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0FD" w:rsidRPr="00E8076D" w:rsidRDefault="00CD5CD4" w:rsidP="00A160FD">
      <w:pPr>
        <w:jc w:val="both"/>
        <w:rPr>
          <w:rFonts w:ascii="Tahoma" w:eastAsia="Times New Roman" w:hAnsi="Tahoma" w:cs="Tahoma"/>
          <w:sz w:val="20"/>
          <w:szCs w:val="20"/>
        </w:rPr>
      </w:pPr>
      <w:r w:rsidRPr="00E8076D">
        <w:rPr>
          <w:rFonts w:ascii="Tahoma" w:eastAsia="Times New Roman" w:hAnsi="Tahoma" w:cs="Tahoma"/>
          <w:sz w:val="20"/>
          <w:szCs w:val="20"/>
        </w:rPr>
        <w:t>PRESSEINFORMATION</w:t>
      </w:r>
    </w:p>
    <w:p w:rsidR="00A160FD" w:rsidRPr="00E8076D" w:rsidRDefault="00A160FD" w:rsidP="00A160FD">
      <w:pPr>
        <w:jc w:val="both"/>
        <w:rPr>
          <w:rFonts w:ascii="Tahoma" w:eastAsia="Times New Roman" w:hAnsi="Tahoma" w:cs="Tahoma"/>
          <w:sz w:val="20"/>
          <w:szCs w:val="20"/>
        </w:rPr>
      </w:pPr>
    </w:p>
    <w:p w:rsidR="00CD5CD4" w:rsidRPr="00E8076D" w:rsidRDefault="00CD5CD4" w:rsidP="00A160FD">
      <w:pPr>
        <w:jc w:val="both"/>
        <w:rPr>
          <w:rFonts w:ascii="Tahoma" w:eastAsia="Times New Roman" w:hAnsi="Tahoma" w:cs="Tahoma"/>
          <w:b/>
          <w:sz w:val="28"/>
          <w:szCs w:val="26"/>
        </w:rPr>
      </w:pPr>
      <w:r w:rsidRPr="00E8076D">
        <w:rPr>
          <w:rFonts w:ascii="Tahoma" w:eastAsia="Times New Roman" w:hAnsi="Tahoma" w:cs="Tahoma"/>
          <w:b/>
          <w:color w:val="000000" w:themeColor="text1"/>
          <w:sz w:val="28"/>
          <w:szCs w:val="26"/>
        </w:rPr>
        <w:t>HOLIDAY</w:t>
      </w:r>
      <w:r w:rsidR="00A431C4" w:rsidRPr="00E8076D">
        <w:rPr>
          <w:rFonts w:ascii="Tahoma" w:eastAsia="Times New Roman" w:hAnsi="Tahoma" w:cs="Tahoma"/>
          <w:b/>
          <w:color w:val="000000" w:themeColor="text1"/>
          <w:sz w:val="28"/>
          <w:szCs w:val="26"/>
        </w:rPr>
        <w:t xml:space="preserve"> </w:t>
      </w:r>
      <w:r w:rsidRPr="00E8076D">
        <w:rPr>
          <w:rFonts w:ascii="Tahoma" w:eastAsia="Times New Roman" w:hAnsi="Tahoma" w:cs="Tahoma"/>
          <w:b/>
          <w:sz w:val="28"/>
          <w:szCs w:val="26"/>
        </w:rPr>
        <w:t>ON ICE feiert das Leben:</w:t>
      </w:r>
      <w:r w:rsidR="00A160FD" w:rsidRPr="00E8076D">
        <w:rPr>
          <w:rFonts w:ascii="Tahoma" w:eastAsia="Times New Roman" w:hAnsi="Tahoma" w:cs="Tahoma"/>
          <w:b/>
          <w:sz w:val="28"/>
          <w:szCs w:val="26"/>
        </w:rPr>
        <w:t xml:space="preserve"> </w:t>
      </w:r>
      <w:r w:rsidRPr="00E8076D">
        <w:rPr>
          <w:rFonts w:ascii="Tahoma" w:eastAsia="Times New Roman" w:hAnsi="Tahoma" w:cs="Tahoma"/>
          <w:b/>
          <w:sz w:val="28"/>
          <w:szCs w:val="26"/>
        </w:rPr>
        <w:t xml:space="preserve">Premiere der </w:t>
      </w:r>
      <w:r w:rsidR="00A160FD" w:rsidRPr="00E8076D">
        <w:rPr>
          <w:rFonts w:ascii="Tahoma" w:eastAsia="Times New Roman" w:hAnsi="Tahoma" w:cs="Tahoma"/>
          <w:b/>
          <w:sz w:val="28"/>
          <w:szCs w:val="26"/>
        </w:rPr>
        <w:t xml:space="preserve">Show TIME in </w:t>
      </w:r>
      <w:r w:rsidR="00053F31" w:rsidRPr="00E8076D">
        <w:rPr>
          <w:rFonts w:ascii="Tahoma" w:eastAsia="Times New Roman" w:hAnsi="Tahoma" w:cs="Tahoma"/>
          <w:b/>
          <w:sz w:val="28"/>
          <w:szCs w:val="26"/>
        </w:rPr>
        <w:t>Berlin</w:t>
      </w:r>
    </w:p>
    <w:p w:rsidR="00A160FD" w:rsidRPr="00E8076D" w:rsidRDefault="00A160FD" w:rsidP="00A160FD">
      <w:pPr>
        <w:jc w:val="both"/>
        <w:rPr>
          <w:rFonts w:ascii="Tahoma" w:eastAsia="Times New Roman" w:hAnsi="Tahoma" w:cs="Tahoma"/>
          <w:b/>
          <w:sz w:val="24"/>
          <w:szCs w:val="20"/>
        </w:rPr>
      </w:pPr>
    </w:p>
    <w:p w:rsidR="00A160FD" w:rsidRPr="00E8076D" w:rsidRDefault="00A160FD" w:rsidP="00EC4517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</w:rPr>
      </w:pPr>
      <w:r w:rsidRPr="00E8076D">
        <w:rPr>
          <w:rFonts w:ascii="Tahoma" w:hAnsi="Tahoma" w:cs="Tahoma"/>
          <w:b/>
          <w:bCs/>
          <w:color w:val="000000"/>
        </w:rPr>
        <w:t xml:space="preserve">HOLIDAY ON ICE begeistert </w:t>
      </w:r>
      <w:r w:rsidR="00903A62" w:rsidRPr="00E8076D">
        <w:rPr>
          <w:rFonts w:ascii="Tahoma" w:hAnsi="Tahoma" w:cs="Tahoma"/>
          <w:b/>
          <w:bCs/>
          <w:color w:val="000000"/>
        </w:rPr>
        <w:t>i</w:t>
      </w:r>
      <w:r w:rsidR="00716925" w:rsidRPr="00E8076D">
        <w:rPr>
          <w:rFonts w:ascii="Tahoma" w:hAnsi="Tahoma" w:cs="Tahoma"/>
          <w:b/>
          <w:bCs/>
          <w:color w:val="000000"/>
        </w:rPr>
        <w:t>m Tempodrom</w:t>
      </w:r>
      <w:r w:rsidR="009C2B27" w:rsidRPr="00E8076D">
        <w:rPr>
          <w:rFonts w:ascii="Tahoma" w:hAnsi="Tahoma" w:cs="Tahoma"/>
          <w:b/>
          <w:bCs/>
          <w:color w:val="000000"/>
        </w:rPr>
        <w:t xml:space="preserve"> in </w:t>
      </w:r>
      <w:r w:rsidR="00716925" w:rsidRPr="00E8076D">
        <w:rPr>
          <w:rFonts w:ascii="Tahoma" w:hAnsi="Tahoma" w:cs="Tahoma"/>
          <w:b/>
          <w:bCs/>
          <w:color w:val="000000"/>
        </w:rPr>
        <w:t>Berlin</w:t>
      </w:r>
      <w:r w:rsidR="009C2B27" w:rsidRPr="00E8076D">
        <w:rPr>
          <w:rFonts w:ascii="Tahoma" w:hAnsi="Tahoma" w:cs="Tahoma"/>
          <w:b/>
          <w:bCs/>
          <w:color w:val="000000"/>
        </w:rPr>
        <w:t xml:space="preserve"> </w:t>
      </w:r>
      <w:r w:rsidRPr="00E8076D">
        <w:rPr>
          <w:rFonts w:ascii="Tahoma" w:hAnsi="Tahoma" w:cs="Tahoma"/>
          <w:b/>
          <w:bCs/>
          <w:color w:val="000000"/>
        </w:rPr>
        <w:t xml:space="preserve">mit Performances der schönsten Momente des Lebens – </w:t>
      </w:r>
      <w:r w:rsidR="00D7274E" w:rsidRPr="00E8076D">
        <w:rPr>
          <w:rFonts w:ascii="Tahoma" w:hAnsi="Tahoma" w:cs="Tahoma"/>
          <w:b/>
          <w:bCs/>
          <w:color w:val="000000"/>
        </w:rPr>
        <w:t xml:space="preserve">Designer Thomas Rath präsentiert </w:t>
      </w:r>
      <w:r w:rsidR="00995129" w:rsidRPr="00E8076D">
        <w:rPr>
          <w:rFonts w:ascii="Tahoma" w:hAnsi="Tahoma" w:cs="Tahoma"/>
          <w:b/>
          <w:bCs/>
          <w:color w:val="000000"/>
        </w:rPr>
        <w:t xml:space="preserve">exklusiv </w:t>
      </w:r>
      <w:r w:rsidR="00D7274E" w:rsidRPr="00E8076D">
        <w:rPr>
          <w:rFonts w:ascii="Tahoma" w:hAnsi="Tahoma" w:cs="Tahoma"/>
          <w:b/>
          <w:bCs/>
          <w:color w:val="000000"/>
        </w:rPr>
        <w:t>handgefertigte</w:t>
      </w:r>
      <w:r w:rsidR="00CD5CD4" w:rsidRPr="00E8076D">
        <w:rPr>
          <w:rFonts w:ascii="Tahoma" w:hAnsi="Tahoma" w:cs="Tahoma"/>
          <w:b/>
          <w:bCs/>
          <w:color w:val="000000"/>
        </w:rPr>
        <w:t xml:space="preserve"> Show-Kostüme</w:t>
      </w:r>
      <w:r w:rsidR="00D7274E" w:rsidRPr="00E8076D">
        <w:rPr>
          <w:rFonts w:ascii="Tahoma" w:hAnsi="Tahoma" w:cs="Tahoma"/>
          <w:b/>
          <w:bCs/>
          <w:color w:val="000000"/>
        </w:rPr>
        <w:t xml:space="preserve"> </w:t>
      </w:r>
      <w:r w:rsidR="00CD5CD4" w:rsidRPr="00E8076D">
        <w:rPr>
          <w:rFonts w:ascii="Tahoma" w:hAnsi="Tahoma" w:cs="Tahoma"/>
          <w:b/>
          <w:bCs/>
          <w:color w:val="000000"/>
        </w:rPr>
        <w:t>–</w:t>
      </w:r>
      <w:r w:rsidRPr="00E8076D">
        <w:rPr>
          <w:rFonts w:ascii="Tahoma" w:hAnsi="Tahoma" w:cs="Tahoma"/>
          <w:b/>
          <w:bCs/>
          <w:color w:val="000000"/>
        </w:rPr>
        <w:t xml:space="preserve"> </w:t>
      </w:r>
      <w:r w:rsidR="00B514B3" w:rsidRPr="00E8076D">
        <w:rPr>
          <w:rFonts w:ascii="Tahoma" w:hAnsi="Tahoma" w:cs="Tahoma"/>
          <w:b/>
          <w:bCs/>
          <w:color w:val="000000"/>
        </w:rPr>
        <w:t>Eiskunstlauf auf Hochleistungsniveau</w:t>
      </w:r>
      <w:r w:rsidR="00CD5CD4" w:rsidRPr="00E8076D">
        <w:rPr>
          <w:rFonts w:ascii="Tahoma" w:hAnsi="Tahoma" w:cs="Tahoma"/>
          <w:b/>
          <w:bCs/>
          <w:color w:val="000000"/>
        </w:rPr>
        <w:t xml:space="preserve"> –</w:t>
      </w:r>
      <w:r w:rsidR="00903A62" w:rsidRPr="00E8076D">
        <w:rPr>
          <w:rFonts w:ascii="Tahoma" w:hAnsi="Tahoma" w:cs="Tahoma"/>
          <w:b/>
          <w:bCs/>
          <w:color w:val="000000"/>
        </w:rPr>
        <w:t xml:space="preserve"> </w:t>
      </w:r>
      <w:r w:rsidR="006B5EF1" w:rsidRPr="00E8076D">
        <w:rPr>
          <w:rFonts w:ascii="Tahoma" w:hAnsi="Tahoma" w:cs="Tahoma"/>
          <w:b/>
          <w:bCs/>
          <w:color w:val="000000"/>
        </w:rPr>
        <w:t>N</w:t>
      </w:r>
      <w:r w:rsidR="00F8406B" w:rsidRPr="00E8076D">
        <w:rPr>
          <w:rFonts w:ascii="Tahoma" w:hAnsi="Tahoma" w:cs="Tahoma"/>
          <w:b/>
          <w:bCs/>
          <w:color w:val="000000"/>
        </w:rPr>
        <w:t xml:space="preserve">och bis zum </w:t>
      </w:r>
      <w:r w:rsidR="00C52636" w:rsidRPr="00E8076D">
        <w:rPr>
          <w:rFonts w:ascii="Tahoma" w:hAnsi="Tahoma" w:cs="Tahoma"/>
          <w:b/>
          <w:bCs/>
          <w:color w:val="000000"/>
        </w:rPr>
        <w:t>04</w:t>
      </w:r>
      <w:r w:rsidR="00F8406B" w:rsidRPr="00E8076D">
        <w:rPr>
          <w:rFonts w:ascii="Tahoma" w:hAnsi="Tahoma" w:cs="Tahoma"/>
          <w:b/>
          <w:bCs/>
          <w:color w:val="000000"/>
        </w:rPr>
        <w:t xml:space="preserve">. </w:t>
      </w:r>
      <w:r w:rsidR="00C52636" w:rsidRPr="00E8076D">
        <w:rPr>
          <w:rFonts w:ascii="Tahoma" w:hAnsi="Tahoma" w:cs="Tahoma"/>
          <w:b/>
          <w:bCs/>
          <w:color w:val="000000"/>
        </w:rPr>
        <w:t>März</w:t>
      </w:r>
      <w:r w:rsidR="00F8406B" w:rsidRPr="00E8076D">
        <w:rPr>
          <w:rFonts w:ascii="Tahoma" w:hAnsi="Tahoma" w:cs="Tahoma"/>
          <w:b/>
          <w:bCs/>
          <w:color w:val="000000"/>
        </w:rPr>
        <w:t xml:space="preserve"> in </w:t>
      </w:r>
      <w:r w:rsidR="00C52636" w:rsidRPr="00E8076D">
        <w:rPr>
          <w:rFonts w:ascii="Tahoma" w:hAnsi="Tahoma" w:cs="Tahoma"/>
          <w:b/>
          <w:bCs/>
          <w:color w:val="000000"/>
        </w:rPr>
        <w:t>Berlin</w:t>
      </w:r>
      <w:r w:rsidR="00F8406B" w:rsidRPr="00E8076D">
        <w:rPr>
          <w:rFonts w:ascii="Tahoma" w:hAnsi="Tahoma" w:cs="Tahoma"/>
          <w:b/>
          <w:bCs/>
          <w:color w:val="000000"/>
        </w:rPr>
        <w:t xml:space="preserve"> – </w:t>
      </w:r>
      <w:r w:rsidR="00903A62" w:rsidRPr="00E8076D">
        <w:rPr>
          <w:rFonts w:ascii="Tahoma" w:hAnsi="Tahoma" w:cs="Tahoma"/>
          <w:b/>
          <w:bCs/>
          <w:color w:val="000000"/>
        </w:rPr>
        <w:t>VVK für Jubiläumsjahr eröffnet</w:t>
      </w:r>
      <w:bookmarkStart w:id="0" w:name="_GoBack"/>
      <w:bookmarkEnd w:id="0"/>
    </w:p>
    <w:p w:rsidR="00A160FD" w:rsidRPr="00E8076D" w:rsidRDefault="00A160FD" w:rsidP="00EC4517">
      <w:pPr>
        <w:jc w:val="both"/>
        <w:rPr>
          <w:rFonts w:ascii="Tahoma" w:hAnsi="Tahoma" w:cs="Tahoma"/>
          <w:b/>
          <w:bCs/>
        </w:rPr>
      </w:pPr>
    </w:p>
    <w:p w:rsidR="00D7274E" w:rsidRPr="00E8076D" w:rsidRDefault="00617C95" w:rsidP="00D7274E">
      <w:pPr>
        <w:pStyle w:val="Default"/>
        <w:spacing w:line="288" w:lineRule="auto"/>
        <w:jc w:val="both"/>
        <w:rPr>
          <w:rFonts w:ascii="Tahoma" w:hAnsi="Tahoma" w:cs="Tahoma"/>
          <w:sz w:val="22"/>
          <w:szCs w:val="22"/>
        </w:rPr>
      </w:pPr>
      <w:r w:rsidRPr="00E8076D">
        <w:rPr>
          <w:rFonts w:ascii="Tahoma" w:hAnsi="Tahoma" w:cs="Tahoma"/>
          <w:b/>
          <w:bCs/>
          <w:color w:val="000000" w:themeColor="text1"/>
          <w:sz w:val="22"/>
          <w:szCs w:val="22"/>
        </w:rPr>
        <w:t>Berlin</w:t>
      </w:r>
      <w:r w:rsidR="00903A62" w:rsidRPr="00E8076D">
        <w:rPr>
          <w:rFonts w:ascii="Tahoma" w:hAnsi="Tahoma" w:cs="Tahoma"/>
          <w:b/>
          <w:bCs/>
          <w:sz w:val="22"/>
          <w:szCs w:val="22"/>
        </w:rPr>
        <w:t xml:space="preserve">, </w:t>
      </w:r>
      <w:r w:rsidR="00A160FD" w:rsidRPr="00E8076D">
        <w:rPr>
          <w:rFonts w:ascii="Tahoma" w:hAnsi="Tahoma" w:cs="Tahoma"/>
          <w:b/>
          <w:bCs/>
          <w:sz w:val="22"/>
          <w:szCs w:val="22"/>
        </w:rPr>
        <w:t>1</w:t>
      </w:r>
      <w:r w:rsidRPr="00E8076D">
        <w:rPr>
          <w:rFonts w:ascii="Tahoma" w:hAnsi="Tahoma" w:cs="Tahoma"/>
          <w:b/>
          <w:bCs/>
          <w:sz w:val="22"/>
          <w:szCs w:val="22"/>
        </w:rPr>
        <w:t>9</w:t>
      </w:r>
      <w:r w:rsidR="00CD5CD4" w:rsidRPr="00E8076D">
        <w:rPr>
          <w:rFonts w:ascii="Tahoma" w:hAnsi="Tahoma" w:cs="Tahoma"/>
          <w:b/>
          <w:bCs/>
          <w:sz w:val="22"/>
          <w:szCs w:val="22"/>
        </w:rPr>
        <w:t xml:space="preserve">. </w:t>
      </w:r>
      <w:r w:rsidR="00903A62" w:rsidRPr="00E8076D">
        <w:rPr>
          <w:rFonts w:ascii="Tahoma" w:hAnsi="Tahoma" w:cs="Tahoma"/>
          <w:b/>
          <w:bCs/>
          <w:sz w:val="22"/>
          <w:szCs w:val="22"/>
        </w:rPr>
        <w:t>Februar</w:t>
      </w:r>
      <w:r w:rsidR="00CD5CD4" w:rsidRPr="00E8076D">
        <w:rPr>
          <w:rFonts w:ascii="Tahoma" w:hAnsi="Tahoma" w:cs="Tahoma"/>
          <w:b/>
          <w:bCs/>
          <w:sz w:val="22"/>
          <w:szCs w:val="22"/>
        </w:rPr>
        <w:t xml:space="preserve"> 201</w:t>
      </w:r>
      <w:r w:rsidR="00903A62" w:rsidRPr="00E8076D">
        <w:rPr>
          <w:rFonts w:ascii="Tahoma" w:hAnsi="Tahoma" w:cs="Tahoma"/>
          <w:b/>
          <w:bCs/>
          <w:sz w:val="22"/>
          <w:szCs w:val="22"/>
        </w:rPr>
        <w:t>8</w:t>
      </w:r>
      <w:r w:rsidR="00CD5CD4" w:rsidRPr="00E8076D">
        <w:rPr>
          <w:rFonts w:ascii="Tahoma" w:hAnsi="Tahoma" w:cs="Tahoma"/>
          <w:b/>
          <w:bCs/>
          <w:sz w:val="22"/>
          <w:szCs w:val="22"/>
        </w:rPr>
        <w:t xml:space="preserve"> </w:t>
      </w:r>
      <w:r w:rsidR="00CD5CD4" w:rsidRPr="00E8076D">
        <w:rPr>
          <w:rFonts w:ascii="Tahoma" w:hAnsi="Tahoma" w:cs="Tahoma"/>
          <w:sz w:val="22"/>
          <w:szCs w:val="22"/>
        </w:rPr>
        <w:t xml:space="preserve">– Mit tosendem Applaus hat das Publikum </w:t>
      </w:r>
      <w:r w:rsidR="009C2B27" w:rsidRPr="00E8076D">
        <w:rPr>
          <w:rFonts w:ascii="Tahoma" w:hAnsi="Tahoma" w:cs="Tahoma"/>
          <w:sz w:val="22"/>
          <w:szCs w:val="22"/>
        </w:rPr>
        <w:t xml:space="preserve">in </w:t>
      </w:r>
      <w:r w:rsidR="00BE7517" w:rsidRPr="00E8076D">
        <w:rPr>
          <w:rFonts w:ascii="Tahoma" w:hAnsi="Tahoma" w:cs="Tahoma"/>
          <w:sz w:val="22"/>
          <w:szCs w:val="22"/>
        </w:rPr>
        <w:t>Berlin</w:t>
      </w:r>
      <w:r w:rsidR="009C2B27" w:rsidRPr="00E8076D">
        <w:rPr>
          <w:rFonts w:ascii="Tahoma" w:hAnsi="Tahoma" w:cs="Tahoma"/>
          <w:sz w:val="22"/>
          <w:szCs w:val="22"/>
        </w:rPr>
        <w:t xml:space="preserve"> </w:t>
      </w:r>
      <w:r w:rsidR="00CD5CD4" w:rsidRPr="00E8076D">
        <w:rPr>
          <w:rFonts w:ascii="Tahoma" w:hAnsi="Tahoma" w:cs="Tahoma"/>
          <w:sz w:val="22"/>
          <w:szCs w:val="22"/>
        </w:rPr>
        <w:t>die heutige Pre</w:t>
      </w:r>
      <w:r w:rsidR="00A160FD" w:rsidRPr="00E8076D">
        <w:rPr>
          <w:rFonts w:ascii="Tahoma" w:hAnsi="Tahoma" w:cs="Tahoma"/>
          <w:sz w:val="22"/>
          <w:szCs w:val="22"/>
        </w:rPr>
        <w:t>miere der neuen HOLIDAY ON ICE S</w:t>
      </w:r>
      <w:r w:rsidR="00CD5CD4" w:rsidRPr="00E8076D">
        <w:rPr>
          <w:rFonts w:ascii="Tahoma" w:hAnsi="Tahoma" w:cs="Tahoma"/>
          <w:sz w:val="22"/>
          <w:szCs w:val="22"/>
        </w:rPr>
        <w:t>how TIME i</w:t>
      </w:r>
      <w:r w:rsidR="00BE7517" w:rsidRPr="00E8076D">
        <w:rPr>
          <w:rFonts w:ascii="Tahoma" w:hAnsi="Tahoma" w:cs="Tahoma"/>
          <w:sz w:val="22"/>
          <w:szCs w:val="22"/>
        </w:rPr>
        <w:t>m Tempodrom gefeiert</w:t>
      </w:r>
      <w:r w:rsidR="00CD5CD4" w:rsidRPr="00E8076D">
        <w:rPr>
          <w:rFonts w:ascii="Tahoma" w:hAnsi="Tahoma" w:cs="Tahoma"/>
          <w:sz w:val="22"/>
          <w:szCs w:val="22"/>
        </w:rPr>
        <w:t>. In TIME</w:t>
      </w:r>
      <w:r w:rsidR="00A431C4" w:rsidRPr="00E8076D">
        <w:rPr>
          <w:rFonts w:ascii="Tahoma" w:hAnsi="Tahoma" w:cs="Tahoma"/>
          <w:sz w:val="22"/>
          <w:szCs w:val="22"/>
        </w:rPr>
        <w:t xml:space="preserve"> </w:t>
      </w:r>
      <w:r w:rsidR="00A431C4" w:rsidRPr="00E8076D">
        <w:rPr>
          <w:rFonts w:ascii="Tahoma" w:hAnsi="Tahoma" w:cs="Tahoma"/>
          <w:i/>
          <w:color w:val="000000" w:themeColor="text1"/>
          <w:sz w:val="22"/>
          <w:szCs w:val="22"/>
        </w:rPr>
        <w:t>– Zeit für große Momente</w:t>
      </w:r>
      <w:r w:rsidR="00CD5CD4" w:rsidRPr="00E8076D">
        <w:rPr>
          <w:rFonts w:ascii="Tahoma" w:hAnsi="Tahoma" w:cs="Tahoma"/>
          <w:color w:val="000000" w:themeColor="text1"/>
          <w:sz w:val="22"/>
          <w:szCs w:val="22"/>
        </w:rPr>
        <w:t xml:space="preserve"> erleben die Zuschauer eine Reise </w:t>
      </w:r>
      <w:r w:rsidR="00A613D4" w:rsidRPr="00E8076D">
        <w:rPr>
          <w:rFonts w:ascii="Tahoma" w:hAnsi="Tahoma" w:cs="Tahoma"/>
          <w:color w:val="000000" w:themeColor="text1"/>
          <w:sz w:val="22"/>
          <w:szCs w:val="22"/>
        </w:rPr>
        <w:t>zu</w:t>
      </w:r>
      <w:r w:rsidR="00CD5CD4" w:rsidRPr="00E8076D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A613D4" w:rsidRPr="00E8076D">
        <w:rPr>
          <w:rFonts w:ascii="Tahoma" w:hAnsi="Tahoma" w:cs="Tahoma"/>
          <w:color w:val="000000" w:themeColor="text1"/>
          <w:sz w:val="22"/>
          <w:szCs w:val="22"/>
        </w:rPr>
        <w:t>den</w:t>
      </w:r>
      <w:r w:rsidR="00CD5CD4" w:rsidRPr="00E8076D">
        <w:rPr>
          <w:rFonts w:ascii="Tahoma" w:hAnsi="Tahoma" w:cs="Tahoma"/>
          <w:color w:val="000000" w:themeColor="text1"/>
          <w:sz w:val="22"/>
          <w:szCs w:val="22"/>
        </w:rPr>
        <w:t xml:space="preserve"> wohl schönsten Momente</w:t>
      </w:r>
      <w:r w:rsidR="00A613D4" w:rsidRPr="00E8076D">
        <w:rPr>
          <w:rFonts w:ascii="Tahoma" w:hAnsi="Tahoma" w:cs="Tahoma"/>
          <w:color w:val="000000" w:themeColor="text1"/>
          <w:sz w:val="22"/>
          <w:szCs w:val="22"/>
        </w:rPr>
        <w:t>n</w:t>
      </w:r>
      <w:r w:rsidR="006B5EF1" w:rsidRPr="00E8076D">
        <w:rPr>
          <w:rFonts w:ascii="Tahoma" w:hAnsi="Tahoma" w:cs="Tahoma"/>
          <w:color w:val="000000" w:themeColor="text1"/>
          <w:sz w:val="22"/>
          <w:szCs w:val="22"/>
        </w:rPr>
        <w:t xml:space="preserve"> des Lebens</w:t>
      </w:r>
      <w:r w:rsidR="00CD5CD4" w:rsidRPr="00E8076D">
        <w:rPr>
          <w:rFonts w:ascii="Tahoma" w:hAnsi="Tahoma" w:cs="Tahoma"/>
          <w:color w:val="000000" w:themeColor="text1"/>
          <w:sz w:val="22"/>
          <w:szCs w:val="22"/>
        </w:rPr>
        <w:t xml:space="preserve">. </w:t>
      </w:r>
      <w:r w:rsidR="00D7274E" w:rsidRPr="00E8076D">
        <w:rPr>
          <w:rFonts w:ascii="Tahoma" w:hAnsi="Tahoma" w:cs="Tahoma"/>
          <w:sz w:val="22"/>
          <w:szCs w:val="22"/>
        </w:rPr>
        <w:t xml:space="preserve">Für die Premiere war Thomas Rath, Designer und Testimonial der Show, extra aus Düsseldorf angereist und präsentierte vorab exklusiv seine vier eigens für die Show handgefertigten Kostüme: „Ich bin so stolz, dass ich die Kostüme für die Show TIME entwerfen durfte. </w:t>
      </w:r>
      <w:r w:rsidR="00B93AC6" w:rsidRPr="00E8076D">
        <w:rPr>
          <w:rFonts w:ascii="Tahoma" w:hAnsi="Tahoma" w:cs="Tahoma"/>
          <w:sz w:val="22"/>
          <w:szCs w:val="22"/>
        </w:rPr>
        <w:t>Die Show TIME erzählt, was du erlebst in deinem Leben, deine schönsten Erlebnisse. Alles das haben wir zusammengestellt in Kostümen.“</w:t>
      </w:r>
    </w:p>
    <w:p w:rsidR="00D7274E" w:rsidRPr="00E8076D" w:rsidRDefault="00D7274E" w:rsidP="00ED39A2">
      <w:pPr>
        <w:pStyle w:val="Default"/>
        <w:spacing w:line="288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D7274E" w:rsidRPr="00E8076D" w:rsidRDefault="00CD5CD4" w:rsidP="00D7274E">
      <w:pPr>
        <w:pStyle w:val="Default"/>
        <w:spacing w:line="288" w:lineRule="auto"/>
        <w:jc w:val="both"/>
        <w:rPr>
          <w:rFonts w:ascii="Tahoma" w:hAnsi="Tahoma" w:cs="Tahoma"/>
          <w:sz w:val="22"/>
          <w:szCs w:val="22"/>
        </w:rPr>
      </w:pPr>
      <w:r w:rsidRPr="00E8076D">
        <w:rPr>
          <w:rFonts w:ascii="Tahoma" w:hAnsi="Tahoma" w:cs="Tahoma"/>
          <w:color w:val="000000" w:themeColor="text1"/>
          <w:sz w:val="22"/>
          <w:szCs w:val="22"/>
        </w:rPr>
        <w:t>Geprägt</w:t>
      </w:r>
      <w:r w:rsidRPr="00E8076D">
        <w:rPr>
          <w:rFonts w:ascii="Tahoma" w:hAnsi="Tahoma" w:cs="Tahoma"/>
          <w:sz w:val="22"/>
          <w:szCs w:val="22"/>
        </w:rPr>
        <w:t xml:space="preserve"> von den Geschichten, die das Leben schreibt, verblüfft das Ense</w:t>
      </w:r>
      <w:r w:rsidR="00F23AD9" w:rsidRPr="00E8076D">
        <w:rPr>
          <w:rFonts w:ascii="Tahoma" w:hAnsi="Tahoma" w:cs="Tahoma"/>
          <w:sz w:val="22"/>
          <w:szCs w:val="22"/>
        </w:rPr>
        <w:t>mble – da</w:t>
      </w:r>
      <w:r w:rsidR="00F442A4" w:rsidRPr="00E8076D">
        <w:rPr>
          <w:rFonts w:ascii="Tahoma" w:hAnsi="Tahoma" w:cs="Tahoma"/>
          <w:sz w:val="22"/>
          <w:szCs w:val="22"/>
        </w:rPr>
        <w:t>runter das Hauptläuferp</w:t>
      </w:r>
      <w:r w:rsidRPr="00E8076D">
        <w:rPr>
          <w:rFonts w:ascii="Tahoma" w:hAnsi="Tahoma" w:cs="Tahoma"/>
          <w:sz w:val="22"/>
          <w:szCs w:val="22"/>
        </w:rPr>
        <w:t>aar Ann</w:t>
      </w:r>
      <w:r w:rsidR="00F23AD9" w:rsidRPr="00E8076D">
        <w:rPr>
          <w:rFonts w:ascii="Tahoma" w:hAnsi="Tahoma" w:cs="Tahoma"/>
          <w:sz w:val="22"/>
          <w:szCs w:val="22"/>
        </w:rPr>
        <w:t>ette Dytrt und Yannick Bonheur – mit</w:t>
      </w:r>
      <w:r w:rsidRPr="00E8076D">
        <w:rPr>
          <w:rFonts w:ascii="Tahoma" w:hAnsi="Tahoma" w:cs="Tahoma"/>
          <w:sz w:val="22"/>
          <w:szCs w:val="22"/>
        </w:rPr>
        <w:t xml:space="preserve"> unvergesslichen </w:t>
      </w:r>
      <w:r w:rsidR="006037EC" w:rsidRPr="00E8076D">
        <w:rPr>
          <w:rFonts w:ascii="Tahoma" w:hAnsi="Tahoma" w:cs="Tahoma"/>
          <w:sz w:val="22"/>
          <w:szCs w:val="22"/>
        </w:rPr>
        <w:t>Augenblicken</w:t>
      </w:r>
      <w:r w:rsidRPr="00E8076D">
        <w:rPr>
          <w:rFonts w:ascii="Tahoma" w:hAnsi="Tahoma" w:cs="Tahoma"/>
          <w:sz w:val="22"/>
          <w:szCs w:val="22"/>
        </w:rPr>
        <w:t xml:space="preserve"> auf und üb</w:t>
      </w:r>
      <w:r w:rsidR="00903A62" w:rsidRPr="00E8076D">
        <w:rPr>
          <w:rFonts w:ascii="Tahoma" w:hAnsi="Tahoma" w:cs="Tahoma"/>
          <w:sz w:val="22"/>
          <w:szCs w:val="22"/>
        </w:rPr>
        <w:t>er dem Eis. „Mit HOLIDAY ON ICE</w:t>
      </w:r>
      <w:r w:rsidRPr="00E8076D">
        <w:rPr>
          <w:rFonts w:ascii="Tahoma" w:hAnsi="Tahoma" w:cs="Tahoma"/>
          <w:sz w:val="22"/>
          <w:szCs w:val="22"/>
        </w:rPr>
        <w:t xml:space="preserve"> in </w:t>
      </w:r>
      <w:r w:rsidR="00BE7517" w:rsidRPr="00E8076D">
        <w:rPr>
          <w:rFonts w:ascii="Tahoma" w:hAnsi="Tahoma" w:cs="Tahoma"/>
          <w:sz w:val="22"/>
          <w:szCs w:val="22"/>
        </w:rPr>
        <w:t>Berlin</w:t>
      </w:r>
      <w:r w:rsidR="001B7B67" w:rsidRPr="00E8076D">
        <w:rPr>
          <w:rFonts w:ascii="Tahoma" w:hAnsi="Tahoma" w:cs="Tahoma"/>
          <w:sz w:val="22"/>
          <w:szCs w:val="22"/>
        </w:rPr>
        <w:t xml:space="preserve"> </w:t>
      </w:r>
      <w:r w:rsidRPr="00E8076D">
        <w:rPr>
          <w:rFonts w:ascii="Tahoma" w:hAnsi="Tahoma" w:cs="Tahoma"/>
          <w:sz w:val="22"/>
          <w:szCs w:val="22"/>
        </w:rPr>
        <w:t>zu spielen</w:t>
      </w:r>
      <w:r w:rsidR="00F23AD9" w:rsidRPr="00E8076D">
        <w:rPr>
          <w:rFonts w:ascii="Tahoma" w:hAnsi="Tahoma" w:cs="Tahoma"/>
          <w:sz w:val="22"/>
          <w:szCs w:val="22"/>
        </w:rPr>
        <w:t>,</w:t>
      </w:r>
      <w:r w:rsidRPr="00E8076D">
        <w:rPr>
          <w:rFonts w:ascii="Tahoma" w:hAnsi="Tahoma" w:cs="Tahoma"/>
          <w:sz w:val="22"/>
          <w:szCs w:val="22"/>
        </w:rPr>
        <w:t xml:space="preserve"> ist ein tolles Gefühl. </w:t>
      </w:r>
      <w:r w:rsidR="00AA0DB9" w:rsidRPr="00E8076D">
        <w:rPr>
          <w:rFonts w:ascii="Tahoma" w:hAnsi="Tahoma" w:cs="Tahoma"/>
          <w:sz w:val="22"/>
          <w:szCs w:val="22"/>
        </w:rPr>
        <w:t>Ich habe während der Show gemerkt, wie das Publikum mitfiebert und mitfeiert, das ist ein wahnsinnig schönes Kompliment.</w:t>
      </w:r>
      <w:r w:rsidRPr="00E8076D">
        <w:rPr>
          <w:rFonts w:ascii="Tahoma" w:hAnsi="Tahoma" w:cs="Tahoma"/>
          <w:sz w:val="22"/>
          <w:szCs w:val="22"/>
        </w:rPr>
        <w:t xml:space="preserve">“, so die fünffache </w:t>
      </w:r>
      <w:r w:rsidR="00C81694" w:rsidRPr="00E8076D">
        <w:rPr>
          <w:rFonts w:ascii="Tahoma" w:hAnsi="Tahoma" w:cs="Tahoma"/>
          <w:sz w:val="22"/>
          <w:szCs w:val="22"/>
        </w:rPr>
        <w:t>d</w:t>
      </w:r>
      <w:r w:rsidRPr="00E8076D">
        <w:rPr>
          <w:rFonts w:ascii="Tahoma" w:hAnsi="Tahoma" w:cs="Tahoma"/>
          <w:sz w:val="22"/>
          <w:szCs w:val="22"/>
        </w:rPr>
        <w:t xml:space="preserve">eutsche Meisterin </w:t>
      </w:r>
      <w:r w:rsidR="006037EC" w:rsidRPr="00E8076D">
        <w:rPr>
          <w:rFonts w:ascii="Tahoma" w:hAnsi="Tahoma" w:cs="Tahoma"/>
          <w:sz w:val="22"/>
          <w:szCs w:val="22"/>
        </w:rPr>
        <w:t>Annette Dytrt.</w:t>
      </w:r>
      <w:r w:rsidRPr="00E8076D">
        <w:rPr>
          <w:rFonts w:ascii="Tahoma" w:hAnsi="Tahoma" w:cs="Tahoma"/>
          <w:sz w:val="22"/>
          <w:szCs w:val="22"/>
        </w:rPr>
        <w:t xml:space="preserve"> </w:t>
      </w:r>
      <w:r w:rsidR="00D7274E" w:rsidRPr="00E8076D">
        <w:rPr>
          <w:rFonts w:ascii="Tahoma" w:hAnsi="Tahoma" w:cs="Tahoma"/>
          <w:sz w:val="22"/>
          <w:szCs w:val="22"/>
        </w:rPr>
        <w:t>Ein Cast von 29 internationalen Profiläufern und Akrobaten zieht die Zuschauer mit ihren Choreografien auf höchstem sportlichem Niveau in ihren Bann. Das völlig neue Musikkonzept</w:t>
      </w:r>
      <w:r w:rsidR="00F23AD9" w:rsidRPr="00E8076D">
        <w:rPr>
          <w:rFonts w:ascii="Tahoma" w:hAnsi="Tahoma" w:cs="Tahoma"/>
          <w:sz w:val="22"/>
          <w:szCs w:val="22"/>
        </w:rPr>
        <w:t xml:space="preserve"> </w:t>
      </w:r>
      <w:r w:rsidRPr="00E8076D">
        <w:rPr>
          <w:rFonts w:ascii="Tahoma" w:hAnsi="Tahoma" w:cs="Tahoma"/>
          <w:sz w:val="22"/>
          <w:szCs w:val="22"/>
        </w:rPr>
        <w:t>überzeugt mit</w:t>
      </w:r>
      <w:r w:rsidR="00A431C4" w:rsidRPr="00E8076D">
        <w:rPr>
          <w:rFonts w:ascii="Tahoma" w:hAnsi="Tahoma" w:cs="Tahoma"/>
          <w:sz w:val="22"/>
          <w:szCs w:val="22"/>
        </w:rPr>
        <w:t xml:space="preserve"> </w:t>
      </w:r>
      <w:r w:rsidR="00A431C4" w:rsidRPr="00E8076D">
        <w:rPr>
          <w:rFonts w:ascii="Tahoma" w:hAnsi="Tahoma" w:cs="Tahoma"/>
          <w:color w:val="000000" w:themeColor="text1"/>
          <w:sz w:val="22"/>
          <w:szCs w:val="22"/>
        </w:rPr>
        <w:t>Neuinterpretationen der</w:t>
      </w:r>
      <w:r w:rsidRPr="00E8076D">
        <w:rPr>
          <w:rFonts w:ascii="Tahoma" w:hAnsi="Tahoma" w:cs="Tahoma"/>
          <w:color w:val="FF0000"/>
          <w:sz w:val="22"/>
          <w:szCs w:val="22"/>
        </w:rPr>
        <w:t xml:space="preserve"> </w:t>
      </w:r>
      <w:r w:rsidRPr="00E8076D">
        <w:rPr>
          <w:rFonts w:ascii="Tahoma" w:hAnsi="Tahoma" w:cs="Tahoma"/>
          <w:sz w:val="22"/>
          <w:szCs w:val="22"/>
        </w:rPr>
        <w:t>beliebtesten Klassiker der letzten Jahrzehnte</w:t>
      </w:r>
      <w:r w:rsidR="00BB0252" w:rsidRPr="00E8076D">
        <w:rPr>
          <w:rFonts w:ascii="Tahoma" w:hAnsi="Tahoma" w:cs="Tahoma"/>
          <w:sz w:val="22"/>
          <w:szCs w:val="22"/>
        </w:rPr>
        <w:t xml:space="preserve"> </w:t>
      </w:r>
      <w:r w:rsidR="00004F6C" w:rsidRPr="00E8076D">
        <w:rPr>
          <w:rFonts w:ascii="Tahoma" w:hAnsi="Tahoma" w:cs="Tahoma"/>
          <w:sz w:val="22"/>
          <w:szCs w:val="22"/>
        </w:rPr>
        <w:t>und aktuellen Hits wie</w:t>
      </w:r>
      <w:r w:rsidRPr="00E8076D">
        <w:rPr>
          <w:rFonts w:ascii="Tahoma" w:hAnsi="Tahoma" w:cs="Tahoma"/>
          <w:sz w:val="22"/>
          <w:szCs w:val="22"/>
        </w:rPr>
        <w:t xml:space="preserve"> Frank Sinatras „Come Fly With Me", Coldplay mit „Viva la Vida“ </w:t>
      </w:r>
      <w:r w:rsidR="00004F6C" w:rsidRPr="00E8076D">
        <w:rPr>
          <w:rFonts w:ascii="Tahoma" w:hAnsi="Tahoma" w:cs="Tahoma"/>
          <w:sz w:val="22"/>
          <w:szCs w:val="22"/>
        </w:rPr>
        <w:t>oder</w:t>
      </w:r>
      <w:r w:rsidR="002B19A7" w:rsidRPr="00E8076D">
        <w:rPr>
          <w:rFonts w:ascii="Tahoma" w:hAnsi="Tahoma" w:cs="Tahoma"/>
          <w:sz w:val="22"/>
          <w:szCs w:val="22"/>
        </w:rPr>
        <w:t xml:space="preserve"> „This Girl“</w:t>
      </w:r>
      <w:r w:rsidR="00004F6C" w:rsidRPr="00E8076D">
        <w:rPr>
          <w:rFonts w:ascii="Tahoma" w:hAnsi="Tahoma" w:cs="Tahoma"/>
          <w:sz w:val="22"/>
          <w:szCs w:val="22"/>
        </w:rPr>
        <w:t xml:space="preserve"> von Kungs</w:t>
      </w:r>
      <w:r w:rsidR="002B19A7" w:rsidRPr="00E8076D">
        <w:rPr>
          <w:rFonts w:ascii="Tahoma" w:hAnsi="Tahoma" w:cs="Tahoma"/>
          <w:sz w:val="22"/>
          <w:szCs w:val="22"/>
        </w:rPr>
        <w:t>.</w:t>
      </w:r>
      <w:r w:rsidR="00D7274E" w:rsidRPr="00E8076D">
        <w:rPr>
          <w:rFonts w:ascii="Tahoma" w:hAnsi="Tahoma" w:cs="Tahoma"/>
          <w:sz w:val="22"/>
          <w:szCs w:val="22"/>
        </w:rPr>
        <w:t xml:space="preserve"> </w:t>
      </w:r>
    </w:p>
    <w:p w:rsidR="00D7274E" w:rsidRPr="00E8076D" w:rsidRDefault="00D7274E" w:rsidP="00D7274E">
      <w:pPr>
        <w:pStyle w:val="Default"/>
        <w:spacing w:line="288" w:lineRule="auto"/>
        <w:jc w:val="both"/>
        <w:rPr>
          <w:rFonts w:ascii="Tahoma" w:hAnsi="Tahoma" w:cs="Tahoma"/>
          <w:sz w:val="22"/>
          <w:szCs w:val="22"/>
        </w:rPr>
      </w:pPr>
    </w:p>
    <w:p w:rsidR="00CD5CD4" w:rsidRPr="00E8076D" w:rsidRDefault="00CD5CD4" w:rsidP="00D7274E">
      <w:pPr>
        <w:pStyle w:val="Default"/>
        <w:spacing w:line="288" w:lineRule="auto"/>
        <w:jc w:val="both"/>
        <w:rPr>
          <w:rFonts w:ascii="Tahoma" w:hAnsi="Tahoma" w:cs="Tahoma"/>
          <w:sz w:val="22"/>
          <w:szCs w:val="22"/>
        </w:rPr>
      </w:pPr>
      <w:r w:rsidRPr="00E8076D">
        <w:rPr>
          <w:rFonts w:ascii="Tahoma" w:hAnsi="Tahoma" w:cs="Tahoma"/>
          <w:sz w:val="22"/>
          <w:szCs w:val="22"/>
        </w:rPr>
        <w:t>Durch die unvergleichlich</w:t>
      </w:r>
      <w:r w:rsidR="00D94ACB" w:rsidRPr="00E8076D">
        <w:rPr>
          <w:rFonts w:ascii="Tahoma" w:hAnsi="Tahoma" w:cs="Tahoma"/>
          <w:sz w:val="22"/>
          <w:szCs w:val="22"/>
        </w:rPr>
        <w:t>e</w:t>
      </w:r>
      <w:r w:rsidRPr="00E8076D">
        <w:rPr>
          <w:rFonts w:ascii="Tahoma" w:hAnsi="Tahoma" w:cs="Tahoma"/>
          <w:sz w:val="22"/>
          <w:szCs w:val="22"/>
        </w:rPr>
        <w:t xml:space="preserve"> Komposition aus Eiskunstlauf, Kostümen, Set, Musik und </w:t>
      </w:r>
      <w:r w:rsidR="00BC14BE" w:rsidRPr="00E8076D">
        <w:rPr>
          <w:rFonts w:ascii="Tahoma" w:hAnsi="Tahoma" w:cs="Tahoma"/>
          <w:sz w:val="22"/>
          <w:szCs w:val="22"/>
        </w:rPr>
        <w:t xml:space="preserve">Lichtkonzept </w:t>
      </w:r>
      <w:r w:rsidRPr="00E8076D">
        <w:rPr>
          <w:rFonts w:ascii="Tahoma" w:hAnsi="Tahoma" w:cs="Tahoma"/>
          <w:sz w:val="22"/>
          <w:szCs w:val="22"/>
        </w:rPr>
        <w:t xml:space="preserve">werden die schönsten Augenblicke </w:t>
      </w:r>
      <w:r w:rsidR="00004F6C" w:rsidRPr="00E8076D">
        <w:rPr>
          <w:rFonts w:ascii="Tahoma" w:hAnsi="Tahoma" w:cs="Tahoma"/>
          <w:sz w:val="22"/>
          <w:szCs w:val="22"/>
        </w:rPr>
        <w:t xml:space="preserve">des Lebens </w:t>
      </w:r>
      <w:r w:rsidRPr="00E8076D">
        <w:rPr>
          <w:rFonts w:ascii="Tahoma" w:hAnsi="Tahoma" w:cs="Tahoma"/>
          <w:sz w:val="22"/>
          <w:szCs w:val="22"/>
        </w:rPr>
        <w:t>in a</w:t>
      </w:r>
      <w:r w:rsidR="00706C71" w:rsidRPr="00E8076D">
        <w:rPr>
          <w:rFonts w:ascii="Tahoma" w:hAnsi="Tahoma" w:cs="Tahoma"/>
          <w:sz w:val="22"/>
          <w:szCs w:val="22"/>
        </w:rPr>
        <w:t>ußergewöhnlichen Kulissen</w:t>
      </w:r>
      <w:r w:rsidR="00706C71" w:rsidRPr="00E8076D">
        <w:rPr>
          <w:rStyle w:val="Kommentarzeichen"/>
          <w:rFonts w:ascii="Tahoma" w:hAnsi="Tahoma" w:cs="Tahoma"/>
          <w:sz w:val="22"/>
          <w:szCs w:val="22"/>
        </w:rPr>
        <w:t xml:space="preserve"> </w:t>
      </w:r>
      <w:r w:rsidR="00706C71" w:rsidRPr="00E8076D">
        <w:rPr>
          <w:rFonts w:ascii="Tahoma" w:hAnsi="Tahoma" w:cs="Tahoma"/>
          <w:sz w:val="22"/>
          <w:szCs w:val="22"/>
        </w:rPr>
        <w:t>für</w:t>
      </w:r>
      <w:r w:rsidR="00706C71" w:rsidRPr="00E8076D">
        <w:rPr>
          <w:rStyle w:val="Kommentarzeichen"/>
          <w:rFonts w:ascii="Tahoma" w:hAnsi="Tahoma" w:cs="Tahoma"/>
          <w:sz w:val="22"/>
          <w:szCs w:val="22"/>
        </w:rPr>
        <w:t xml:space="preserve"> </w:t>
      </w:r>
      <w:r w:rsidRPr="00E8076D">
        <w:rPr>
          <w:rFonts w:ascii="Tahoma" w:hAnsi="Tahoma" w:cs="Tahoma"/>
          <w:sz w:val="22"/>
          <w:szCs w:val="22"/>
        </w:rPr>
        <w:t>immer eingefroren.</w:t>
      </w:r>
    </w:p>
    <w:p w:rsidR="00ED39A2" w:rsidRPr="00E8076D" w:rsidRDefault="00ED39A2" w:rsidP="00ED39A2">
      <w:pPr>
        <w:spacing w:line="288" w:lineRule="auto"/>
        <w:jc w:val="both"/>
        <w:rPr>
          <w:rFonts w:ascii="Tahoma" w:hAnsi="Tahoma" w:cs="Tahoma"/>
          <w:color w:val="000000"/>
        </w:rPr>
      </w:pPr>
    </w:p>
    <w:p w:rsidR="009C2B27" w:rsidRPr="00E8076D" w:rsidRDefault="00004F6C" w:rsidP="00EE044C">
      <w:pPr>
        <w:spacing w:after="120" w:line="288" w:lineRule="auto"/>
        <w:jc w:val="both"/>
        <w:rPr>
          <w:rFonts w:ascii="Tahoma" w:hAnsi="Tahoma" w:cs="Tahoma"/>
          <w:color w:val="000000"/>
        </w:rPr>
      </w:pPr>
      <w:r w:rsidRPr="00E8076D">
        <w:rPr>
          <w:rFonts w:ascii="Tahoma" w:hAnsi="Tahoma" w:cs="Tahoma"/>
          <w:color w:val="000000"/>
        </w:rPr>
        <w:t>Bis zum</w:t>
      </w:r>
      <w:r w:rsidR="0021050E" w:rsidRPr="00E8076D">
        <w:rPr>
          <w:rFonts w:ascii="Tahoma" w:hAnsi="Tahoma" w:cs="Tahoma"/>
          <w:color w:val="000000"/>
        </w:rPr>
        <w:t xml:space="preserve"> 04.03.2018</w:t>
      </w:r>
      <w:r w:rsidR="00CD5CD4" w:rsidRPr="00E8076D">
        <w:rPr>
          <w:rFonts w:ascii="Tahoma" w:hAnsi="Tahoma" w:cs="Tahoma"/>
          <w:color w:val="000000"/>
        </w:rPr>
        <w:t xml:space="preserve"> </w:t>
      </w:r>
      <w:r w:rsidR="00673303" w:rsidRPr="00E8076D">
        <w:rPr>
          <w:rFonts w:ascii="Tahoma" w:hAnsi="Tahoma" w:cs="Tahoma"/>
          <w:color w:val="000000"/>
        </w:rPr>
        <w:t>ist die</w:t>
      </w:r>
      <w:r w:rsidR="0021050E" w:rsidRPr="00E8076D">
        <w:rPr>
          <w:rFonts w:ascii="Tahoma" w:hAnsi="Tahoma" w:cs="Tahoma"/>
          <w:color w:val="000000"/>
        </w:rPr>
        <w:t xml:space="preserve"> HOLIDAY ON ICE </w:t>
      </w:r>
      <w:r w:rsidR="00CD5CD4" w:rsidRPr="00E8076D">
        <w:rPr>
          <w:rFonts w:ascii="Tahoma" w:hAnsi="Tahoma" w:cs="Tahoma"/>
          <w:color w:val="000000"/>
        </w:rPr>
        <w:t xml:space="preserve">Show TIME </w:t>
      </w:r>
      <w:r w:rsidR="00673303" w:rsidRPr="00E8076D">
        <w:rPr>
          <w:rFonts w:ascii="Tahoma" w:hAnsi="Tahoma" w:cs="Tahoma"/>
          <w:color w:val="000000"/>
        </w:rPr>
        <w:t xml:space="preserve">in 6 </w:t>
      </w:r>
      <w:r w:rsidR="0021050E" w:rsidRPr="00E8076D">
        <w:rPr>
          <w:rFonts w:ascii="Tahoma" w:hAnsi="Tahoma" w:cs="Tahoma"/>
          <w:color w:val="000000"/>
        </w:rPr>
        <w:t>deutschen Städten und Wien</w:t>
      </w:r>
      <w:r w:rsidR="00673303" w:rsidRPr="00E8076D">
        <w:rPr>
          <w:rFonts w:ascii="Tahoma" w:hAnsi="Tahoma" w:cs="Tahoma"/>
          <w:color w:val="000000"/>
        </w:rPr>
        <w:t xml:space="preserve"> zu Gast</w:t>
      </w:r>
      <w:r w:rsidR="00CD5CD4" w:rsidRPr="00E8076D">
        <w:rPr>
          <w:rFonts w:ascii="Tahoma" w:hAnsi="Tahoma" w:cs="Tahoma"/>
          <w:color w:val="000000"/>
        </w:rPr>
        <w:t>.</w:t>
      </w:r>
      <w:r w:rsidR="00C04917" w:rsidRPr="00E8076D">
        <w:rPr>
          <w:rFonts w:ascii="Tahoma" w:hAnsi="Tahoma" w:cs="Tahoma"/>
          <w:color w:val="000000"/>
        </w:rPr>
        <w:t xml:space="preserve"> </w:t>
      </w:r>
      <w:r w:rsidR="00EE044C" w:rsidRPr="00E8076D">
        <w:rPr>
          <w:rFonts w:ascii="Tahoma" w:hAnsi="Tahoma" w:cs="Tahoma"/>
          <w:b/>
          <w:color w:val="000000"/>
        </w:rPr>
        <w:t xml:space="preserve">Für die kommende Saison, die das </w:t>
      </w:r>
      <w:r w:rsidR="00C04917" w:rsidRPr="00E8076D">
        <w:rPr>
          <w:rFonts w:ascii="Tahoma" w:hAnsi="Tahoma" w:cs="Tahoma"/>
          <w:b/>
          <w:color w:val="000000"/>
        </w:rPr>
        <w:t>Jubiläumsjahr</w:t>
      </w:r>
      <w:r w:rsidR="00EE044C" w:rsidRPr="00E8076D">
        <w:rPr>
          <w:rFonts w:ascii="Tahoma" w:hAnsi="Tahoma" w:cs="Tahoma"/>
          <w:b/>
          <w:color w:val="000000"/>
        </w:rPr>
        <w:t xml:space="preserve"> einläutet,</w:t>
      </w:r>
      <w:r w:rsidR="00C04917" w:rsidRPr="00E8076D">
        <w:rPr>
          <w:rFonts w:ascii="Tahoma" w:hAnsi="Tahoma" w:cs="Tahoma"/>
          <w:b/>
          <w:color w:val="000000"/>
        </w:rPr>
        <w:t xml:space="preserve"> hat HOLIDAY ON ICE ab sofort den Vorverkauf eröffnet.</w:t>
      </w:r>
      <w:r w:rsidR="00414570" w:rsidRPr="00E8076D">
        <w:rPr>
          <w:rFonts w:ascii="Tahoma" w:hAnsi="Tahoma" w:cs="Tahoma"/>
          <w:b/>
          <w:color w:val="000000"/>
        </w:rPr>
        <w:t xml:space="preserve"> </w:t>
      </w:r>
      <w:r w:rsidR="00414570" w:rsidRPr="00E8076D">
        <w:rPr>
          <w:rFonts w:ascii="Tahoma" w:hAnsi="Tahoma" w:cs="Tahoma"/>
          <w:b/>
          <w:bCs/>
          <w:color w:val="000000"/>
        </w:rPr>
        <w:t>Die Daten für die 11 Tourstädte 2018/2019 finden Sie im Verlauf.</w:t>
      </w:r>
      <w:r w:rsidR="00ED39A2" w:rsidRPr="00E8076D">
        <w:rPr>
          <w:rStyle w:val="Fett"/>
          <w:rFonts w:ascii="Tahoma" w:hAnsi="Tahoma" w:cs="Tahoma"/>
          <w:color w:val="222222"/>
          <w:sz w:val="20"/>
          <w:szCs w:val="20"/>
        </w:rPr>
        <w:t xml:space="preserve"> </w:t>
      </w:r>
      <w:r w:rsidR="00ED39A2" w:rsidRPr="00E8076D">
        <w:rPr>
          <w:rStyle w:val="Fett"/>
          <w:rFonts w:ascii="Tahoma" w:hAnsi="Tahoma" w:cs="Tahoma"/>
          <w:b w:val="0"/>
          <w:color w:val="222222"/>
          <w:szCs w:val="20"/>
        </w:rPr>
        <w:t>A</w:t>
      </w:r>
      <w:r w:rsidR="00C04917" w:rsidRPr="00E8076D">
        <w:rPr>
          <w:rFonts w:ascii="Tahoma" w:hAnsi="Tahoma" w:cs="Tahoma"/>
          <w:color w:val="000000"/>
        </w:rPr>
        <w:t>lle Eiskunstlauf-Liebhaber, HOLIDAY ON ICE Begeisterte und jeder, der neugierig geworden ist, kann sich jetzt einen der begehrtesten Plätze sichern</w:t>
      </w:r>
      <w:r w:rsidR="00EE044C" w:rsidRPr="00E8076D">
        <w:rPr>
          <w:rFonts w:ascii="Tahoma" w:hAnsi="Tahoma" w:cs="Tahoma"/>
          <w:color w:val="000000"/>
        </w:rPr>
        <w:t>.</w:t>
      </w:r>
    </w:p>
    <w:p w:rsidR="00FE0CAB" w:rsidRPr="00E8076D" w:rsidRDefault="00FE0CAB" w:rsidP="00EE044C">
      <w:pPr>
        <w:spacing w:after="120" w:line="288" w:lineRule="auto"/>
        <w:jc w:val="both"/>
        <w:rPr>
          <w:rFonts w:ascii="Tahoma" w:hAnsi="Tahoma" w:cs="Tahoma"/>
          <w:color w:val="000000"/>
        </w:rPr>
      </w:pPr>
    </w:p>
    <w:p w:rsidR="00FE0CAB" w:rsidRPr="00E8076D" w:rsidRDefault="00FE0CAB" w:rsidP="00EE044C">
      <w:pPr>
        <w:spacing w:after="120" w:line="288" w:lineRule="auto"/>
        <w:jc w:val="both"/>
        <w:rPr>
          <w:rFonts w:ascii="Tahoma" w:hAnsi="Tahoma" w:cs="Tahoma"/>
          <w:color w:val="000000"/>
        </w:rPr>
      </w:pPr>
    </w:p>
    <w:p w:rsidR="00F673B4" w:rsidRPr="00E8076D" w:rsidRDefault="00F673B4" w:rsidP="00F673B4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kern w:val="28"/>
          <w:sz w:val="19"/>
          <w:szCs w:val="19"/>
        </w:rPr>
      </w:pPr>
      <w:r w:rsidRPr="00E8076D">
        <w:rPr>
          <w:rFonts w:ascii="Tahoma" w:eastAsia="Times New Roman" w:hAnsi="Tahoma" w:cs="Tahoma"/>
          <w:b/>
          <w:kern w:val="28"/>
          <w:sz w:val="19"/>
          <w:szCs w:val="19"/>
        </w:rPr>
        <w:lastRenderedPageBreak/>
        <w:t>Bild- und Tonmaterial stehen Ihnen zum Download auf unserem Presseserver zu Verfügung: www.holidayonice.com/de/de/presse</w:t>
      </w:r>
    </w:p>
    <w:p w:rsidR="00F673B4" w:rsidRPr="00E8076D" w:rsidRDefault="00F673B4" w:rsidP="00F673B4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kern w:val="28"/>
          <w:sz w:val="19"/>
          <w:szCs w:val="19"/>
        </w:rPr>
      </w:pPr>
      <w:r w:rsidRPr="00E8076D">
        <w:rPr>
          <w:rFonts w:ascii="Tahoma" w:eastAsia="Times New Roman" w:hAnsi="Tahoma" w:cs="Tahoma"/>
          <w:b/>
          <w:kern w:val="28"/>
          <w:sz w:val="19"/>
          <w:szCs w:val="19"/>
        </w:rPr>
        <w:t>Tickets und Infos zur Show: www.holidayonice.de</w:t>
      </w:r>
    </w:p>
    <w:p w:rsidR="00F673B4" w:rsidRPr="00E8076D" w:rsidRDefault="00F673B4" w:rsidP="00F673B4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kern w:val="28"/>
          <w:sz w:val="19"/>
          <w:szCs w:val="19"/>
        </w:rPr>
      </w:pPr>
      <w:r w:rsidRPr="00E8076D">
        <w:rPr>
          <w:rFonts w:ascii="Tahoma" w:eastAsia="Times New Roman" w:hAnsi="Tahoma" w:cs="Tahoma"/>
          <w:b/>
          <w:kern w:val="28"/>
          <w:sz w:val="19"/>
          <w:szCs w:val="19"/>
        </w:rPr>
        <w:t>Ticket-Hotline 01805-4414 (€ 0,14/Min. aus dem dt. Festnetz, Mobil max. € 0,42/Min)</w:t>
      </w:r>
    </w:p>
    <w:p w:rsidR="009C2B27" w:rsidRPr="00E8076D" w:rsidRDefault="00F673B4" w:rsidP="009C2B27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kern w:val="28"/>
          <w:sz w:val="19"/>
          <w:szCs w:val="19"/>
        </w:rPr>
      </w:pPr>
      <w:r w:rsidRPr="00E8076D">
        <w:rPr>
          <w:rFonts w:ascii="Tahoma" w:eastAsia="Times New Roman" w:hAnsi="Tahoma" w:cs="Tahoma"/>
          <w:b/>
          <w:kern w:val="28"/>
          <w:sz w:val="19"/>
          <w:szCs w:val="19"/>
        </w:rPr>
        <w:t>Tickets für HOLIDAY ON ICE sind ab 24,90 € erhältlich. Für Kinder ab 14,90 €.</w:t>
      </w:r>
    </w:p>
    <w:p w:rsidR="00926BFD" w:rsidRPr="00E8076D" w:rsidRDefault="00926BFD" w:rsidP="00F673B4">
      <w:pPr>
        <w:jc w:val="both"/>
        <w:rPr>
          <w:rFonts w:ascii="Tahoma" w:hAnsi="Tahoma" w:cs="Tahoma"/>
          <w:sz w:val="20"/>
          <w:szCs w:val="20"/>
        </w:rPr>
      </w:pPr>
    </w:p>
    <w:tbl>
      <w:tblPr>
        <w:tblW w:w="909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3118"/>
        <w:gridCol w:w="3969"/>
      </w:tblGrid>
      <w:tr w:rsidR="009C2B27" w:rsidRPr="00E8076D" w:rsidTr="00537FE2">
        <w:trPr>
          <w:trHeight w:val="428"/>
        </w:trPr>
        <w:tc>
          <w:tcPr>
            <w:tcW w:w="9092" w:type="dxa"/>
            <w:gridSpan w:val="3"/>
            <w:noWrap/>
            <w:vAlign w:val="center"/>
          </w:tcPr>
          <w:p w:rsidR="009C2B27" w:rsidRPr="00E8076D" w:rsidRDefault="009C2B27" w:rsidP="00537FE2">
            <w:pPr>
              <w:ind w:right="-896"/>
              <w:rPr>
                <w:rFonts w:ascii="Tahoma" w:eastAsia="Times New Roman" w:hAnsi="Tahoma" w:cs="Tahoma"/>
                <w:sz w:val="24"/>
                <w:szCs w:val="20"/>
                <w:lang w:val="en-US"/>
              </w:rPr>
            </w:pPr>
            <w:r w:rsidRPr="00E8076D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Tourplan HOLIDAY ON ICE präsentiert TIME 2017/2018</w:t>
            </w:r>
          </w:p>
        </w:tc>
      </w:tr>
      <w:tr w:rsidR="009C2B27" w:rsidRPr="00E8076D" w:rsidTr="00537FE2">
        <w:trPr>
          <w:trHeight w:val="255"/>
        </w:trPr>
        <w:tc>
          <w:tcPr>
            <w:tcW w:w="2005" w:type="dxa"/>
            <w:noWrap/>
            <w:vAlign w:val="center"/>
          </w:tcPr>
          <w:p w:rsidR="009C2B27" w:rsidRPr="00E8076D" w:rsidRDefault="009C2B27" w:rsidP="00537FE2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 xml:space="preserve">Nürnberg </w:t>
            </w:r>
          </w:p>
        </w:tc>
        <w:tc>
          <w:tcPr>
            <w:tcW w:w="3118" w:type="dxa"/>
            <w:noWrap/>
            <w:vAlign w:val="center"/>
          </w:tcPr>
          <w:p w:rsidR="009C2B27" w:rsidRPr="00E8076D" w:rsidRDefault="009C2B27" w:rsidP="00537FE2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21.12.2017 – 26.12.2017</w:t>
            </w:r>
          </w:p>
        </w:tc>
        <w:tc>
          <w:tcPr>
            <w:tcW w:w="3969" w:type="dxa"/>
            <w:noWrap/>
          </w:tcPr>
          <w:p w:rsidR="009C2B27" w:rsidRPr="00E8076D" w:rsidRDefault="009C2B27" w:rsidP="00537FE2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Frankenhalle</w:t>
            </w:r>
          </w:p>
        </w:tc>
      </w:tr>
      <w:tr w:rsidR="009C2B27" w:rsidRPr="00E8076D" w:rsidTr="00537FE2">
        <w:trPr>
          <w:trHeight w:val="255"/>
        </w:trPr>
        <w:tc>
          <w:tcPr>
            <w:tcW w:w="2005" w:type="dxa"/>
            <w:noWrap/>
            <w:vAlign w:val="center"/>
          </w:tcPr>
          <w:p w:rsidR="009C2B27" w:rsidRPr="00E8076D" w:rsidRDefault="009C2B27" w:rsidP="00537FE2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Münster</w:t>
            </w:r>
          </w:p>
        </w:tc>
        <w:tc>
          <w:tcPr>
            <w:tcW w:w="3118" w:type="dxa"/>
            <w:noWrap/>
            <w:vAlign w:val="center"/>
          </w:tcPr>
          <w:p w:rsidR="009C2B27" w:rsidRPr="00E8076D" w:rsidRDefault="009C2B27" w:rsidP="00537FE2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28.12.2017 – 01.01.2018</w:t>
            </w:r>
          </w:p>
        </w:tc>
        <w:tc>
          <w:tcPr>
            <w:tcW w:w="3969" w:type="dxa"/>
            <w:noWrap/>
          </w:tcPr>
          <w:p w:rsidR="009C2B27" w:rsidRPr="00E8076D" w:rsidRDefault="009C2B27" w:rsidP="00537FE2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Halle Münsterland</w:t>
            </w:r>
          </w:p>
        </w:tc>
      </w:tr>
      <w:tr w:rsidR="009C2B27" w:rsidRPr="00E8076D" w:rsidTr="00537FE2">
        <w:trPr>
          <w:trHeight w:val="255"/>
        </w:trPr>
        <w:tc>
          <w:tcPr>
            <w:tcW w:w="2005" w:type="dxa"/>
            <w:noWrap/>
            <w:vAlign w:val="center"/>
          </w:tcPr>
          <w:p w:rsidR="009C2B27" w:rsidRPr="00E8076D" w:rsidRDefault="009C2B27" w:rsidP="00537FE2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Wien</w:t>
            </w:r>
          </w:p>
        </w:tc>
        <w:tc>
          <w:tcPr>
            <w:tcW w:w="3118" w:type="dxa"/>
            <w:noWrap/>
            <w:vAlign w:val="center"/>
          </w:tcPr>
          <w:p w:rsidR="009C2B27" w:rsidRPr="00E8076D" w:rsidRDefault="009C2B27" w:rsidP="00537FE2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18.01.2018 – 28.01.2018</w:t>
            </w:r>
          </w:p>
        </w:tc>
        <w:tc>
          <w:tcPr>
            <w:tcW w:w="3969" w:type="dxa"/>
            <w:noWrap/>
          </w:tcPr>
          <w:p w:rsidR="009C2B27" w:rsidRPr="00E8076D" w:rsidRDefault="009C2B27" w:rsidP="00537FE2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Wiener Stadthalle</w:t>
            </w:r>
          </w:p>
        </w:tc>
      </w:tr>
      <w:tr w:rsidR="009C2B27" w:rsidRPr="00E8076D" w:rsidTr="00537FE2">
        <w:trPr>
          <w:trHeight w:val="255"/>
        </w:trPr>
        <w:tc>
          <w:tcPr>
            <w:tcW w:w="2005" w:type="dxa"/>
            <w:noWrap/>
            <w:vAlign w:val="center"/>
          </w:tcPr>
          <w:p w:rsidR="009C2B27" w:rsidRPr="00E8076D" w:rsidRDefault="009C2B27" w:rsidP="00537FE2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Ulm</w:t>
            </w:r>
          </w:p>
        </w:tc>
        <w:tc>
          <w:tcPr>
            <w:tcW w:w="3118" w:type="dxa"/>
            <w:noWrap/>
            <w:vAlign w:val="center"/>
          </w:tcPr>
          <w:p w:rsidR="009C2B27" w:rsidRPr="00E8076D" w:rsidRDefault="009C2B27" w:rsidP="00537FE2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01.02.2018 – 04.02.2018</w:t>
            </w:r>
          </w:p>
        </w:tc>
        <w:tc>
          <w:tcPr>
            <w:tcW w:w="3969" w:type="dxa"/>
            <w:noWrap/>
          </w:tcPr>
          <w:p w:rsidR="009C2B27" w:rsidRPr="00E8076D" w:rsidRDefault="009C2B27" w:rsidP="00537FE2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ratiopharm Arena</w:t>
            </w:r>
          </w:p>
        </w:tc>
      </w:tr>
      <w:tr w:rsidR="009C2B27" w:rsidRPr="00E8076D" w:rsidTr="00537FE2">
        <w:trPr>
          <w:trHeight w:val="255"/>
        </w:trPr>
        <w:tc>
          <w:tcPr>
            <w:tcW w:w="2005" w:type="dxa"/>
            <w:noWrap/>
            <w:vAlign w:val="center"/>
          </w:tcPr>
          <w:p w:rsidR="009C2B27" w:rsidRPr="00E8076D" w:rsidRDefault="009C2B27" w:rsidP="00537FE2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München</w:t>
            </w:r>
          </w:p>
        </w:tc>
        <w:tc>
          <w:tcPr>
            <w:tcW w:w="3118" w:type="dxa"/>
            <w:noWrap/>
            <w:vAlign w:val="center"/>
          </w:tcPr>
          <w:p w:rsidR="009C2B27" w:rsidRPr="00E8076D" w:rsidRDefault="009C2B27" w:rsidP="00537FE2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07.02.2018 – 11.02.2018</w:t>
            </w:r>
          </w:p>
        </w:tc>
        <w:tc>
          <w:tcPr>
            <w:tcW w:w="3969" w:type="dxa"/>
            <w:noWrap/>
          </w:tcPr>
          <w:p w:rsidR="009C2B27" w:rsidRPr="00E8076D" w:rsidRDefault="009C2B27" w:rsidP="00537FE2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Olympiahalle</w:t>
            </w:r>
          </w:p>
        </w:tc>
      </w:tr>
      <w:tr w:rsidR="009C2B27" w:rsidRPr="00E8076D" w:rsidTr="00537FE2">
        <w:trPr>
          <w:trHeight w:val="255"/>
        </w:trPr>
        <w:tc>
          <w:tcPr>
            <w:tcW w:w="2005" w:type="dxa"/>
            <w:noWrap/>
            <w:vAlign w:val="center"/>
          </w:tcPr>
          <w:p w:rsidR="009C2B27" w:rsidRPr="00E8076D" w:rsidRDefault="009C2B27" w:rsidP="00537FE2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Dresden</w:t>
            </w:r>
          </w:p>
        </w:tc>
        <w:tc>
          <w:tcPr>
            <w:tcW w:w="3118" w:type="dxa"/>
            <w:noWrap/>
            <w:vAlign w:val="center"/>
          </w:tcPr>
          <w:p w:rsidR="009C2B27" w:rsidRPr="00E8076D" w:rsidRDefault="009C2B27" w:rsidP="00537FE2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15.02.2018 – 18.02.2018</w:t>
            </w:r>
          </w:p>
        </w:tc>
        <w:tc>
          <w:tcPr>
            <w:tcW w:w="3969" w:type="dxa"/>
            <w:noWrap/>
            <w:vAlign w:val="center"/>
          </w:tcPr>
          <w:p w:rsidR="009C2B27" w:rsidRPr="00E8076D" w:rsidRDefault="009C2B27" w:rsidP="00537FE2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Messehalle 1</w:t>
            </w:r>
          </w:p>
        </w:tc>
      </w:tr>
      <w:tr w:rsidR="009C2B27" w:rsidRPr="00E8076D" w:rsidTr="00537FE2">
        <w:trPr>
          <w:trHeight w:val="255"/>
        </w:trPr>
        <w:tc>
          <w:tcPr>
            <w:tcW w:w="2005" w:type="dxa"/>
            <w:noWrap/>
            <w:vAlign w:val="center"/>
          </w:tcPr>
          <w:p w:rsidR="009C2B27" w:rsidRPr="00E8076D" w:rsidRDefault="009C2B27" w:rsidP="00537FE2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Berlin</w:t>
            </w:r>
          </w:p>
        </w:tc>
        <w:tc>
          <w:tcPr>
            <w:tcW w:w="3118" w:type="dxa"/>
            <w:noWrap/>
            <w:vAlign w:val="center"/>
          </w:tcPr>
          <w:p w:rsidR="009C2B27" w:rsidRPr="00E8076D" w:rsidRDefault="009C2B27" w:rsidP="00537FE2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21.02.2018 – 04.03.2018</w:t>
            </w:r>
          </w:p>
        </w:tc>
        <w:tc>
          <w:tcPr>
            <w:tcW w:w="3969" w:type="dxa"/>
            <w:noWrap/>
          </w:tcPr>
          <w:p w:rsidR="009C2B27" w:rsidRPr="00E8076D" w:rsidRDefault="009C2B27" w:rsidP="00537FE2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Tempodrom</w:t>
            </w:r>
          </w:p>
        </w:tc>
      </w:tr>
    </w:tbl>
    <w:p w:rsidR="00926BFD" w:rsidRPr="00E8076D" w:rsidRDefault="00926BFD" w:rsidP="00F673B4">
      <w:pPr>
        <w:jc w:val="both"/>
        <w:rPr>
          <w:rFonts w:ascii="Tahoma" w:hAnsi="Tahoma" w:cs="Tahoma"/>
          <w:sz w:val="20"/>
          <w:szCs w:val="20"/>
        </w:rPr>
      </w:pPr>
    </w:p>
    <w:tbl>
      <w:tblPr>
        <w:tblW w:w="9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3108"/>
        <w:gridCol w:w="3979"/>
      </w:tblGrid>
      <w:tr w:rsidR="00F673B4" w:rsidRPr="00E8076D" w:rsidTr="00926BFD">
        <w:trPr>
          <w:trHeight w:val="496"/>
          <w:jc w:val="center"/>
        </w:trPr>
        <w:tc>
          <w:tcPr>
            <w:tcW w:w="9092" w:type="dxa"/>
            <w:gridSpan w:val="3"/>
            <w:noWrap/>
            <w:vAlign w:val="center"/>
          </w:tcPr>
          <w:p w:rsidR="00F673B4" w:rsidRPr="00E8076D" w:rsidRDefault="00F673B4" w:rsidP="00926BFD">
            <w:pPr>
              <w:ind w:right="-896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E8076D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Tourplan </w:t>
            </w:r>
            <w:r w:rsidRPr="00E8076D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HOLIDAY ON ICE präsentiert ATLANTIS </w:t>
            </w:r>
            <w:r w:rsidRPr="00E8076D">
              <w:rPr>
                <w:rFonts w:ascii="Tahoma" w:hAnsi="Tahoma" w:cs="Tahoma"/>
                <w:b/>
                <w:sz w:val="20"/>
                <w:szCs w:val="20"/>
                <w:lang w:val="en-US"/>
              </w:rPr>
              <w:t>2018/2019</w:t>
            </w:r>
          </w:p>
        </w:tc>
      </w:tr>
      <w:tr w:rsidR="00F673B4" w:rsidRPr="00E8076D" w:rsidTr="001D4C8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Magdeburg</w:t>
            </w:r>
          </w:p>
        </w:tc>
        <w:tc>
          <w:tcPr>
            <w:tcW w:w="3108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06.12.2018 – 09.12.2018</w:t>
            </w:r>
          </w:p>
        </w:tc>
        <w:tc>
          <w:tcPr>
            <w:tcW w:w="3979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GETEC Arena</w:t>
            </w:r>
          </w:p>
        </w:tc>
      </w:tr>
      <w:tr w:rsidR="00F673B4" w:rsidRPr="00E8076D" w:rsidTr="001D4C8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:rsidR="00F673B4" w:rsidRPr="00E8076D" w:rsidRDefault="00705F89" w:rsidP="00705F89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Erfurt</w:t>
            </w:r>
          </w:p>
        </w:tc>
        <w:tc>
          <w:tcPr>
            <w:tcW w:w="3108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13.12.2018 – 16.12.2018</w:t>
            </w:r>
          </w:p>
        </w:tc>
        <w:tc>
          <w:tcPr>
            <w:tcW w:w="3979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Messehalle 1</w:t>
            </w:r>
          </w:p>
        </w:tc>
      </w:tr>
      <w:tr w:rsidR="00F673B4" w:rsidRPr="00E8076D" w:rsidTr="001D4C8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Wetzlar</w:t>
            </w:r>
          </w:p>
        </w:tc>
        <w:tc>
          <w:tcPr>
            <w:tcW w:w="3108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19.12.2018 – 20.12.2018</w:t>
            </w:r>
          </w:p>
        </w:tc>
        <w:tc>
          <w:tcPr>
            <w:tcW w:w="3979" w:type="dxa"/>
            <w:noWrap/>
          </w:tcPr>
          <w:p w:rsidR="00F673B4" w:rsidRPr="00E8076D" w:rsidRDefault="00705F89" w:rsidP="00670BFF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Rittalarena</w:t>
            </w:r>
          </w:p>
        </w:tc>
      </w:tr>
      <w:tr w:rsidR="00F673B4" w:rsidRPr="00E8076D" w:rsidTr="001D4C8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Nürnberg</w:t>
            </w:r>
          </w:p>
        </w:tc>
        <w:tc>
          <w:tcPr>
            <w:tcW w:w="3108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22.12.2018 – 26.12.2018</w:t>
            </w:r>
          </w:p>
        </w:tc>
        <w:tc>
          <w:tcPr>
            <w:tcW w:w="3979" w:type="dxa"/>
            <w:noWrap/>
          </w:tcPr>
          <w:p w:rsidR="00F673B4" w:rsidRPr="00E8076D" w:rsidRDefault="00705F89" w:rsidP="00670BFF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 xml:space="preserve">Arena Nürnberger Versicherung </w:t>
            </w:r>
          </w:p>
        </w:tc>
      </w:tr>
      <w:tr w:rsidR="00F673B4" w:rsidRPr="00E8076D" w:rsidTr="001D4C8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Münster</w:t>
            </w:r>
          </w:p>
        </w:tc>
        <w:tc>
          <w:tcPr>
            <w:tcW w:w="3108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28.12.2018 – 01.01.2019</w:t>
            </w:r>
          </w:p>
        </w:tc>
        <w:tc>
          <w:tcPr>
            <w:tcW w:w="3979" w:type="dxa"/>
            <w:noWrap/>
          </w:tcPr>
          <w:p w:rsidR="00F673B4" w:rsidRPr="00E8076D" w:rsidRDefault="00705F89" w:rsidP="00670BFF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Halle Münsterland</w:t>
            </w:r>
          </w:p>
        </w:tc>
      </w:tr>
      <w:tr w:rsidR="00F673B4" w:rsidRPr="00E8076D" w:rsidTr="001D4C8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München</w:t>
            </w:r>
          </w:p>
        </w:tc>
        <w:tc>
          <w:tcPr>
            <w:tcW w:w="3108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 xml:space="preserve">03.01.2019 – 05.01.2019 </w:t>
            </w:r>
          </w:p>
        </w:tc>
        <w:tc>
          <w:tcPr>
            <w:tcW w:w="3979" w:type="dxa"/>
            <w:noWrap/>
          </w:tcPr>
          <w:p w:rsidR="00F673B4" w:rsidRPr="00E8076D" w:rsidRDefault="00705F89" w:rsidP="00670BFF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Olympiahalle</w:t>
            </w:r>
          </w:p>
        </w:tc>
      </w:tr>
      <w:tr w:rsidR="00F673B4" w:rsidRPr="00E8076D" w:rsidTr="001D4C8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 xml:space="preserve">Göttingen </w:t>
            </w:r>
          </w:p>
        </w:tc>
        <w:tc>
          <w:tcPr>
            <w:tcW w:w="3108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31.01.2019 – 03.02.2019</w:t>
            </w:r>
          </w:p>
        </w:tc>
        <w:tc>
          <w:tcPr>
            <w:tcW w:w="3979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Lokhalle</w:t>
            </w:r>
          </w:p>
        </w:tc>
      </w:tr>
      <w:tr w:rsidR="00F673B4" w:rsidRPr="00E8076D" w:rsidTr="001D4C8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Freiburg</w:t>
            </w:r>
          </w:p>
        </w:tc>
        <w:tc>
          <w:tcPr>
            <w:tcW w:w="3108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07.02.2019 – 10.02.2019</w:t>
            </w:r>
          </w:p>
        </w:tc>
        <w:tc>
          <w:tcPr>
            <w:tcW w:w="3979" w:type="dxa"/>
            <w:noWrap/>
          </w:tcPr>
          <w:p w:rsidR="00705F89" w:rsidRPr="00E8076D" w:rsidRDefault="00705F89" w:rsidP="00670BFF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 xml:space="preserve">Rothausarena </w:t>
            </w:r>
          </w:p>
        </w:tc>
      </w:tr>
      <w:tr w:rsidR="00F673B4" w:rsidRPr="00E8076D" w:rsidTr="001D4C8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Dresden</w:t>
            </w:r>
          </w:p>
        </w:tc>
        <w:tc>
          <w:tcPr>
            <w:tcW w:w="3108" w:type="dxa"/>
            <w:noWrap/>
            <w:vAlign w:val="center"/>
          </w:tcPr>
          <w:p w:rsidR="00F673B4" w:rsidRPr="00E8076D" w:rsidRDefault="00705F89" w:rsidP="00705F89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14.02.2019 – 17.02.2019</w:t>
            </w:r>
          </w:p>
        </w:tc>
        <w:tc>
          <w:tcPr>
            <w:tcW w:w="3979" w:type="dxa"/>
            <w:noWrap/>
          </w:tcPr>
          <w:p w:rsidR="00F673B4" w:rsidRPr="00E8076D" w:rsidRDefault="00705F89" w:rsidP="00670BFF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Messehalle 1</w:t>
            </w:r>
          </w:p>
        </w:tc>
      </w:tr>
      <w:tr w:rsidR="00F673B4" w:rsidRPr="00E8076D" w:rsidTr="001D4C8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Berlin</w:t>
            </w:r>
          </w:p>
        </w:tc>
        <w:tc>
          <w:tcPr>
            <w:tcW w:w="3108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20.02.2019 – 03.03.2019</w:t>
            </w:r>
          </w:p>
        </w:tc>
        <w:tc>
          <w:tcPr>
            <w:tcW w:w="3979" w:type="dxa"/>
            <w:noWrap/>
          </w:tcPr>
          <w:p w:rsidR="00F673B4" w:rsidRPr="00E8076D" w:rsidRDefault="00705F89" w:rsidP="00670BFF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sz w:val="20"/>
                <w:szCs w:val="20"/>
              </w:rPr>
              <w:t>Tempodrom</w:t>
            </w:r>
          </w:p>
        </w:tc>
      </w:tr>
      <w:tr w:rsidR="00F673B4" w:rsidRPr="00E8076D" w:rsidTr="001D4C8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Wien</w:t>
            </w:r>
          </w:p>
        </w:tc>
        <w:tc>
          <w:tcPr>
            <w:tcW w:w="3108" w:type="dxa"/>
            <w:noWrap/>
            <w:vAlign w:val="center"/>
          </w:tcPr>
          <w:p w:rsidR="00F673B4" w:rsidRPr="00E8076D" w:rsidRDefault="00705F89" w:rsidP="00670BFF">
            <w:pPr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8076D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Daten folgen</w:t>
            </w:r>
          </w:p>
        </w:tc>
        <w:tc>
          <w:tcPr>
            <w:tcW w:w="3979" w:type="dxa"/>
            <w:noWrap/>
          </w:tcPr>
          <w:p w:rsidR="00F673B4" w:rsidRPr="00E8076D" w:rsidRDefault="00F673B4" w:rsidP="00670BFF">
            <w:pPr>
              <w:rPr>
                <w:rFonts w:ascii="Tahoma" w:eastAsia="Times New Roman" w:hAnsi="Tahoma" w:cs="Tahoma"/>
                <w:color w:val="FF0000"/>
                <w:sz w:val="20"/>
                <w:szCs w:val="20"/>
              </w:rPr>
            </w:pPr>
          </w:p>
        </w:tc>
      </w:tr>
    </w:tbl>
    <w:p w:rsidR="008459A3" w:rsidRPr="00E8076D" w:rsidRDefault="008459A3" w:rsidP="007415D6">
      <w:pPr>
        <w:autoSpaceDE w:val="0"/>
        <w:autoSpaceDN w:val="0"/>
        <w:adjustRightInd w:val="0"/>
        <w:spacing w:before="240"/>
        <w:rPr>
          <w:rFonts w:ascii="Tahoma" w:hAnsi="Tahoma" w:cs="Tahoma"/>
          <w:color w:val="000000"/>
          <w:sz w:val="20"/>
          <w:szCs w:val="20"/>
        </w:rPr>
      </w:pPr>
    </w:p>
    <w:sectPr w:rsidR="008459A3" w:rsidRPr="00E807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15AB" w:rsidRDefault="009B15AB" w:rsidP="00194697">
      <w:r>
        <w:separator/>
      </w:r>
    </w:p>
  </w:endnote>
  <w:endnote w:type="continuationSeparator" w:id="0">
    <w:p w:rsidR="009B15AB" w:rsidRDefault="009B15AB" w:rsidP="0019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3FA" w:rsidRDefault="003243F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697" w:rsidRPr="00A91366" w:rsidRDefault="00194697" w:rsidP="00194697">
    <w:pPr>
      <w:pStyle w:val="Fuzeile"/>
      <w:rPr>
        <w:color w:val="000000" w:themeColor="text1"/>
        <w:sz w:val="15"/>
        <w:szCs w:val="15"/>
      </w:rPr>
    </w:pPr>
    <w:r>
      <w:rPr>
        <w:b/>
        <w:bCs/>
        <w:sz w:val="15"/>
        <w:szCs w:val="15"/>
      </w:rPr>
      <w:t>Pressekontakt</w:t>
    </w:r>
    <w:r>
      <w:rPr>
        <w:b/>
        <w:bCs/>
        <w:sz w:val="15"/>
        <w:szCs w:val="15"/>
      </w:rPr>
      <w:tab/>
    </w:r>
    <w:r>
      <w:rPr>
        <w:b/>
        <w:bCs/>
        <w:sz w:val="15"/>
        <w:szCs w:val="15"/>
      </w:rPr>
      <w:tab/>
      <w:t xml:space="preserve"> </w:t>
    </w:r>
    <w:r w:rsidRPr="00A91366">
      <w:rPr>
        <w:b/>
        <w:bCs/>
        <w:color w:val="000000" w:themeColor="text1"/>
        <w:sz w:val="15"/>
        <w:szCs w:val="15"/>
      </w:rPr>
      <w:t>Tour 2017/2018</w:t>
    </w:r>
  </w:p>
  <w:p w:rsidR="00194697" w:rsidRPr="003243FA" w:rsidRDefault="00194697" w:rsidP="00194697">
    <w:pPr>
      <w:pStyle w:val="Fuzeile"/>
      <w:rPr>
        <w:color w:val="000000" w:themeColor="text1"/>
        <w:sz w:val="15"/>
        <w:szCs w:val="15"/>
      </w:rPr>
    </w:pPr>
    <w:r w:rsidRPr="00A91366">
      <w:rPr>
        <w:color w:val="000000" w:themeColor="text1"/>
        <w:sz w:val="15"/>
        <w:szCs w:val="15"/>
      </w:rPr>
      <w:t xml:space="preserve">Maya Hartung| Tel. </w:t>
    </w:r>
    <w:r w:rsidRPr="003243FA">
      <w:rPr>
        <w:color w:val="000000" w:themeColor="text1"/>
        <w:sz w:val="15"/>
        <w:szCs w:val="15"/>
      </w:rPr>
      <w:t>040 8787 919 14</w:t>
    </w:r>
    <w:r w:rsidRPr="003243FA">
      <w:rPr>
        <w:color w:val="000000" w:themeColor="text1"/>
        <w:sz w:val="15"/>
        <w:szCs w:val="15"/>
      </w:rPr>
      <w:tab/>
    </w:r>
    <w:r w:rsidRPr="003243FA">
      <w:rPr>
        <w:color w:val="000000" w:themeColor="text1"/>
        <w:sz w:val="15"/>
        <w:szCs w:val="15"/>
      </w:rPr>
      <w:tab/>
    </w:r>
    <w:r w:rsidRPr="003243FA">
      <w:rPr>
        <w:b/>
        <w:color w:val="000000" w:themeColor="text1"/>
        <w:sz w:val="15"/>
        <w:szCs w:val="15"/>
      </w:rPr>
      <w:t xml:space="preserve"> </w:t>
    </w:r>
    <w:r w:rsidR="00A91366" w:rsidRPr="003243FA">
      <w:rPr>
        <w:color w:val="000000" w:themeColor="text1"/>
        <w:sz w:val="15"/>
        <w:szCs w:val="15"/>
      </w:rPr>
      <w:t>Nadine Matzat Tel.</w:t>
    </w:r>
    <w:r w:rsidR="00A91366" w:rsidRPr="00A91366">
      <w:rPr>
        <w:color w:val="000000" w:themeColor="text1"/>
        <w:sz w:val="15"/>
        <w:szCs w:val="15"/>
      </w:rPr>
      <w:t xml:space="preserve"> |</w:t>
    </w:r>
    <w:r w:rsidR="003243FA" w:rsidRPr="003243FA">
      <w:rPr>
        <w:color w:val="000000" w:themeColor="text1"/>
        <w:sz w:val="15"/>
        <w:szCs w:val="15"/>
      </w:rPr>
      <w:t xml:space="preserve"> </w:t>
    </w:r>
    <w:r w:rsidR="00A91366" w:rsidRPr="003243FA">
      <w:rPr>
        <w:color w:val="000000" w:themeColor="text1"/>
        <w:sz w:val="15"/>
        <w:szCs w:val="15"/>
      </w:rPr>
      <w:t>040 7344 6453 21</w:t>
    </w:r>
  </w:p>
  <w:p w:rsidR="00194697" w:rsidRPr="003243FA" w:rsidRDefault="00194697" w:rsidP="00194697">
    <w:pPr>
      <w:pStyle w:val="Fuzeile"/>
      <w:rPr>
        <w:color w:val="000000" w:themeColor="text1"/>
      </w:rPr>
    </w:pPr>
    <w:r w:rsidRPr="003243FA">
      <w:rPr>
        <w:color w:val="000000" w:themeColor="text1"/>
        <w:sz w:val="15"/>
        <w:szCs w:val="15"/>
      </w:rPr>
      <w:t>maya.hartung@pr-manufaktur.de</w:t>
    </w:r>
    <w:r w:rsidRPr="003243FA">
      <w:rPr>
        <w:color w:val="000000" w:themeColor="text1"/>
        <w:sz w:val="15"/>
        <w:szCs w:val="15"/>
      </w:rPr>
      <w:tab/>
    </w:r>
    <w:r w:rsidRPr="003243FA">
      <w:rPr>
        <w:color w:val="000000" w:themeColor="text1"/>
        <w:sz w:val="15"/>
        <w:szCs w:val="15"/>
      </w:rPr>
      <w:tab/>
      <w:t xml:space="preserve"> </w:t>
    </w:r>
    <w:r w:rsidR="00A91366" w:rsidRPr="003243FA">
      <w:rPr>
        <w:color w:val="000000" w:themeColor="text1"/>
        <w:sz w:val="15"/>
        <w:szCs w:val="15"/>
      </w:rPr>
      <w:t>nmatzat</w:t>
    </w:r>
    <w:r w:rsidRPr="003243FA">
      <w:rPr>
        <w:color w:val="000000" w:themeColor="text1"/>
        <w:sz w:val="15"/>
        <w:szCs w:val="15"/>
      </w:rPr>
      <w:t>@holidayonice.com</w:t>
    </w:r>
  </w:p>
  <w:p w:rsidR="00194697" w:rsidRPr="003243FA" w:rsidRDefault="00194697">
    <w:pPr>
      <w:pStyle w:val="Fuzeile"/>
      <w:rPr>
        <w:color w:val="000000" w:themeColor="text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3FA" w:rsidRDefault="003243F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15AB" w:rsidRDefault="009B15AB" w:rsidP="00194697">
      <w:r>
        <w:separator/>
      </w:r>
    </w:p>
  </w:footnote>
  <w:footnote w:type="continuationSeparator" w:id="0">
    <w:p w:rsidR="009B15AB" w:rsidRDefault="009B15AB" w:rsidP="00194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3FA" w:rsidRDefault="003243F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BC1" w:rsidRDefault="00AA2FC0" w:rsidP="00AA2FC0">
    <w:pPr>
      <w:pStyle w:val="Kopfzeile"/>
      <w:jc w:val="center"/>
    </w:pPr>
    <w:r>
      <w:rPr>
        <w:noProof/>
        <w:lang w:eastAsia="de-DE"/>
      </w:rPr>
      <w:drawing>
        <wp:inline distT="0" distB="0" distL="0" distR="0">
          <wp:extent cx="3860238" cy="895350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I_1LINE_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58" b="15257"/>
                  <a:stretch/>
                </pic:blipFill>
                <pic:spPr bwMode="auto">
                  <a:xfrm>
                    <a:off x="0" y="0"/>
                    <a:ext cx="3919242" cy="909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3FA" w:rsidRDefault="003243F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E1"/>
    <w:rsid w:val="00004F6C"/>
    <w:rsid w:val="00053F31"/>
    <w:rsid w:val="000A2B03"/>
    <w:rsid w:val="000C532C"/>
    <w:rsid w:val="000C7BB6"/>
    <w:rsid w:val="00117316"/>
    <w:rsid w:val="00127609"/>
    <w:rsid w:val="00141426"/>
    <w:rsid w:val="0018436D"/>
    <w:rsid w:val="00194697"/>
    <w:rsid w:val="001A732F"/>
    <w:rsid w:val="001B4557"/>
    <w:rsid w:val="001B7B67"/>
    <w:rsid w:val="001D4589"/>
    <w:rsid w:val="001D4C87"/>
    <w:rsid w:val="001E0E3F"/>
    <w:rsid w:val="0021050E"/>
    <w:rsid w:val="002621C5"/>
    <w:rsid w:val="002633DE"/>
    <w:rsid w:val="002A2E7F"/>
    <w:rsid w:val="002B19A7"/>
    <w:rsid w:val="002C1923"/>
    <w:rsid w:val="003243FA"/>
    <w:rsid w:val="0032691C"/>
    <w:rsid w:val="00377FDF"/>
    <w:rsid w:val="003B2CF1"/>
    <w:rsid w:val="003B4C89"/>
    <w:rsid w:val="003B6C83"/>
    <w:rsid w:val="003D7CEC"/>
    <w:rsid w:val="003F68B5"/>
    <w:rsid w:val="00414570"/>
    <w:rsid w:val="00430A27"/>
    <w:rsid w:val="00491973"/>
    <w:rsid w:val="004F08A6"/>
    <w:rsid w:val="00521AD7"/>
    <w:rsid w:val="0054161C"/>
    <w:rsid w:val="005A2A0E"/>
    <w:rsid w:val="005C00C7"/>
    <w:rsid w:val="005E0E9B"/>
    <w:rsid w:val="005E12CE"/>
    <w:rsid w:val="005E5F3E"/>
    <w:rsid w:val="006037EC"/>
    <w:rsid w:val="00615940"/>
    <w:rsid w:val="00617C95"/>
    <w:rsid w:val="006308BF"/>
    <w:rsid w:val="00635485"/>
    <w:rsid w:val="00640C20"/>
    <w:rsid w:val="00673303"/>
    <w:rsid w:val="006A6B78"/>
    <w:rsid w:val="006B5EF1"/>
    <w:rsid w:val="00705F89"/>
    <w:rsid w:val="00706C71"/>
    <w:rsid w:val="00716769"/>
    <w:rsid w:val="00716925"/>
    <w:rsid w:val="007415D6"/>
    <w:rsid w:val="00747334"/>
    <w:rsid w:val="007623FC"/>
    <w:rsid w:val="00765BE1"/>
    <w:rsid w:val="0078132B"/>
    <w:rsid w:val="007B6FB1"/>
    <w:rsid w:val="007C2A58"/>
    <w:rsid w:val="007E3E63"/>
    <w:rsid w:val="0083657D"/>
    <w:rsid w:val="008459A3"/>
    <w:rsid w:val="00877CE4"/>
    <w:rsid w:val="0088164E"/>
    <w:rsid w:val="00885E55"/>
    <w:rsid w:val="008C009A"/>
    <w:rsid w:val="008F0AE5"/>
    <w:rsid w:val="00903A62"/>
    <w:rsid w:val="00913FFF"/>
    <w:rsid w:val="00926BFD"/>
    <w:rsid w:val="0092756C"/>
    <w:rsid w:val="00930628"/>
    <w:rsid w:val="0093239F"/>
    <w:rsid w:val="00951A88"/>
    <w:rsid w:val="00957EB4"/>
    <w:rsid w:val="00995129"/>
    <w:rsid w:val="009B15AB"/>
    <w:rsid w:val="009C2B27"/>
    <w:rsid w:val="00A160FD"/>
    <w:rsid w:val="00A17635"/>
    <w:rsid w:val="00A209AC"/>
    <w:rsid w:val="00A35393"/>
    <w:rsid w:val="00A431C4"/>
    <w:rsid w:val="00A613D4"/>
    <w:rsid w:val="00A91366"/>
    <w:rsid w:val="00AA0DB9"/>
    <w:rsid w:val="00AA2FC0"/>
    <w:rsid w:val="00AF33B4"/>
    <w:rsid w:val="00B1618B"/>
    <w:rsid w:val="00B3344D"/>
    <w:rsid w:val="00B33A65"/>
    <w:rsid w:val="00B3479E"/>
    <w:rsid w:val="00B41C31"/>
    <w:rsid w:val="00B514B3"/>
    <w:rsid w:val="00B93AC6"/>
    <w:rsid w:val="00B96D67"/>
    <w:rsid w:val="00B97B40"/>
    <w:rsid w:val="00BA7E9F"/>
    <w:rsid w:val="00BB0252"/>
    <w:rsid w:val="00BC14BE"/>
    <w:rsid w:val="00BE7517"/>
    <w:rsid w:val="00BF192F"/>
    <w:rsid w:val="00C03BC1"/>
    <w:rsid w:val="00C04917"/>
    <w:rsid w:val="00C31BD1"/>
    <w:rsid w:val="00C52636"/>
    <w:rsid w:val="00C53AED"/>
    <w:rsid w:val="00C81694"/>
    <w:rsid w:val="00CD55E6"/>
    <w:rsid w:val="00CD5CD4"/>
    <w:rsid w:val="00D46802"/>
    <w:rsid w:val="00D7274E"/>
    <w:rsid w:val="00D741C9"/>
    <w:rsid w:val="00D94ACB"/>
    <w:rsid w:val="00DA2518"/>
    <w:rsid w:val="00DD5CEB"/>
    <w:rsid w:val="00E07D2E"/>
    <w:rsid w:val="00E07E6E"/>
    <w:rsid w:val="00E60BDA"/>
    <w:rsid w:val="00E60CB5"/>
    <w:rsid w:val="00E80508"/>
    <w:rsid w:val="00E8076D"/>
    <w:rsid w:val="00E8713E"/>
    <w:rsid w:val="00EC4517"/>
    <w:rsid w:val="00ED088D"/>
    <w:rsid w:val="00ED39A2"/>
    <w:rsid w:val="00EE044C"/>
    <w:rsid w:val="00EF5F01"/>
    <w:rsid w:val="00F17CC5"/>
    <w:rsid w:val="00F23AD9"/>
    <w:rsid w:val="00F316F0"/>
    <w:rsid w:val="00F442A4"/>
    <w:rsid w:val="00F6189C"/>
    <w:rsid w:val="00F673B4"/>
    <w:rsid w:val="00F7580E"/>
    <w:rsid w:val="00F810F7"/>
    <w:rsid w:val="00F8406B"/>
    <w:rsid w:val="00F94215"/>
    <w:rsid w:val="00FE0CAB"/>
    <w:rsid w:val="00FE194B"/>
    <w:rsid w:val="00FF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C78C8937-8F49-493E-A3D5-B64592CF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D5CD4"/>
    <w:pPr>
      <w:spacing w:after="0" w:line="240" w:lineRule="auto"/>
    </w:pPr>
    <w:rPr>
      <w:rFonts w:ascii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31C4"/>
    <w:pPr>
      <w:spacing w:after="0"/>
    </w:pPr>
    <w:rPr>
      <w:rFonts w:ascii="Calibri" w:hAnsi="Calibri" w:cs="Times New Roman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31C4"/>
    <w:rPr>
      <w:rFonts w:ascii="Calibri" w:hAnsi="Calibri" w:cs="Times New Roman"/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4145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3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A54D5-C7C9-4263-BCFF-560BE0B71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510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Hamburger Handschlag GmbH</Company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Hartung</dc:creator>
  <cp:lastModifiedBy>Sandra Nolte</cp:lastModifiedBy>
  <cp:revision>17</cp:revision>
  <cp:lastPrinted>2018-02-15T14:56:00Z</cp:lastPrinted>
  <dcterms:created xsi:type="dcterms:W3CDTF">2018-02-19T14:07:00Z</dcterms:created>
  <dcterms:modified xsi:type="dcterms:W3CDTF">2018-02-20T11:59:00Z</dcterms:modified>
</cp:coreProperties>
</file>