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847"/>
        <w:gridCol w:w="3672"/>
      </w:tblGrid>
      <w:tr w:rsidR="00B14334" w:rsidTr="00B815C0">
        <w:tc>
          <w:tcPr>
            <w:tcW w:w="3120" w:type="dxa"/>
          </w:tcPr>
          <w:p w:rsidR="002018D5" w:rsidRDefault="002018D5" w:rsidP="00760A47">
            <w:pPr>
              <w:pStyle w:val="Rubrik1"/>
            </w:pPr>
            <w:r>
              <w:t>Pressinbjudan</w:t>
            </w:r>
          </w:p>
        </w:tc>
        <w:tc>
          <w:tcPr>
            <w:tcW w:w="2847" w:type="dxa"/>
          </w:tcPr>
          <w:p w:rsidR="002018D5" w:rsidRDefault="002018D5" w:rsidP="002018D5"/>
        </w:tc>
        <w:tc>
          <w:tcPr>
            <w:tcW w:w="3672" w:type="dxa"/>
            <w:vMerge w:val="restart"/>
          </w:tcPr>
          <w:p w:rsidR="00447F1A" w:rsidRDefault="00B14334" w:rsidP="00C530F9">
            <w:r>
              <w:rPr>
                <w:noProof/>
                <w:lang w:eastAsia="sv-SE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123825</wp:posOffset>
                  </wp:positionV>
                  <wp:extent cx="2194560" cy="548640"/>
                  <wp:effectExtent l="0" t="0" r="0" b="3810"/>
                  <wp:wrapThrough wrapText="bothSides">
                    <wp:wrapPolygon edited="0">
                      <wp:start x="0" y="0"/>
                      <wp:lineTo x="0" y="21000"/>
                      <wp:lineTo x="21375" y="21000"/>
                      <wp:lineTo x="21375" y="0"/>
                      <wp:lineTo x="0" y="0"/>
                    </wp:wrapPolygon>
                  </wp:wrapThrough>
                  <wp:docPr id="2" name="Bildobjekt 2" descr="N:\Logotyper\Park\2017\2017-elmiapark_liggande_datum_vek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:\Logotyper\Park\2017\2017-elmiapark_liggande_datum_vek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14334" w:rsidTr="00B815C0">
        <w:tc>
          <w:tcPr>
            <w:tcW w:w="3120" w:type="dxa"/>
          </w:tcPr>
          <w:p w:rsidR="002018D5" w:rsidRDefault="00B14334" w:rsidP="002018D5">
            <w:r>
              <w:t>Elmia Park</w:t>
            </w:r>
          </w:p>
        </w:tc>
        <w:tc>
          <w:tcPr>
            <w:tcW w:w="2847" w:type="dxa"/>
          </w:tcPr>
          <w:p w:rsidR="002018D5" w:rsidRDefault="002018D5" w:rsidP="002018D5"/>
        </w:tc>
        <w:tc>
          <w:tcPr>
            <w:tcW w:w="3672" w:type="dxa"/>
            <w:vMerge/>
          </w:tcPr>
          <w:p w:rsidR="002018D5" w:rsidRDefault="002018D5" w:rsidP="002018D5"/>
        </w:tc>
      </w:tr>
      <w:tr w:rsidR="00B14334" w:rsidTr="00B815C0">
        <w:tc>
          <w:tcPr>
            <w:tcW w:w="3120" w:type="dxa"/>
          </w:tcPr>
          <w:p w:rsidR="002018D5" w:rsidRDefault="00B14334" w:rsidP="002018D5">
            <w:r>
              <w:t>2017-09-1</w:t>
            </w:r>
            <w:r w:rsidR="00DF5C46">
              <w:t>5</w:t>
            </w:r>
          </w:p>
        </w:tc>
        <w:tc>
          <w:tcPr>
            <w:tcW w:w="2847" w:type="dxa"/>
          </w:tcPr>
          <w:p w:rsidR="002018D5" w:rsidRDefault="002018D5" w:rsidP="002018D5"/>
        </w:tc>
        <w:tc>
          <w:tcPr>
            <w:tcW w:w="3672" w:type="dxa"/>
            <w:vMerge/>
          </w:tcPr>
          <w:p w:rsidR="002018D5" w:rsidRDefault="002018D5" w:rsidP="002018D5"/>
        </w:tc>
      </w:tr>
      <w:tr w:rsidR="00B14334" w:rsidTr="00B815C0">
        <w:tc>
          <w:tcPr>
            <w:tcW w:w="3120" w:type="dxa"/>
          </w:tcPr>
          <w:p w:rsidR="000A439A" w:rsidRDefault="000A439A" w:rsidP="002018D5"/>
        </w:tc>
        <w:tc>
          <w:tcPr>
            <w:tcW w:w="2847" w:type="dxa"/>
          </w:tcPr>
          <w:p w:rsidR="000A439A" w:rsidRDefault="000A439A" w:rsidP="002018D5"/>
        </w:tc>
        <w:tc>
          <w:tcPr>
            <w:tcW w:w="3672" w:type="dxa"/>
            <w:vMerge/>
          </w:tcPr>
          <w:p w:rsidR="000A439A" w:rsidRDefault="000A439A" w:rsidP="002018D5"/>
        </w:tc>
      </w:tr>
      <w:tr w:rsidR="00B14334" w:rsidTr="00B815C0">
        <w:tc>
          <w:tcPr>
            <w:tcW w:w="3120" w:type="dxa"/>
          </w:tcPr>
          <w:p w:rsidR="000A439A" w:rsidRDefault="000A439A" w:rsidP="002018D5"/>
        </w:tc>
        <w:tc>
          <w:tcPr>
            <w:tcW w:w="2847" w:type="dxa"/>
          </w:tcPr>
          <w:p w:rsidR="000A439A" w:rsidRDefault="000A439A" w:rsidP="002018D5"/>
        </w:tc>
        <w:tc>
          <w:tcPr>
            <w:tcW w:w="3672" w:type="dxa"/>
            <w:vMerge/>
          </w:tcPr>
          <w:p w:rsidR="000A439A" w:rsidRDefault="000A439A" w:rsidP="002018D5"/>
        </w:tc>
      </w:tr>
      <w:tr w:rsidR="00B14334" w:rsidTr="00B815C0">
        <w:tc>
          <w:tcPr>
            <w:tcW w:w="3120" w:type="dxa"/>
          </w:tcPr>
          <w:p w:rsidR="000A439A" w:rsidRDefault="000A439A" w:rsidP="002018D5"/>
        </w:tc>
        <w:tc>
          <w:tcPr>
            <w:tcW w:w="2847" w:type="dxa"/>
          </w:tcPr>
          <w:p w:rsidR="000A439A" w:rsidRDefault="000A439A" w:rsidP="002018D5"/>
        </w:tc>
        <w:tc>
          <w:tcPr>
            <w:tcW w:w="3672" w:type="dxa"/>
            <w:vMerge/>
          </w:tcPr>
          <w:p w:rsidR="000A439A" w:rsidRDefault="000A439A" w:rsidP="002018D5"/>
        </w:tc>
      </w:tr>
      <w:tr w:rsidR="00B14334" w:rsidTr="00B815C0">
        <w:tc>
          <w:tcPr>
            <w:tcW w:w="3120" w:type="dxa"/>
          </w:tcPr>
          <w:p w:rsidR="000A439A" w:rsidRDefault="000A439A" w:rsidP="002018D5"/>
        </w:tc>
        <w:tc>
          <w:tcPr>
            <w:tcW w:w="2847" w:type="dxa"/>
          </w:tcPr>
          <w:p w:rsidR="000A439A" w:rsidRDefault="000A439A" w:rsidP="002018D5"/>
        </w:tc>
        <w:tc>
          <w:tcPr>
            <w:tcW w:w="3672" w:type="dxa"/>
            <w:vMerge/>
          </w:tcPr>
          <w:p w:rsidR="000A439A" w:rsidRDefault="000A439A" w:rsidP="002018D5"/>
        </w:tc>
      </w:tr>
      <w:tr w:rsidR="00B14334" w:rsidTr="00B815C0">
        <w:tc>
          <w:tcPr>
            <w:tcW w:w="3120" w:type="dxa"/>
          </w:tcPr>
          <w:p w:rsidR="000A439A" w:rsidRDefault="000A439A" w:rsidP="002018D5"/>
        </w:tc>
        <w:tc>
          <w:tcPr>
            <w:tcW w:w="2847" w:type="dxa"/>
          </w:tcPr>
          <w:p w:rsidR="000A439A" w:rsidRDefault="000A439A" w:rsidP="002018D5"/>
        </w:tc>
        <w:tc>
          <w:tcPr>
            <w:tcW w:w="3672" w:type="dxa"/>
            <w:vMerge/>
          </w:tcPr>
          <w:p w:rsidR="000A439A" w:rsidRDefault="000A439A" w:rsidP="002018D5"/>
        </w:tc>
      </w:tr>
      <w:tr w:rsidR="00B815C0" w:rsidTr="00B815C0">
        <w:tc>
          <w:tcPr>
            <w:tcW w:w="3120" w:type="dxa"/>
          </w:tcPr>
          <w:p w:rsidR="00B815C0" w:rsidRDefault="00B815C0" w:rsidP="002018D5"/>
        </w:tc>
        <w:tc>
          <w:tcPr>
            <w:tcW w:w="2847" w:type="dxa"/>
          </w:tcPr>
          <w:p w:rsidR="00B815C0" w:rsidRDefault="00B815C0" w:rsidP="002018D5"/>
        </w:tc>
        <w:tc>
          <w:tcPr>
            <w:tcW w:w="3672" w:type="dxa"/>
          </w:tcPr>
          <w:p w:rsidR="00B815C0" w:rsidRDefault="00B815C0" w:rsidP="002018D5"/>
        </w:tc>
      </w:tr>
    </w:tbl>
    <w:p w:rsidR="00B14334" w:rsidRDefault="00B14334" w:rsidP="00760A47">
      <w:pPr>
        <w:pStyle w:val="Rubrik1"/>
        <w:rPr>
          <w:rFonts w:eastAsiaTheme="majorEastAsia" w:cstheme="majorBidi"/>
          <w:spacing w:val="5"/>
          <w:kern w:val="28"/>
          <w:sz w:val="36"/>
          <w:szCs w:val="52"/>
        </w:rPr>
      </w:pPr>
      <w:r w:rsidRPr="00B14334">
        <w:rPr>
          <w:rFonts w:eastAsiaTheme="majorEastAsia" w:cstheme="majorBidi"/>
          <w:spacing w:val="5"/>
          <w:kern w:val="28"/>
          <w:sz w:val="36"/>
          <w:szCs w:val="52"/>
        </w:rPr>
        <w:t>Pressinbjudan: Välkommen till Elmia Park!</w:t>
      </w:r>
    </w:p>
    <w:p w:rsidR="00B815C0" w:rsidRPr="00B815C0" w:rsidRDefault="00B815C0" w:rsidP="00B815C0">
      <w:pPr>
        <w:rPr>
          <w:rFonts w:eastAsiaTheme="majorEastAsia"/>
        </w:rPr>
      </w:pPr>
    </w:p>
    <w:p w:rsidR="006C057D" w:rsidRDefault="00B14334" w:rsidP="00195D45">
      <w:pPr>
        <w:jc w:val="left"/>
        <w:rPr>
          <w:b/>
          <w:sz w:val="24"/>
        </w:rPr>
      </w:pPr>
      <w:r w:rsidRPr="0022750C">
        <w:rPr>
          <w:b/>
        </w:rPr>
        <w:t>Elmia Park är mötesplats</w:t>
      </w:r>
      <w:r w:rsidR="009B72DD">
        <w:rPr>
          <w:b/>
        </w:rPr>
        <w:t>en</w:t>
      </w:r>
      <w:r w:rsidRPr="0022750C">
        <w:rPr>
          <w:b/>
        </w:rPr>
        <w:t xml:space="preserve"> för alla som på olika sätt arbetar med utemiljöer – planering, anläggning och skötsel av gröna ytor i bostadsområden, parker, kyrkogårdar och inte mi</w:t>
      </w:r>
      <w:r w:rsidR="006C057D">
        <w:rPr>
          <w:b/>
        </w:rPr>
        <w:t>nst golfbanor och fotbollsplaner.</w:t>
      </w:r>
      <w:r w:rsidR="00AF6A9E">
        <w:rPr>
          <w:b/>
        </w:rPr>
        <w:t xml:space="preserve"> Här underhålls relationer och nya växer fram.</w:t>
      </w:r>
      <w:r w:rsidR="006C057D">
        <w:rPr>
          <w:b/>
        </w:rPr>
        <w:t xml:space="preserve"> Elmia Park</w:t>
      </w:r>
      <w:r w:rsidR="00AF6A9E">
        <w:rPr>
          <w:b/>
        </w:rPr>
        <w:t xml:space="preserve"> erbjuder</w:t>
      </w:r>
      <w:r w:rsidR="006C057D">
        <w:rPr>
          <w:b/>
        </w:rPr>
        <w:t xml:space="preserve"> även flertalet seminarier inom branschens olika ämnen. </w:t>
      </w:r>
    </w:p>
    <w:p w:rsidR="006C057D" w:rsidRDefault="006C057D" w:rsidP="00195D45">
      <w:pPr>
        <w:jc w:val="left"/>
        <w:rPr>
          <w:b/>
          <w:sz w:val="24"/>
        </w:rPr>
      </w:pPr>
    </w:p>
    <w:p w:rsidR="00B815C0" w:rsidRPr="006C057D" w:rsidRDefault="00B14334" w:rsidP="00BB22DA">
      <w:pPr>
        <w:jc w:val="left"/>
        <w:rPr>
          <w:b/>
        </w:rPr>
      </w:pPr>
      <w:r w:rsidRPr="006C057D">
        <w:t xml:space="preserve">Branschens ledande leverantörer </w:t>
      </w:r>
      <w:r w:rsidR="00195D45" w:rsidRPr="006C057D">
        <w:t xml:space="preserve">är på plats och </w:t>
      </w:r>
      <w:r w:rsidRPr="006C057D">
        <w:t>visar upp sina nyheter både inomhus och</w:t>
      </w:r>
      <w:r w:rsidR="0022750C" w:rsidRPr="006C057D">
        <w:t xml:space="preserve"> på mässans</w:t>
      </w:r>
      <w:r w:rsidRPr="006C057D">
        <w:t xml:space="preserve"> utomhus</w:t>
      </w:r>
      <w:r w:rsidR="0022750C" w:rsidRPr="006C057D">
        <w:t>område</w:t>
      </w:r>
      <w:r w:rsidRPr="006C057D">
        <w:t>.</w:t>
      </w:r>
      <w:r w:rsidR="00195D45" w:rsidRPr="0022750C">
        <w:rPr>
          <w:b/>
        </w:rPr>
        <w:t xml:space="preserve"> </w:t>
      </w:r>
      <w:r w:rsidR="006C057D">
        <w:t>Mässans många seminarier erbjuder</w:t>
      </w:r>
      <w:r w:rsidR="00F37728" w:rsidRPr="00F37728">
        <w:rPr>
          <w:szCs w:val="22"/>
        </w:rPr>
        <w:t xml:space="preserve"> olika</w:t>
      </w:r>
      <w:r w:rsidR="00BB22DA" w:rsidRPr="00F37728">
        <w:rPr>
          <w:szCs w:val="22"/>
        </w:rPr>
        <w:t xml:space="preserve"> tema</w:t>
      </w:r>
      <w:r w:rsidR="00F37728" w:rsidRPr="00F37728">
        <w:rPr>
          <w:szCs w:val="22"/>
        </w:rPr>
        <w:t>n som golf, fotboll och kyrka</w:t>
      </w:r>
      <w:r w:rsidR="00BB22DA" w:rsidRPr="00F37728">
        <w:rPr>
          <w:szCs w:val="22"/>
        </w:rPr>
        <w:t>. I samarbete med</w:t>
      </w:r>
      <w:r w:rsidR="008707E5" w:rsidRPr="00F37728">
        <w:rPr>
          <w:szCs w:val="22"/>
        </w:rPr>
        <w:t xml:space="preserve"> Swedish Greenkeepers Association</w:t>
      </w:r>
      <w:r w:rsidR="00BB22DA" w:rsidRPr="00F37728">
        <w:rPr>
          <w:szCs w:val="22"/>
        </w:rPr>
        <w:t xml:space="preserve"> (SGA), och </w:t>
      </w:r>
      <w:r w:rsidR="008707E5" w:rsidRPr="00F37728">
        <w:rPr>
          <w:szCs w:val="22"/>
        </w:rPr>
        <w:t>Svenska Golfförbundet</w:t>
      </w:r>
      <w:r w:rsidR="00BB22DA" w:rsidRPr="00F37728">
        <w:rPr>
          <w:szCs w:val="22"/>
        </w:rPr>
        <w:t xml:space="preserve"> (SGF) hålls seminarier</w:t>
      </w:r>
      <w:r w:rsidR="0022750C" w:rsidRPr="00F37728">
        <w:rPr>
          <w:szCs w:val="22"/>
        </w:rPr>
        <w:t xml:space="preserve"> om</w:t>
      </w:r>
      <w:r w:rsidR="00B65975" w:rsidRPr="00F37728">
        <w:rPr>
          <w:szCs w:val="22"/>
        </w:rPr>
        <w:t xml:space="preserve"> bland annat</w:t>
      </w:r>
      <w:r w:rsidR="00BB22DA" w:rsidRPr="00F37728">
        <w:rPr>
          <w:szCs w:val="22"/>
        </w:rPr>
        <w:t xml:space="preserve"> grönyteskötsel</w:t>
      </w:r>
      <w:r w:rsidR="0022750C" w:rsidRPr="00F37728">
        <w:rPr>
          <w:szCs w:val="22"/>
        </w:rPr>
        <w:t xml:space="preserve"> för golfbanor och fotbollsplaner, </w:t>
      </w:r>
      <w:r w:rsidR="00BB22DA" w:rsidRPr="00F37728">
        <w:rPr>
          <w:szCs w:val="22"/>
        </w:rPr>
        <w:t xml:space="preserve">häxringars </w:t>
      </w:r>
      <w:r w:rsidR="00BB22DA" w:rsidRPr="00F37728">
        <w:rPr>
          <w:szCs w:val="22"/>
          <w:shd w:val="clear" w:color="auto" w:fill="FFFFFF"/>
        </w:rPr>
        <w:t>utbredning och orsaker</w:t>
      </w:r>
      <w:r w:rsidR="00B65975" w:rsidRPr="00F37728">
        <w:rPr>
          <w:szCs w:val="22"/>
          <w:shd w:val="clear" w:color="auto" w:fill="FFFFFF"/>
        </w:rPr>
        <w:t xml:space="preserve">, möjligheter med hybridgräs. </w:t>
      </w:r>
      <w:r w:rsidR="00BB22DA" w:rsidRPr="00F37728">
        <w:rPr>
          <w:bCs/>
          <w:color w:val="303030"/>
          <w:szCs w:val="22"/>
          <w:shd w:val="clear" w:color="auto" w:fill="FFFFFF"/>
        </w:rPr>
        <w:t>Även skötsel av kyrkans grönytor och gra</w:t>
      </w:r>
      <w:r w:rsidR="0022750C" w:rsidRPr="00F37728">
        <w:rPr>
          <w:bCs/>
          <w:color w:val="303030"/>
          <w:szCs w:val="22"/>
          <w:shd w:val="clear" w:color="auto" w:fill="FFFFFF"/>
        </w:rPr>
        <w:t>vplatser</w:t>
      </w:r>
      <w:r w:rsidR="00BB22DA" w:rsidRPr="00F37728">
        <w:rPr>
          <w:bCs/>
          <w:color w:val="303030"/>
          <w:szCs w:val="22"/>
          <w:shd w:val="clear" w:color="auto" w:fill="FFFFFF"/>
        </w:rPr>
        <w:t>s tillgänglighet är ämnen som tas upp</w:t>
      </w:r>
      <w:r w:rsidR="00F37728" w:rsidRPr="00F37728">
        <w:rPr>
          <w:bCs/>
          <w:color w:val="303030"/>
          <w:szCs w:val="22"/>
          <w:shd w:val="clear" w:color="auto" w:fill="FFFFFF"/>
        </w:rPr>
        <w:t xml:space="preserve"> i samarbete med Svenska kyrkans arbetsgivarorganisation.</w:t>
      </w:r>
    </w:p>
    <w:p w:rsidR="0022750C" w:rsidRDefault="0022750C" w:rsidP="00BB22DA">
      <w:pPr>
        <w:jc w:val="left"/>
        <w:rPr>
          <w:bCs/>
          <w:color w:val="303030"/>
          <w:szCs w:val="22"/>
          <w:shd w:val="clear" w:color="auto" w:fill="FFFFFF"/>
        </w:rPr>
      </w:pPr>
    </w:p>
    <w:p w:rsidR="0022750C" w:rsidRPr="0022750C" w:rsidRDefault="0022750C" w:rsidP="00BB22DA">
      <w:pPr>
        <w:jc w:val="left"/>
        <w:rPr>
          <w:b/>
          <w:bCs/>
          <w:color w:val="303030"/>
          <w:szCs w:val="22"/>
          <w:shd w:val="clear" w:color="auto" w:fill="FFFFFF"/>
        </w:rPr>
      </w:pPr>
      <w:r>
        <w:rPr>
          <w:b/>
          <w:bCs/>
          <w:color w:val="303030"/>
          <w:szCs w:val="22"/>
          <w:shd w:val="clear" w:color="auto" w:fill="FFFFFF"/>
        </w:rPr>
        <w:t>Årets nyheter</w:t>
      </w:r>
    </w:p>
    <w:p w:rsidR="0022750C" w:rsidRPr="00F37728" w:rsidRDefault="0022750C" w:rsidP="0022750C">
      <w:pPr>
        <w:jc w:val="left"/>
        <w:rPr>
          <w:bCs/>
          <w:color w:val="303030"/>
          <w:szCs w:val="22"/>
          <w:shd w:val="clear" w:color="auto" w:fill="FFFFFF"/>
        </w:rPr>
      </w:pPr>
      <w:r w:rsidRPr="00F37728">
        <w:rPr>
          <w:bCs/>
          <w:color w:val="303030"/>
          <w:szCs w:val="22"/>
          <w:shd w:val="clear" w:color="auto" w:fill="FFFFFF"/>
        </w:rPr>
        <w:t xml:space="preserve">Nytt för i år är mässans kortseminarier </w:t>
      </w:r>
      <w:r w:rsidR="00B65975" w:rsidRPr="00F37728">
        <w:rPr>
          <w:bCs/>
          <w:color w:val="303030"/>
          <w:szCs w:val="22"/>
          <w:shd w:val="clear" w:color="auto" w:fill="FFFFFF"/>
        </w:rPr>
        <w:t>–</w:t>
      </w:r>
      <w:r w:rsidRPr="00F37728">
        <w:rPr>
          <w:bCs/>
          <w:color w:val="303030"/>
          <w:szCs w:val="22"/>
          <w:shd w:val="clear" w:color="auto" w:fill="FFFFFF"/>
        </w:rPr>
        <w:t xml:space="preserve"> </w:t>
      </w:r>
      <w:r w:rsidRPr="00F37728">
        <w:rPr>
          <w:color w:val="333333"/>
          <w:szCs w:val="22"/>
          <w:shd w:val="clear" w:color="auto" w:fill="FFFFFF"/>
        </w:rPr>
        <w:t>korta</w:t>
      </w:r>
      <w:r w:rsidR="00B65975" w:rsidRPr="00F37728">
        <w:rPr>
          <w:color w:val="333333"/>
          <w:szCs w:val="22"/>
          <w:shd w:val="clear" w:color="auto" w:fill="FFFFFF"/>
        </w:rPr>
        <w:t>,</w:t>
      </w:r>
      <w:r w:rsidRPr="00F37728">
        <w:rPr>
          <w:color w:val="333333"/>
          <w:szCs w:val="22"/>
          <w:shd w:val="clear" w:color="auto" w:fill="FFFFFF"/>
        </w:rPr>
        <w:t xml:space="preserve"> kostnadsfria föreläsningar kring aktuella ämnen</w:t>
      </w:r>
      <w:r w:rsidR="00B65975" w:rsidRPr="00F37728">
        <w:rPr>
          <w:color w:val="333333"/>
          <w:szCs w:val="22"/>
          <w:shd w:val="clear" w:color="auto" w:fill="FFFFFF"/>
        </w:rPr>
        <w:t xml:space="preserve"> som hålls</w:t>
      </w:r>
      <w:r w:rsidRPr="00F37728">
        <w:rPr>
          <w:bCs/>
          <w:color w:val="303030"/>
          <w:szCs w:val="22"/>
          <w:shd w:val="clear" w:color="auto" w:fill="FFFFFF"/>
        </w:rPr>
        <w:t xml:space="preserve"> inne i mässhallen. Framtidens parker och tekniska lösningar som kan underlätta vardagen för de som arbetar i </w:t>
      </w:r>
      <w:r w:rsidRPr="00F37728">
        <w:rPr>
          <w:szCs w:val="22"/>
        </w:rPr>
        <w:t>grönytebranschen</w:t>
      </w:r>
      <w:r w:rsidRPr="00F37728">
        <w:rPr>
          <w:bCs/>
          <w:color w:val="303030"/>
          <w:szCs w:val="22"/>
          <w:shd w:val="clear" w:color="auto" w:fill="FFFFFF"/>
        </w:rPr>
        <w:t xml:space="preserve"> är några ämnen som tas upp.</w:t>
      </w:r>
    </w:p>
    <w:p w:rsidR="0022750C" w:rsidRPr="00F37728" w:rsidRDefault="0022750C" w:rsidP="0022750C">
      <w:pPr>
        <w:jc w:val="left"/>
        <w:rPr>
          <w:bCs/>
          <w:color w:val="303030"/>
          <w:szCs w:val="22"/>
          <w:shd w:val="clear" w:color="auto" w:fill="FFFFFF"/>
        </w:rPr>
      </w:pPr>
    </w:p>
    <w:p w:rsidR="0022750C" w:rsidRPr="00F37728" w:rsidRDefault="0022750C" w:rsidP="0022750C">
      <w:pPr>
        <w:jc w:val="left"/>
        <w:rPr>
          <w:szCs w:val="22"/>
        </w:rPr>
      </w:pPr>
      <w:r w:rsidRPr="00F37728">
        <w:rPr>
          <w:szCs w:val="22"/>
        </w:rPr>
        <w:t xml:space="preserve">På Elmia Park finns också möjligheten att se när Trädgårdsanläggarna och tidskriften Utemiljö tillsammans med lärare och elever från </w:t>
      </w:r>
      <w:proofErr w:type="spellStart"/>
      <w:r w:rsidRPr="00F37728">
        <w:rPr>
          <w:szCs w:val="22"/>
        </w:rPr>
        <w:t>Hvilan</w:t>
      </w:r>
      <w:proofErr w:type="spellEnd"/>
      <w:r w:rsidRPr="00F37728">
        <w:rPr>
          <w:szCs w:val="22"/>
        </w:rPr>
        <w:t xml:space="preserve"> Utbildning i Åkarp bygger upp en minipark från grunden inne i mässhallen.</w:t>
      </w:r>
    </w:p>
    <w:p w:rsidR="00195D45" w:rsidRDefault="00195D45" w:rsidP="00195D45">
      <w:pPr>
        <w:jc w:val="left"/>
        <w:rPr>
          <w:szCs w:val="22"/>
        </w:rPr>
      </w:pPr>
    </w:p>
    <w:p w:rsidR="008F00B0" w:rsidRDefault="00B815C0" w:rsidP="0022750C">
      <w:pPr>
        <w:jc w:val="left"/>
      </w:pPr>
      <w:r>
        <w:rPr>
          <w:b/>
          <w:szCs w:val="22"/>
        </w:rPr>
        <w:t xml:space="preserve">Prisutdelning </w:t>
      </w:r>
      <w:r w:rsidR="00195D45" w:rsidRPr="00195D45">
        <w:rPr>
          <w:b/>
          <w:szCs w:val="22"/>
        </w:rPr>
        <w:t>Elmia Park Inspira</w:t>
      </w:r>
      <w:r w:rsidR="00195D45">
        <w:rPr>
          <w:szCs w:val="22"/>
        </w:rPr>
        <w:t xml:space="preserve"> </w:t>
      </w:r>
      <w:r w:rsidR="00195D45">
        <w:rPr>
          <w:szCs w:val="22"/>
        </w:rPr>
        <w:br/>
        <w:t>Elmia Park Inspira är tävlingen som syftar till att lyfta fram våra vackra svenska parker</w:t>
      </w:r>
      <w:r>
        <w:rPr>
          <w:szCs w:val="22"/>
        </w:rPr>
        <w:t xml:space="preserve"> och inspirera till fler besök. </w:t>
      </w:r>
      <w:r w:rsidR="00195D45">
        <w:rPr>
          <w:szCs w:val="22"/>
        </w:rPr>
        <w:t xml:space="preserve">De </w:t>
      </w:r>
      <w:r>
        <w:rPr>
          <w:szCs w:val="22"/>
        </w:rPr>
        <w:t>nominerade</w:t>
      </w:r>
      <w:r w:rsidR="00195D45">
        <w:rPr>
          <w:szCs w:val="22"/>
        </w:rPr>
        <w:t xml:space="preserve"> parkerna</w:t>
      </w:r>
      <w:r w:rsidR="0022750C">
        <w:rPr>
          <w:szCs w:val="22"/>
        </w:rPr>
        <w:t xml:space="preserve"> </w:t>
      </w:r>
      <w:r w:rsidR="00195D45">
        <w:rPr>
          <w:szCs w:val="22"/>
        </w:rPr>
        <w:t xml:space="preserve">finns i </w:t>
      </w:r>
      <w:r>
        <w:rPr>
          <w:szCs w:val="22"/>
        </w:rPr>
        <w:t xml:space="preserve">Stockholm, </w:t>
      </w:r>
      <w:r w:rsidR="00195D45">
        <w:rPr>
          <w:szCs w:val="22"/>
        </w:rPr>
        <w:t xml:space="preserve">Lund, </w:t>
      </w:r>
      <w:r>
        <w:rPr>
          <w:szCs w:val="22"/>
        </w:rPr>
        <w:t>Kungälv, Jönköping och Halmstad</w:t>
      </w:r>
      <w:r w:rsidR="00195D45">
        <w:rPr>
          <w:szCs w:val="22"/>
        </w:rPr>
        <w:t xml:space="preserve">. Prisutdelningen sker </w:t>
      </w:r>
      <w:r w:rsidR="00F37728">
        <w:rPr>
          <w:szCs w:val="22"/>
        </w:rPr>
        <w:t>på scenen i Hall B torsdagen den</w:t>
      </w:r>
      <w:r w:rsidR="00DF5C46">
        <w:rPr>
          <w:szCs w:val="22"/>
        </w:rPr>
        <w:t xml:space="preserve"> 28 september kl. 14.00, därefter får du möjlighet att prata med vinnaren. </w:t>
      </w:r>
    </w:p>
    <w:p w:rsidR="0022750C" w:rsidRPr="00B815C0" w:rsidRDefault="0022750C" w:rsidP="0022750C">
      <w:pPr>
        <w:jc w:val="left"/>
      </w:pPr>
    </w:p>
    <w:p w:rsidR="00B14334" w:rsidRPr="00B815C0" w:rsidRDefault="00B14334" w:rsidP="003350DF"/>
    <w:p w:rsidR="00B14334" w:rsidRPr="00B14334" w:rsidRDefault="00B14334" w:rsidP="003350DF">
      <w:pPr>
        <w:rPr>
          <w:b/>
        </w:rPr>
      </w:pPr>
      <w:r w:rsidRPr="00B14334">
        <w:rPr>
          <w:b/>
        </w:rPr>
        <w:t xml:space="preserve">Ackreditera dig till Elmia Park här: </w:t>
      </w:r>
      <w:bookmarkStart w:id="0" w:name="_GoBack"/>
      <w:bookmarkEnd w:id="0"/>
    </w:p>
    <w:p w:rsidR="00B14334" w:rsidRDefault="009B72DD" w:rsidP="003350DF">
      <w:hyperlink r:id="rId8" w:history="1">
        <w:r w:rsidR="00B14334" w:rsidRPr="003D78E6">
          <w:rPr>
            <w:rStyle w:val="Hyperlnk"/>
          </w:rPr>
          <w:t>https://www.elmia.se/park/For-press/Pressackreditering/</w:t>
        </w:r>
      </w:hyperlink>
    </w:p>
    <w:p w:rsidR="00B14334" w:rsidRDefault="00B14334" w:rsidP="00B14334">
      <w:pPr>
        <w:pStyle w:val="Default"/>
      </w:pPr>
      <w:r>
        <w:t xml:space="preserve"> </w:t>
      </w:r>
    </w:p>
    <w:p w:rsidR="008707E5" w:rsidRPr="0022750C" w:rsidRDefault="00B14334" w:rsidP="00B14334">
      <w:pPr>
        <w:pStyle w:val="Default"/>
        <w:rPr>
          <w:b/>
          <w:sz w:val="22"/>
          <w:szCs w:val="22"/>
        </w:rPr>
      </w:pPr>
      <w:r w:rsidRPr="0022750C">
        <w:rPr>
          <w:b/>
          <w:sz w:val="22"/>
          <w:szCs w:val="22"/>
        </w:rPr>
        <w:t xml:space="preserve">Mässans </w:t>
      </w:r>
      <w:r w:rsidR="009B72DD">
        <w:rPr>
          <w:b/>
          <w:sz w:val="22"/>
          <w:szCs w:val="22"/>
        </w:rPr>
        <w:t>seminarieprogram</w:t>
      </w:r>
      <w:r w:rsidRPr="0022750C">
        <w:rPr>
          <w:b/>
          <w:sz w:val="22"/>
          <w:szCs w:val="22"/>
        </w:rPr>
        <w:t xml:space="preserve">: </w:t>
      </w:r>
    </w:p>
    <w:p w:rsidR="00B14334" w:rsidRDefault="009B72DD" w:rsidP="00B14334">
      <w:pPr>
        <w:pStyle w:val="Default"/>
        <w:rPr>
          <w:sz w:val="22"/>
          <w:szCs w:val="22"/>
        </w:rPr>
      </w:pPr>
      <w:hyperlink r:id="rId9" w:history="1">
        <w:r w:rsidR="0022750C" w:rsidRPr="00793B5C">
          <w:rPr>
            <w:rStyle w:val="Hyperlnk"/>
            <w:sz w:val="22"/>
            <w:szCs w:val="22"/>
          </w:rPr>
          <w:t>www.elmia.se/park/For-besokare/seminarieprogram/</w:t>
        </w:r>
      </w:hyperlink>
    </w:p>
    <w:p w:rsidR="0022750C" w:rsidRPr="0022750C" w:rsidRDefault="0022750C" w:rsidP="00B14334">
      <w:pPr>
        <w:pStyle w:val="Default"/>
        <w:rPr>
          <w:sz w:val="22"/>
          <w:szCs w:val="22"/>
        </w:rPr>
      </w:pPr>
    </w:p>
    <w:p w:rsidR="00B14334" w:rsidRDefault="00B14334" w:rsidP="00B143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Elmia Park arrangeras i år parallellt med </w:t>
      </w:r>
      <w:r w:rsidR="008707E5">
        <w:rPr>
          <w:sz w:val="22"/>
          <w:szCs w:val="22"/>
        </w:rPr>
        <w:t xml:space="preserve">mässan Clean &amp; </w:t>
      </w:r>
      <w:proofErr w:type="spellStart"/>
      <w:r w:rsidR="008707E5">
        <w:rPr>
          <w:sz w:val="22"/>
          <w:szCs w:val="22"/>
        </w:rPr>
        <w:t>Facility</w:t>
      </w:r>
      <w:proofErr w:type="spellEnd"/>
      <w:r w:rsidR="008707E5">
        <w:rPr>
          <w:sz w:val="22"/>
          <w:szCs w:val="22"/>
        </w:rPr>
        <w:t>.</w:t>
      </w:r>
      <w:r>
        <w:rPr>
          <w:sz w:val="22"/>
          <w:szCs w:val="22"/>
        </w:rPr>
        <w:t xml:space="preserve"> Mer information </w:t>
      </w:r>
      <w:r w:rsidR="008707E5">
        <w:rPr>
          <w:sz w:val="22"/>
          <w:szCs w:val="22"/>
        </w:rPr>
        <w:t>om den mässan finns på</w:t>
      </w:r>
      <w:r>
        <w:rPr>
          <w:sz w:val="22"/>
          <w:szCs w:val="22"/>
        </w:rPr>
        <w:t xml:space="preserve"> </w:t>
      </w:r>
      <w:hyperlink r:id="rId10" w:history="1">
        <w:r w:rsidR="008707E5" w:rsidRPr="00793B5C">
          <w:rPr>
            <w:rStyle w:val="Hyperlnk"/>
            <w:sz w:val="22"/>
            <w:szCs w:val="22"/>
          </w:rPr>
          <w:t>www.cleanmassan.se</w:t>
        </w:r>
      </w:hyperlink>
      <w:r w:rsidR="008707E5">
        <w:rPr>
          <w:sz w:val="22"/>
          <w:szCs w:val="22"/>
        </w:rPr>
        <w:t xml:space="preserve"> </w:t>
      </w:r>
    </w:p>
    <w:p w:rsidR="00B14334" w:rsidRDefault="00B14334" w:rsidP="00B14334">
      <w:pPr>
        <w:jc w:val="left"/>
        <w:rPr>
          <w:szCs w:val="22"/>
        </w:rPr>
      </w:pPr>
    </w:p>
    <w:p w:rsidR="00B14334" w:rsidRPr="00B14334" w:rsidRDefault="00B14334" w:rsidP="00B14334">
      <w:pPr>
        <w:jc w:val="left"/>
        <w:rPr>
          <w:b/>
          <w:szCs w:val="22"/>
        </w:rPr>
      </w:pPr>
      <w:r w:rsidRPr="00B14334">
        <w:rPr>
          <w:b/>
          <w:szCs w:val="22"/>
        </w:rPr>
        <w:t xml:space="preserve">Kontaktpersoner: </w:t>
      </w:r>
    </w:p>
    <w:p w:rsidR="005A1F72" w:rsidRDefault="00B14334" w:rsidP="00B14334">
      <w:pPr>
        <w:jc w:val="left"/>
        <w:rPr>
          <w:szCs w:val="22"/>
        </w:rPr>
      </w:pPr>
      <w:r>
        <w:rPr>
          <w:szCs w:val="22"/>
        </w:rPr>
        <w:t xml:space="preserve">Klas Brandt, projektledare, klas.brandt@elmia.se, 036-15 21 09 </w:t>
      </w:r>
    </w:p>
    <w:p w:rsidR="005A1F72" w:rsidRPr="00B815C0" w:rsidRDefault="00B14334" w:rsidP="00DF5C46">
      <w:pPr>
        <w:jc w:val="left"/>
        <w:rPr>
          <w:sz w:val="32"/>
        </w:rPr>
      </w:pPr>
      <w:r>
        <w:rPr>
          <w:szCs w:val="22"/>
        </w:rPr>
        <w:t>Josefine Christiansson, kommunikatör, josefine.chri</w:t>
      </w:r>
      <w:r w:rsidR="00DF5C46">
        <w:rPr>
          <w:szCs w:val="22"/>
        </w:rPr>
        <w:t>stiansson@elmia.se, 036-15 21 57</w:t>
      </w:r>
    </w:p>
    <w:sectPr w:rsidR="005A1F72" w:rsidRPr="00B815C0" w:rsidSect="005A1F72">
      <w:footerReference w:type="default" r:id="rId11"/>
      <w:pgSz w:w="11907" w:h="16840" w:code="9"/>
      <w:pgMar w:top="1418" w:right="1134" w:bottom="1979" w:left="1134" w:header="71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D82" w:rsidRDefault="00DE3D82">
      <w:r>
        <w:separator/>
      </w:r>
    </w:p>
  </w:endnote>
  <w:endnote w:type="continuationSeparator" w:id="0">
    <w:p w:rsidR="00DE3D82" w:rsidRDefault="00DE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Thin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163"/>
      <w:gridCol w:w="7760"/>
    </w:tblGrid>
    <w:tr w:rsidR="00A30FC4" w:rsidRPr="00A84C89" w:rsidTr="00A30FC4">
      <w:trPr>
        <w:trHeight w:val="227"/>
      </w:trPr>
      <w:tc>
        <w:tcPr>
          <w:tcW w:w="2163" w:type="dxa"/>
          <w:tcBorders>
            <w:top w:val="single" w:sz="8" w:space="0" w:color="999999"/>
          </w:tcBorders>
          <w:shd w:val="clear" w:color="auto" w:fill="auto"/>
          <w:vAlign w:val="center"/>
        </w:tcPr>
        <w:p w:rsidR="00A30FC4" w:rsidRDefault="00A30FC4" w:rsidP="008B32AE">
          <w:pPr>
            <w:pStyle w:val="Sidfot"/>
            <w:rPr>
              <w:rFonts w:ascii="HelveticaNeueLT Std Thin" w:hAnsi="HelveticaNeueLT Std Thin"/>
              <w:noProof/>
              <w:lang w:eastAsia="sv-SE"/>
            </w:rPr>
          </w:pPr>
        </w:p>
      </w:tc>
      <w:tc>
        <w:tcPr>
          <w:tcW w:w="7760" w:type="dxa"/>
          <w:tcBorders>
            <w:top w:val="single" w:sz="8" w:space="0" w:color="999999"/>
          </w:tcBorders>
          <w:vAlign w:val="center"/>
        </w:tcPr>
        <w:p w:rsidR="00A30FC4" w:rsidRPr="007C0B65" w:rsidRDefault="00A30FC4" w:rsidP="008B32AE">
          <w:pPr>
            <w:pStyle w:val="Sidfot"/>
            <w:rPr>
              <w:rFonts w:ascii="HelveticaNeueLT Std Thin" w:hAnsi="HelveticaNeueLT Std Thin"/>
              <w:b/>
            </w:rPr>
          </w:pPr>
        </w:p>
      </w:tc>
    </w:tr>
    <w:tr w:rsidR="00760A47" w:rsidRPr="00A84C89" w:rsidTr="00A30FC4">
      <w:trPr>
        <w:trHeight w:val="227"/>
      </w:trPr>
      <w:tc>
        <w:tcPr>
          <w:tcW w:w="2163" w:type="dxa"/>
          <w:vMerge w:val="restart"/>
          <w:tcBorders>
            <w:right w:val="single" w:sz="4" w:space="0" w:color="999999"/>
          </w:tcBorders>
          <w:shd w:val="clear" w:color="auto" w:fill="auto"/>
          <w:vAlign w:val="center"/>
        </w:tcPr>
        <w:p w:rsidR="00760A47" w:rsidRPr="007C0B65" w:rsidRDefault="00760A47" w:rsidP="008B32AE">
          <w:pPr>
            <w:pStyle w:val="Sidfot"/>
            <w:rPr>
              <w:rFonts w:ascii="HelveticaNeueLT Std Thin" w:hAnsi="HelveticaNeueLT Std Thin"/>
            </w:rPr>
          </w:pPr>
          <w:r>
            <w:rPr>
              <w:rFonts w:ascii="HelveticaNeueLT Std Thin" w:hAnsi="HelveticaNeueLT Std Thin"/>
              <w:noProof/>
              <w:lang w:eastAsia="sv-SE"/>
            </w:rPr>
            <w:drawing>
              <wp:inline distT="0" distB="0" distL="0" distR="0">
                <wp:extent cx="1047750" cy="228600"/>
                <wp:effectExtent l="19050" t="0" r="0" b="0"/>
                <wp:docPr id="3" name="Bild 1" descr="Elmia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lmia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0" w:type="dxa"/>
          <w:tcBorders>
            <w:left w:val="single" w:sz="4" w:space="0" w:color="999999"/>
          </w:tcBorders>
          <w:vAlign w:val="center"/>
        </w:tcPr>
        <w:p w:rsidR="00760A47" w:rsidRPr="007C0B65" w:rsidRDefault="00760A47" w:rsidP="008B32AE">
          <w:pPr>
            <w:pStyle w:val="Sidfot"/>
            <w:rPr>
              <w:rFonts w:ascii="HelveticaNeueLT Std Thin" w:hAnsi="HelveticaNeueLT Std Thin"/>
            </w:rPr>
          </w:pPr>
          <w:r w:rsidRPr="007C0B65">
            <w:rPr>
              <w:rFonts w:ascii="HelveticaNeueLT Std Thin" w:hAnsi="HelveticaNeueLT Std Thin"/>
              <w:b/>
            </w:rPr>
            <w:t>Elmia AB,</w:t>
          </w:r>
          <w:r w:rsidRPr="007C0B65">
            <w:rPr>
              <w:rFonts w:ascii="HelveticaNeueLT Std Thin" w:hAnsi="HelveticaNeueLT Std Thin"/>
            </w:rPr>
            <w:t xml:space="preserve"> P.O. Box 6066, SE-550 06  Jönköping, Sweden</w:t>
          </w:r>
        </w:p>
      </w:tc>
    </w:tr>
    <w:tr w:rsidR="00760A47" w:rsidRPr="0006369A" w:rsidTr="00A30FC4">
      <w:trPr>
        <w:trHeight w:val="227"/>
      </w:trPr>
      <w:tc>
        <w:tcPr>
          <w:tcW w:w="2163" w:type="dxa"/>
          <w:vMerge/>
          <w:tcBorders>
            <w:right w:val="single" w:sz="4" w:space="0" w:color="999999"/>
          </w:tcBorders>
          <w:shd w:val="clear" w:color="auto" w:fill="auto"/>
          <w:vAlign w:val="center"/>
        </w:tcPr>
        <w:p w:rsidR="00760A47" w:rsidRPr="007C0B65" w:rsidRDefault="00760A47" w:rsidP="008B32AE">
          <w:pPr>
            <w:pStyle w:val="Sidfot"/>
            <w:rPr>
              <w:rFonts w:ascii="HelveticaNeueLT Std Thin" w:hAnsi="HelveticaNeueLT Std Thin"/>
            </w:rPr>
          </w:pPr>
        </w:p>
      </w:tc>
      <w:tc>
        <w:tcPr>
          <w:tcW w:w="7760" w:type="dxa"/>
          <w:tcBorders>
            <w:left w:val="single" w:sz="4" w:space="0" w:color="999999"/>
          </w:tcBorders>
          <w:vAlign w:val="center"/>
        </w:tcPr>
        <w:p w:rsidR="00760A47" w:rsidRPr="005A1F72" w:rsidRDefault="00760A47" w:rsidP="008B32AE">
          <w:pPr>
            <w:pStyle w:val="Sidfot"/>
            <w:rPr>
              <w:rFonts w:ascii="HelveticaNeueLT Std Thin" w:hAnsi="HelveticaNeueLT Std Thin"/>
              <w:lang w:val="en-US"/>
            </w:rPr>
          </w:pPr>
          <w:r w:rsidRPr="005A1F72">
            <w:rPr>
              <w:rFonts w:ascii="HelveticaNeueLT Std Thin" w:hAnsi="HelveticaNeueLT Std Thin"/>
              <w:lang w:val="en-US"/>
            </w:rPr>
            <w:t xml:space="preserve">Visiting address </w:t>
          </w:r>
          <w:proofErr w:type="spellStart"/>
          <w:r w:rsidRPr="005A1F72">
            <w:rPr>
              <w:rFonts w:ascii="HelveticaNeueLT Std Thin" w:hAnsi="HelveticaNeueLT Std Thin"/>
              <w:lang w:val="en-US"/>
            </w:rPr>
            <w:t>Elmiavägen</w:t>
          </w:r>
          <w:proofErr w:type="spellEnd"/>
          <w:r w:rsidRPr="005A1F72">
            <w:rPr>
              <w:rFonts w:ascii="HelveticaNeueLT Std Thin" w:hAnsi="HelveticaNeueLT Std Thin"/>
              <w:lang w:val="en-US"/>
            </w:rPr>
            <w:t>. Phon</w:t>
          </w:r>
          <w:r w:rsidRPr="007C0B65">
            <w:rPr>
              <w:rStyle w:val="SidhuvudChar"/>
              <w:rFonts w:ascii="HelveticaNeueLT Std Thin" w:hAnsi="HelveticaNeueLT Std Thin"/>
            </w:rPr>
            <w:t>e</w:t>
          </w:r>
          <w:r w:rsidRPr="005A1F72">
            <w:rPr>
              <w:rFonts w:ascii="HelveticaNeueLT Std Thin" w:hAnsi="HelveticaNeueLT Std Thin"/>
              <w:lang w:val="en-US"/>
            </w:rPr>
            <w:t xml:space="preserve"> +46 </w:t>
          </w:r>
          <w:r w:rsidR="00E910AD">
            <w:rPr>
              <w:rFonts w:ascii="HelveticaNeueLT Std Thin" w:hAnsi="HelveticaNeueLT Std Thin"/>
              <w:lang w:val="en-US"/>
            </w:rPr>
            <w:t>36 15 20 00. Fax +46 36 15 22 29</w:t>
          </w:r>
          <w:r w:rsidRPr="005A1F72">
            <w:rPr>
              <w:rFonts w:ascii="HelveticaNeueLT Std Thin" w:hAnsi="HelveticaNeueLT Std Thin"/>
              <w:lang w:val="en-US"/>
            </w:rPr>
            <w:t xml:space="preserve"> </w:t>
          </w:r>
        </w:p>
      </w:tc>
    </w:tr>
    <w:tr w:rsidR="00760A47" w:rsidRPr="00A84C89" w:rsidTr="00A30FC4">
      <w:trPr>
        <w:trHeight w:val="109"/>
      </w:trPr>
      <w:tc>
        <w:tcPr>
          <w:tcW w:w="2163" w:type="dxa"/>
          <w:vMerge/>
          <w:tcBorders>
            <w:right w:val="single" w:sz="4" w:space="0" w:color="999999"/>
          </w:tcBorders>
          <w:shd w:val="clear" w:color="auto" w:fill="auto"/>
          <w:vAlign w:val="center"/>
        </w:tcPr>
        <w:p w:rsidR="00760A47" w:rsidRPr="005A1F72" w:rsidRDefault="00760A47" w:rsidP="008B32AE">
          <w:pPr>
            <w:pStyle w:val="Sidfot"/>
            <w:rPr>
              <w:rFonts w:ascii="HelveticaNeueLT Std Thin" w:hAnsi="HelveticaNeueLT Std Thin"/>
              <w:lang w:val="en-US"/>
            </w:rPr>
          </w:pPr>
        </w:p>
      </w:tc>
      <w:tc>
        <w:tcPr>
          <w:tcW w:w="7760" w:type="dxa"/>
          <w:tcBorders>
            <w:left w:val="single" w:sz="4" w:space="0" w:color="999999"/>
          </w:tcBorders>
          <w:vAlign w:val="center"/>
        </w:tcPr>
        <w:p w:rsidR="00760A47" w:rsidRPr="007C0B65" w:rsidRDefault="00760A47" w:rsidP="008B32AE">
          <w:pPr>
            <w:pStyle w:val="Sidfot"/>
            <w:rPr>
              <w:rFonts w:ascii="HelveticaNeueLT Std Thin" w:hAnsi="HelveticaNeueLT Std Thin"/>
            </w:rPr>
          </w:pPr>
          <w:r w:rsidRPr="007C0B65">
            <w:rPr>
              <w:rFonts w:ascii="HelveticaNeueLT Std Thin" w:hAnsi="HelveticaNeueLT Std Thin"/>
            </w:rPr>
            <w:t>Internet www.elmia.se. E-mail info@elmia.se. Org.nr/VAT-nr SE556354-241301</w:t>
          </w:r>
        </w:p>
      </w:tc>
    </w:tr>
  </w:tbl>
  <w:p w:rsidR="00882C13" w:rsidRPr="00771B5E" w:rsidRDefault="00882C13" w:rsidP="008B32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D82" w:rsidRDefault="00DE3D82">
      <w:r>
        <w:separator/>
      </w:r>
    </w:p>
  </w:footnote>
  <w:footnote w:type="continuationSeparator" w:id="0">
    <w:p w:rsidR="00DE3D82" w:rsidRDefault="00DE3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334"/>
    <w:rsid w:val="0004621A"/>
    <w:rsid w:val="0006369A"/>
    <w:rsid w:val="00070C82"/>
    <w:rsid w:val="000A439A"/>
    <w:rsid w:val="000B2C59"/>
    <w:rsid w:val="000C229A"/>
    <w:rsid w:val="001143AF"/>
    <w:rsid w:val="001263B0"/>
    <w:rsid w:val="00152B4A"/>
    <w:rsid w:val="00156FCC"/>
    <w:rsid w:val="00195D45"/>
    <w:rsid w:val="001F03CA"/>
    <w:rsid w:val="001F461E"/>
    <w:rsid w:val="002018D5"/>
    <w:rsid w:val="002154BC"/>
    <w:rsid w:val="0022750C"/>
    <w:rsid w:val="00236102"/>
    <w:rsid w:val="00260FA3"/>
    <w:rsid w:val="0026493A"/>
    <w:rsid w:val="002B29F3"/>
    <w:rsid w:val="00303BF0"/>
    <w:rsid w:val="003350DF"/>
    <w:rsid w:val="00337545"/>
    <w:rsid w:val="003706C7"/>
    <w:rsid w:val="00374FA3"/>
    <w:rsid w:val="003F5116"/>
    <w:rsid w:val="00445293"/>
    <w:rsid w:val="00447F1A"/>
    <w:rsid w:val="004510C1"/>
    <w:rsid w:val="00454D4E"/>
    <w:rsid w:val="00493E6A"/>
    <w:rsid w:val="004E1C35"/>
    <w:rsid w:val="004F5B08"/>
    <w:rsid w:val="00503CA4"/>
    <w:rsid w:val="00581B3D"/>
    <w:rsid w:val="005A1F72"/>
    <w:rsid w:val="005D773F"/>
    <w:rsid w:val="00640BA4"/>
    <w:rsid w:val="00644A03"/>
    <w:rsid w:val="0065474B"/>
    <w:rsid w:val="0067303D"/>
    <w:rsid w:val="006B78F1"/>
    <w:rsid w:val="006C057D"/>
    <w:rsid w:val="006E7035"/>
    <w:rsid w:val="00760A47"/>
    <w:rsid w:val="00771B5E"/>
    <w:rsid w:val="007A1BDC"/>
    <w:rsid w:val="007C0B65"/>
    <w:rsid w:val="007D6B8D"/>
    <w:rsid w:val="008707E5"/>
    <w:rsid w:val="00882C13"/>
    <w:rsid w:val="008B32AE"/>
    <w:rsid w:val="008B3408"/>
    <w:rsid w:val="008B38EC"/>
    <w:rsid w:val="008D7CEA"/>
    <w:rsid w:val="008F00B0"/>
    <w:rsid w:val="008F7305"/>
    <w:rsid w:val="0094578F"/>
    <w:rsid w:val="009514A5"/>
    <w:rsid w:val="0099406C"/>
    <w:rsid w:val="009A6935"/>
    <w:rsid w:val="009B72DD"/>
    <w:rsid w:val="00A0143F"/>
    <w:rsid w:val="00A136FA"/>
    <w:rsid w:val="00A20302"/>
    <w:rsid w:val="00A30FC4"/>
    <w:rsid w:val="00A46FEF"/>
    <w:rsid w:val="00A84C89"/>
    <w:rsid w:val="00A918AE"/>
    <w:rsid w:val="00AE5D6A"/>
    <w:rsid w:val="00AF6A9E"/>
    <w:rsid w:val="00B14334"/>
    <w:rsid w:val="00B1529C"/>
    <w:rsid w:val="00B65975"/>
    <w:rsid w:val="00B815C0"/>
    <w:rsid w:val="00BB22DA"/>
    <w:rsid w:val="00BC188B"/>
    <w:rsid w:val="00BC4526"/>
    <w:rsid w:val="00BD4FFB"/>
    <w:rsid w:val="00C14C22"/>
    <w:rsid w:val="00C24693"/>
    <w:rsid w:val="00C530F9"/>
    <w:rsid w:val="00C93CF7"/>
    <w:rsid w:val="00C93F35"/>
    <w:rsid w:val="00CD2DB3"/>
    <w:rsid w:val="00CE5AD5"/>
    <w:rsid w:val="00D12BEE"/>
    <w:rsid w:val="00DA0A39"/>
    <w:rsid w:val="00DE3D82"/>
    <w:rsid w:val="00DF5C46"/>
    <w:rsid w:val="00E251ED"/>
    <w:rsid w:val="00E2606C"/>
    <w:rsid w:val="00E55491"/>
    <w:rsid w:val="00E62FB0"/>
    <w:rsid w:val="00E66578"/>
    <w:rsid w:val="00E910AD"/>
    <w:rsid w:val="00ED49ED"/>
    <w:rsid w:val="00F002D7"/>
    <w:rsid w:val="00F01852"/>
    <w:rsid w:val="00F37728"/>
    <w:rsid w:val="00F6443A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D1FABF1"/>
  <w15:docId w15:val="{1053BE36-5540-4527-B8CB-58505DF8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374FA3"/>
    <w:pPr>
      <w:jc w:val="both"/>
    </w:pPr>
    <w:rPr>
      <w:rFonts w:ascii="Arial" w:hAnsi="Arial" w:cs="Arial"/>
      <w:sz w:val="22"/>
      <w:szCs w:val="24"/>
      <w:lang w:eastAsia="en-US"/>
    </w:rPr>
  </w:style>
  <w:style w:type="paragraph" w:styleId="Rubrik1">
    <w:name w:val="heading 1"/>
    <w:basedOn w:val="Normal"/>
    <w:next w:val="Normal"/>
    <w:autoRedefine/>
    <w:qFormat/>
    <w:rsid w:val="00374FA3"/>
    <w:pPr>
      <w:outlineLvl w:val="0"/>
    </w:pPr>
    <w:rPr>
      <w:b/>
      <w:sz w:val="24"/>
    </w:rPr>
  </w:style>
  <w:style w:type="paragraph" w:styleId="Rubrik2">
    <w:name w:val="heading 2"/>
    <w:basedOn w:val="Normal"/>
    <w:next w:val="Normal"/>
    <w:link w:val="Rubrik2Char"/>
    <w:rsid w:val="005A1F72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Sidfot"/>
    <w:link w:val="SidhuvudChar"/>
    <w:rsid w:val="008B32AE"/>
  </w:style>
  <w:style w:type="paragraph" w:styleId="Sidfot">
    <w:name w:val="footer"/>
    <w:basedOn w:val="Normal"/>
    <w:link w:val="SidfotChar"/>
    <w:rsid w:val="008B32AE"/>
    <w:pPr>
      <w:tabs>
        <w:tab w:val="center" w:pos="4320"/>
        <w:tab w:val="right" w:pos="8640"/>
      </w:tabs>
    </w:pPr>
    <w:rPr>
      <w:color w:val="333333"/>
      <w:sz w:val="14"/>
      <w:szCs w:val="14"/>
    </w:rPr>
  </w:style>
  <w:style w:type="table" w:styleId="Tabellrutnt">
    <w:name w:val="Table Grid"/>
    <w:basedOn w:val="Normaltabell"/>
    <w:rsid w:val="00F6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E55491"/>
    <w:rPr>
      <w:color w:val="auto"/>
      <w:u w:val="none"/>
    </w:rPr>
  </w:style>
  <w:style w:type="paragraph" w:styleId="Ballongtext">
    <w:name w:val="Balloon Text"/>
    <w:basedOn w:val="Normal"/>
    <w:link w:val="BallongtextChar"/>
    <w:rsid w:val="00236102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rsid w:val="008B32AE"/>
    <w:rPr>
      <w:rFonts w:ascii="HelveticaNeueLT Std" w:hAnsi="HelveticaNeueLT Std" w:cs="Arial"/>
      <w:color w:val="333333"/>
      <w:sz w:val="14"/>
      <w:szCs w:val="14"/>
      <w:lang w:val="en-US" w:eastAsia="en-US" w:bidi="ar-SA"/>
    </w:rPr>
  </w:style>
  <w:style w:type="character" w:customStyle="1" w:styleId="SidhuvudChar">
    <w:name w:val="Sidhuvud Char"/>
    <w:basedOn w:val="SidfotChar"/>
    <w:link w:val="Sidhuvud"/>
    <w:rsid w:val="008B32AE"/>
    <w:rPr>
      <w:rFonts w:ascii="HelveticaNeueLT Std" w:hAnsi="HelveticaNeueLT Std" w:cs="Arial"/>
      <w:color w:val="333333"/>
      <w:sz w:val="14"/>
      <w:szCs w:val="14"/>
      <w:lang w:val="en-US" w:eastAsia="en-US" w:bidi="ar-SA"/>
    </w:rPr>
  </w:style>
  <w:style w:type="character" w:customStyle="1" w:styleId="BallongtextChar">
    <w:name w:val="Ballongtext Char"/>
    <w:basedOn w:val="Standardstycketeckensnitt"/>
    <w:link w:val="Ballongtext"/>
    <w:rsid w:val="00236102"/>
    <w:rPr>
      <w:rFonts w:ascii="Tahoma" w:hAnsi="Tahoma" w:cs="Tahoma"/>
      <w:sz w:val="16"/>
      <w:szCs w:val="16"/>
      <w:lang w:eastAsia="en-US"/>
    </w:rPr>
  </w:style>
  <w:style w:type="paragraph" w:styleId="Rubrik">
    <w:name w:val="Title"/>
    <w:basedOn w:val="Normal"/>
    <w:next w:val="Normal"/>
    <w:link w:val="RubrikChar"/>
    <w:autoRedefine/>
    <w:qFormat/>
    <w:rsid w:val="00374FA3"/>
    <w:pPr>
      <w:spacing w:after="300"/>
      <w:contextualSpacing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rsid w:val="00374FA3"/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paragraph" w:styleId="Underrubrik">
    <w:name w:val="Subtitle"/>
    <w:aliases w:val="Sidfot Kontaktuppgifter"/>
    <w:basedOn w:val="Normal"/>
    <w:next w:val="Normal"/>
    <w:link w:val="UnderrubrikChar"/>
    <w:autoRedefine/>
    <w:qFormat/>
    <w:rsid w:val="00A30FC4"/>
    <w:pPr>
      <w:numPr>
        <w:ilvl w:val="1"/>
      </w:numPr>
      <w:ind w:left="57"/>
      <w:jc w:val="left"/>
    </w:pPr>
    <w:rPr>
      <w:rFonts w:eastAsiaTheme="majorEastAsia" w:cstheme="majorBidi"/>
      <w:iCs/>
      <w:sz w:val="18"/>
    </w:rPr>
  </w:style>
  <w:style w:type="character" w:customStyle="1" w:styleId="UnderrubrikChar">
    <w:name w:val="Underrubrik Char"/>
    <w:aliases w:val="Sidfot Kontaktuppgifter Char"/>
    <w:basedOn w:val="Standardstycketeckensnitt"/>
    <w:link w:val="Underrubrik"/>
    <w:rsid w:val="00A30FC4"/>
    <w:rPr>
      <w:rFonts w:ascii="HelveticaNeueLT Std" w:eastAsiaTheme="majorEastAsia" w:hAnsi="HelveticaNeueLT Std" w:cstheme="majorBidi"/>
      <w:iCs/>
      <w:sz w:val="18"/>
      <w:szCs w:val="24"/>
      <w:lang w:eastAsia="en-US"/>
    </w:rPr>
  </w:style>
  <w:style w:type="character" w:customStyle="1" w:styleId="Rubrik2Char">
    <w:name w:val="Rubrik 2 Char"/>
    <w:basedOn w:val="Standardstycketeckensnitt"/>
    <w:link w:val="Rubrik2"/>
    <w:rsid w:val="005A1F72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Mellanrumitabell">
    <w:name w:val="Mellanrum i tabell"/>
    <w:basedOn w:val="Normal"/>
    <w:autoRedefine/>
    <w:qFormat/>
    <w:rsid w:val="00236102"/>
    <w:pPr>
      <w:spacing w:line="360" w:lineRule="auto"/>
      <w:jc w:val="right"/>
    </w:pPr>
    <w:rPr>
      <w:sz w:val="10"/>
    </w:rPr>
  </w:style>
  <w:style w:type="character" w:styleId="Stark">
    <w:name w:val="Strong"/>
    <w:basedOn w:val="Standardstycketeckensnitt"/>
    <w:qFormat/>
    <w:rsid w:val="00236102"/>
    <w:rPr>
      <w:b/>
      <w:bCs/>
    </w:rPr>
  </w:style>
  <w:style w:type="paragraph" w:customStyle="1" w:styleId="Tabelltext">
    <w:name w:val="Tabelltext"/>
    <w:basedOn w:val="Normal"/>
    <w:autoRedefine/>
    <w:qFormat/>
    <w:rsid w:val="00640BA4"/>
    <w:pPr>
      <w:framePr w:wrap="around" w:vAnchor="text" w:hAnchor="text" w:y="1"/>
      <w:jc w:val="left"/>
    </w:pPr>
  </w:style>
  <w:style w:type="character" w:styleId="Nmn">
    <w:name w:val="Mention"/>
    <w:basedOn w:val="Standardstycketeckensnitt"/>
    <w:uiPriority w:val="99"/>
    <w:semiHidden/>
    <w:unhideWhenUsed/>
    <w:rsid w:val="00B14334"/>
    <w:rPr>
      <w:color w:val="2B579A"/>
      <w:shd w:val="clear" w:color="auto" w:fill="E6E6E6"/>
    </w:rPr>
  </w:style>
  <w:style w:type="paragraph" w:customStyle="1" w:styleId="Default">
    <w:name w:val="Default"/>
    <w:rsid w:val="00B143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B815C0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mia.se/park/For-press/Pressackrediterin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leanmassan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mia.se/park/For-besokare/seminarieprogra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&#246;r%20alla\Elmias%20Mallar%202007\Mallar,%20allm&#228;nna\Pressinbjuda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480A-54FA-4BC7-A6FA-6D8BA0A8F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Pressinbjudan</Template>
  <TotalTime>24</TotalTime>
  <Pages>1</Pages>
  <Words>304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Elmia AB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Åberg</dc:creator>
  <cp:lastModifiedBy>Josefine Christiansson</cp:lastModifiedBy>
  <cp:revision>6</cp:revision>
  <cp:lastPrinted>2009-04-15T06:31:00Z</cp:lastPrinted>
  <dcterms:created xsi:type="dcterms:W3CDTF">2017-09-14T13:19:00Z</dcterms:created>
  <dcterms:modified xsi:type="dcterms:W3CDTF">2017-09-15T09:04:00Z</dcterms:modified>
</cp:coreProperties>
</file>