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53A24" w14:textId="6F9A639A" w:rsidR="005921B5" w:rsidRPr="00A41599" w:rsidRDefault="0083047E" w:rsidP="009E3842">
      <w:pPr>
        <w:pStyle w:val="Rubrik"/>
        <w:rPr>
          <w:rFonts w:ascii="Calibri" w:hAnsi="Calibri" w:cs="Calibri"/>
          <w:sz w:val="48"/>
          <w:szCs w:val="48"/>
          <w:lang w:val="sv-SE"/>
        </w:rPr>
      </w:pPr>
      <w:r w:rsidRPr="00A41599">
        <w:rPr>
          <w:rFonts w:ascii="Calibri" w:hAnsi="Calibri" w:cs="Calibri"/>
          <w:sz w:val="48"/>
          <w:szCs w:val="48"/>
          <w:lang w:val="sv-SE"/>
        </w:rPr>
        <w:t>Tips för snyggast</w:t>
      </w:r>
      <w:r w:rsidR="00DD5787" w:rsidRPr="00A41599">
        <w:rPr>
          <w:rFonts w:ascii="Calibri" w:hAnsi="Calibri" w:cs="Calibri"/>
          <w:sz w:val="48"/>
          <w:szCs w:val="48"/>
          <w:lang w:val="sv-SE"/>
        </w:rPr>
        <w:t>e</w:t>
      </w:r>
      <w:r w:rsidR="00E95919" w:rsidRPr="00A41599">
        <w:rPr>
          <w:rFonts w:ascii="Calibri" w:hAnsi="Calibri" w:cs="Calibri"/>
          <w:sz w:val="48"/>
          <w:szCs w:val="48"/>
          <w:lang w:val="sv-SE"/>
        </w:rPr>
        <w:t xml:space="preserve"> </w:t>
      </w:r>
      <w:proofErr w:type="spellStart"/>
      <w:r w:rsidRPr="00A41599">
        <w:rPr>
          <w:rFonts w:ascii="Calibri" w:hAnsi="Calibri" w:cs="Calibri"/>
          <w:sz w:val="48"/>
          <w:szCs w:val="48"/>
          <w:lang w:val="sv-SE"/>
        </w:rPr>
        <w:t>Instagram</w:t>
      </w:r>
      <w:r w:rsidR="00DD5787" w:rsidRPr="00A41599">
        <w:rPr>
          <w:rFonts w:ascii="Calibri" w:hAnsi="Calibri" w:cs="Calibri"/>
          <w:sz w:val="48"/>
          <w:szCs w:val="48"/>
          <w:lang w:val="sv-SE"/>
        </w:rPr>
        <w:t>bilden</w:t>
      </w:r>
      <w:proofErr w:type="spellEnd"/>
      <w:r w:rsidR="00DD5787" w:rsidRPr="00A41599">
        <w:rPr>
          <w:rFonts w:ascii="Calibri" w:hAnsi="Calibri" w:cs="Calibri"/>
          <w:sz w:val="48"/>
          <w:szCs w:val="48"/>
          <w:lang w:val="sv-SE"/>
        </w:rPr>
        <w:t xml:space="preserve"> </w:t>
      </w:r>
      <w:r w:rsidR="00567FA5" w:rsidRPr="00A41599">
        <w:rPr>
          <w:rFonts w:ascii="Calibri" w:hAnsi="Calibri" w:cs="Calibri"/>
          <w:sz w:val="48"/>
          <w:szCs w:val="48"/>
          <w:lang w:val="sv-SE"/>
        </w:rPr>
        <w:t>till</w:t>
      </w:r>
      <w:r w:rsidR="00DD5787" w:rsidRPr="00A41599">
        <w:rPr>
          <w:rFonts w:ascii="Calibri" w:hAnsi="Calibri" w:cs="Calibri"/>
          <w:sz w:val="48"/>
          <w:szCs w:val="48"/>
          <w:lang w:val="sv-SE"/>
        </w:rPr>
        <w:t xml:space="preserve"> jul</w:t>
      </w:r>
    </w:p>
    <w:p w14:paraId="10EBFBF1" w14:textId="77777777" w:rsidR="00E85166" w:rsidRPr="00A41599" w:rsidRDefault="00E85166" w:rsidP="00E85166">
      <w:pPr>
        <w:rPr>
          <w:sz w:val="24"/>
          <w:szCs w:val="24"/>
          <w:lang w:val="sv-SE"/>
        </w:rPr>
      </w:pPr>
    </w:p>
    <w:p w14:paraId="534094D4" w14:textId="77777777" w:rsidR="00E85166" w:rsidRPr="00A41599" w:rsidRDefault="00E85166" w:rsidP="00E85166">
      <w:pPr>
        <w:rPr>
          <w:sz w:val="24"/>
          <w:szCs w:val="24"/>
          <w:lang w:val="sv-SE"/>
        </w:rPr>
      </w:pPr>
    </w:p>
    <w:p w14:paraId="281C08DA" w14:textId="093931FC" w:rsidR="00976BD7" w:rsidRPr="00A41599" w:rsidRDefault="00E85166" w:rsidP="00976BD7">
      <w:pPr>
        <w:rPr>
          <w:sz w:val="24"/>
          <w:szCs w:val="24"/>
          <w:lang w:val="sv-SE" w:eastAsia="de-DE"/>
        </w:rPr>
      </w:pPr>
      <w:r w:rsidRPr="00A41599">
        <w:rPr>
          <w:noProof/>
          <w:sz w:val="24"/>
          <w:szCs w:val="24"/>
          <w:lang w:val="sv-SE" w:eastAsia="de-DE"/>
        </w:rPr>
        <w:drawing>
          <wp:inline distT="0" distB="0" distL="0" distR="0" wp14:anchorId="30CF2CB8" wp14:editId="0EED78F3">
            <wp:extent cx="4578350" cy="299724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ärmavbild 2019-10-22 kl. 15.00.3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3810" cy="300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F40DF" w14:textId="77777777" w:rsidR="00E85166" w:rsidRPr="00A41599" w:rsidRDefault="00E85166" w:rsidP="00976BD7">
      <w:pPr>
        <w:rPr>
          <w:sz w:val="24"/>
          <w:szCs w:val="24"/>
          <w:lang w:val="sv-SE" w:eastAsia="de-DE"/>
        </w:rPr>
      </w:pPr>
    </w:p>
    <w:p w14:paraId="10A4965E" w14:textId="2E0E5633" w:rsidR="00976BD7" w:rsidRPr="00A41599" w:rsidRDefault="00FD5876" w:rsidP="0020658B">
      <w:pPr>
        <w:spacing w:after="240"/>
        <w:rPr>
          <w:rFonts w:eastAsia="Calibri"/>
          <w:sz w:val="24"/>
          <w:szCs w:val="24"/>
          <w:lang w:val="sv-SE" w:eastAsia="de-DE"/>
        </w:rPr>
      </w:pPr>
      <w:r w:rsidRPr="00A41599">
        <w:rPr>
          <w:rFonts w:eastAsia="Calibri"/>
          <w:sz w:val="24"/>
          <w:szCs w:val="24"/>
          <w:lang w:val="sv-SE" w:eastAsia="de-DE"/>
        </w:rPr>
        <w:t>Åsa Myr</w:t>
      </w:r>
      <w:r w:rsidR="00830B8F" w:rsidRPr="00A41599">
        <w:rPr>
          <w:rFonts w:eastAsia="Calibri"/>
          <w:sz w:val="24"/>
          <w:szCs w:val="24"/>
          <w:lang w:val="sv-SE" w:eastAsia="de-DE"/>
        </w:rPr>
        <w:t>berg</w:t>
      </w:r>
      <w:r w:rsidRPr="00A41599">
        <w:rPr>
          <w:rFonts w:eastAsia="Calibri"/>
          <w:sz w:val="24"/>
          <w:szCs w:val="24"/>
          <w:lang w:val="sv-SE" w:eastAsia="de-DE"/>
        </w:rPr>
        <w:t xml:space="preserve"> är ekonom</w:t>
      </w:r>
      <w:r w:rsidR="00976BD7" w:rsidRPr="00A41599">
        <w:rPr>
          <w:rFonts w:eastAsia="Calibri"/>
          <w:sz w:val="24"/>
          <w:szCs w:val="24"/>
          <w:lang w:val="sv-SE" w:eastAsia="de-DE"/>
        </w:rPr>
        <w:t>en</w:t>
      </w:r>
      <w:r w:rsidRPr="00A41599">
        <w:rPr>
          <w:rFonts w:eastAsia="Calibri"/>
          <w:sz w:val="24"/>
          <w:szCs w:val="24"/>
          <w:lang w:val="sv-SE" w:eastAsia="de-DE"/>
        </w:rPr>
        <w:t xml:space="preserve"> som </w:t>
      </w:r>
      <w:r w:rsidR="00976BD7" w:rsidRPr="00A41599">
        <w:rPr>
          <w:rFonts w:eastAsia="Calibri"/>
          <w:sz w:val="24"/>
          <w:szCs w:val="24"/>
          <w:lang w:val="sv-SE" w:eastAsia="de-DE"/>
        </w:rPr>
        <w:t xml:space="preserve">av en slump </w:t>
      </w:r>
      <w:r w:rsidR="009E3842" w:rsidRPr="00A41599">
        <w:rPr>
          <w:rFonts w:eastAsia="Calibri"/>
          <w:sz w:val="24"/>
          <w:szCs w:val="24"/>
          <w:lang w:val="sv-SE" w:eastAsia="de-DE"/>
        </w:rPr>
        <w:t>började arbeta med</w:t>
      </w:r>
      <w:r w:rsidR="00976BD7" w:rsidRPr="00A41599">
        <w:rPr>
          <w:rFonts w:eastAsia="Calibri"/>
          <w:sz w:val="24"/>
          <w:szCs w:val="24"/>
          <w:lang w:val="sv-SE" w:eastAsia="de-DE"/>
        </w:rPr>
        <w:t xml:space="preserve"> fotografering. Trots att hon saknar formell utbildning har hon ett fantastiskt öga för bildkompositioner. Åsa Myr</w:t>
      </w:r>
      <w:r w:rsidR="00830B8F" w:rsidRPr="00A41599">
        <w:rPr>
          <w:rFonts w:eastAsia="Calibri"/>
          <w:sz w:val="24"/>
          <w:szCs w:val="24"/>
          <w:lang w:val="sv-SE" w:eastAsia="de-DE"/>
        </w:rPr>
        <w:t>berg</w:t>
      </w:r>
      <w:r w:rsidR="00976BD7" w:rsidRPr="00A41599">
        <w:rPr>
          <w:rFonts w:eastAsia="Calibri"/>
          <w:sz w:val="24"/>
          <w:szCs w:val="24"/>
          <w:lang w:val="sv-SE" w:eastAsia="de-DE"/>
        </w:rPr>
        <w:t xml:space="preserve"> är för många </w:t>
      </w:r>
      <w:r w:rsidR="001A4658" w:rsidRPr="00A41599">
        <w:rPr>
          <w:rFonts w:eastAsia="Calibri"/>
          <w:sz w:val="24"/>
          <w:szCs w:val="24"/>
          <w:lang w:val="sv-SE" w:eastAsia="de-DE"/>
        </w:rPr>
        <w:t xml:space="preserve">mer </w:t>
      </w:r>
      <w:r w:rsidR="00976BD7" w:rsidRPr="00A41599">
        <w:rPr>
          <w:rFonts w:eastAsia="Calibri"/>
          <w:sz w:val="24"/>
          <w:szCs w:val="24"/>
          <w:lang w:val="sv-SE" w:eastAsia="de-DE"/>
        </w:rPr>
        <w:t xml:space="preserve">känd som </w:t>
      </w:r>
      <w:r w:rsidR="00093902">
        <w:rPr>
          <w:rFonts w:eastAsia="Calibri"/>
          <w:sz w:val="24"/>
          <w:szCs w:val="24"/>
          <w:lang w:val="sv-SE" w:eastAsia="de-DE"/>
        </w:rPr>
        <w:t>@</w:t>
      </w:r>
      <w:proofErr w:type="spellStart"/>
      <w:r w:rsidR="00976BD7" w:rsidRPr="00A41599">
        <w:rPr>
          <w:rFonts w:eastAsia="Calibri"/>
          <w:sz w:val="24"/>
          <w:szCs w:val="24"/>
          <w:lang w:val="sv-SE" w:eastAsia="de-DE"/>
        </w:rPr>
        <w:t>Atmycasa</w:t>
      </w:r>
      <w:proofErr w:type="spellEnd"/>
      <w:r w:rsidR="00976BD7" w:rsidRPr="00A41599">
        <w:rPr>
          <w:rFonts w:eastAsia="Calibri"/>
          <w:sz w:val="24"/>
          <w:szCs w:val="24"/>
          <w:lang w:val="sv-SE" w:eastAsia="de-DE"/>
        </w:rPr>
        <w:t xml:space="preserve"> och det var när hon började blogga för Sköna hem som hon </w:t>
      </w:r>
      <w:r w:rsidR="001A4658" w:rsidRPr="00A41599">
        <w:rPr>
          <w:rFonts w:eastAsia="Calibri"/>
          <w:sz w:val="24"/>
          <w:szCs w:val="24"/>
          <w:lang w:val="sv-SE" w:eastAsia="de-DE"/>
        </w:rPr>
        <w:t>nådde en</w:t>
      </w:r>
      <w:r w:rsidR="00976BD7" w:rsidRPr="00A41599">
        <w:rPr>
          <w:rFonts w:eastAsia="Calibri"/>
          <w:sz w:val="24"/>
          <w:szCs w:val="24"/>
          <w:lang w:val="sv-SE" w:eastAsia="de-DE"/>
        </w:rPr>
        <w:t xml:space="preserve"> bred</w:t>
      </w:r>
      <w:r w:rsidR="009E3842" w:rsidRPr="00A41599">
        <w:rPr>
          <w:rFonts w:eastAsia="Calibri"/>
          <w:sz w:val="24"/>
          <w:szCs w:val="24"/>
          <w:lang w:val="sv-SE" w:eastAsia="de-DE"/>
        </w:rPr>
        <w:t>are</w:t>
      </w:r>
      <w:r w:rsidR="00976BD7" w:rsidRPr="00A41599">
        <w:rPr>
          <w:rFonts w:eastAsia="Calibri"/>
          <w:sz w:val="24"/>
          <w:szCs w:val="24"/>
          <w:lang w:val="sv-SE" w:eastAsia="de-DE"/>
        </w:rPr>
        <w:t xml:space="preserve"> publik. Numera jobbar hon med produktfotografering för </w:t>
      </w:r>
      <w:r w:rsidR="00093902">
        <w:rPr>
          <w:rFonts w:eastAsia="Calibri"/>
          <w:sz w:val="24"/>
          <w:szCs w:val="24"/>
          <w:lang w:val="sv-SE" w:eastAsia="de-DE"/>
        </w:rPr>
        <w:t xml:space="preserve">bl.a. </w:t>
      </w:r>
      <w:r w:rsidR="00976BD7" w:rsidRPr="00A41599">
        <w:rPr>
          <w:rFonts w:eastAsia="Calibri"/>
          <w:sz w:val="24"/>
          <w:szCs w:val="24"/>
          <w:lang w:val="sv-SE" w:eastAsia="de-DE"/>
        </w:rPr>
        <w:t xml:space="preserve">företag som Rörstrand och </w:t>
      </w:r>
      <w:proofErr w:type="spellStart"/>
      <w:r w:rsidR="00093902">
        <w:rPr>
          <w:rFonts w:eastAsia="Calibri"/>
          <w:sz w:val="24"/>
          <w:szCs w:val="24"/>
          <w:lang w:val="sv-SE" w:eastAsia="de-DE"/>
        </w:rPr>
        <w:t>C</w:t>
      </w:r>
      <w:r w:rsidR="00976BD7" w:rsidRPr="00A41599">
        <w:rPr>
          <w:rFonts w:eastAsia="Calibri"/>
          <w:sz w:val="24"/>
          <w:szCs w:val="24"/>
          <w:lang w:val="sv-SE" w:eastAsia="de-DE"/>
        </w:rPr>
        <w:t>ervera</w:t>
      </w:r>
      <w:proofErr w:type="spellEnd"/>
      <w:r w:rsidR="009E3842" w:rsidRPr="00A41599">
        <w:rPr>
          <w:rFonts w:eastAsia="Calibri"/>
          <w:sz w:val="24"/>
          <w:szCs w:val="24"/>
          <w:lang w:val="sv-SE" w:eastAsia="de-DE"/>
        </w:rPr>
        <w:t>,</w:t>
      </w:r>
      <w:r w:rsidR="00976BD7" w:rsidRPr="00A41599">
        <w:rPr>
          <w:rFonts w:eastAsia="Calibri"/>
          <w:sz w:val="24"/>
          <w:szCs w:val="24"/>
          <w:lang w:val="sv-SE" w:eastAsia="de-DE"/>
        </w:rPr>
        <w:t xml:space="preserve"> där hon skapar bilder </w:t>
      </w:r>
      <w:r w:rsidR="009E3842" w:rsidRPr="00A41599">
        <w:rPr>
          <w:rFonts w:eastAsia="Calibri"/>
          <w:sz w:val="24"/>
          <w:szCs w:val="24"/>
          <w:lang w:val="sv-SE" w:eastAsia="de-DE"/>
        </w:rPr>
        <w:t>som vä</w:t>
      </w:r>
      <w:r w:rsidR="00DD5787" w:rsidRPr="00A41599">
        <w:rPr>
          <w:rFonts w:eastAsia="Calibri"/>
          <w:sz w:val="24"/>
          <w:szCs w:val="24"/>
          <w:lang w:val="sv-SE" w:eastAsia="de-DE"/>
        </w:rPr>
        <w:t>c</w:t>
      </w:r>
      <w:r w:rsidR="009E3842" w:rsidRPr="00A41599">
        <w:rPr>
          <w:rFonts w:eastAsia="Calibri"/>
          <w:sz w:val="24"/>
          <w:szCs w:val="24"/>
          <w:lang w:val="sv-SE" w:eastAsia="de-DE"/>
        </w:rPr>
        <w:t>ker</w:t>
      </w:r>
      <w:r w:rsidR="00976BD7" w:rsidRPr="00A41599">
        <w:rPr>
          <w:rFonts w:eastAsia="Calibri"/>
          <w:sz w:val="24"/>
          <w:szCs w:val="24"/>
          <w:lang w:val="sv-SE" w:eastAsia="de-DE"/>
        </w:rPr>
        <w:t xml:space="preserve"> känslor utöver det vanliga. </w:t>
      </w:r>
      <w:r w:rsidR="00567FA5" w:rsidRPr="00A41599">
        <w:rPr>
          <w:rFonts w:eastAsia="Calibri"/>
          <w:sz w:val="24"/>
          <w:szCs w:val="24"/>
          <w:lang w:val="sv-SE" w:eastAsia="de-DE"/>
        </w:rPr>
        <w:t xml:space="preserve">Åsa tycker mycket om växter och blommor och här delar hon med sig av sina bästa </w:t>
      </w:r>
      <w:proofErr w:type="spellStart"/>
      <w:r w:rsidR="00567FA5" w:rsidRPr="00A41599">
        <w:rPr>
          <w:rFonts w:eastAsia="Calibri"/>
          <w:sz w:val="24"/>
          <w:szCs w:val="24"/>
          <w:lang w:val="sv-SE" w:eastAsia="de-DE"/>
        </w:rPr>
        <w:t>julstjärnetips</w:t>
      </w:r>
      <w:proofErr w:type="spellEnd"/>
      <w:r w:rsidR="00567FA5" w:rsidRPr="00A41599">
        <w:rPr>
          <w:rFonts w:eastAsia="Calibri"/>
          <w:sz w:val="24"/>
          <w:szCs w:val="24"/>
          <w:lang w:val="sv-SE" w:eastAsia="de-DE"/>
        </w:rPr>
        <w:t xml:space="preserve">, både för hemmet och </w:t>
      </w:r>
      <w:proofErr w:type="spellStart"/>
      <w:r w:rsidR="00567FA5" w:rsidRPr="00A41599">
        <w:rPr>
          <w:rFonts w:eastAsia="Calibri"/>
          <w:sz w:val="24"/>
          <w:szCs w:val="24"/>
          <w:lang w:val="sv-SE" w:eastAsia="de-DE"/>
        </w:rPr>
        <w:t>Instagramflödet</w:t>
      </w:r>
      <w:proofErr w:type="spellEnd"/>
      <w:r w:rsidR="00567FA5" w:rsidRPr="00A41599">
        <w:rPr>
          <w:rFonts w:eastAsia="Calibri"/>
          <w:sz w:val="24"/>
          <w:szCs w:val="24"/>
          <w:lang w:val="sv-SE" w:eastAsia="de-DE"/>
        </w:rPr>
        <w:t xml:space="preserve">. </w:t>
      </w:r>
      <w:r w:rsidR="00830B8F" w:rsidRPr="00A41599">
        <w:rPr>
          <w:rFonts w:eastAsia="Calibri"/>
          <w:sz w:val="24"/>
          <w:szCs w:val="24"/>
          <w:lang w:val="sv-SE" w:eastAsia="de-DE"/>
        </w:rPr>
        <w:t xml:space="preserve">Till varje tips finns minst en bild. </w:t>
      </w:r>
    </w:p>
    <w:p w14:paraId="233703F6" w14:textId="70E9AD8E" w:rsidR="00976BD7" w:rsidRPr="00A41599" w:rsidRDefault="00976BD7" w:rsidP="00E95919">
      <w:pPr>
        <w:pStyle w:val="Liststycke"/>
        <w:numPr>
          <w:ilvl w:val="0"/>
          <w:numId w:val="5"/>
        </w:numPr>
        <w:spacing w:after="240"/>
        <w:rPr>
          <w:rFonts w:ascii="Calibri" w:eastAsia="Calibri" w:hAnsi="Calibri" w:cs="Calibri"/>
          <w:color w:val="000000" w:themeColor="text1"/>
          <w:lang w:val="sv-SE"/>
        </w:rPr>
      </w:pPr>
      <w:r w:rsidRPr="00A41599">
        <w:rPr>
          <w:rFonts w:ascii="Calibri" w:eastAsia="Calibri" w:hAnsi="Calibri" w:cs="Calibri"/>
          <w:color w:val="000000" w:themeColor="text1"/>
          <w:lang w:val="sv-SE"/>
        </w:rPr>
        <w:t>Julstjärnor förmedlar tradition</w:t>
      </w:r>
      <w:r w:rsidR="00477C97" w:rsidRPr="00A41599">
        <w:rPr>
          <w:rFonts w:ascii="Calibri" w:eastAsia="Calibri" w:hAnsi="Calibri" w:cs="Calibri"/>
          <w:color w:val="000000" w:themeColor="text1"/>
          <w:lang w:val="sv-SE"/>
        </w:rPr>
        <w:t xml:space="preserve"> och skapar band</w:t>
      </w:r>
      <w:r w:rsidR="00830B8F" w:rsidRPr="00A41599">
        <w:rPr>
          <w:rFonts w:ascii="Calibri" w:eastAsia="Calibri" w:hAnsi="Calibri" w:cs="Calibri"/>
          <w:color w:val="000000" w:themeColor="text1"/>
          <w:lang w:val="sv-SE"/>
        </w:rPr>
        <w:t xml:space="preserve"> </w:t>
      </w:r>
    </w:p>
    <w:p w14:paraId="1FE23042" w14:textId="5DCDF852" w:rsidR="00FD5876" w:rsidRPr="00A41599" w:rsidRDefault="00976BD7" w:rsidP="0020658B">
      <w:pPr>
        <w:spacing w:after="240"/>
        <w:rPr>
          <w:rFonts w:eastAsia="Calibri"/>
          <w:sz w:val="24"/>
          <w:szCs w:val="24"/>
          <w:lang w:val="sv-SE" w:eastAsia="de-DE"/>
        </w:rPr>
      </w:pPr>
      <w:r w:rsidRPr="00A41599">
        <w:rPr>
          <w:rFonts w:eastAsia="Calibri"/>
          <w:sz w:val="24"/>
          <w:szCs w:val="24"/>
          <w:lang w:val="sv-SE" w:eastAsia="de-DE"/>
        </w:rPr>
        <w:t xml:space="preserve">För Åsa är julstjärnor en självklar del av julen. </w:t>
      </w:r>
    </w:p>
    <w:p w14:paraId="41BC4C43" w14:textId="4D55C7EE" w:rsidR="00976BD7" w:rsidRPr="00A41599" w:rsidRDefault="00976BD7" w:rsidP="0020658B">
      <w:pPr>
        <w:spacing w:after="240"/>
        <w:rPr>
          <w:rFonts w:eastAsia="Calibri"/>
          <w:sz w:val="24"/>
          <w:szCs w:val="24"/>
          <w:lang w:val="sv-SE" w:eastAsia="de-DE"/>
        </w:rPr>
      </w:pPr>
      <w:r w:rsidRPr="00A41599">
        <w:rPr>
          <w:rFonts w:eastAsia="Calibri"/>
          <w:sz w:val="24"/>
          <w:szCs w:val="24"/>
          <w:lang w:val="sv-SE" w:eastAsia="de-DE"/>
        </w:rPr>
        <w:t>-Jag har ett behov av julstjärnor varje jul. Min mamma och min mormor hade alltid julstjärnor så för mig är de lika viktig</w:t>
      </w:r>
      <w:r w:rsidR="001A4658" w:rsidRPr="00A41599">
        <w:rPr>
          <w:rFonts w:eastAsia="Calibri"/>
          <w:sz w:val="24"/>
          <w:szCs w:val="24"/>
          <w:lang w:val="sv-SE" w:eastAsia="de-DE"/>
        </w:rPr>
        <w:t>a</w:t>
      </w:r>
      <w:r w:rsidRPr="00A41599">
        <w:rPr>
          <w:rFonts w:eastAsia="Calibri"/>
          <w:sz w:val="24"/>
          <w:szCs w:val="24"/>
          <w:lang w:val="sv-SE" w:eastAsia="de-DE"/>
        </w:rPr>
        <w:t xml:space="preserve"> som julgranen</w:t>
      </w:r>
      <w:r w:rsidR="00477C97" w:rsidRPr="00A41599">
        <w:rPr>
          <w:rFonts w:eastAsia="Calibri"/>
          <w:sz w:val="24"/>
          <w:szCs w:val="24"/>
          <w:lang w:val="sv-SE" w:eastAsia="de-DE"/>
        </w:rPr>
        <w:t xml:space="preserve">, berättar Åsa. </w:t>
      </w:r>
    </w:p>
    <w:p w14:paraId="049090EF" w14:textId="6EE3E33A" w:rsidR="00FD5876" w:rsidRPr="00A41599" w:rsidRDefault="009E3842" w:rsidP="0020658B">
      <w:pPr>
        <w:spacing w:after="240"/>
        <w:rPr>
          <w:rFonts w:eastAsia="Calibri"/>
          <w:sz w:val="24"/>
          <w:szCs w:val="24"/>
          <w:lang w:val="sv-SE" w:eastAsia="de-DE"/>
        </w:rPr>
      </w:pPr>
      <w:r w:rsidRPr="00A41599">
        <w:rPr>
          <w:rFonts w:eastAsia="Calibri"/>
          <w:sz w:val="24"/>
          <w:szCs w:val="24"/>
          <w:lang w:val="sv-SE" w:eastAsia="de-DE"/>
        </w:rPr>
        <w:t xml:space="preserve">Att använda julstjärnor i hemmet är ett sätt att bevara traditioner. </w:t>
      </w:r>
      <w:r w:rsidR="00E95919" w:rsidRPr="00A41599">
        <w:rPr>
          <w:rFonts w:eastAsia="Calibri"/>
          <w:sz w:val="24"/>
          <w:szCs w:val="24"/>
          <w:lang w:val="sv-SE" w:eastAsia="de-DE"/>
        </w:rPr>
        <w:t>Minst en julstjärna måste därför finnas i varje hem för att skapa julstämning</w:t>
      </w:r>
      <w:r w:rsidRPr="00A41599">
        <w:rPr>
          <w:rFonts w:eastAsia="Calibri"/>
          <w:sz w:val="24"/>
          <w:szCs w:val="24"/>
          <w:lang w:val="sv-SE" w:eastAsia="de-DE"/>
        </w:rPr>
        <w:t xml:space="preserve"> tycker Åsa.</w:t>
      </w:r>
    </w:p>
    <w:p w14:paraId="52BB996E" w14:textId="4AD6B734" w:rsidR="00E95919" w:rsidRPr="00A41599" w:rsidRDefault="00E95919" w:rsidP="00E95919">
      <w:pPr>
        <w:pStyle w:val="Liststycke"/>
        <w:numPr>
          <w:ilvl w:val="0"/>
          <w:numId w:val="5"/>
        </w:numPr>
        <w:spacing w:after="240"/>
        <w:rPr>
          <w:rFonts w:ascii="Calibri" w:eastAsia="Calibri" w:hAnsi="Calibri" w:cs="Calibri"/>
          <w:color w:val="000000" w:themeColor="text1"/>
          <w:lang w:val="sv-SE"/>
        </w:rPr>
      </w:pPr>
      <w:r w:rsidRPr="00A41599">
        <w:rPr>
          <w:rFonts w:ascii="Calibri" w:eastAsia="Calibri" w:hAnsi="Calibri" w:cs="Calibri"/>
          <w:color w:val="000000" w:themeColor="text1"/>
          <w:lang w:val="sv-SE"/>
        </w:rPr>
        <w:t xml:space="preserve">Gruppera </w:t>
      </w:r>
      <w:r w:rsidR="007C3EA0" w:rsidRPr="00A41599">
        <w:rPr>
          <w:rFonts w:ascii="Calibri" w:eastAsia="Calibri" w:hAnsi="Calibri" w:cs="Calibri"/>
          <w:color w:val="000000" w:themeColor="text1"/>
          <w:lang w:val="sv-SE"/>
        </w:rPr>
        <w:t>och våga blanda färger</w:t>
      </w:r>
    </w:p>
    <w:p w14:paraId="6634DD9F" w14:textId="68DDB8EF" w:rsidR="00131BC9" w:rsidRPr="00A41599" w:rsidRDefault="009E3842" w:rsidP="00E95919">
      <w:pPr>
        <w:spacing w:after="240"/>
        <w:rPr>
          <w:rFonts w:eastAsia="Calibri"/>
          <w:sz w:val="24"/>
          <w:szCs w:val="24"/>
          <w:lang w:val="sv-SE"/>
        </w:rPr>
      </w:pPr>
      <w:r w:rsidRPr="00A41599">
        <w:rPr>
          <w:rFonts w:eastAsia="Calibri"/>
          <w:sz w:val="24"/>
          <w:szCs w:val="24"/>
          <w:lang w:val="sv-SE"/>
        </w:rPr>
        <w:t xml:space="preserve">Åsa </w:t>
      </w:r>
      <w:r w:rsidR="001A4658" w:rsidRPr="00A41599">
        <w:rPr>
          <w:rFonts w:eastAsia="Calibri"/>
          <w:sz w:val="24"/>
          <w:szCs w:val="24"/>
          <w:lang w:val="sv-SE"/>
        </w:rPr>
        <w:t xml:space="preserve">tipsar </w:t>
      </w:r>
      <w:r w:rsidRPr="00A41599">
        <w:rPr>
          <w:rFonts w:eastAsia="Calibri"/>
          <w:sz w:val="24"/>
          <w:szCs w:val="24"/>
          <w:lang w:val="sv-SE"/>
        </w:rPr>
        <w:t xml:space="preserve">om att </w:t>
      </w:r>
      <w:r w:rsidR="00FD5876" w:rsidRPr="00A41599">
        <w:rPr>
          <w:rFonts w:eastAsia="Calibri"/>
          <w:sz w:val="24"/>
          <w:szCs w:val="24"/>
          <w:lang w:val="sv-SE"/>
        </w:rPr>
        <w:t xml:space="preserve">gruppera </w:t>
      </w:r>
      <w:r w:rsidRPr="00A41599">
        <w:rPr>
          <w:rFonts w:eastAsia="Calibri"/>
          <w:sz w:val="24"/>
          <w:szCs w:val="24"/>
          <w:lang w:val="sv-SE"/>
        </w:rPr>
        <w:t>ett antal stjärnor</w:t>
      </w:r>
      <w:r w:rsidR="001A4658" w:rsidRPr="00A41599">
        <w:rPr>
          <w:rFonts w:eastAsia="Calibri"/>
          <w:sz w:val="24"/>
          <w:szCs w:val="24"/>
          <w:lang w:val="sv-SE"/>
        </w:rPr>
        <w:t xml:space="preserve"> i olika nyanser</w:t>
      </w:r>
      <w:r w:rsidRPr="00A41599">
        <w:rPr>
          <w:rFonts w:eastAsia="Calibri"/>
          <w:sz w:val="24"/>
          <w:szCs w:val="24"/>
          <w:lang w:val="sv-SE"/>
        </w:rPr>
        <w:t xml:space="preserve"> tillsammans. Det blir en massiv installation som verkligen syns. Förr i tiden var många rädda för att blanda färger</w:t>
      </w:r>
      <w:r w:rsidR="007C3EA0" w:rsidRPr="00A41599">
        <w:rPr>
          <w:rFonts w:eastAsia="Calibri"/>
          <w:sz w:val="24"/>
          <w:szCs w:val="24"/>
          <w:lang w:val="sv-SE"/>
        </w:rPr>
        <w:t xml:space="preserve"> och det </w:t>
      </w:r>
      <w:r w:rsidR="007C3EA0" w:rsidRPr="00A41599">
        <w:rPr>
          <w:rFonts w:eastAsia="Calibri"/>
          <w:sz w:val="24"/>
          <w:szCs w:val="24"/>
          <w:lang w:val="sv-SE"/>
        </w:rPr>
        <w:lastRenderedPageBreak/>
        <w:t xml:space="preserve">var i det närmaste förbjudet att </w:t>
      </w:r>
      <w:r w:rsidR="004122BD" w:rsidRPr="00A41599">
        <w:rPr>
          <w:rFonts w:eastAsia="Calibri"/>
          <w:sz w:val="24"/>
          <w:szCs w:val="24"/>
          <w:lang w:val="sv-SE"/>
        </w:rPr>
        <w:t>sätta ihop</w:t>
      </w:r>
      <w:r w:rsidR="007C3EA0" w:rsidRPr="00A41599">
        <w:rPr>
          <w:rFonts w:eastAsia="Calibri"/>
          <w:sz w:val="24"/>
          <w:szCs w:val="24"/>
          <w:lang w:val="sv-SE"/>
        </w:rPr>
        <w:t xml:space="preserve"> rött och rosa</w:t>
      </w:r>
      <w:r w:rsidRPr="00A41599">
        <w:rPr>
          <w:rFonts w:eastAsia="Calibri"/>
          <w:sz w:val="24"/>
          <w:szCs w:val="24"/>
          <w:lang w:val="sv-SE"/>
        </w:rPr>
        <w:t xml:space="preserve">. Nu är det inte alls samma tabu längre och det går utmärkt att blanda </w:t>
      </w:r>
      <w:r w:rsidR="007C3EA0" w:rsidRPr="00A41599">
        <w:rPr>
          <w:rFonts w:eastAsia="Calibri"/>
          <w:sz w:val="24"/>
          <w:szCs w:val="24"/>
          <w:lang w:val="sv-SE"/>
        </w:rPr>
        <w:t xml:space="preserve">helt olika färger </w:t>
      </w:r>
      <w:r w:rsidRPr="00A41599">
        <w:rPr>
          <w:rFonts w:eastAsia="Calibri"/>
          <w:sz w:val="24"/>
          <w:szCs w:val="24"/>
          <w:lang w:val="sv-SE"/>
        </w:rPr>
        <w:t xml:space="preserve">för att skapa spänning. </w:t>
      </w:r>
    </w:p>
    <w:p w14:paraId="301563F4" w14:textId="1BA5F996" w:rsidR="0083047E" w:rsidRPr="00A41599" w:rsidRDefault="009E3842" w:rsidP="0020658B">
      <w:pPr>
        <w:spacing w:after="240"/>
        <w:rPr>
          <w:rFonts w:eastAsia="Calibri"/>
          <w:sz w:val="24"/>
          <w:szCs w:val="24"/>
          <w:lang w:val="sv-SE"/>
        </w:rPr>
      </w:pPr>
      <w:r w:rsidRPr="00A41599">
        <w:rPr>
          <w:rFonts w:eastAsia="Calibri"/>
          <w:sz w:val="24"/>
          <w:szCs w:val="24"/>
          <w:lang w:val="sv-SE"/>
        </w:rPr>
        <w:t xml:space="preserve">-Jag </w:t>
      </w:r>
      <w:r w:rsidR="001A4658" w:rsidRPr="00A41599">
        <w:rPr>
          <w:rFonts w:eastAsia="Calibri"/>
          <w:sz w:val="24"/>
          <w:szCs w:val="24"/>
          <w:lang w:val="sv-SE"/>
        </w:rPr>
        <w:t xml:space="preserve">tycker att det är </w:t>
      </w:r>
      <w:r w:rsidRPr="00A41599">
        <w:rPr>
          <w:rFonts w:eastAsia="Calibri"/>
          <w:sz w:val="24"/>
          <w:szCs w:val="24"/>
          <w:lang w:val="sv-SE"/>
        </w:rPr>
        <w:t>jättefint</w:t>
      </w:r>
      <w:r w:rsidR="001A4658" w:rsidRPr="00A41599">
        <w:rPr>
          <w:rFonts w:eastAsia="Calibri"/>
          <w:sz w:val="24"/>
          <w:szCs w:val="24"/>
          <w:lang w:val="sv-SE"/>
        </w:rPr>
        <w:t xml:space="preserve"> att blanda olika </w:t>
      </w:r>
      <w:r w:rsidR="00830B8F" w:rsidRPr="00A41599">
        <w:rPr>
          <w:rFonts w:eastAsia="Calibri"/>
          <w:sz w:val="24"/>
          <w:szCs w:val="24"/>
          <w:lang w:val="sv-SE"/>
        </w:rPr>
        <w:t>sorter av julstjärnor</w:t>
      </w:r>
      <w:r w:rsidRPr="00A41599">
        <w:rPr>
          <w:rFonts w:eastAsia="Calibri"/>
          <w:sz w:val="24"/>
          <w:szCs w:val="24"/>
          <w:lang w:val="sv-SE"/>
        </w:rPr>
        <w:t>.</w:t>
      </w:r>
      <w:r w:rsidR="00946163" w:rsidRPr="00A41599">
        <w:rPr>
          <w:rFonts w:eastAsia="Calibri"/>
          <w:sz w:val="24"/>
          <w:szCs w:val="24"/>
          <w:lang w:val="sv-SE"/>
        </w:rPr>
        <w:t xml:space="preserve"> Många hem i Sverige har en bas av vitt, grått och beige och behöver något som lyser upp</w:t>
      </w:r>
      <w:r w:rsidR="001A4658" w:rsidRPr="00A41599">
        <w:rPr>
          <w:rFonts w:eastAsia="Calibri"/>
          <w:sz w:val="24"/>
          <w:szCs w:val="24"/>
          <w:lang w:val="sv-SE"/>
        </w:rPr>
        <w:t>, tycker</w:t>
      </w:r>
      <w:r w:rsidR="00946163" w:rsidRPr="00A41599">
        <w:rPr>
          <w:rFonts w:eastAsia="Calibri"/>
          <w:sz w:val="24"/>
          <w:szCs w:val="24"/>
          <w:lang w:val="sv-SE"/>
        </w:rPr>
        <w:t xml:space="preserve"> Åsa. </w:t>
      </w:r>
    </w:p>
    <w:p w14:paraId="4E7B3B3F" w14:textId="77777777" w:rsidR="00E95919" w:rsidRPr="00A41599" w:rsidRDefault="00E95919" w:rsidP="00E95919">
      <w:pPr>
        <w:pStyle w:val="Liststycke"/>
        <w:numPr>
          <w:ilvl w:val="0"/>
          <w:numId w:val="5"/>
        </w:numPr>
        <w:spacing w:after="240"/>
        <w:rPr>
          <w:rFonts w:ascii="Calibri" w:eastAsia="Calibri" w:hAnsi="Calibri" w:cs="Calibri"/>
          <w:color w:val="000000" w:themeColor="text1"/>
          <w:lang w:val="sv-SE"/>
        </w:rPr>
      </w:pPr>
      <w:r w:rsidRPr="00A41599">
        <w:rPr>
          <w:rFonts w:ascii="Calibri" w:eastAsia="Calibri" w:hAnsi="Calibri" w:cs="Calibri"/>
          <w:color w:val="000000" w:themeColor="text1"/>
          <w:lang w:val="sv-SE"/>
        </w:rPr>
        <w:t>Ton i ton</w:t>
      </w:r>
    </w:p>
    <w:p w14:paraId="16C311A0" w14:textId="6C4BC954" w:rsidR="00DD5787" w:rsidRPr="00A41599" w:rsidRDefault="007C3EA0" w:rsidP="007C3EA0">
      <w:pPr>
        <w:spacing w:after="240"/>
        <w:rPr>
          <w:rFonts w:eastAsia="Calibri"/>
          <w:sz w:val="24"/>
          <w:szCs w:val="24"/>
          <w:lang w:val="sv-SE"/>
        </w:rPr>
      </w:pPr>
      <w:r w:rsidRPr="00A41599">
        <w:rPr>
          <w:rFonts w:eastAsia="Calibri"/>
          <w:sz w:val="24"/>
          <w:szCs w:val="24"/>
          <w:lang w:val="sv-SE"/>
        </w:rPr>
        <w:t xml:space="preserve">Ett säkert kort är att jobba </w:t>
      </w:r>
      <w:r w:rsidR="001A4658" w:rsidRPr="00A41599">
        <w:rPr>
          <w:rFonts w:eastAsia="Calibri"/>
          <w:sz w:val="24"/>
          <w:szCs w:val="24"/>
          <w:lang w:val="sv-SE"/>
        </w:rPr>
        <w:t xml:space="preserve">med färgnyanser som går </w:t>
      </w:r>
      <w:r w:rsidRPr="00A41599">
        <w:rPr>
          <w:rFonts w:eastAsia="Calibri"/>
          <w:sz w:val="24"/>
          <w:szCs w:val="24"/>
          <w:lang w:val="sv-SE"/>
        </w:rPr>
        <w:t xml:space="preserve">ton i ton. De mildare </w:t>
      </w:r>
      <w:r w:rsidR="001A4658" w:rsidRPr="00A41599">
        <w:rPr>
          <w:rFonts w:eastAsia="Calibri"/>
          <w:sz w:val="24"/>
          <w:szCs w:val="24"/>
          <w:lang w:val="sv-SE"/>
        </w:rPr>
        <w:t>färg</w:t>
      </w:r>
      <w:r w:rsidRPr="00A41599">
        <w:rPr>
          <w:rFonts w:eastAsia="Calibri"/>
          <w:sz w:val="24"/>
          <w:szCs w:val="24"/>
          <w:lang w:val="sv-SE"/>
        </w:rPr>
        <w:t>tone</w:t>
      </w:r>
      <w:r w:rsidR="001A4658" w:rsidRPr="00A41599">
        <w:rPr>
          <w:rFonts w:eastAsia="Calibri"/>
          <w:sz w:val="24"/>
          <w:szCs w:val="24"/>
          <w:lang w:val="sv-SE"/>
        </w:rPr>
        <w:t>rna</w:t>
      </w:r>
      <w:r w:rsidRPr="00A41599">
        <w:rPr>
          <w:rFonts w:eastAsia="Calibri"/>
          <w:sz w:val="24"/>
          <w:szCs w:val="24"/>
          <w:lang w:val="sv-SE"/>
        </w:rPr>
        <w:t xml:space="preserve"> på de melerade högbladen passar fint till en silverfärgad kruka. Genom att plocka upp tonen på de mörkare delarna av </w:t>
      </w:r>
      <w:r w:rsidR="00DD5787" w:rsidRPr="00A41599">
        <w:rPr>
          <w:rFonts w:eastAsia="Calibri"/>
          <w:sz w:val="24"/>
          <w:szCs w:val="24"/>
          <w:lang w:val="sv-SE"/>
        </w:rPr>
        <w:t>de melerade högbladen</w:t>
      </w:r>
      <w:r w:rsidRPr="00A41599">
        <w:rPr>
          <w:rFonts w:eastAsia="Calibri"/>
          <w:sz w:val="24"/>
          <w:szCs w:val="24"/>
          <w:lang w:val="sv-SE"/>
        </w:rPr>
        <w:t xml:space="preserve"> och kombinera de</w:t>
      </w:r>
      <w:r w:rsidR="00830B8F" w:rsidRPr="00A41599">
        <w:rPr>
          <w:rFonts w:eastAsia="Calibri"/>
          <w:sz w:val="24"/>
          <w:szCs w:val="24"/>
          <w:lang w:val="sv-SE"/>
        </w:rPr>
        <w:t>n</w:t>
      </w:r>
      <w:r w:rsidRPr="00A41599">
        <w:rPr>
          <w:rFonts w:eastAsia="Calibri"/>
          <w:sz w:val="24"/>
          <w:szCs w:val="24"/>
          <w:lang w:val="sv-SE"/>
        </w:rPr>
        <w:t xml:space="preserve"> med en stjärna i </w:t>
      </w:r>
      <w:r w:rsidR="00830B8F" w:rsidRPr="00A41599">
        <w:rPr>
          <w:rFonts w:eastAsia="Calibri"/>
          <w:sz w:val="24"/>
          <w:szCs w:val="24"/>
          <w:lang w:val="sv-SE"/>
        </w:rPr>
        <w:t>samma</w:t>
      </w:r>
      <w:r w:rsidRPr="00A41599">
        <w:rPr>
          <w:rFonts w:eastAsia="Calibri"/>
          <w:sz w:val="24"/>
          <w:szCs w:val="24"/>
          <w:lang w:val="sv-SE"/>
        </w:rPr>
        <w:t xml:space="preserve"> ton fås en mjuk övergång. Det blir då </w:t>
      </w:r>
      <w:r w:rsidR="00830B8F" w:rsidRPr="00A41599">
        <w:rPr>
          <w:rFonts w:eastAsia="Calibri"/>
          <w:sz w:val="24"/>
          <w:szCs w:val="24"/>
          <w:lang w:val="sv-SE"/>
        </w:rPr>
        <w:t>färgtoner</w:t>
      </w:r>
      <w:r w:rsidRPr="00A41599">
        <w:rPr>
          <w:rFonts w:eastAsia="Calibri"/>
          <w:sz w:val="24"/>
          <w:szCs w:val="24"/>
          <w:lang w:val="sv-SE"/>
        </w:rPr>
        <w:t xml:space="preserve"> som går in i</w:t>
      </w:r>
      <w:r w:rsidR="00DD5787" w:rsidRPr="00A41599">
        <w:rPr>
          <w:rFonts w:eastAsia="Calibri"/>
          <w:sz w:val="24"/>
          <w:szCs w:val="24"/>
          <w:lang w:val="sv-SE"/>
        </w:rPr>
        <w:t xml:space="preserve"> </w:t>
      </w:r>
      <w:r w:rsidRPr="00A41599">
        <w:rPr>
          <w:rFonts w:eastAsia="Calibri"/>
          <w:sz w:val="24"/>
          <w:szCs w:val="24"/>
          <w:lang w:val="sv-SE"/>
        </w:rPr>
        <w:t>varandra, vilket skapa</w:t>
      </w:r>
      <w:r w:rsidR="00830B8F" w:rsidRPr="00A41599">
        <w:rPr>
          <w:rFonts w:eastAsia="Calibri"/>
          <w:sz w:val="24"/>
          <w:szCs w:val="24"/>
          <w:lang w:val="sv-SE"/>
        </w:rPr>
        <w:t>r</w:t>
      </w:r>
      <w:r w:rsidRPr="00A41599">
        <w:rPr>
          <w:rFonts w:eastAsia="Calibri"/>
          <w:sz w:val="24"/>
          <w:szCs w:val="24"/>
          <w:lang w:val="sv-SE"/>
        </w:rPr>
        <w:t xml:space="preserve"> mjukhet i rummet och är betydligt lugnare än röda </w:t>
      </w:r>
      <w:r w:rsidR="00830B8F" w:rsidRPr="00A41599">
        <w:rPr>
          <w:rFonts w:eastAsia="Calibri"/>
          <w:sz w:val="24"/>
          <w:szCs w:val="24"/>
          <w:lang w:val="sv-SE"/>
        </w:rPr>
        <w:t>blommor</w:t>
      </w:r>
      <w:r w:rsidRPr="00A41599">
        <w:rPr>
          <w:rFonts w:eastAsia="Calibri"/>
          <w:sz w:val="24"/>
          <w:szCs w:val="24"/>
          <w:lang w:val="sv-SE"/>
        </w:rPr>
        <w:t>.</w:t>
      </w:r>
      <w:r w:rsidR="00DD5787" w:rsidRPr="00A41599">
        <w:rPr>
          <w:rFonts w:eastAsia="Calibri"/>
          <w:sz w:val="24"/>
          <w:szCs w:val="24"/>
          <w:lang w:val="sv-SE"/>
        </w:rPr>
        <w:t xml:space="preserve"> Det beror så klart på vilken känsla du vill skapa, men ton i to</w:t>
      </w:r>
      <w:r w:rsidR="001A4658" w:rsidRPr="00A41599">
        <w:rPr>
          <w:rFonts w:eastAsia="Calibri"/>
          <w:sz w:val="24"/>
          <w:szCs w:val="24"/>
          <w:lang w:val="sv-SE"/>
        </w:rPr>
        <w:t>n</w:t>
      </w:r>
      <w:r w:rsidR="00DD5787" w:rsidRPr="00A41599">
        <w:rPr>
          <w:rFonts w:eastAsia="Calibri"/>
          <w:sz w:val="24"/>
          <w:szCs w:val="24"/>
          <w:lang w:val="sv-SE"/>
        </w:rPr>
        <w:t xml:space="preserve"> </w:t>
      </w:r>
      <w:r w:rsidR="004122BD" w:rsidRPr="00A41599">
        <w:rPr>
          <w:rFonts w:eastAsia="Calibri"/>
          <w:sz w:val="24"/>
          <w:szCs w:val="24"/>
          <w:lang w:val="sv-SE"/>
        </w:rPr>
        <w:t>fungerar i princip alltid</w:t>
      </w:r>
      <w:r w:rsidR="001A4658" w:rsidRPr="00A41599">
        <w:rPr>
          <w:rFonts w:eastAsia="Calibri"/>
          <w:sz w:val="24"/>
          <w:szCs w:val="24"/>
          <w:lang w:val="sv-SE"/>
        </w:rPr>
        <w:t xml:space="preserve">. </w:t>
      </w:r>
      <w:r w:rsidR="00DD5787" w:rsidRPr="00A41599">
        <w:rPr>
          <w:rFonts w:eastAsia="Calibri"/>
          <w:sz w:val="24"/>
          <w:szCs w:val="24"/>
          <w:lang w:val="sv-SE"/>
        </w:rPr>
        <w:t xml:space="preserve"> </w:t>
      </w:r>
    </w:p>
    <w:p w14:paraId="6EADAC63" w14:textId="0CE43DAE" w:rsidR="00E95919" w:rsidRPr="00A41599" w:rsidRDefault="00DD5787" w:rsidP="00E95919">
      <w:pPr>
        <w:pStyle w:val="Liststycke"/>
        <w:numPr>
          <w:ilvl w:val="0"/>
          <w:numId w:val="5"/>
        </w:numPr>
        <w:spacing w:after="240"/>
        <w:rPr>
          <w:rFonts w:ascii="Calibri" w:eastAsia="Calibri" w:hAnsi="Calibri" w:cs="Calibri"/>
          <w:color w:val="000000" w:themeColor="text1"/>
          <w:lang w:val="sv-SE"/>
        </w:rPr>
      </w:pPr>
      <w:r w:rsidRPr="00A41599">
        <w:rPr>
          <w:rFonts w:ascii="Calibri" w:eastAsia="Calibri" w:hAnsi="Calibri" w:cs="Calibri"/>
          <w:color w:val="000000" w:themeColor="text1"/>
          <w:lang w:val="sv-SE"/>
        </w:rPr>
        <w:t>Modern j</w:t>
      </w:r>
      <w:r w:rsidR="00E95919" w:rsidRPr="00A41599">
        <w:rPr>
          <w:rFonts w:ascii="Calibri" w:eastAsia="Calibri" w:hAnsi="Calibri" w:cs="Calibri"/>
          <w:color w:val="000000" w:themeColor="text1"/>
          <w:lang w:val="sv-SE"/>
        </w:rPr>
        <w:t>ulgrupp</w:t>
      </w:r>
    </w:p>
    <w:p w14:paraId="3EDD43BA" w14:textId="0966E6BB" w:rsidR="0083047E" w:rsidRPr="00A41599" w:rsidRDefault="00DD5787" w:rsidP="0020658B">
      <w:pPr>
        <w:spacing w:after="240"/>
        <w:rPr>
          <w:rFonts w:eastAsia="Calibri"/>
          <w:sz w:val="24"/>
          <w:szCs w:val="24"/>
          <w:lang w:val="sv-SE"/>
        </w:rPr>
      </w:pPr>
      <w:r w:rsidRPr="00A41599">
        <w:rPr>
          <w:rFonts w:eastAsia="Calibri"/>
          <w:sz w:val="24"/>
          <w:szCs w:val="24"/>
          <w:lang w:val="sv-SE"/>
        </w:rPr>
        <w:t>En julgrupp är en perfekt gå-bort-present och den är också rolig att göra till sig själv. Åsa tycker att de</w:t>
      </w:r>
      <w:r w:rsidR="00567FA5" w:rsidRPr="00A41599">
        <w:rPr>
          <w:rFonts w:eastAsia="Calibri"/>
          <w:sz w:val="24"/>
          <w:szCs w:val="24"/>
          <w:lang w:val="sv-SE"/>
        </w:rPr>
        <w:t>t</w:t>
      </w:r>
      <w:r w:rsidRPr="00A41599">
        <w:rPr>
          <w:rFonts w:eastAsia="Calibri"/>
          <w:sz w:val="24"/>
          <w:szCs w:val="24"/>
          <w:lang w:val="sv-SE"/>
        </w:rPr>
        <w:t xml:space="preserve"> är bra att försöka få till tre olika nivåer på arrangemanget. </w:t>
      </w:r>
      <w:r w:rsidR="001A4658" w:rsidRPr="00A41599">
        <w:rPr>
          <w:rFonts w:eastAsia="Calibri"/>
          <w:sz w:val="24"/>
          <w:szCs w:val="24"/>
          <w:lang w:val="sv-SE"/>
        </w:rPr>
        <w:t xml:space="preserve">Hon använder sig av en amaryllis för att skapa höjd och </w:t>
      </w:r>
      <w:r w:rsidRPr="00A41599">
        <w:rPr>
          <w:rFonts w:eastAsia="Calibri"/>
          <w:sz w:val="24"/>
          <w:szCs w:val="24"/>
          <w:lang w:val="sv-SE"/>
        </w:rPr>
        <w:t>en r</w:t>
      </w:r>
      <w:r w:rsidR="0083047E" w:rsidRPr="00A41599">
        <w:rPr>
          <w:rFonts w:eastAsia="Calibri"/>
          <w:sz w:val="24"/>
          <w:szCs w:val="24"/>
          <w:lang w:val="sv-SE"/>
        </w:rPr>
        <w:t>ak linje,</w:t>
      </w:r>
      <w:r w:rsidR="001A4658" w:rsidRPr="00A41599">
        <w:rPr>
          <w:rFonts w:eastAsia="Calibri"/>
          <w:sz w:val="24"/>
          <w:szCs w:val="24"/>
          <w:lang w:val="sv-SE"/>
        </w:rPr>
        <w:t xml:space="preserve"> därefter</w:t>
      </w:r>
      <w:r w:rsidR="0083047E" w:rsidRPr="00A41599">
        <w:rPr>
          <w:rFonts w:eastAsia="Calibri"/>
          <w:sz w:val="24"/>
          <w:szCs w:val="24"/>
          <w:lang w:val="sv-SE"/>
        </w:rPr>
        <w:t xml:space="preserve"> julstjärnor ton i ton</w:t>
      </w:r>
      <w:r w:rsidR="001A4658" w:rsidRPr="00A41599">
        <w:rPr>
          <w:rFonts w:eastAsia="Calibri"/>
          <w:sz w:val="24"/>
          <w:szCs w:val="24"/>
          <w:lang w:val="sv-SE"/>
        </w:rPr>
        <w:t xml:space="preserve"> och slutligen </w:t>
      </w:r>
      <w:proofErr w:type="spellStart"/>
      <w:r w:rsidR="0083047E" w:rsidRPr="00A41599">
        <w:rPr>
          <w:rFonts w:eastAsia="Calibri"/>
          <w:sz w:val="24"/>
          <w:szCs w:val="24"/>
          <w:lang w:val="sv-SE"/>
        </w:rPr>
        <w:t>en</w:t>
      </w:r>
      <w:r w:rsidR="001A4658" w:rsidRPr="00A41599">
        <w:rPr>
          <w:rFonts w:eastAsia="Calibri"/>
          <w:sz w:val="24"/>
          <w:szCs w:val="24"/>
          <w:lang w:val="sv-SE"/>
        </w:rPr>
        <w:t>e</w:t>
      </w:r>
      <w:r w:rsidR="0083047E" w:rsidRPr="00A41599">
        <w:rPr>
          <w:rFonts w:eastAsia="Calibri"/>
          <w:sz w:val="24"/>
          <w:szCs w:val="24"/>
          <w:lang w:val="sv-SE"/>
        </w:rPr>
        <w:t>kvistar</w:t>
      </w:r>
      <w:proofErr w:type="spellEnd"/>
      <w:r w:rsidR="0083047E" w:rsidRPr="00A41599">
        <w:rPr>
          <w:rFonts w:eastAsia="Calibri"/>
          <w:sz w:val="24"/>
          <w:szCs w:val="24"/>
          <w:lang w:val="sv-SE"/>
        </w:rPr>
        <w:t xml:space="preserve"> och be</w:t>
      </w:r>
      <w:r w:rsidR="00AE33F9" w:rsidRPr="00A41599">
        <w:rPr>
          <w:rFonts w:eastAsia="Calibri"/>
          <w:sz w:val="24"/>
          <w:szCs w:val="24"/>
          <w:lang w:val="sv-SE"/>
        </w:rPr>
        <w:t>n</w:t>
      </w:r>
      <w:r w:rsidR="0083047E" w:rsidRPr="00A41599">
        <w:rPr>
          <w:rFonts w:eastAsia="Calibri"/>
          <w:sz w:val="24"/>
          <w:szCs w:val="24"/>
          <w:lang w:val="sv-SE"/>
        </w:rPr>
        <w:t xml:space="preserve">ved </w:t>
      </w:r>
      <w:r w:rsidR="001A4658" w:rsidRPr="00A41599">
        <w:rPr>
          <w:rFonts w:eastAsia="Calibri"/>
          <w:sz w:val="24"/>
          <w:szCs w:val="24"/>
          <w:lang w:val="sv-SE"/>
        </w:rPr>
        <w:t>från trädgården. Amaryllisen och julstjärnorn</w:t>
      </w:r>
      <w:r w:rsidR="00AE33F9" w:rsidRPr="00A41599">
        <w:rPr>
          <w:rFonts w:eastAsia="Calibri"/>
          <w:sz w:val="24"/>
          <w:szCs w:val="24"/>
          <w:lang w:val="sv-SE"/>
        </w:rPr>
        <w:t xml:space="preserve">a placeras med plastkrukorna kvar i skålen. Därefter fyller Åsa upp skålen med </w:t>
      </w:r>
      <w:r w:rsidR="001A4658" w:rsidRPr="00A41599">
        <w:rPr>
          <w:rFonts w:eastAsia="Calibri"/>
          <w:sz w:val="24"/>
          <w:szCs w:val="24"/>
          <w:lang w:val="sv-SE"/>
        </w:rPr>
        <w:t xml:space="preserve">stickmassa som </w:t>
      </w:r>
      <w:r w:rsidR="00AE33F9" w:rsidRPr="00A41599">
        <w:rPr>
          <w:rFonts w:eastAsia="Calibri"/>
          <w:sz w:val="24"/>
          <w:szCs w:val="24"/>
          <w:lang w:val="sv-SE"/>
        </w:rPr>
        <w:t>hon</w:t>
      </w:r>
      <w:r w:rsidR="001A4658" w:rsidRPr="00A41599">
        <w:rPr>
          <w:rFonts w:eastAsia="Calibri"/>
          <w:sz w:val="24"/>
          <w:szCs w:val="24"/>
          <w:lang w:val="sv-SE"/>
        </w:rPr>
        <w:t xml:space="preserve"> </w:t>
      </w:r>
      <w:r w:rsidR="00AE33F9" w:rsidRPr="00A41599">
        <w:rPr>
          <w:rFonts w:eastAsia="Calibri"/>
          <w:sz w:val="24"/>
          <w:szCs w:val="24"/>
          <w:lang w:val="sv-SE"/>
        </w:rPr>
        <w:t>sticker</w:t>
      </w:r>
      <w:r w:rsidR="001A4658" w:rsidRPr="00A41599">
        <w:rPr>
          <w:rFonts w:eastAsia="Calibri"/>
          <w:sz w:val="24"/>
          <w:szCs w:val="24"/>
          <w:lang w:val="sv-SE"/>
        </w:rPr>
        <w:t xml:space="preserve"> in kvistar av en och benved i. Det är en bra lösning att låta julstjärnor och amar</w:t>
      </w:r>
      <w:r w:rsidR="00AE33F9" w:rsidRPr="00A41599">
        <w:rPr>
          <w:rFonts w:eastAsia="Calibri"/>
          <w:sz w:val="24"/>
          <w:szCs w:val="24"/>
          <w:lang w:val="sv-SE"/>
        </w:rPr>
        <w:t>y</w:t>
      </w:r>
      <w:r w:rsidR="001A4658" w:rsidRPr="00A41599">
        <w:rPr>
          <w:rFonts w:eastAsia="Calibri"/>
          <w:sz w:val="24"/>
          <w:szCs w:val="24"/>
          <w:lang w:val="sv-SE"/>
        </w:rPr>
        <w:t>llis stå kvar i sina krukor</w:t>
      </w:r>
      <w:r w:rsidR="00830B8F" w:rsidRPr="00A41599">
        <w:rPr>
          <w:rFonts w:eastAsia="Calibri"/>
          <w:sz w:val="24"/>
          <w:szCs w:val="24"/>
          <w:lang w:val="sv-SE"/>
        </w:rPr>
        <w:t>,</w:t>
      </w:r>
      <w:r w:rsidR="001A4658" w:rsidRPr="00A41599">
        <w:rPr>
          <w:rFonts w:eastAsia="Calibri"/>
          <w:sz w:val="24"/>
          <w:szCs w:val="24"/>
          <w:lang w:val="sv-SE"/>
        </w:rPr>
        <w:t xml:space="preserve"> eftersom </w:t>
      </w:r>
      <w:r w:rsidR="00AE33F9" w:rsidRPr="00A41599">
        <w:rPr>
          <w:rFonts w:eastAsia="Calibri"/>
          <w:sz w:val="24"/>
          <w:szCs w:val="24"/>
          <w:lang w:val="sv-SE"/>
        </w:rPr>
        <w:t>de har olika behov av vatten och kan vattnas var för sig. Åsa har sin julgrupp i hallen</w:t>
      </w:r>
      <w:r w:rsidR="00830B8F" w:rsidRPr="00A41599">
        <w:rPr>
          <w:rFonts w:eastAsia="Calibri"/>
          <w:sz w:val="24"/>
          <w:szCs w:val="24"/>
          <w:lang w:val="sv-SE"/>
        </w:rPr>
        <w:t xml:space="preserve"> där den välkomnar gästerna</w:t>
      </w:r>
      <w:r w:rsidR="00AE33F9" w:rsidRPr="00A41599">
        <w:rPr>
          <w:rFonts w:eastAsia="Calibri"/>
          <w:sz w:val="24"/>
          <w:szCs w:val="24"/>
          <w:lang w:val="sv-SE"/>
        </w:rPr>
        <w:t xml:space="preserve">. </w:t>
      </w:r>
    </w:p>
    <w:p w14:paraId="4E0C729A" w14:textId="2F2D1F05" w:rsidR="00E95919" w:rsidRPr="00A41599" w:rsidRDefault="00E95919" w:rsidP="00AE33F9">
      <w:pPr>
        <w:pStyle w:val="Liststycke"/>
        <w:numPr>
          <w:ilvl w:val="0"/>
          <w:numId w:val="5"/>
        </w:numPr>
        <w:spacing w:after="240"/>
        <w:rPr>
          <w:rFonts w:ascii="Calibri" w:eastAsia="Calibri" w:hAnsi="Calibri" w:cs="Calibri"/>
          <w:color w:val="000000" w:themeColor="text1"/>
          <w:lang w:val="sv-SE"/>
        </w:rPr>
      </w:pPr>
      <w:r w:rsidRPr="00A41599">
        <w:rPr>
          <w:rFonts w:ascii="Calibri" w:eastAsia="Calibri" w:hAnsi="Calibri" w:cs="Calibri"/>
          <w:color w:val="000000" w:themeColor="text1"/>
          <w:lang w:val="sv-SE"/>
        </w:rPr>
        <w:t>Svart skapar spänning</w:t>
      </w:r>
    </w:p>
    <w:p w14:paraId="76BB7F82" w14:textId="71BB20AD" w:rsidR="00AB7BA6" w:rsidRPr="00A41599" w:rsidRDefault="00AE33F9" w:rsidP="0020658B">
      <w:pPr>
        <w:spacing w:after="240"/>
        <w:rPr>
          <w:rFonts w:eastAsia="Calibri"/>
          <w:sz w:val="24"/>
          <w:szCs w:val="24"/>
          <w:lang w:val="sv-SE" w:eastAsia="de-DE"/>
        </w:rPr>
      </w:pPr>
      <w:r w:rsidRPr="00A41599">
        <w:rPr>
          <w:rFonts w:eastAsia="Calibri"/>
          <w:sz w:val="24"/>
          <w:szCs w:val="24"/>
          <w:lang w:val="sv-SE" w:eastAsia="de-DE"/>
        </w:rPr>
        <w:t xml:space="preserve">En lugnare </w:t>
      </w:r>
      <w:r w:rsidR="003E2487" w:rsidRPr="00A41599">
        <w:rPr>
          <w:rFonts w:eastAsia="Calibri"/>
          <w:sz w:val="24"/>
          <w:szCs w:val="24"/>
          <w:lang w:val="sv-SE" w:eastAsia="de-DE"/>
        </w:rPr>
        <w:t xml:space="preserve">bild </w:t>
      </w:r>
      <w:r w:rsidR="004122BD" w:rsidRPr="00A41599">
        <w:rPr>
          <w:rFonts w:eastAsia="Calibri"/>
          <w:sz w:val="24"/>
          <w:szCs w:val="24"/>
          <w:lang w:val="sv-SE" w:eastAsia="de-DE"/>
        </w:rPr>
        <w:t>skapas av</w:t>
      </w:r>
      <w:r w:rsidR="003E2487" w:rsidRPr="00A41599">
        <w:rPr>
          <w:rFonts w:eastAsia="Calibri"/>
          <w:sz w:val="24"/>
          <w:szCs w:val="24"/>
          <w:lang w:val="sv-SE" w:eastAsia="de-DE"/>
        </w:rPr>
        <w:t xml:space="preserve"> vita julstjärnor i </w:t>
      </w:r>
      <w:r w:rsidRPr="00A41599">
        <w:rPr>
          <w:rFonts w:eastAsia="Calibri"/>
          <w:sz w:val="24"/>
          <w:szCs w:val="24"/>
          <w:lang w:val="sv-SE" w:eastAsia="de-DE"/>
        </w:rPr>
        <w:t xml:space="preserve">en </w:t>
      </w:r>
      <w:r w:rsidR="003E2487" w:rsidRPr="00A41599">
        <w:rPr>
          <w:rFonts w:eastAsia="Calibri"/>
          <w:sz w:val="24"/>
          <w:szCs w:val="24"/>
          <w:lang w:val="sv-SE" w:eastAsia="de-DE"/>
        </w:rPr>
        <w:t>terrak</w:t>
      </w:r>
      <w:r w:rsidR="00AB7BA6" w:rsidRPr="00A41599">
        <w:rPr>
          <w:rFonts w:eastAsia="Calibri"/>
          <w:sz w:val="24"/>
          <w:szCs w:val="24"/>
          <w:lang w:val="sv-SE" w:eastAsia="de-DE"/>
        </w:rPr>
        <w:t>ott</w:t>
      </w:r>
      <w:r w:rsidR="003E2487" w:rsidRPr="00A41599">
        <w:rPr>
          <w:rFonts w:eastAsia="Calibri"/>
          <w:sz w:val="24"/>
          <w:szCs w:val="24"/>
          <w:lang w:val="sv-SE" w:eastAsia="de-DE"/>
        </w:rPr>
        <w:t>ak</w:t>
      </w:r>
      <w:r w:rsidRPr="00A41599">
        <w:rPr>
          <w:rFonts w:eastAsia="Calibri"/>
          <w:sz w:val="24"/>
          <w:szCs w:val="24"/>
          <w:lang w:val="sv-SE" w:eastAsia="de-DE"/>
        </w:rPr>
        <w:t>ruka</w:t>
      </w:r>
      <w:r w:rsidR="00AB7BA6" w:rsidRPr="00A41599">
        <w:rPr>
          <w:rFonts w:eastAsia="Calibri"/>
          <w:sz w:val="24"/>
          <w:szCs w:val="24"/>
          <w:lang w:val="sv-SE" w:eastAsia="de-DE"/>
        </w:rPr>
        <w:t xml:space="preserve"> som kompletterats</w:t>
      </w:r>
      <w:r w:rsidR="003E2487" w:rsidRPr="00A41599">
        <w:rPr>
          <w:rFonts w:eastAsia="Calibri"/>
          <w:sz w:val="24"/>
          <w:szCs w:val="24"/>
          <w:lang w:val="sv-SE" w:eastAsia="de-DE"/>
        </w:rPr>
        <w:t xml:space="preserve"> med </w:t>
      </w:r>
      <w:r w:rsidR="004122BD" w:rsidRPr="00A41599">
        <w:rPr>
          <w:rFonts w:eastAsia="Calibri"/>
          <w:sz w:val="24"/>
          <w:szCs w:val="24"/>
          <w:lang w:val="sv-SE" w:eastAsia="de-DE"/>
        </w:rPr>
        <w:t>sädeskärve</w:t>
      </w:r>
      <w:r w:rsidR="00AB7BA6" w:rsidRPr="00A41599">
        <w:rPr>
          <w:rFonts w:eastAsia="Calibri"/>
          <w:sz w:val="24"/>
          <w:szCs w:val="24"/>
          <w:lang w:val="sv-SE" w:eastAsia="de-DE"/>
        </w:rPr>
        <w:t>. En s</w:t>
      </w:r>
      <w:r w:rsidR="003E2487" w:rsidRPr="00A41599">
        <w:rPr>
          <w:rFonts w:eastAsia="Calibri"/>
          <w:sz w:val="24"/>
          <w:szCs w:val="24"/>
          <w:lang w:val="sv-SE" w:eastAsia="de-DE"/>
        </w:rPr>
        <w:t xml:space="preserve">vart spegel och spis </w:t>
      </w:r>
      <w:r w:rsidR="00830B8F" w:rsidRPr="00A41599">
        <w:rPr>
          <w:rFonts w:eastAsia="Calibri"/>
          <w:sz w:val="24"/>
          <w:szCs w:val="24"/>
          <w:lang w:val="sv-SE" w:eastAsia="de-DE"/>
        </w:rPr>
        <w:t xml:space="preserve">i bakgrunden </w:t>
      </w:r>
      <w:r w:rsidR="00AB7BA6" w:rsidRPr="00A41599">
        <w:rPr>
          <w:rFonts w:eastAsia="Calibri"/>
          <w:sz w:val="24"/>
          <w:szCs w:val="24"/>
          <w:lang w:val="sv-SE" w:eastAsia="de-DE"/>
        </w:rPr>
        <w:t>bryter av</w:t>
      </w:r>
      <w:r w:rsidR="003E2487" w:rsidRPr="00A41599">
        <w:rPr>
          <w:rFonts w:eastAsia="Calibri"/>
          <w:sz w:val="24"/>
          <w:szCs w:val="24"/>
          <w:lang w:val="sv-SE" w:eastAsia="de-DE"/>
        </w:rPr>
        <w:t xml:space="preserve"> mot</w:t>
      </w:r>
      <w:r w:rsidR="00A41599" w:rsidRPr="00A41599">
        <w:rPr>
          <w:rFonts w:eastAsia="Calibri"/>
          <w:sz w:val="24"/>
          <w:szCs w:val="24"/>
          <w:lang w:val="sv-SE" w:eastAsia="de-DE"/>
        </w:rPr>
        <w:t xml:space="preserve"> det</w:t>
      </w:r>
      <w:r w:rsidR="003E2487" w:rsidRPr="00A41599">
        <w:rPr>
          <w:rFonts w:eastAsia="Calibri"/>
          <w:sz w:val="24"/>
          <w:szCs w:val="24"/>
          <w:lang w:val="sv-SE" w:eastAsia="de-DE"/>
        </w:rPr>
        <w:t xml:space="preserve"> vita</w:t>
      </w:r>
      <w:r w:rsidR="00AB7BA6" w:rsidRPr="00A41599">
        <w:rPr>
          <w:rFonts w:eastAsia="Calibri"/>
          <w:sz w:val="24"/>
          <w:szCs w:val="24"/>
          <w:lang w:val="sv-SE" w:eastAsia="de-DE"/>
        </w:rPr>
        <w:t xml:space="preserve">, vilket ger </w:t>
      </w:r>
      <w:r w:rsidR="003E2487" w:rsidRPr="00A41599">
        <w:rPr>
          <w:rFonts w:eastAsia="Calibri"/>
          <w:sz w:val="24"/>
          <w:szCs w:val="24"/>
          <w:lang w:val="sv-SE" w:eastAsia="de-DE"/>
        </w:rPr>
        <w:t>en dovare ton</w:t>
      </w:r>
      <w:r w:rsidR="00AB7BA6" w:rsidRPr="00A41599">
        <w:rPr>
          <w:rFonts w:eastAsia="Calibri"/>
          <w:sz w:val="24"/>
          <w:szCs w:val="24"/>
          <w:lang w:val="sv-SE" w:eastAsia="de-DE"/>
        </w:rPr>
        <w:t xml:space="preserve"> och </w:t>
      </w:r>
      <w:r w:rsidR="00830B8F" w:rsidRPr="00A41599">
        <w:rPr>
          <w:rFonts w:eastAsia="Calibri"/>
          <w:sz w:val="24"/>
          <w:szCs w:val="24"/>
          <w:lang w:val="sv-SE" w:eastAsia="de-DE"/>
        </w:rPr>
        <w:t xml:space="preserve">mer </w:t>
      </w:r>
      <w:r w:rsidR="00AB7BA6" w:rsidRPr="00A41599">
        <w:rPr>
          <w:rFonts w:eastAsia="Calibri"/>
          <w:sz w:val="24"/>
          <w:szCs w:val="24"/>
          <w:lang w:val="sv-SE" w:eastAsia="de-DE"/>
        </w:rPr>
        <w:t>spänning till bilden</w:t>
      </w:r>
      <w:r w:rsidR="003E2487" w:rsidRPr="00A41599">
        <w:rPr>
          <w:rFonts w:eastAsia="Calibri"/>
          <w:sz w:val="24"/>
          <w:szCs w:val="24"/>
          <w:lang w:val="sv-SE" w:eastAsia="de-DE"/>
        </w:rPr>
        <w:t xml:space="preserve">. </w:t>
      </w:r>
    </w:p>
    <w:p w14:paraId="6BC8C7F7" w14:textId="599DB64E" w:rsidR="00AB7BA6" w:rsidRPr="00A41599" w:rsidRDefault="00AB7BA6" w:rsidP="00AB7BA6">
      <w:pPr>
        <w:spacing w:after="240"/>
        <w:rPr>
          <w:rFonts w:eastAsia="Calibri"/>
          <w:sz w:val="24"/>
          <w:szCs w:val="24"/>
          <w:lang w:val="sv-SE" w:eastAsia="de-DE"/>
        </w:rPr>
      </w:pPr>
      <w:r w:rsidRPr="00A41599">
        <w:rPr>
          <w:rFonts w:eastAsia="Calibri"/>
          <w:sz w:val="24"/>
          <w:szCs w:val="24"/>
          <w:lang w:val="sv-SE" w:eastAsia="de-DE"/>
        </w:rPr>
        <w:t xml:space="preserve">-Många av dagens vita och </w:t>
      </w:r>
      <w:r w:rsidR="00830B8F" w:rsidRPr="00A41599">
        <w:rPr>
          <w:rFonts w:eastAsia="Calibri"/>
          <w:sz w:val="24"/>
          <w:szCs w:val="24"/>
          <w:lang w:val="sv-SE" w:eastAsia="de-DE"/>
        </w:rPr>
        <w:t>beigea</w:t>
      </w:r>
      <w:r w:rsidRPr="00A41599">
        <w:rPr>
          <w:rFonts w:eastAsia="Calibri"/>
          <w:sz w:val="24"/>
          <w:szCs w:val="24"/>
          <w:lang w:val="sv-SE" w:eastAsia="de-DE"/>
        </w:rPr>
        <w:t xml:space="preserve"> hem känns lite mesiga och behöver enligt mig mer svärta. Alla andra färger lyfts när man adderar svart, tipsar Åsa.</w:t>
      </w:r>
    </w:p>
    <w:p w14:paraId="4260EAB8" w14:textId="314F42ED" w:rsidR="00AB7BA6" w:rsidRPr="00A41599" w:rsidRDefault="00AB7BA6" w:rsidP="0020658B">
      <w:pPr>
        <w:spacing w:after="240"/>
        <w:rPr>
          <w:rFonts w:eastAsia="Calibri"/>
          <w:sz w:val="24"/>
          <w:szCs w:val="24"/>
          <w:lang w:val="sv-SE" w:eastAsia="de-DE"/>
        </w:rPr>
      </w:pPr>
      <w:r w:rsidRPr="00A41599">
        <w:rPr>
          <w:rFonts w:eastAsia="Calibri"/>
          <w:sz w:val="24"/>
          <w:szCs w:val="24"/>
          <w:lang w:val="sv-SE" w:eastAsia="de-DE"/>
        </w:rPr>
        <w:t>Bredvid den vita julstjärnan finns en k</w:t>
      </w:r>
      <w:r w:rsidR="003E2487" w:rsidRPr="00A41599">
        <w:rPr>
          <w:rFonts w:eastAsia="Calibri"/>
          <w:sz w:val="24"/>
          <w:szCs w:val="24"/>
          <w:lang w:val="sv-SE" w:eastAsia="de-DE"/>
        </w:rPr>
        <w:t xml:space="preserve">rans som är gjord av torkade grenar som är </w:t>
      </w:r>
      <w:r w:rsidRPr="00A41599">
        <w:rPr>
          <w:rFonts w:eastAsia="Calibri"/>
          <w:sz w:val="24"/>
          <w:szCs w:val="24"/>
          <w:lang w:val="sv-SE" w:eastAsia="de-DE"/>
        </w:rPr>
        <w:t>lindade</w:t>
      </w:r>
      <w:r w:rsidR="003E2487" w:rsidRPr="00A41599">
        <w:rPr>
          <w:rFonts w:eastAsia="Calibri"/>
          <w:sz w:val="24"/>
          <w:szCs w:val="24"/>
          <w:lang w:val="sv-SE" w:eastAsia="de-DE"/>
        </w:rPr>
        <w:t xml:space="preserve"> runt varandra. </w:t>
      </w:r>
      <w:r w:rsidRPr="00A41599">
        <w:rPr>
          <w:rFonts w:eastAsia="Calibri"/>
          <w:sz w:val="24"/>
          <w:szCs w:val="24"/>
          <w:lang w:val="sv-SE" w:eastAsia="de-DE"/>
        </w:rPr>
        <w:t>Grenarna h</w:t>
      </w:r>
      <w:r w:rsidR="003E2487" w:rsidRPr="00A41599">
        <w:rPr>
          <w:rFonts w:eastAsia="Calibri"/>
          <w:sz w:val="24"/>
          <w:szCs w:val="24"/>
          <w:lang w:val="sv-SE" w:eastAsia="de-DE"/>
        </w:rPr>
        <w:t>a</w:t>
      </w:r>
      <w:r w:rsidR="00830B8F" w:rsidRPr="00A41599">
        <w:rPr>
          <w:rFonts w:eastAsia="Calibri"/>
          <w:sz w:val="24"/>
          <w:szCs w:val="24"/>
          <w:lang w:val="sv-SE" w:eastAsia="de-DE"/>
        </w:rPr>
        <w:t>r</w:t>
      </w:r>
      <w:r w:rsidR="003E2487" w:rsidRPr="00A41599">
        <w:rPr>
          <w:rFonts w:eastAsia="Calibri"/>
          <w:sz w:val="24"/>
          <w:szCs w:val="24"/>
          <w:lang w:val="sv-SE" w:eastAsia="de-DE"/>
        </w:rPr>
        <w:t xml:space="preserve"> legat ute i regn</w:t>
      </w:r>
      <w:r w:rsidRPr="00A41599">
        <w:rPr>
          <w:rFonts w:eastAsia="Calibri"/>
          <w:sz w:val="24"/>
          <w:szCs w:val="24"/>
          <w:lang w:val="sv-SE" w:eastAsia="de-DE"/>
        </w:rPr>
        <w:t>et</w:t>
      </w:r>
      <w:r w:rsidR="003E2487" w:rsidRPr="00A41599">
        <w:rPr>
          <w:rFonts w:eastAsia="Calibri"/>
          <w:sz w:val="24"/>
          <w:szCs w:val="24"/>
          <w:lang w:val="sv-SE" w:eastAsia="de-DE"/>
        </w:rPr>
        <w:t xml:space="preserve"> för att mjukn</w:t>
      </w:r>
      <w:r w:rsidRPr="00A41599">
        <w:rPr>
          <w:rFonts w:eastAsia="Calibri"/>
          <w:sz w:val="24"/>
          <w:szCs w:val="24"/>
          <w:lang w:val="sv-SE" w:eastAsia="de-DE"/>
        </w:rPr>
        <w:t>a</w:t>
      </w:r>
      <w:r w:rsidR="004122BD" w:rsidRPr="00A41599">
        <w:rPr>
          <w:rFonts w:eastAsia="Calibri"/>
          <w:sz w:val="24"/>
          <w:szCs w:val="24"/>
          <w:lang w:val="sv-SE" w:eastAsia="de-DE"/>
        </w:rPr>
        <w:t xml:space="preserve"> vilket gör dem mer lättbearbetade. Kransen </w:t>
      </w:r>
      <w:r w:rsidRPr="00A41599">
        <w:rPr>
          <w:rFonts w:eastAsia="Calibri"/>
          <w:sz w:val="24"/>
          <w:szCs w:val="24"/>
          <w:lang w:val="sv-SE" w:eastAsia="de-DE"/>
        </w:rPr>
        <w:t xml:space="preserve">kompletterar </w:t>
      </w:r>
      <w:r w:rsidR="004122BD" w:rsidRPr="00A41599">
        <w:rPr>
          <w:rFonts w:eastAsia="Calibri"/>
          <w:sz w:val="24"/>
          <w:szCs w:val="24"/>
          <w:lang w:val="sv-SE" w:eastAsia="de-DE"/>
        </w:rPr>
        <w:t xml:space="preserve">installationen </w:t>
      </w:r>
      <w:r w:rsidRPr="00A41599">
        <w:rPr>
          <w:rFonts w:eastAsia="Calibri"/>
          <w:sz w:val="24"/>
          <w:szCs w:val="24"/>
          <w:lang w:val="sv-SE" w:eastAsia="de-DE"/>
        </w:rPr>
        <w:t xml:space="preserve">med </w:t>
      </w:r>
      <w:r w:rsidR="004122BD" w:rsidRPr="00A41599">
        <w:rPr>
          <w:rFonts w:eastAsia="Calibri"/>
          <w:sz w:val="24"/>
          <w:szCs w:val="24"/>
          <w:lang w:val="sv-SE" w:eastAsia="de-DE"/>
        </w:rPr>
        <w:t xml:space="preserve">sina </w:t>
      </w:r>
      <w:r w:rsidRPr="00A41599">
        <w:rPr>
          <w:rFonts w:eastAsia="Calibri"/>
          <w:sz w:val="24"/>
          <w:szCs w:val="24"/>
          <w:lang w:val="sv-SE" w:eastAsia="de-DE"/>
        </w:rPr>
        <w:t>mjuka</w:t>
      </w:r>
      <w:r w:rsidR="003E2487" w:rsidRPr="00A41599">
        <w:rPr>
          <w:rFonts w:eastAsia="Calibri"/>
          <w:sz w:val="24"/>
          <w:szCs w:val="24"/>
          <w:lang w:val="sv-SE" w:eastAsia="de-DE"/>
        </w:rPr>
        <w:t xml:space="preserve"> naturfärger. </w:t>
      </w:r>
    </w:p>
    <w:p w14:paraId="45AD057D" w14:textId="40825F5D" w:rsidR="00AB7BA6" w:rsidRPr="00A41599" w:rsidRDefault="00AB7BA6" w:rsidP="0020658B">
      <w:pPr>
        <w:spacing w:after="240"/>
        <w:rPr>
          <w:rFonts w:eastAsia="Calibri"/>
          <w:sz w:val="24"/>
          <w:szCs w:val="24"/>
          <w:lang w:val="sv-SE" w:eastAsia="de-DE"/>
        </w:rPr>
      </w:pPr>
      <w:r w:rsidRPr="00A41599">
        <w:rPr>
          <w:rFonts w:eastAsia="Calibri"/>
          <w:sz w:val="24"/>
          <w:szCs w:val="24"/>
          <w:lang w:val="sv-SE" w:eastAsia="de-DE"/>
        </w:rPr>
        <w:t xml:space="preserve">Åsa </w:t>
      </w:r>
      <w:r w:rsidR="004122BD" w:rsidRPr="00A41599">
        <w:rPr>
          <w:rFonts w:eastAsia="Calibri"/>
          <w:sz w:val="24"/>
          <w:szCs w:val="24"/>
          <w:lang w:val="sv-SE" w:eastAsia="de-DE"/>
        </w:rPr>
        <w:t xml:space="preserve">har </w:t>
      </w:r>
      <w:r w:rsidRPr="00A41599">
        <w:rPr>
          <w:rFonts w:eastAsia="Calibri"/>
          <w:sz w:val="24"/>
          <w:szCs w:val="24"/>
          <w:lang w:val="sv-SE" w:eastAsia="de-DE"/>
        </w:rPr>
        <w:t xml:space="preserve">fotat installationen både rakt framifrån och från sidan. </w:t>
      </w:r>
    </w:p>
    <w:p w14:paraId="74F20973" w14:textId="7976A87C" w:rsidR="003E2487" w:rsidRPr="00A41599" w:rsidRDefault="00AB7BA6" w:rsidP="0020658B">
      <w:pPr>
        <w:spacing w:after="240"/>
        <w:rPr>
          <w:rFonts w:eastAsia="Calibri"/>
          <w:sz w:val="24"/>
          <w:szCs w:val="24"/>
          <w:lang w:val="sv-SE" w:eastAsia="de-DE"/>
        </w:rPr>
      </w:pPr>
      <w:r w:rsidRPr="00A41599">
        <w:rPr>
          <w:rFonts w:eastAsia="Calibri"/>
          <w:sz w:val="24"/>
          <w:szCs w:val="24"/>
          <w:lang w:val="sv-SE" w:eastAsia="de-DE"/>
        </w:rPr>
        <w:t xml:space="preserve">-Många säger att de bästa </w:t>
      </w:r>
      <w:proofErr w:type="spellStart"/>
      <w:r w:rsidRPr="00A41599">
        <w:rPr>
          <w:rFonts w:eastAsia="Calibri"/>
          <w:sz w:val="24"/>
          <w:szCs w:val="24"/>
          <w:lang w:val="sv-SE" w:eastAsia="de-DE"/>
        </w:rPr>
        <w:t>Instagrambilderna</w:t>
      </w:r>
      <w:proofErr w:type="spellEnd"/>
      <w:r w:rsidRPr="00A41599">
        <w:rPr>
          <w:rFonts w:eastAsia="Calibri"/>
          <w:sz w:val="24"/>
          <w:szCs w:val="24"/>
          <w:lang w:val="sv-SE" w:eastAsia="de-DE"/>
        </w:rPr>
        <w:t xml:space="preserve"> tas rakt fram</w:t>
      </w:r>
      <w:r w:rsidR="004122BD" w:rsidRPr="00A41599">
        <w:rPr>
          <w:rFonts w:eastAsia="Calibri"/>
          <w:sz w:val="24"/>
          <w:szCs w:val="24"/>
          <w:lang w:val="sv-SE" w:eastAsia="de-DE"/>
        </w:rPr>
        <w:t>i</w:t>
      </w:r>
      <w:r w:rsidRPr="00A41599">
        <w:rPr>
          <w:rFonts w:eastAsia="Calibri"/>
          <w:sz w:val="24"/>
          <w:szCs w:val="24"/>
          <w:lang w:val="sv-SE" w:eastAsia="de-DE"/>
        </w:rPr>
        <w:t xml:space="preserve">från, men jag tycker egentligen att det blir mer </w:t>
      </w:r>
      <w:r w:rsidR="004122BD" w:rsidRPr="00A41599">
        <w:rPr>
          <w:rFonts w:eastAsia="Calibri"/>
          <w:sz w:val="24"/>
          <w:szCs w:val="24"/>
          <w:lang w:val="sv-SE" w:eastAsia="de-DE"/>
        </w:rPr>
        <w:t>spännande</w:t>
      </w:r>
      <w:r w:rsidRPr="00A41599">
        <w:rPr>
          <w:rFonts w:eastAsia="Calibri"/>
          <w:sz w:val="24"/>
          <w:szCs w:val="24"/>
          <w:lang w:val="sv-SE" w:eastAsia="de-DE"/>
        </w:rPr>
        <w:t xml:space="preserve"> från sidan. Uppifrån</w:t>
      </w:r>
      <w:r w:rsidR="004122BD" w:rsidRPr="00A41599">
        <w:rPr>
          <w:rFonts w:eastAsia="Calibri"/>
          <w:sz w:val="24"/>
          <w:szCs w:val="24"/>
          <w:lang w:val="sv-SE" w:eastAsia="de-DE"/>
        </w:rPr>
        <w:t>-</w:t>
      </w:r>
      <w:r w:rsidRPr="00A41599">
        <w:rPr>
          <w:rFonts w:eastAsia="Calibri"/>
          <w:sz w:val="24"/>
          <w:szCs w:val="24"/>
          <w:lang w:val="sv-SE" w:eastAsia="de-DE"/>
        </w:rPr>
        <w:t>bilder är jag personligen lite trött på, men spännande vinklingar väcker</w:t>
      </w:r>
      <w:r w:rsidR="004122BD" w:rsidRPr="00A41599">
        <w:rPr>
          <w:rFonts w:eastAsia="Calibri"/>
          <w:sz w:val="24"/>
          <w:szCs w:val="24"/>
          <w:lang w:val="sv-SE" w:eastAsia="de-DE"/>
        </w:rPr>
        <w:t xml:space="preserve"> min</w:t>
      </w:r>
      <w:r w:rsidRPr="00A41599">
        <w:rPr>
          <w:rFonts w:eastAsia="Calibri"/>
          <w:sz w:val="24"/>
          <w:szCs w:val="24"/>
          <w:lang w:val="sv-SE" w:eastAsia="de-DE"/>
        </w:rPr>
        <w:t xml:space="preserve"> nyfikenhet, säger Åsa. </w:t>
      </w:r>
    </w:p>
    <w:p w14:paraId="1DF33941" w14:textId="77777777" w:rsidR="00E95919" w:rsidRPr="00A41599" w:rsidRDefault="00E95919" w:rsidP="00AE33F9">
      <w:pPr>
        <w:pStyle w:val="Liststycke"/>
        <w:numPr>
          <w:ilvl w:val="0"/>
          <w:numId w:val="5"/>
        </w:numPr>
        <w:spacing w:after="240"/>
        <w:rPr>
          <w:rFonts w:ascii="Calibri" w:eastAsia="Calibri" w:hAnsi="Calibri" w:cs="Calibri"/>
          <w:color w:val="000000" w:themeColor="text1"/>
          <w:lang w:val="sv-SE"/>
        </w:rPr>
      </w:pPr>
      <w:r w:rsidRPr="00A41599">
        <w:rPr>
          <w:rFonts w:ascii="Calibri" w:eastAsia="Calibri" w:hAnsi="Calibri" w:cs="Calibri"/>
          <w:color w:val="000000" w:themeColor="text1"/>
          <w:lang w:val="sv-SE"/>
        </w:rPr>
        <w:lastRenderedPageBreak/>
        <w:t>Plocka upp färger</w:t>
      </w:r>
    </w:p>
    <w:p w14:paraId="28791325" w14:textId="2474C744" w:rsidR="003E2487" w:rsidRPr="00A41599" w:rsidRDefault="00AB7BA6" w:rsidP="0020658B">
      <w:pPr>
        <w:spacing w:after="240"/>
        <w:rPr>
          <w:rFonts w:eastAsia="Calibri"/>
          <w:sz w:val="24"/>
          <w:szCs w:val="24"/>
          <w:lang w:val="sv-SE" w:eastAsia="de-DE"/>
        </w:rPr>
      </w:pPr>
      <w:r w:rsidRPr="00A41599">
        <w:rPr>
          <w:rFonts w:eastAsia="Calibri"/>
          <w:sz w:val="24"/>
          <w:szCs w:val="24"/>
          <w:lang w:val="sv-SE" w:eastAsia="de-DE"/>
        </w:rPr>
        <w:t>Ett annat tips är att plocka upp färger från den övriga inredningen</w:t>
      </w:r>
      <w:r w:rsidR="004122BD" w:rsidRPr="00A41599">
        <w:rPr>
          <w:rFonts w:eastAsia="Calibri"/>
          <w:sz w:val="24"/>
          <w:szCs w:val="24"/>
          <w:lang w:val="sv-SE" w:eastAsia="de-DE"/>
        </w:rPr>
        <w:t xml:space="preserve"> i blommorna</w:t>
      </w:r>
      <w:r w:rsidRPr="00A41599">
        <w:rPr>
          <w:rFonts w:eastAsia="Calibri"/>
          <w:sz w:val="24"/>
          <w:szCs w:val="24"/>
          <w:lang w:val="sv-SE" w:eastAsia="de-DE"/>
        </w:rPr>
        <w:t xml:space="preserve">. Åsa tyckte att det skulle vara fint att plocka upp tonen i tavlan. Hon </w:t>
      </w:r>
      <w:r w:rsidR="005A0DA7" w:rsidRPr="00A41599">
        <w:rPr>
          <w:rFonts w:eastAsia="Calibri"/>
          <w:sz w:val="24"/>
          <w:szCs w:val="24"/>
          <w:lang w:val="sv-SE" w:eastAsia="de-DE"/>
        </w:rPr>
        <w:t>valde</w:t>
      </w:r>
      <w:r w:rsidRPr="00A41599">
        <w:rPr>
          <w:rFonts w:eastAsia="Calibri"/>
          <w:sz w:val="24"/>
          <w:szCs w:val="24"/>
          <w:lang w:val="sv-SE" w:eastAsia="de-DE"/>
        </w:rPr>
        <w:t xml:space="preserve"> ett gammalt kärl, en </w:t>
      </w:r>
      <w:proofErr w:type="spellStart"/>
      <w:r w:rsidRPr="00A41599">
        <w:rPr>
          <w:rFonts w:eastAsia="Calibri"/>
          <w:sz w:val="24"/>
          <w:szCs w:val="24"/>
          <w:lang w:val="sv-SE" w:eastAsia="de-DE"/>
        </w:rPr>
        <w:t>Champangekyl</w:t>
      </w:r>
      <w:proofErr w:type="spellEnd"/>
      <w:r w:rsidRPr="00A41599">
        <w:rPr>
          <w:rFonts w:eastAsia="Calibri"/>
          <w:sz w:val="24"/>
          <w:szCs w:val="24"/>
          <w:lang w:val="sv-SE" w:eastAsia="de-DE"/>
        </w:rPr>
        <w:t xml:space="preserve">, som hon </w:t>
      </w:r>
      <w:r w:rsidR="005A0DA7" w:rsidRPr="00A41599">
        <w:rPr>
          <w:rFonts w:eastAsia="Calibri"/>
          <w:sz w:val="24"/>
          <w:szCs w:val="24"/>
          <w:lang w:val="sv-SE" w:eastAsia="de-DE"/>
        </w:rPr>
        <w:t xml:space="preserve">fyllde med julstjärnor i </w:t>
      </w:r>
      <w:r w:rsidR="00A41599" w:rsidRPr="00A41599">
        <w:rPr>
          <w:rFonts w:eastAsia="Calibri"/>
          <w:sz w:val="24"/>
          <w:szCs w:val="24"/>
          <w:lang w:val="sv-SE" w:eastAsia="de-DE"/>
        </w:rPr>
        <w:t>liknande</w:t>
      </w:r>
      <w:r w:rsidR="005A0DA7" w:rsidRPr="00A41599">
        <w:rPr>
          <w:rFonts w:eastAsia="Calibri"/>
          <w:sz w:val="24"/>
          <w:szCs w:val="24"/>
          <w:lang w:val="sv-SE" w:eastAsia="de-DE"/>
        </w:rPr>
        <w:t xml:space="preserve"> nyanser som tavlan. För att få mer liv blandande hon olika </w:t>
      </w:r>
      <w:r w:rsidR="00A41599" w:rsidRPr="00A41599">
        <w:rPr>
          <w:rFonts w:eastAsia="Calibri"/>
          <w:sz w:val="24"/>
          <w:szCs w:val="24"/>
          <w:lang w:val="sv-SE" w:eastAsia="de-DE"/>
        </w:rPr>
        <w:t xml:space="preserve">sorter av </w:t>
      </w:r>
      <w:r w:rsidR="005A0DA7" w:rsidRPr="00A41599">
        <w:rPr>
          <w:rFonts w:eastAsia="Calibri"/>
          <w:sz w:val="24"/>
          <w:szCs w:val="24"/>
          <w:lang w:val="sv-SE" w:eastAsia="de-DE"/>
        </w:rPr>
        <w:t>julstjärnor. Julstjärnorna står kvar i sina plastkrukor och de frodiga bladen döljer kanten fint.</w:t>
      </w:r>
    </w:p>
    <w:p w14:paraId="4E6ACF3A" w14:textId="1F95A3EB" w:rsidR="00825BAE" w:rsidRPr="00A41599" w:rsidRDefault="005A0DA7" w:rsidP="005A0DA7">
      <w:pPr>
        <w:spacing w:after="240"/>
        <w:rPr>
          <w:rFonts w:eastAsia="Calibri"/>
          <w:sz w:val="24"/>
          <w:szCs w:val="24"/>
          <w:lang w:val="sv-SE"/>
        </w:rPr>
      </w:pPr>
      <w:r w:rsidRPr="00A41599">
        <w:rPr>
          <w:rFonts w:eastAsia="Calibri"/>
          <w:sz w:val="24"/>
          <w:szCs w:val="24"/>
          <w:lang w:val="sv-SE" w:eastAsia="de-DE"/>
        </w:rPr>
        <w:t xml:space="preserve">-Själv älskar jag det lantligt franska och dessutom gör jag om hela tiden, men de flesta vill nog ha </w:t>
      </w:r>
      <w:r w:rsidR="004122BD" w:rsidRPr="00A41599">
        <w:rPr>
          <w:rFonts w:eastAsia="Calibri"/>
          <w:sz w:val="24"/>
          <w:szCs w:val="24"/>
          <w:lang w:val="sv-SE" w:eastAsia="de-DE"/>
        </w:rPr>
        <w:t xml:space="preserve">en </w:t>
      </w:r>
      <w:r w:rsidRPr="00A41599">
        <w:rPr>
          <w:rFonts w:eastAsia="Calibri"/>
          <w:sz w:val="24"/>
          <w:szCs w:val="24"/>
          <w:lang w:val="sv-SE" w:eastAsia="de-DE"/>
        </w:rPr>
        <w:t>mer modern och tidlös inredning. Genom att ha en vit bas är det lätt att göra om och ändra känslan med hjälp av tex blommor, tavlor och kuddar</w:t>
      </w:r>
      <w:r w:rsidR="004122BD" w:rsidRPr="00A41599">
        <w:rPr>
          <w:rFonts w:eastAsia="Calibri"/>
          <w:sz w:val="24"/>
          <w:szCs w:val="24"/>
          <w:lang w:val="sv-SE" w:eastAsia="de-DE"/>
        </w:rPr>
        <w:t xml:space="preserve"> som går i samma färg, säger Åsa.</w:t>
      </w:r>
    </w:p>
    <w:p w14:paraId="05FFAA6E" w14:textId="03D48D90" w:rsidR="00AE33F9" w:rsidRPr="00A41599" w:rsidRDefault="00E85166" w:rsidP="00E85166">
      <w:pPr>
        <w:pStyle w:val="Liststycke"/>
        <w:numPr>
          <w:ilvl w:val="0"/>
          <w:numId w:val="5"/>
        </w:numPr>
        <w:spacing w:after="240"/>
        <w:rPr>
          <w:rFonts w:ascii="Calibri" w:eastAsia="Calibri" w:hAnsi="Calibri" w:cs="Calibri"/>
          <w:color w:val="000000" w:themeColor="text1"/>
          <w:lang w:val="sv-SE"/>
        </w:rPr>
      </w:pPr>
      <w:r w:rsidRPr="00A41599">
        <w:rPr>
          <w:rFonts w:ascii="Calibri" w:eastAsia="Calibri" w:hAnsi="Calibri" w:cs="Calibri"/>
          <w:color w:val="000000" w:themeColor="text1"/>
          <w:lang w:val="sv-SE"/>
        </w:rPr>
        <w:t>Fikafoto</w:t>
      </w:r>
    </w:p>
    <w:p w14:paraId="109F35B1" w14:textId="39CF13C2" w:rsidR="00A41599" w:rsidRPr="00A41599" w:rsidRDefault="004122BD" w:rsidP="0020658B">
      <w:pPr>
        <w:spacing w:after="240"/>
        <w:rPr>
          <w:rFonts w:eastAsia="Calibri"/>
          <w:sz w:val="24"/>
          <w:szCs w:val="24"/>
          <w:lang w:val="sv-SE" w:eastAsia="de-DE"/>
        </w:rPr>
      </w:pPr>
      <w:r w:rsidRPr="00A41599">
        <w:rPr>
          <w:rFonts w:eastAsia="Calibri"/>
          <w:sz w:val="24"/>
          <w:szCs w:val="24"/>
          <w:lang w:val="sv-SE" w:eastAsia="de-DE"/>
        </w:rPr>
        <w:t>-</w:t>
      </w:r>
      <w:r w:rsidR="005A0DA7" w:rsidRPr="00A41599">
        <w:rPr>
          <w:rFonts w:eastAsia="Calibri"/>
          <w:sz w:val="24"/>
          <w:szCs w:val="24"/>
          <w:lang w:val="sv-SE" w:eastAsia="de-DE"/>
        </w:rPr>
        <w:t xml:space="preserve">Fikastunden är den allra juligaste av mina bilder och här tänker jag julafton. </w:t>
      </w:r>
      <w:r w:rsidR="00CA18F6">
        <w:rPr>
          <w:rFonts w:eastAsia="Calibri"/>
          <w:sz w:val="24"/>
          <w:szCs w:val="24"/>
          <w:lang w:val="sv-SE" w:eastAsia="de-DE"/>
        </w:rPr>
        <w:t xml:space="preserve">Mormors gamla </w:t>
      </w:r>
      <w:proofErr w:type="spellStart"/>
      <w:r w:rsidR="00CA18F6">
        <w:rPr>
          <w:rFonts w:eastAsia="Calibri"/>
          <w:sz w:val="24"/>
          <w:szCs w:val="24"/>
          <w:lang w:val="sv-SE" w:eastAsia="de-DE"/>
        </w:rPr>
        <w:t>j</w:t>
      </w:r>
      <w:r w:rsidR="005A0DA7" w:rsidRPr="00A41599">
        <w:rPr>
          <w:rFonts w:eastAsia="Calibri"/>
          <w:sz w:val="24"/>
          <w:szCs w:val="24"/>
          <w:lang w:val="sv-SE" w:eastAsia="de-DE"/>
        </w:rPr>
        <w:t>ulduk</w:t>
      </w:r>
      <w:proofErr w:type="spellEnd"/>
      <w:r w:rsidR="005A0DA7" w:rsidRPr="00A41599">
        <w:rPr>
          <w:rFonts w:eastAsia="Calibri"/>
          <w:sz w:val="24"/>
          <w:szCs w:val="24"/>
          <w:lang w:val="sv-SE" w:eastAsia="de-DE"/>
        </w:rPr>
        <w:t xml:space="preserve"> ligger på, färgvalet på julstjärnorna är rött och vitt och lussebullarna och pepparkakorna är framdukade. Även här har jag adderat svart genom krukan och adventsljusstaken, för att få liv</w:t>
      </w:r>
      <w:r w:rsidR="00E85166" w:rsidRPr="00A41599">
        <w:rPr>
          <w:rFonts w:eastAsia="Calibri"/>
          <w:sz w:val="24"/>
          <w:szCs w:val="24"/>
          <w:lang w:val="sv-SE" w:eastAsia="de-DE"/>
        </w:rPr>
        <w:t xml:space="preserve"> </w:t>
      </w:r>
      <w:r w:rsidR="00A41599" w:rsidRPr="00A41599">
        <w:rPr>
          <w:rFonts w:eastAsia="Calibri"/>
          <w:sz w:val="24"/>
          <w:szCs w:val="24"/>
          <w:lang w:val="sv-SE" w:eastAsia="de-DE"/>
        </w:rPr>
        <w:t xml:space="preserve">i </w:t>
      </w:r>
      <w:r w:rsidR="00E85166" w:rsidRPr="00A41599">
        <w:rPr>
          <w:rFonts w:eastAsia="Calibri"/>
          <w:sz w:val="24"/>
          <w:szCs w:val="24"/>
          <w:lang w:val="sv-SE" w:eastAsia="de-DE"/>
        </w:rPr>
        <w:t xml:space="preserve">bilden. </w:t>
      </w:r>
      <w:r w:rsidR="005A0DA7" w:rsidRPr="00A41599">
        <w:rPr>
          <w:rFonts w:eastAsia="Calibri"/>
          <w:sz w:val="24"/>
          <w:szCs w:val="24"/>
          <w:lang w:val="sv-SE" w:eastAsia="de-DE"/>
        </w:rPr>
        <w:t xml:space="preserve"> </w:t>
      </w:r>
      <w:r w:rsidRPr="00A41599">
        <w:rPr>
          <w:rFonts w:eastAsia="Calibri"/>
          <w:sz w:val="24"/>
          <w:szCs w:val="24"/>
          <w:lang w:val="sv-SE" w:eastAsia="de-DE"/>
        </w:rPr>
        <w:t>Observera att ä</w:t>
      </w:r>
      <w:r w:rsidR="00E85166" w:rsidRPr="00A41599">
        <w:rPr>
          <w:rFonts w:eastAsia="Calibri"/>
          <w:sz w:val="24"/>
          <w:szCs w:val="24"/>
          <w:lang w:val="sv-SE" w:eastAsia="de-DE"/>
        </w:rPr>
        <w:t>ven en av de vita Valdemarvi</w:t>
      </w:r>
      <w:bookmarkStart w:id="0" w:name="_GoBack"/>
      <w:bookmarkEnd w:id="0"/>
      <w:r w:rsidR="00E85166" w:rsidRPr="00A41599">
        <w:rPr>
          <w:rFonts w:eastAsia="Calibri"/>
          <w:sz w:val="24"/>
          <w:szCs w:val="24"/>
          <w:lang w:val="sv-SE" w:eastAsia="de-DE"/>
        </w:rPr>
        <w:t xml:space="preserve">kskrukorna i fönstret bryts av </w:t>
      </w:r>
      <w:r w:rsidRPr="00A41599">
        <w:rPr>
          <w:rFonts w:eastAsia="Calibri"/>
          <w:sz w:val="24"/>
          <w:szCs w:val="24"/>
          <w:lang w:val="sv-SE" w:eastAsia="de-DE"/>
        </w:rPr>
        <w:t xml:space="preserve">genom att stå på svarta böcker, avslutar Åsa. </w:t>
      </w:r>
    </w:p>
    <w:p w14:paraId="666D18B9" w14:textId="77777777" w:rsidR="00CD1AAD" w:rsidRPr="00A41599" w:rsidRDefault="00CD1AAD" w:rsidP="00037493">
      <w:pPr>
        <w:spacing w:line="276" w:lineRule="auto"/>
        <w:rPr>
          <w:rFonts w:eastAsia="Calibri"/>
          <w:b/>
          <w:sz w:val="24"/>
          <w:szCs w:val="24"/>
          <w:lang w:val="sv-SE" w:eastAsia="de-DE"/>
        </w:rPr>
      </w:pPr>
    </w:p>
    <w:p w14:paraId="15E1BA4D" w14:textId="77777777" w:rsidR="00F92192" w:rsidRPr="00A41599" w:rsidRDefault="00F92192" w:rsidP="00F92192">
      <w:pPr>
        <w:rPr>
          <w:b/>
          <w:sz w:val="24"/>
          <w:szCs w:val="24"/>
          <w:lang w:val="sv-SE"/>
        </w:rPr>
      </w:pPr>
      <w:r w:rsidRPr="00A41599">
        <w:rPr>
          <w:b/>
          <w:sz w:val="24"/>
          <w:szCs w:val="24"/>
          <w:lang w:val="sv-SE"/>
        </w:rPr>
        <w:t xml:space="preserve">Stars for </w:t>
      </w:r>
      <w:proofErr w:type="spellStart"/>
      <w:r w:rsidRPr="00A41599">
        <w:rPr>
          <w:b/>
          <w:sz w:val="24"/>
          <w:szCs w:val="24"/>
          <w:lang w:val="sv-SE"/>
        </w:rPr>
        <w:t>Europe</w:t>
      </w:r>
      <w:proofErr w:type="spellEnd"/>
    </w:p>
    <w:p w14:paraId="0FB4C7F5" w14:textId="1126A679" w:rsidR="00F92192" w:rsidRPr="00A41599" w:rsidRDefault="00F92192" w:rsidP="00F92192">
      <w:pPr>
        <w:rPr>
          <w:sz w:val="24"/>
          <w:szCs w:val="24"/>
          <w:lang w:val="sv-SE"/>
        </w:rPr>
      </w:pPr>
      <w:r w:rsidRPr="00A41599">
        <w:rPr>
          <w:sz w:val="24"/>
          <w:szCs w:val="24"/>
          <w:lang w:val="sv"/>
        </w:rPr>
        <w:t xml:space="preserve">Stars for </w:t>
      </w:r>
      <w:proofErr w:type="spellStart"/>
      <w:r w:rsidRPr="00A41599">
        <w:rPr>
          <w:sz w:val="24"/>
          <w:szCs w:val="24"/>
          <w:lang w:val="sv"/>
        </w:rPr>
        <w:t>Europe</w:t>
      </w:r>
      <w:proofErr w:type="spellEnd"/>
      <w:r w:rsidRPr="00A41599">
        <w:rPr>
          <w:sz w:val="24"/>
          <w:szCs w:val="24"/>
          <w:lang w:val="sv"/>
        </w:rPr>
        <w:t xml:space="preserve"> (</w:t>
      </w:r>
      <w:proofErr w:type="spellStart"/>
      <w:r w:rsidRPr="00A41599">
        <w:rPr>
          <w:sz w:val="24"/>
          <w:szCs w:val="24"/>
          <w:lang w:val="sv"/>
        </w:rPr>
        <w:t>S</w:t>
      </w:r>
      <w:r w:rsidR="00993849">
        <w:rPr>
          <w:sz w:val="24"/>
          <w:szCs w:val="24"/>
          <w:lang w:val="sv"/>
        </w:rPr>
        <w:t>f</w:t>
      </w:r>
      <w:r w:rsidRPr="00A41599">
        <w:rPr>
          <w:sz w:val="24"/>
          <w:szCs w:val="24"/>
          <w:lang w:val="sv"/>
        </w:rPr>
        <w:t>E</w:t>
      </w:r>
      <w:proofErr w:type="spellEnd"/>
      <w:r w:rsidRPr="00A41599">
        <w:rPr>
          <w:sz w:val="24"/>
          <w:szCs w:val="24"/>
          <w:lang w:val="sv"/>
        </w:rPr>
        <w:t xml:space="preserve">) är ett marknadsföringsinitiativ grundat av de europeiska </w:t>
      </w:r>
      <w:proofErr w:type="spellStart"/>
      <w:r w:rsidRPr="00A41599">
        <w:rPr>
          <w:sz w:val="24"/>
          <w:szCs w:val="24"/>
          <w:lang w:val="sv"/>
        </w:rPr>
        <w:t>julstjärneodlarna</w:t>
      </w:r>
      <w:proofErr w:type="spellEnd"/>
      <w:r w:rsidRPr="00A41599">
        <w:rPr>
          <w:sz w:val="24"/>
          <w:szCs w:val="24"/>
          <w:lang w:val="sv"/>
        </w:rPr>
        <w:t xml:space="preserve"> </w:t>
      </w:r>
      <w:proofErr w:type="spellStart"/>
      <w:r w:rsidRPr="00A41599">
        <w:rPr>
          <w:sz w:val="24"/>
          <w:szCs w:val="24"/>
          <w:lang w:val="sv"/>
        </w:rPr>
        <w:t>Dümmen</w:t>
      </w:r>
      <w:proofErr w:type="spellEnd"/>
      <w:r w:rsidRPr="00A41599">
        <w:rPr>
          <w:sz w:val="24"/>
          <w:szCs w:val="24"/>
          <w:lang w:val="sv"/>
        </w:rPr>
        <w:t xml:space="preserve"> Orange, Selecta </w:t>
      </w:r>
      <w:proofErr w:type="spellStart"/>
      <w:r w:rsidRPr="00A41599">
        <w:rPr>
          <w:sz w:val="24"/>
          <w:szCs w:val="24"/>
          <w:lang w:val="sv"/>
        </w:rPr>
        <w:t>One</w:t>
      </w:r>
      <w:proofErr w:type="spellEnd"/>
      <w:r w:rsidRPr="00A41599">
        <w:rPr>
          <w:sz w:val="24"/>
          <w:szCs w:val="24"/>
          <w:lang w:val="sv"/>
        </w:rPr>
        <w:t xml:space="preserve">, </w:t>
      </w:r>
      <w:proofErr w:type="spellStart"/>
      <w:r w:rsidRPr="00A41599">
        <w:rPr>
          <w:sz w:val="24"/>
          <w:szCs w:val="24"/>
          <w:lang w:val="sv"/>
        </w:rPr>
        <w:t>Beekenkamp</w:t>
      </w:r>
      <w:proofErr w:type="spellEnd"/>
      <w:r w:rsidRPr="00A41599">
        <w:rPr>
          <w:sz w:val="24"/>
          <w:szCs w:val="24"/>
          <w:lang w:val="sv"/>
        </w:rPr>
        <w:t xml:space="preserve"> och </w:t>
      </w:r>
      <w:proofErr w:type="spellStart"/>
      <w:r w:rsidRPr="00A41599">
        <w:rPr>
          <w:sz w:val="24"/>
          <w:szCs w:val="24"/>
          <w:lang w:val="sv"/>
        </w:rPr>
        <w:t>Syngenta</w:t>
      </w:r>
      <w:proofErr w:type="spellEnd"/>
      <w:r w:rsidRPr="00A41599">
        <w:rPr>
          <w:sz w:val="24"/>
          <w:szCs w:val="24"/>
          <w:lang w:val="sv"/>
        </w:rPr>
        <w:t xml:space="preserve">, med stöd av </w:t>
      </w:r>
      <w:proofErr w:type="spellStart"/>
      <w:r w:rsidRPr="00A41599">
        <w:rPr>
          <w:sz w:val="24"/>
          <w:szCs w:val="24"/>
          <w:lang w:val="sv"/>
        </w:rPr>
        <w:t>MNP</w:t>
      </w:r>
      <w:proofErr w:type="spellEnd"/>
      <w:r w:rsidRPr="00A41599">
        <w:rPr>
          <w:sz w:val="24"/>
          <w:szCs w:val="24"/>
          <w:lang w:val="sv"/>
        </w:rPr>
        <w:t xml:space="preserve"> </w:t>
      </w:r>
      <w:proofErr w:type="spellStart"/>
      <w:r w:rsidRPr="00A41599">
        <w:rPr>
          <w:sz w:val="24"/>
          <w:szCs w:val="24"/>
          <w:lang w:val="sv"/>
        </w:rPr>
        <w:t>Flowers</w:t>
      </w:r>
      <w:proofErr w:type="spellEnd"/>
      <w:r w:rsidRPr="00A41599">
        <w:rPr>
          <w:sz w:val="24"/>
          <w:szCs w:val="24"/>
          <w:lang w:val="sv"/>
        </w:rPr>
        <w:t xml:space="preserve">. Initiativet inleddes under 2000 med målet att främja och säkra långsiktig försäljning av julstjärnor i Europa. </w:t>
      </w:r>
      <w:proofErr w:type="spellStart"/>
      <w:r w:rsidRPr="00A41599">
        <w:rPr>
          <w:sz w:val="24"/>
          <w:szCs w:val="24"/>
          <w:lang w:val="sv"/>
        </w:rPr>
        <w:t>SfE</w:t>
      </w:r>
      <w:proofErr w:type="spellEnd"/>
      <w:r w:rsidRPr="00A41599">
        <w:rPr>
          <w:sz w:val="24"/>
          <w:szCs w:val="24"/>
          <w:lang w:val="sv"/>
        </w:rPr>
        <w:t xml:space="preserve">-aktiviteter äger för närvarande rum i 16 europeiska nationer. I Tyskland, Frankrike, Polen och Sverige subventioneras marknadsföringsinitiativet av EU inom ramen för kampanjen "Stars </w:t>
      </w:r>
      <w:proofErr w:type="spellStart"/>
      <w:r w:rsidRPr="00A41599">
        <w:rPr>
          <w:sz w:val="24"/>
          <w:szCs w:val="24"/>
          <w:lang w:val="sv"/>
        </w:rPr>
        <w:t>Unite</w:t>
      </w:r>
      <w:proofErr w:type="spellEnd"/>
      <w:r w:rsidRPr="00A41599">
        <w:rPr>
          <w:sz w:val="24"/>
          <w:szCs w:val="24"/>
          <w:lang w:val="sv"/>
        </w:rPr>
        <w:t xml:space="preserve">". </w:t>
      </w:r>
    </w:p>
    <w:p w14:paraId="2567CD62" w14:textId="77777777" w:rsidR="00F92192" w:rsidRPr="00A41599" w:rsidRDefault="00F92192" w:rsidP="00F92192">
      <w:pPr>
        <w:rPr>
          <w:sz w:val="24"/>
          <w:szCs w:val="24"/>
          <w:lang w:val="sv-SE"/>
        </w:rPr>
      </w:pPr>
    </w:p>
    <w:p w14:paraId="1A3EF81A" w14:textId="07974542" w:rsidR="00F92192" w:rsidRPr="00A41599" w:rsidRDefault="00F92192" w:rsidP="00F92192">
      <w:pPr>
        <w:rPr>
          <w:i/>
          <w:sz w:val="24"/>
          <w:szCs w:val="24"/>
          <w:lang w:val="sv-SE"/>
        </w:rPr>
      </w:pPr>
      <w:r w:rsidRPr="00A41599">
        <w:rPr>
          <w:i/>
          <w:sz w:val="24"/>
          <w:szCs w:val="24"/>
          <w:lang w:val="sv"/>
        </w:rPr>
        <w:t>Innehållet i detta pressmaterial återspeglar endast författarens åsikter, som är ensam ansvarig för innehållet. Europeiska kommissionen och genomförandeorganet för konsument, hälso-, jordbruks-och livsmedelsfrågor (</w:t>
      </w:r>
      <w:proofErr w:type="spellStart"/>
      <w:r w:rsidRPr="00A41599">
        <w:rPr>
          <w:i/>
          <w:sz w:val="24"/>
          <w:szCs w:val="24"/>
          <w:lang w:val="sv"/>
        </w:rPr>
        <w:t>CHAFEA</w:t>
      </w:r>
      <w:proofErr w:type="spellEnd"/>
      <w:r w:rsidRPr="00A41599">
        <w:rPr>
          <w:i/>
          <w:sz w:val="24"/>
          <w:szCs w:val="24"/>
          <w:lang w:val="sv"/>
        </w:rPr>
        <w:t>) ansvarar inte för hur informationen som finns i pressmaterialet används.</w:t>
      </w:r>
    </w:p>
    <w:p w14:paraId="7CC0CC91" w14:textId="77777777" w:rsidR="00F92192" w:rsidRPr="00A41599" w:rsidRDefault="00F92192" w:rsidP="00F92192">
      <w:pPr>
        <w:rPr>
          <w:b/>
          <w:sz w:val="24"/>
          <w:szCs w:val="24"/>
          <w:lang w:val="sv-SE"/>
        </w:rPr>
      </w:pPr>
    </w:p>
    <w:p w14:paraId="4615F807" w14:textId="77777777" w:rsidR="00233C9C" w:rsidRPr="00A41599" w:rsidRDefault="00233C9C" w:rsidP="00233C9C">
      <w:pPr>
        <w:rPr>
          <w:b/>
          <w:bCs/>
          <w:color w:val="000000" w:themeColor="text1"/>
          <w:sz w:val="24"/>
          <w:szCs w:val="24"/>
          <w:lang w:val="sv-SE"/>
        </w:rPr>
      </w:pPr>
      <w:r w:rsidRPr="00A41599">
        <w:rPr>
          <w:b/>
          <w:bCs/>
          <w:color w:val="000000" w:themeColor="text1"/>
          <w:sz w:val="24"/>
          <w:szCs w:val="24"/>
          <w:lang w:val="sv-SE"/>
        </w:rPr>
        <w:t>Presskontakt</w:t>
      </w:r>
    </w:p>
    <w:p w14:paraId="53D8F10B" w14:textId="77777777" w:rsidR="00233C9C" w:rsidRPr="00A41599" w:rsidRDefault="00233C9C" w:rsidP="00233C9C">
      <w:pPr>
        <w:rPr>
          <w:bCs/>
          <w:color w:val="000000" w:themeColor="text1"/>
          <w:sz w:val="24"/>
          <w:szCs w:val="24"/>
          <w:lang w:val="sv-SE"/>
        </w:rPr>
      </w:pPr>
      <w:r w:rsidRPr="00A41599">
        <w:rPr>
          <w:bCs/>
          <w:color w:val="000000" w:themeColor="text1"/>
          <w:sz w:val="24"/>
          <w:szCs w:val="24"/>
          <w:lang w:val="sv-SE"/>
        </w:rPr>
        <w:t>Blomsterfrämjandet</w:t>
      </w:r>
    </w:p>
    <w:p w14:paraId="44A41E4B" w14:textId="77777777" w:rsidR="00233C9C" w:rsidRPr="00A41599" w:rsidRDefault="00233C9C" w:rsidP="00233C9C">
      <w:pPr>
        <w:rPr>
          <w:bCs/>
          <w:color w:val="000000" w:themeColor="text1"/>
          <w:sz w:val="24"/>
          <w:szCs w:val="24"/>
          <w:lang w:val="sv-SE"/>
        </w:rPr>
      </w:pPr>
      <w:r w:rsidRPr="00A41599">
        <w:rPr>
          <w:bCs/>
          <w:color w:val="000000" w:themeColor="text1"/>
          <w:sz w:val="24"/>
          <w:szCs w:val="24"/>
          <w:lang w:val="sv-SE"/>
        </w:rPr>
        <w:t xml:space="preserve">Malin </w:t>
      </w:r>
      <w:proofErr w:type="spellStart"/>
      <w:r w:rsidRPr="00A41599">
        <w:rPr>
          <w:bCs/>
          <w:color w:val="000000" w:themeColor="text1"/>
          <w:sz w:val="24"/>
          <w:szCs w:val="24"/>
          <w:lang w:val="sv-SE"/>
        </w:rPr>
        <w:t>Hidesäter</w:t>
      </w:r>
      <w:proofErr w:type="spellEnd"/>
      <w:r w:rsidRPr="00A41599">
        <w:rPr>
          <w:bCs/>
          <w:color w:val="000000" w:themeColor="text1"/>
          <w:sz w:val="24"/>
          <w:szCs w:val="24"/>
          <w:lang w:val="sv-SE"/>
        </w:rPr>
        <w:t xml:space="preserve"> &amp; Erika Wallin</w:t>
      </w:r>
    </w:p>
    <w:p w14:paraId="672B0147" w14:textId="77777777" w:rsidR="00233C9C" w:rsidRPr="00A41599" w:rsidRDefault="00113995" w:rsidP="00233C9C">
      <w:pPr>
        <w:rPr>
          <w:bCs/>
          <w:color w:val="000000" w:themeColor="text1"/>
          <w:sz w:val="24"/>
          <w:szCs w:val="24"/>
          <w:lang w:val="sv-SE"/>
        </w:rPr>
      </w:pPr>
      <w:hyperlink r:id="rId8" w:history="1">
        <w:r w:rsidR="00233C9C" w:rsidRPr="00A41599">
          <w:rPr>
            <w:rStyle w:val="Hyperlnk"/>
            <w:bCs/>
            <w:sz w:val="24"/>
            <w:szCs w:val="24"/>
            <w:lang w:val="sv-SE"/>
          </w:rPr>
          <w:t>malin@blomsterframjandet.se</w:t>
        </w:r>
      </w:hyperlink>
    </w:p>
    <w:p w14:paraId="77DCFF6B" w14:textId="77777777" w:rsidR="00233C9C" w:rsidRPr="00A41599" w:rsidRDefault="00113995" w:rsidP="00233C9C">
      <w:pPr>
        <w:rPr>
          <w:bCs/>
          <w:color w:val="000000" w:themeColor="text1"/>
          <w:sz w:val="24"/>
          <w:szCs w:val="24"/>
          <w:lang w:val="sv-SE"/>
        </w:rPr>
      </w:pPr>
      <w:hyperlink r:id="rId9" w:history="1">
        <w:r w:rsidR="00233C9C" w:rsidRPr="00A41599">
          <w:rPr>
            <w:rStyle w:val="Hyperlnk"/>
            <w:bCs/>
            <w:sz w:val="24"/>
            <w:szCs w:val="24"/>
            <w:lang w:val="sv-SE"/>
          </w:rPr>
          <w:t>erika@blomsterframjandet.se</w:t>
        </w:r>
      </w:hyperlink>
    </w:p>
    <w:p w14:paraId="743FAB06" w14:textId="77777777" w:rsidR="00233C9C" w:rsidRPr="00A41599" w:rsidRDefault="00113995" w:rsidP="00233C9C">
      <w:pPr>
        <w:rPr>
          <w:bCs/>
          <w:color w:val="000000" w:themeColor="text1"/>
          <w:sz w:val="24"/>
          <w:szCs w:val="24"/>
          <w:lang w:val="sv-SE"/>
        </w:rPr>
      </w:pPr>
      <w:hyperlink r:id="rId10" w:history="1">
        <w:r w:rsidR="00233C9C" w:rsidRPr="00A41599">
          <w:rPr>
            <w:rStyle w:val="Hyperlnk"/>
            <w:bCs/>
            <w:sz w:val="24"/>
            <w:szCs w:val="24"/>
            <w:lang w:val="sv-SE"/>
          </w:rPr>
          <w:t>www.blomsterframjandet.se</w:t>
        </w:r>
      </w:hyperlink>
      <w:r w:rsidR="00233C9C" w:rsidRPr="00A41599">
        <w:rPr>
          <w:bCs/>
          <w:color w:val="000000" w:themeColor="text1"/>
          <w:sz w:val="24"/>
          <w:szCs w:val="24"/>
          <w:lang w:val="sv-SE"/>
        </w:rPr>
        <w:t xml:space="preserve"> </w:t>
      </w:r>
    </w:p>
    <w:p w14:paraId="369C7230" w14:textId="77777777" w:rsidR="00F92192" w:rsidRPr="00A41599" w:rsidRDefault="00F92192" w:rsidP="00F92192">
      <w:pPr>
        <w:rPr>
          <w:bCs/>
          <w:color w:val="000000" w:themeColor="text1"/>
          <w:sz w:val="24"/>
          <w:szCs w:val="24"/>
          <w:lang w:val="sv-SE"/>
        </w:rPr>
      </w:pPr>
      <w:r w:rsidRPr="00A41599">
        <w:rPr>
          <w:bCs/>
          <w:color w:val="000000" w:themeColor="text1"/>
          <w:sz w:val="24"/>
          <w:szCs w:val="24"/>
          <w:lang w:val="sv"/>
        </w:rPr>
        <w:t xml:space="preserve">Webbplats: </w:t>
      </w:r>
      <w:hyperlink r:id="rId11" w:history="1">
        <w:r w:rsidRPr="00A41599">
          <w:rPr>
            <w:rStyle w:val="Hyperlnk"/>
            <w:bCs/>
            <w:color w:val="FF0000"/>
            <w:sz w:val="24"/>
            <w:szCs w:val="24"/>
            <w:lang w:val="sv"/>
          </w:rPr>
          <w:t>www.stars-for-europe.e</w:t>
        </w:r>
      </w:hyperlink>
      <w:r w:rsidRPr="00A41599">
        <w:rPr>
          <w:bCs/>
          <w:color w:val="FF0000"/>
          <w:sz w:val="24"/>
          <w:szCs w:val="24"/>
          <w:u w:val="single"/>
          <w:lang w:val="sv"/>
        </w:rPr>
        <w:t>u</w:t>
      </w:r>
    </w:p>
    <w:p w14:paraId="709A8B06" w14:textId="384E44BE" w:rsidR="00A14346" w:rsidRPr="00A41599" w:rsidRDefault="00A14346" w:rsidP="00EE2779">
      <w:pPr>
        <w:jc w:val="both"/>
        <w:rPr>
          <w:sz w:val="24"/>
          <w:szCs w:val="24"/>
          <w:lang w:val="sv-SE"/>
        </w:rPr>
      </w:pPr>
    </w:p>
    <w:sectPr w:rsidR="00A14346" w:rsidRPr="00A41599" w:rsidSect="00E060DB">
      <w:headerReference w:type="default" r:id="rId12"/>
      <w:footerReference w:type="default" r:id="rId13"/>
      <w:pgSz w:w="11900" w:h="16840"/>
      <w:pgMar w:top="20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AB5A5" w14:textId="77777777" w:rsidR="00113995" w:rsidRDefault="00113995" w:rsidP="00671B08">
      <w:r>
        <w:separator/>
      </w:r>
    </w:p>
  </w:endnote>
  <w:endnote w:type="continuationSeparator" w:id="0">
    <w:p w14:paraId="34B51973" w14:textId="77777777" w:rsidR="00113995" w:rsidRDefault="00113995" w:rsidP="0067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CCF53" w14:textId="6D77CCB2" w:rsidR="00BB75E9" w:rsidRDefault="00567FA5" w:rsidP="00567FA5">
    <w:pPr>
      <w:pStyle w:val="Sidfot"/>
      <w:jc w:val="center"/>
    </w:pPr>
    <w:r>
      <w:rPr>
        <w:noProof/>
      </w:rPr>
      <w:drawing>
        <wp:inline distT="0" distB="0" distL="0" distR="0" wp14:anchorId="27F4BED4" wp14:editId="6E26A0AF">
          <wp:extent cx="2647950" cy="954493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ärmavbild 2019-10-18 kl. 14.27.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1134" cy="97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5C7FA" w14:textId="77777777" w:rsidR="00113995" w:rsidRDefault="00113995" w:rsidP="00671B08">
      <w:r>
        <w:separator/>
      </w:r>
    </w:p>
  </w:footnote>
  <w:footnote w:type="continuationSeparator" w:id="0">
    <w:p w14:paraId="7E788395" w14:textId="77777777" w:rsidR="00113995" w:rsidRDefault="00113995" w:rsidP="00671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6F48F" w14:textId="5C9B6CF5" w:rsidR="00776DB8" w:rsidRPr="00671B08" w:rsidRDefault="00BB75E9" w:rsidP="00BB75E9">
    <w:pPr>
      <w:pStyle w:val="Sidhuvud"/>
      <w:jc w:val="right"/>
    </w:pPr>
    <w:r>
      <w:rPr>
        <w:noProof/>
      </w:rPr>
      <w:drawing>
        <wp:inline distT="0" distB="0" distL="0" distR="0" wp14:anchorId="51AFDC0D" wp14:editId="22FAC14B">
          <wp:extent cx="502669" cy="673100"/>
          <wp:effectExtent l="0" t="0" r="571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E-Logo_ohneRahmen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346" cy="686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97"/>
    <w:multiLevelType w:val="hybridMultilevel"/>
    <w:tmpl w:val="1D9E8650"/>
    <w:lvl w:ilvl="0" w:tplc="14EE5422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E33"/>
    <w:multiLevelType w:val="hybridMultilevel"/>
    <w:tmpl w:val="CC9CF5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6DE9"/>
    <w:multiLevelType w:val="hybridMultilevel"/>
    <w:tmpl w:val="9D462D24"/>
    <w:lvl w:ilvl="0" w:tplc="8D6864A6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6698A"/>
    <w:multiLevelType w:val="hybridMultilevel"/>
    <w:tmpl w:val="4B58E0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71779"/>
    <w:multiLevelType w:val="hybridMultilevel"/>
    <w:tmpl w:val="C1BE1F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08"/>
    <w:rsid w:val="0000054F"/>
    <w:rsid w:val="0000481B"/>
    <w:rsid w:val="00036965"/>
    <w:rsid w:val="00037493"/>
    <w:rsid w:val="000708BE"/>
    <w:rsid w:val="00081BD4"/>
    <w:rsid w:val="000859AD"/>
    <w:rsid w:val="00093902"/>
    <w:rsid w:val="000A7E3E"/>
    <w:rsid w:val="000D7CD6"/>
    <w:rsid w:val="00113995"/>
    <w:rsid w:val="001216A5"/>
    <w:rsid w:val="001224A7"/>
    <w:rsid w:val="00131837"/>
    <w:rsid w:val="00131BC9"/>
    <w:rsid w:val="001422DE"/>
    <w:rsid w:val="001466BE"/>
    <w:rsid w:val="00154E26"/>
    <w:rsid w:val="00157DDC"/>
    <w:rsid w:val="0019327E"/>
    <w:rsid w:val="001A4658"/>
    <w:rsid w:val="001A5E97"/>
    <w:rsid w:val="001B6862"/>
    <w:rsid w:val="001C1B96"/>
    <w:rsid w:val="001D60E3"/>
    <w:rsid w:val="001D702C"/>
    <w:rsid w:val="001E3DC7"/>
    <w:rsid w:val="00202E33"/>
    <w:rsid w:val="0020658B"/>
    <w:rsid w:val="00233C9C"/>
    <w:rsid w:val="00234B8F"/>
    <w:rsid w:val="003116DC"/>
    <w:rsid w:val="00353CA3"/>
    <w:rsid w:val="00367AF7"/>
    <w:rsid w:val="0037540C"/>
    <w:rsid w:val="003A1F00"/>
    <w:rsid w:val="003A4BDB"/>
    <w:rsid w:val="003E2487"/>
    <w:rsid w:val="003F0C87"/>
    <w:rsid w:val="004122BD"/>
    <w:rsid w:val="00460CBB"/>
    <w:rsid w:val="0046504C"/>
    <w:rsid w:val="00477C97"/>
    <w:rsid w:val="004803D0"/>
    <w:rsid w:val="0049607D"/>
    <w:rsid w:val="004C1E6E"/>
    <w:rsid w:val="00533301"/>
    <w:rsid w:val="005353C0"/>
    <w:rsid w:val="00560CD3"/>
    <w:rsid w:val="00567FA5"/>
    <w:rsid w:val="00587526"/>
    <w:rsid w:val="005921B5"/>
    <w:rsid w:val="005A0DA7"/>
    <w:rsid w:val="005A614F"/>
    <w:rsid w:val="005B66D6"/>
    <w:rsid w:val="005C47D9"/>
    <w:rsid w:val="005E4F6A"/>
    <w:rsid w:val="005F703D"/>
    <w:rsid w:val="00610C65"/>
    <w:rsid w:val="006163B7"/>
    <w:rsid w:val="00616C81"/>
    <w:rsid w:val="00616DC9"/>
    <w:rsid w:val="00616F0C"/>
    <w:rsid w:val="00617E64"/>
    <w:rsid w:val="00626FC0"/>
    <w:rsid w:val="00644684"/>
    <w:rsid w:val="0065482F"/>
    <w:rsid w:val="00663777"/>
    <w:rsid w:val="00671B08"/>
    <w:rsid w:val="006C1F5C"/>
    <w:rsid w:val="006F2E68"/>
    <w:rsid w:val="00711FB7"/>
    <w:rsid w:val="0074050D"/>
    <w:rsid w:val="0074268A"/>
    <w:rsid w:val="00750277"/>
    <w:rsid w:val="00752E5A"/>
    <w:rsid w:val="00776DB8"/>
    <w:rsid w:val="00786B1C"/>
    <w:rsid w:val="007A3F4B"/>
    <w:rsid w:val="007B56E1"/>
    <w:rsid w:val="007C2E3D"/>
    <w:rsid w:val="007C3EA0"/>
    <w:rsid w:val="007C4561"/>
    <w:rsid w:val="007C62CB"/>
    <w:rsid w:val="007D36F8"/>
    <w:rsid w:val="007E51A3"/>
    <w:rsid w:val="007F43AF"/>
    <w:rsid w:val="007F745C"/>
    <w:rsid w:val="00811346"/>
    <w:rsid w:val="008210DD"/>
    <w:rsid w:val="00825BAE"/>
    <w:rsid w:val="0083047E"/>
    <w:rsid w:val="00830B8F"/>
    <w:rsid w:val="008538D4"/>
    <w:rsid w:val="0085395E"/>
    <w:rsid w:val="00864B0D"/>
    <w:rsid w:val="00875433"/>
    <w:rsid w:val="008816A7"/>
    <w:rsid w:val="008C2025"/>
    <w:rsid w:val="008C7910"/>
    <w:rsid w:val="008E0C7B"/>
    <w:rsid w:val="00920032"/>
    <w:rsid w:val="00926839"/>
    <w:rsid w:val="00937307"/>
    <w:rsid w:val="00940130"/>
    <w:rsid w:val="00946163"/>
    <w:rsid w:val="009531CE"/>
    <w:rsid w:val="009542F2"/>
    <w:rsid w:val="00955C83"/>
    <w:rsid w:val="00963AD3"/>
    <w:rsid w:val="00976BD7"/>
    <w:rsid w:val="00993849"/>
    <w:rsid w:val="009D4A86"/>
    <w:rsid w:val="009E3842"/>
    <w:rsid w:val="009E40CD"/>
    <w:rsid w:val="00A14346"/>
    <w:rsid w:val="00A30845"/>
    <w:rsid w:val="00A41599"/>
    <w:rsid w:val="00A739CC"/>
    <w:rsid w:val="00A87453"/>
    <w:rsid w:val="00A90323"/>
    <w:rsid w:val="00A9436B"/>
    <w:rsid w:val="00AB7BA6"/>
    <w:rsid w:val="00AE0163"/>
    <w:rsid w:val="00AE33F9"/>
    <w:rsid w:val="00AE506F"/>
    <w:rsid w:val="00B048B4"/>
    <w:rsid w:val="00B4230D"/>
    <w:rsid w:val="00B46786"/>
    <w:rsid w:val="00B815BA"/>
    <w:rsid w:val="00B8278E"/>
    <w:rsid w:val="00B83D5A"/>
    <w:rsid w:val="00BB75E9"/>
    <w:rsid w:val="00BB7D60"/>
    <w:rsid w:val="00C2225C"/>
    <w:rsid w:val="00C24617"/>
    <w:rsid w:val="00C51060"/>
    <w:rsid w:val="00C601C0"/>
    <w:rsid w:val="00C671BB"/>
    <w:rsid w:val="00CA18F6"/>
    <w:rsid w:val="00CC5D71"/>
    <w:rsid w:val="00CD03EB"/>
    <w:rsid w:val="00CD1AAD"/>
    <w:rsid w:val="00D01056"/>
    <w:rsid w:val="00D20743"/>
    <w:rsid w:val="00D21851"/>
    <w:rsid w:val="00D41C55"/>
    <w:rsid w:val="00D44D85"/>
    <w:rsid w:val="00D61C4B"/>
    <w:rsid w:val="00D6463F"/>
    <w:rsid w:val="00D87B2A"/>
    <w:rsid w:val="00DB51D2"/>
    <w:rsid w:val="00DC4B37"/>
    <w:rsid w:val="00DD38C0"/>
    <w:rsid w:val="00DD5787"/>
    <w:rsid w:val="00DD6465"/>
    <w:rsid w:val="00DE76BE"/>
    <w:rsid w:val="00DF15AE"/>
    <w:rsid w:val="00E060DB"/>
    <w:rsid w:val="00E35907"/>
    <w:rsid w:val="00E46D8A"/>
    <w:rsid w:val="00E85166"/>
    <w:rsid w:val="00E90C46"/>
    <w:rsid w:val="00E95919"/>
    <w:rsid w:val="00EC46BC"/>
    <w:rsid w:val="00ED6B6F"/>
    <w:rsid w:val="00EE2779"/>
    <w:rsid w:val="00EE7862"/>
    <w:rsid w:val="00EF504F"/>
    <w:rsid w:val="00F0448C"/>
    <w:rsid w:val="00F109F2"/>
    <w:rsid w:val="00F3530D"/>
    <w:rsid w:val="00F546F5"/>
    <w:rsid w:val="00F726CE"/>
    <w:rsid w:val="00F84F49"/>
    <w:rsid w:val="00F85749"/>
    <w:rsid w:val="00F92192"/>
    <w:rsid w:val="00FA298B"/>
    <w:rsid w:val="00FB4630"/>
    <w:rsid w:val="00F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89E87"/>
  <w14:defaultImageDpi w14:val="32767"/>
  <w15:docId w15:val="{61176DAB-1469-4337-A3E3-1409AF94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B2A"/>
    <w:rPr>
      <w:rFonts w:ascii="Calibri" w:hAnsi="Calibri" w:cs="Calibri"/>
      <w:sz w:val="22"/>
      <w:szCs w:val="22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976B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71B08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71B08"/>
    <w:rPr>
      <w:rFonts w:ascii="Calibri" w:hAnsi="Calibri" w:cs="Calibri"/>
      <w:sz w:val="22"/>
      <w:szCs w:val="22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671B08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1B08"/>
    <w:rPr>
      <w:rFonts w:ascii="Calibri" w:hAnsi="Calibri" w:cs="Calibri"/>
      <w:sz w:val="22"/>
      <w:szCs w:val="22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66D6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66D6"/>
    <w:rPr>
      <w:rFonts w:ascii="Times New Roman" w:hAnsi="Times New Roman" w:cs="Times New Roman"/>
      <w:sz w:val="18"/>
      <w:szCs w:val="18"/>
      <w:lang w:val="en-GB"/>
    </w:rPr>
  </w:style>
  <w:style w:type="paragraph" w:styleId="Liststycke">
    <w:name w:val="List Paragraph"/>
    <w:basedOn w:val="Normal"/>
    <w:uiPriority w:val="34"/>
    <w:qFormat/>
    <w:rsid w:val="008C2025"/>
    <w:pPr>
      <w:ind w:left="720"/>
      <w:contextualSpacing/>
    </w:pPr>
    <w:rPr>
      <w:rFonts w:ascii="Times New Roman" w:hAnsi="Times New Roman" w:cs="Times New Roman"/>
      <w:color w:val="555555"/>
      <w:sz w:val="24"/>
      <w:szCs w:val="24"/>
      <w:lang w:val="de-DE" w:eastAsia="de-DE"/>
    </w:rPr>
  </w:style>
  <w:style w:type="paragraph" w:customStyle="1" w:styleId="Default">
    <w:name w:val="Default"/>
    <w:rsid w:val="0000054F"/>
    <w:pPr>
      <w:autoSpaceDE w:val="0"/>
      <w:autoSpaceDN w:val="0"/>
      <w:adjustRightInd w:val="0"/>
    </w:pPr>
    <w:rPr>
      <w:rFonts w:ascii="Calibri" w:hAnsi="Calibri" w:cs="Calibri"/>
      <w:color w:val="000000"/>
      <w:lang w:val="de-DE"/>
    </w:rPr>
  </w:style>
  <w:style w:type="character" w:styleId="Hyperlnk">
    <w:name w:val="Hyperlink"/>
    <w:basedOn w:val="Standardstycketeckensnitt"/>
    <w:uiPriority w:val="99"/>
    <w:unhideWhenUsed/>
    <w:rsid w:val="003A1F00"/>
    <w:rPr>
      <w:color w:val="FA2B5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1F00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976B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6BD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976BD7"/>
    <w:rPr>
      <w:rFonts w:asciiTheme="majorHAnsi" w:eastAsiaTheme="majorEastAsia" w:hAnsiTheme="majorHAnsi" w:cstheme="majorBidi"/>
      <w:color w:val="881631" w:themeColor="accent1" w:themeShade="BF"/>
      <w:sz w:val="32"/>
      <w:szCs w:val="32"/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E85166"/>
    <w:rPr>
      <w:color w:val="BC65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@blomsterframjandet.s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rs-for-europe.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lomsterframjandet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ka@blomsterframjandet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971</Words>
  <Characters>5150</Characters>
  <Application>Microsoft Office Word</Application>
  <DocSecurity>0</DocSecurity>
  <Lines>42</Lines>
  <Paragraphs>12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Dunne</dc:creator>
  <cp:keywords/>
  <dc:description/>
  <cp:lastModifiedBy>Erika Wallin</cp:lastModifiedBy>
  <cp:revision>9</cp:revision>
  <cp:lastPrinted>2019-10-22T13:04:00Z</cp:lastPrinted>
  <dcterms:created xsi:type="dcterms:W3CDTF">2019-10-14T12:55:00Z</dcterms:created>
  <dcterms:modified xsi:type="dcterms:W3CDTF">2019-10-23T09:39:00Z</dcterms:modified>
</cp:coreProperties>
</file>