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BED34" w14:textId="77777777"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68878893" wp14:editId="7BD21E5B">
            <wp:simplePos x="0" y="0"/>
            <wp:positionH relativeFrom="column">
              <wp:posOffset>23495</wp:posOffset>
            </wp:positionH>
            <wp:positionV relativeFrom="paragraph">
              <wp:posOffset>-495935</wp:posOffset>
            </wp:positionV>
            <wp:extent cx="1038225" cy="773225"/>
            <wp:effectExtent l="0" t="0" r="0" b="825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7AF1E" w14:textId="77777777"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B2C21">
        <w:rPr>
          <w:rFonts w:ascii="Adobe Garamond Pro" w:hAnsi="Adobe Garamond Pro"/>
        </w:rPr>
        <w:t>01</w:t>
      </w:r>
      <w:r w:rsidR="00001109" w:rsidRPr="00F35F16">
        <w:rPr>
          <w:rFonts w:ascii="Adobe Garamond Pro" w:hAnsi="Adobe Garamond Pro"/>
        </w:rPr>
        <w:t>-</w:t>
      </w:r>
      <w:r w:rsidR="00491EA9">
        <w:rPr>
          <w:rFonts w:ascii="Adobe Garamond Pro" w:hAnsi="Adobe Garamond Pro"/>
        </w:rPr>
        <w:t>20</w:t>
      </w:r>
    </w:p>
    <w:p w14:paraId="1425F9D4" w14:textId="5A1DBEC8" w:rsidR="00685333" w:rsidRPr="00680523" w:rsidRDefault="00A1621E" w:rsidP="00E22392">
      <w:pPr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</w:pPr>
      <w:r w:rsidRPr="00680523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>MAGNUS UGGLA</w:t>
      </w:r>
      <w:r w:rsidR="00EF2500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 xml:space="preserve"> KLAR FÖR</w:t>
      </w:r>
      <w:r w:rsidR="00E916EE" w:rsidRPr="00680523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 xml:space="preserve"> </w:t>
      </w:r>
      <w:r w:rsidR="00EF2500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>GRÖNA LUND I SOMMAR</w:t>
      </w:r>
    </w:p>
    <w:p w14:paraId="52EBC560" w14:textId="73FEB038" w:rsidR="008F332D" w:rsidRPr="008F332D" w:rsidRDefault="008F332D" w:rsidP="008F332D">
      <w:pPr>
        <w:rPr>
          <w:rFonts w:ascii="Adobe Garamond Pro" w:hAnsi="Adobe Garamond Pro"/>
          <w:b/>
          <w:noProof/>
        </w:rPr>
      </w:pPr>
      <w:r w:rsidRPr="008F332D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433AE4AC" wp14:editId="346244EF">
            <wp:simplePos x="0" y="0"/>
            <wp:positionH relativeFrom="column">
              <wp:posOffset>23495</wp:posOffset>
            </wp:positionH>
            <wp:positionV relativeFrom="paragraph">
              <wp:posOffset>578485</wp:posOffset>
            </wp:positionV>
            <wp:extent cx="5724525" cy="3438525"/>
            <wp:effectExtent l="19050" t="19050" r="28575" b="28575"/>
            <wp:wrapTight wrapText="bothSides">
              <wp:wrapPolygon edited="0">
                <wp:start x="-72" y="-120"/>
                <wp:lineTo x="-72" y="21660"/>
                <wp:lineTo x="21636" y="21660"/>
                <wp:lineTo x="21636" y="-120"/>
                <wp:lineTo x="-72" y="-12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nus_uggla_foto_ellinor_koda lite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19" b="26081"/>
                    <a:stretch/>
                  </pic:blipFill>
                  <pic:spPr bwMode="auto">
                    <a:xfrm>
                      <a:off x="0" y="0"/>
                      <a:ext cx="5724525" cy="34385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32D">
        <w:rPr>
          <w:rFonts w:ascii="Adobe Garamond Pro" w:hAnsi="Adobe Garamond Pro"/>
          <w:b/>
          <w:bCs/>
          <w:shd w:val="clear" w:color="auto" w:fill="FFFFFF"/>
        </w:rPr>
        <w:t>När den ena artisten efter den an</w:t>
      </w:r>
      <w:bookmarkStart w:id="0" w:name="_GoBack"/>
      <w:bookmarkEnd w:id="0"/>
      <w:r w:rsidRPr="008F332D">
        <w:rPr>
          <w:rFonts w:ascii="Adobe Garamond Pro" w:hAnsi="Adobe Garamond Pro"/>
          <w:b/>
          <w:bCs/>
          <w:shd w:val="clear" w:color="auto" w:fill="FFFFFF"/>
        </w:rPr>
        <w:t xml:space="preserve">dra lägger mikrofonen på hyllan gör Magnus Uggla precis tvärtom. Han vägrar sluta turnera och </w:t>
      </w:r>
      <w:r w:rsidRPr="008F332D">
        <w:rPr>
          <w:rFonts w:ascii="Adobe Garamond Pro" w:hAnsi="Adobe Garamond Pro"/>
          <w:b/>
          <w:bCs/>
          <w:shd w:val="clear" w:color="auto" w:fill="FFFFFF"/>
        </w:rPr>
        <w:t>d</w:t>
      </w:r>
      <w:r w:rsidR="00E916EE" w:rsidRPr="008F332D">
        <w:rPr>
          <w:rFonts w:ascii="Adobe Garamond Pro" w:hAnsi="Adobe Garamond Pro"/>
          <w:b/>
          <w:noProof/>
        </w:rPr>
        <w:t xml:space="preserve">en 25 augusti </w:t>
      </w:r>
      <w:r w:rsidR="00D677D7" w:rsidRPr="008F332D">
        <w:rPr>
          <w:rFonts w:ascii="Adobe Garamond Pro" w:hAnsi="Adobe Garamond Pro"/>
          <w:b/>
          <w:noProof/>
        </w:rPr>
        <w:t>kliver Magnus Uggla</w:t>
      </w:r>
      <w:r w:rsidR="00EF2500" w:rsidRPr="008F332D">
        <w:rPr>
          <w:rFonts w:ascii="Adobe Garamond Pro" w:hAnsi="Adobe Garamond Pro"/>
          <w:b/>
          <w:noProof/>
        </w:rPr>
        <w:t xml:space="preserve"> återigen</w:t>
      </w:r>
      <w:r w:rsidR="00D677D7" w:rsidRPr="008F332D">
        <w:rPr>
          <w:rFonts w:ascii="Adobe Garamond Pro" w:hAnsi="Adobe Garamond Pro"/>
          <w:b/>
          <w:noProof/>
        </w:rPr>
        <w:t xml:space="preserve"> ut på Gröna Lunds</w:t>
      </w:r>
      <w:r w:rsidR="00E916EE" w:rsidRPr="008F332D">
        <w:rPr>
          <w:rFonts w:ascii="Adobe Garamond Pro" w:hAnsi="Adobe Garamond Pro"/>
          <w:b/>
          <w:noProof/>
        </w:rPr>
        <w:t xml:space="preserve"> scen</w:t>
      </w:r>
      <w:r w:rsidR="00DC40A8" w:rsidRPr="008F332D">
        <w:rPr>
          <w:rFonts w:ascii="Adobe Garamond Pro" w:hAnsi="Adobe Garamond Pro"/>
          <w:b/>
          <w:noProof/>
        </w:rPr>
        <w:t>.</w:t>
      </w:r>
      <w:r>
        <w:rPr>
          <w:rFonts w:ascii="Adobe Garamond Pro" w:hAnsi="Adobe Garamond Pro"/>
          <w:b/>
          <w:noProof/>
        </w:rPr>
        <w:br/>
      </w:r>
      <w:r w:rsidRPr="008F332D">
        <w:rPr>
          <w:rFonts w:ascii="Adobe Garamond Pro" w:hAnsi="Adobe Garamond Pro" w:cs="Arial"/>
          <w:color w:val="000000"/>
        </w:rPr>
        <w:t xml:space="preserve">Magnus Uggla debuterade för över fyrtio år sedan med skivan ”Om Bobbo Viking” och sedan dess har </w:t>
      </w:r>
      <w:proofErr w:type="spellStart"/>
      <w:r w:rsidRPr="008F332D">
        <w:rPr>
          <w:rFonts w:ascii="Adobe Garamond Pro" w:hAnsi="Adobe Garamond Pro" w:cs="Arial"/>
          <w:color w:val="000000"/>
        </w:rPr>
        <w:t>hitsen</w:t>
      </w:r>
      <w:proofErr w:type="spellEnd"/>
      <w:r w:rsidRPr="008F332D">
        <w:rPr>
          <w:rFonts w:ascii="Adobe Garamond Pro" w:hAnsi="Adobe Garamond Pro" w:cs="Arial"/>
          <w:color w:val="000000"/>
        </w:rPr>
        <w:t xml:space="preserve"> avlöst varandra i en aldrig sinande ström.</w:t>
      </w:r>
      <w:r>
        <w:rPr>
          <w:rFonts w:ascii="Adobe Garamond Pro" w:hAnsi="Adobe Garamond Pro" w:cs="Arial"/>
          <w:color w:val="000000"/>
        </w:rPr>
        <w:t xml:space="preserve"> </w:t>
      </w:r>
      <w:r w:rsidRPr="008F332D">
        <w:rPr>
          <w:rFonts w:ascii="Adobe Garamond Pro" w:hAnsi="Adobe Garamond Pro" w:cs="Arial"/>
          <w:color w:val="000000"/>
          <w:shd w:val="clear" w:color="auto" w:fill="FFFFFF"/>
        </w:rPr>
        <w:t>Få sve</w:t>
      </w:r>
      <w:r>
        <w:rPr>
          <w:rFonts w:ascii="Adobe Garamond Pro" w:hAnsi="Adobe Garamond Pro" w:cs="Arial"/>
          <w:color w:val="000000"/>
          <w:shd w:val="clear" w:color="auto" w:fill="FFFFFF"/>
        </w:rPr>
        <w:t xml:space="preserve">nska artister har skapat hits, och rubriker, </w:t>
      </w:r>
      <w:r w:rsidRPr="008F332D">
        <w:rPr>
          <w:rFonts w:ascii="Adobe Garamond Pro" w:hAnsi="Adobe Garamond Pro" w:cs="Arial"/>
          <w:color w:val="000000"/>
          <w:shd w:val="clear" w:color="auto" w:fill="FFFFFF"/>
        </w:rPr>
        <w:t>som Magnus Uggla. Sin kaxiga stil trogen kommenterar han sin sommarturné så här:</w:t>
      </w:r>
    </w:p>
    <w:p w14:paraId="3A209D58" w14:textId="77777777" w:rsidR="008F332D" w:rsidRDefault="008F332D" w:rsidP="008F332D">
      <w:pPr>
        <w:spacing w:after="240"/>
        <w:rPr>
          <w:rFonts w:ascii="Adobe Garamond Pro" w:hAnsi="Adobe Garamond Pro"/>
          <w:color w:val="000000"/>
        </w:rPr>
      </w:pPr>
      <w:r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r w:rsidRPr="008F332D">
        <w:rPr>
          <w:rFonts w:ascii="Adobe Garamond Pro" w:hAnsi="Adobe Garamond Pro"/>
          <w:color w:val="000000"/>
        </w:rPr>
        <w:t xml:space="preserve">När Kent väljer att begrava sin musik för gott, Jerry Williams säger tack och farväl för minst andra gången, när Lundell har lagt munspelet på hyllan för </w:t>
      </w:r>
      <w:proofErr w:type="gramStart"/>
      <w:r w:rsidRPr="008F332D">
        <w:rPr>
          <w:rFonts w:ascii="Adobe Garamond Pro" w:hAnsi="Adobe Garamond Pro"/>
          <w:color w:val="000000"/>
        </w:rPr>
        <w:t>sjuttielftegången</w:t>
      </w:r>
      <w:proofErr w:type="gramEnd"/>
      <w:r w:rsidRPr="008F332D">
        <w:rPr>
          <w:rFonts w:ascii="Adobe Garamond Pro" w:hAnsi="Adobe Garamond Pro"/>
          <w:color w:val="000000"/>
        </w:rPr>
        <w:t xml:space="preserve">, Swedish House Maffia lägger av för alltid och </w:t>
      </w:r>
      <w:proofErr w:type="spellStart"/>
      <w:r w:rsidRPr="008F332D">
        <w:rPr>
          <w:rFonts w:ascii="Adobe Garamond Pro" w:hAnsi="Adobe Garamond Pro"/>
          <w:color w:val="000000"/>
        </w:rPr>
        <w:t>Avicii</w:t>
      </w:r>
      <w:proofErr w:type="spellEnd"/>
      <w:r w:rsidRPr="008F332D">
        <w:rPr>
          <w:rFonts w:ascii="Adobe Garamond Pro" w:hAnsi="Adobe Garamond Pro"/>
          <w:color w:val="000000"/>
        </w:rPr>
        <w:t xml:space="preserve"> vägrar turnera… ja, då väljer jag att oförtröttlig ge mig ut på vägarna igen.</w:t>
      </w:r>
      <w:r w:rsidRPr="008F332D">
        <w:rPr>
          <w:rFonts w:ascii="Adobe Garamond Pro" w:hAnsi="Adobe Garamond Pro" w:cs="Arial"/>
          <w:color w:val="000000"/>
        </w:rPr>
        <w:br/>
      </w:r>
      <w:r w:rsidRPr="008F332D">
        <w:rPr>
          <w:rFonts w:ascii="Adobe Garamond Pro" w:hAnsi="Adobe Garamond Pro"/>
          <w:color w:val="000000"/>
          <w:sz w:val="16"/>
          <w:szCs w:val="16"/>
        </w:rPr>
        <w:br/>
      </w:r>
      <w:r>
        <w:rPr>
          <w:rFonts w:ascii="Adobe Garamond Pro" w:hAnsi="Adobe Garamond Pro"/>
        </w:rPr>
        <w:t>–</w:t>
      </w:r>
      <w:r w:rsidRPr="008F332D">
        <w:rPr>
          <w:rFonts w:ascii="Adobe Garamond Pro" w:hAnsi="Adobe Garamond Pro"/>
          <w:color w:val="000000"/>
        </w:rPr>
        <w:t xml:space="preserve"> Jag ska dö på scenen, säger han med stolthet i blicken. Förhoppningsvis dock inte sommaren 2017.</w:t>
      </w:r>
    </w:p>
    <w:p w14:paraId="22E3F88A" w14:textId="77777777" w:rsidR="008F332D" w:rsidRDefault="00E916EE" w:rsidP="008F332D">
      <w:pPr>
        <w:spacing w:after="240"/>
        <w:rPr>
          <w:rFonts w:ascii="Adobe Garamond Pro" w:hAnsi="Adobe Garamond Pro"/>
        </w:rPr>
      </w:pPr>
      <w:r w:rsidRPr="008F332D">
        <w:rPr>
          <w:rFonts w:ascii="Adobe Garamond Pro" w:hAnsi="Adobe Garamond Pro"/>
        </w:rPr>
        <w:t xml:space="preserve">Hans första konsert på </w:t>
      </w:r>
      <w:proofErr w:type="spellStart"/>
      <w:r w:rsidRPr="008F332D">
        <w:rPr>
          <w:rFonts w:ascii="Adobe Garamond Pro" w:hAnsi="Adobe Garamond Pro"/>
        </w:rPr>
        <w:t>Grönan</w:t>
      </w:r>
      <w:proofErr w:type="spellEnd"/>
      <w:r w:rsidRPr="008F332D">
        <w:rPr>
          <w:rFonts w:ascii="Adobe Garamond Pro" w:hAnsi="Adobe Garamond Pro"/>
        </w:rPr>
        <w:t xml:space="preserve"> var 1975 och </w:t>
      </w:r>
      <w:r w:rsidR="00B63A39" w:rsidRPr="008F332D">
        <w:rPr>
          <w:rFonts w:ascii="Adobe Garamond Pro" w:hAnsi="Adobe Garamond Pro"/>
        </w:rPr>
        <w:t xml:space="preserve">han </w:t>
      </w:r>
      <w:r w:rsidRPr="008F332D">
        <w:rPr>
          <w:rFonts w:ascii="Adobe Garamond Pro" w:hAnsi="Adobe Garamond Pro"/>
        </w:rPr>
        <w:t xml:space="preserve">har sedan dess </w:t>
      </w:r>
      <w:r w:rsidR="00EF2500" w:rsidRPr="008F332D">
        <w:rPr>
          <w:rFonts w:ascii="Adobe Garamond Pro" w:hAnsi="Adobe Garamond Pro"/>
        </w:rPr>
        <w:t>spelat flitigt på tivolit</w:t>
      </w:r>
      <w:r w:rsidR="00B63A39" w:rsidRPr="008F332D">
        <w:rPr>
          <w:rFonts w:ascii="Adobe Garamond Pro" w:hAnsi="Adobe Garamond Pro"/>
        </w:rPr>
        <w:t>s</w:t>
      </w:r>
      <w:r w:rsidR="00EF2500" w:rsidRPr="008F332D">
        <w:rPr>
          <w:rFonts w:ascii="Adobe Garamond Pro" w:hAnsi="Adobe Garamond Pro"/>
        </w:rPr>
        <w:t xml:space="preserve"> scener</w:t>
      </w:r>
      <w:r w:rsidRPr="008F332D">
        <w:rPr>
          <w:rFonts w:ascii="Adobe Garamond Pro" w:hAnsi="Adobe Garamond Pro"/>
        </w:rPr>
        <w:t xml:space="preserve">. Den 25 augusti kl. 20.00 kliver han </w:t>
      </w:r>
      <w:r w:rsidR="00EF2500" w:rsidRPr="008F332D">
        <w:rPr>
          <w:rFonts w:ascii="Adobe Garamond Pro" w:hAnsi="Adobe Garamond Pro"/>
        </w:rPr>
        <w:t xml:space="preserve">återigen </w:t>
      </w:r>
      <w:r w:rsidRPr="008F332D">
        <w:rPr>
          <w:rFonts w:ascii="Adobe Garamond Pro" w:hAnsi="Adobe Garamond Pro"/>
        </w:rPr>
        <w:t xml:space="preserve">ut på Gröna Lunds Stora Scen. </w:t>
      </w:r>
    </w:p>
    <w:p w14:paraId="6FE86469" w14:textId="1EC28D3E" w:rsidR="00A77FBC" w:rsidRPr="00E6652C" w:rsidRDefault="00A77FBC" w:rsidP="008F332D">
      <w:pPr>
        <w:spacing w:after="240"/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14:paraId="4160F85F" w14:textId="77777777"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14:paraId="40252177" w14:textId="77777777"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14:paraId="6B819A9C" w14:textId="77777777" w:rsidR="00955C22" w:rsidRDefault="00955C22" w:rsidP="00955C22">
      <w:pPr>
        <w:rPr>
          <w:rFonts w:ascii="Adobe Garamond Pro" w:hAnsi="Adobe Garamond Pro"/>
        </w:rPr>
      </w:pPr>
    </w:p>
    <w:p w14:paraId="66153E58" w14:textId="77777777" w:rsidR="00955C22" w:rsidRDefault="00F96A81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</w:r>
      <w:r w:rsidR="0011419E">
        <w:rPr>
          <w:rFonts w:ascii="Adobe Garamond Pro" w:hAnsi="Adobe Garamond Pro"/>
        </w:rPr>
        <w:t>HOV1 – 5 maj kl. 20.00 på Stora Scen</w:t>
      </w:r>
      <w:r w:rsidR="00764868">
        <w:rPr>
          <w:rFonts w:ascii="Adobe Garamond Pro" w:hAnsi="Adobe Garamond Pro"/>
        </w:rPr>
        <w:br/>
      </w:r>
      <w:r w:rsidR="00AD3B9B">
        <w:rPr>
          <w:rFonts w:ascii="Adobe Garamond Pro" w:hAnsi="Adobe Garamond Pro"/>
        </w:rPr>
        <w:t>Thomas Stenström – 19 maj kl. 20.00 på Stora Scen</w:t>
      </w:r>
      <w:r w:rsidR="00AA4437">
        <w:rPr>
          <w:rFonts w:ascii="Adobe Garamond Pro" w:hAnsi="Adobe Garamond Pro"/>
        </w:rPr>
        <w:br/>
      </w:r>
      <w:proofErr w:type="spellStart"/>
      <w:r w:rsidR="00AA4437">
        <w:rPr>
          <w:rFonts w:ascii="Adobe Garamond Pro" w:hAnsi="Adobe Garamond Pro"/>
        </w:rPr>
        <w:t>Norlie</w:t>
      </w:r>
      <w:proofErr w:type="spellEnd"/>
      <w:r w:rsidR="00AA4437">
        <w:rPr>
          <w:rFonts w:ascii="Adobe Garamond Pro" w:hAnsi="Adobe Garamond Pro"/>
        </w:rPr>
        <w:t xml:space="preserve"> &amp; KKV – 25 maj kl. 20.00 på Stora Scen</w:t>
      </w:r>
      <w:r w:rsidR="00E50DFD">
        <w:rPr>
          <w:rFonts w:ascii="Adobe Garamond Pro" w:hAnsi="Adobe Garamond Pro"/>
        </w:rPr>
        <w:br/>
        <w:t>The</w:t>
      </w:r>
      <w:r w:rsidR="00DC40A8">
        <w:rPr>
          <w:rFonts w:ascii="Adobe Garamond Pro" w:hAnsi="Adobe Garamond Pro"/>
        </w:rPr>
        <w:t xml:space="preserve"> 1975 – 12 juni kl. 20.00 på Stora Scen</w:t>
      </w:r>
      <w:r w:rsidR="00114748">
        <w:rPr>
          <w:rFonts w:ascii="Adobe Garamond Pro" w:hAnsi="Adobe Garamond Pro"/>
        </w:rPr>
        <w:br/>
        <w:t xml:space="preserve">Bryan </w:t>
      </w:r>
      <w:proofErr w:type="spellStart"/>
      <w:r w:rsidR="00114748">
        <w:rPr>
          <w:rFonts w:ascii="Adobe Garamond Pro" w:hAnsi="Adobe Garamond Pro"/>
        </w:rPr>
        <w:t>Ferry</w:t>
      </w:r>
      <w:proofErr w:type="spellEnd"/>
      <w:r w:rsidR="00114748">
        <w:rPr>
          <w:rFonts w:ascii="Adobe Garamond Pro" w:hAnsi="Adobe Garamond Pro"/>
        </w:rPr>
        <w:t xml:space="preserve"> – 15 juni kl. 20.00 på Stora Scen</w:t>
      </w:r>
      <w:r w:rsidR="00FB2AF2">
        <w:rPr>
          <w:rFonts w:ascii="Adobe Garamond Pro" w:hAnsi="Adobe Garamond Pro"/>
        </w:rPr>
        <w:br/>
      </w:r>
      <w:proofErr w:type="spellStart"/>
      <w:r w:rsidR="00FB2AF2">
        <w:rPr>
          <w:rFonts w:ascii="Adobe Garamond Pro" w:hAnsi="Adobe Garamond Pro"/>
        </w:rPr>
        <w:t>Flogging</w:t>
      </w:r>
      <w:proofErr w:type="spellEnd"/>
      <w:r w:rsidR="00FB2AF2">
        <w:rPr>
          <w:rFonts w:ascii="Adobe Garamond Pro" w:hAnsi="Adobe Garamond Pro"/>
        </w:rPr>
        <w:t xml:space="preserve"> Molly – 16 juni kl. 20.00 på Stora Scen</w:t>
      </w:r>
      <w:r w:rsidR="00E341D7">
        <w:rPr>
          <w:rFonts w:ascii="Adobe Garamond Pro" w:hAnsi="Adobe Garamond Pro"/>
        </w:rPr>
        <w:br/>
        <w:t>Rob Zombie – 20 juni kl. 20.00 på Stora Scen</w:t>
      </w:r>
      <w:r w:rsidR="00314F79">
        <w:rPr>
          <w:rFonts w:ascii="Adobe Garamond Pro" w:hAnsi="Adobe Garamond Pro"/>
        </w:rPr>
        <w:br/>
      </w:r>
      <w:r w:rsidR="00DE740A"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  <w:r w:rsidR="00C17E12">
        <w:rPr>
          <w:rFonts w:ascii="Adobe Garamond Pro" w:hAnsi="Adobe Garamond Pro"/>
        </w:rPr>
        <w:br/>
        <w:t>Brad Paisley – 25 juli kl. 20.00 på Stora Scen</w:t>
      </w:r>
      <w:r w:rsidR="00C17E12">
        <w:rPr>
          <w:rFonts w:ascii="Adobe Garamond Pro" w:hAnsi="Adobe Garamond Pro"/>
        </w:rPr>
        <w:br/>
      </w:r>
      <w:r w:rsidR="007004D6">
        <w:rPr>
          <w:rFonts w:ascii="Adobe Garamond Pro" w:hAnsi="Adobe Garamond Pro"/>
        </w:rPr>
        <w:t>Alice Cooper – 27 juli kl. 20.00 på Stora Scen</w:t>
      </w:r>
      <w:r w:rsidR="006830CA">
        <w:rPr>
          <w:rFonts w:ascii="Adobe Garamond Pro" w:hAnsi="Adobe Garamond Pro"/>
        </w:rPr>
        <w:br/>
        <w:t>Bad Religion – 10 augusti kl. 20.00 på Stora Scen</w:t>
      </w:r>
      <w:r w:rsidR="00A10690">
        <w:rPr>
          <w:rFonts w:ascii="Adobe Garamond Pro" w:hAnsi="Adobe Garamond Pro"/>
        </w:rPr>
        <w:br/>
        <w:t>Magnus Uggla – 25 augusti kl. 20.00 på Stora Scen</w:t>
      </w:r>
      <w:r w:rsidR="006830CA">
        <w:rPr>
          <w:rFonts w:ascii="Adobe Garamond Pro" w:hAnsi="Adobe Garamond Pro"/>
        </w:rPr>
        <w:br/>
      </w:r>
      <w:r w:rsidR="004F4BBF">
        <w:rPr>
          <w:rFonts w:ascii="Adobe Garamond Pro" w:hAnsi="Adobe Garamond Pro"/>
        </w:rPr>
        <w:t>D-A-D – 7 september kl. 20.00 på Stora Scen</w:t>
      </w:r>
      <w:r w:rsidR="00497E15">
        <w:rPr>
          <w:rFonts w:ascii="Adobe Garamond Pro" w:hAnsi="Adobe Garamond Pro"/>
        </w:rPr>
        <w:br/>
      </w:r>
      <w:r w:rsidR="00FB2C21">
        <w:rPr>
          <w:rFonts w:ascii="Adobe Garamond Pro" w:hAnsi="Adobe Garamond Pro"/>
        </w:rPr>
        <w:t>Linnea Henriksson – 21 september kl. 20.00 på Stora Scen</w:t>
      </w:r>
      <w:r w:rsidR="006830CA">
        <w:rPr>
          <w:rFonts w:ascii="Adobe Garamond Pro" w:hAnsi="Adobe Garamond Pro"/>
        </w:rPr>
        <w:br/>
      </w:r>
    </w:p>
    <w:p w14:paraId="5805908E" w14:textId="77777777"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EFA39" w14:textId="77777777" w:rsidR="00EF4F21" w:rsidRDefault="00EF4F21">
      <w:r>
        <w:separator/>
      </w:r>
    </w:p>
  </w:endnote>
  <w:endnote w:type="continuationSeparator" w:id="0">
    <w:p w14:paraId="5C8934AC" w14:textId="77777777" w:rsidR="00EF4F21" w:rsidRDefault="00EF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0640E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63B492D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4B72FFE4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B94D9" w14:textId="77777777" w:rsidR="00EF4F21" w:rsidRDefault="00EF4F21">
      <w:r>
        <w:separator/>
      </w:r>
    </w:p>
  </w:footnote>
  <w:footnote w:type="continuationSeparator" w:id="0">
    <w:p w14:paraId="5104C4B5" w14:textId="77777777" w:rsidR="00EF4F21" w:rsidRDefault="00EF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C35AF" w14:textId="77777777" w:rsidR="00470142" w:rsidRDefault="00470142">
    <w:pPr>
      <w:pStyle w:val="Sidhuvud"/>
    </w:pPr>
  </w:p>
  <w:p w14:paraId="4824572F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46C3"/>
    <w:rsid w:val="002F5704"/>
    <w:rsid w:val="002F79B3"/>
    <w:rsid w:val="00301E87"/>
    <w:rsid w:val="0030242C"/>
    <w:rsid w:val="003030FF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4996"/>
    <w:rsid w:val="00357736"/>
    <w:rsid w:val="00357F7E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C1A4B"/>
    <w:rsid w:val="003C2429"/>
    <w:rsid w:val="003C47B4"/>
    <w:rsid w:val="003C6C8B"/>
    <w:rsid w:val="003C7119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3226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1EA9"/>
    <w:rsid w:val="0049260B"/>
    <w:rsid w:val="00492B0B"/>
    <w:rsid w:val="00492E68"/>
    <w:rsid w:val="00494394"/>
    <w:rsid w:val="00494657"/>
    <w:rsid w:val="00496341"/>
    <w:rsid w:val="004963E8"/>
    <w:rsid w:val="00497E15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086B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1205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523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0997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47B9E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32D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162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690"/>
    <w:rsid w:val="00A10A41"/>
    <w:rsid w:val="00A10EC4"/>
    <w:rsid w:val="00A10ED4"/>
    <w:rsid w:val="00A12B0F"/>
    <w:rsid w:val="00A12B28"/>
    <w:rsid w:val="00A15199"/>
    <w:rsid w:val="00A1621E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7E7"/>
    <w:rsid w:val="00AC5415"/>
    <w:rsid w:val="00AC58E1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A39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D5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197A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28FD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677D7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40A8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1E33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0DFD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16EE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2500"/>
    <w:rsid w:val="00EF4642"/>
    <w:rsid w:val="00EF4ACB"/>
    <w:rsid w:val="00EF4BED"/>
    <w:rsid w:val="00EF4F21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64819C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A06F-DABC-4E50-8169-9BD9F805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2017-01-18T08:54:00Z</cp:lastPrinted>
  <dcterms:created xsi:type="dcterms:W3CDTF">2017-01-19T14:58:00Z</dcterms:created>
  <dcterms:modified xsi:type="dcterms:W3CDTF">2017-01-20T08:45:00Z</dcterms:modified>
</cp:coreProperties>
</file>