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10" w:rsidRPr="00C65B38" w:rsidRDefault="00A93CB7" w:rsidP="009D0EB3">
      <w:pPr>
        <w:pStyle w:val="Rubrik1"/>
      </w:pPr>
      <w:r>
        <w:t>Grönt ljus för ombyggnation av Mölndalsån i Forsåker</w:t>
      </w:r>
      <w:r w:rsidR="001B6BC4">
        <w:t xml:space="preserve">.  </w:t>
      </w:r>
    </w:p>
    <w:p w:rsidR="006F67D5" w:rsidRPr="00052D30" w:rsidRDefault="00945265" w:rsidP="007565CA">
      <w:pPr>
        <w:pStyle w:val="Normalwebb"/>
        <w:shd w:val="clear" w:color="auto" w:fill="FFFFFF"/>
        <w:spacing w:before="0" w:beforeAutospacing="0" w:after="270" w:afterAutospacing="0"/>
        <w:rPr>
          <w:rStyle w:val="Stark"/>
          <w:rFonts w:ascii="Gotham Book" w:hAnsi="Gotham Book"/>
          <w:color w:val="111111"/>
          <w:sz w:val="22"/>
        </w:rPr>
      </w:pPr>
      <w:r>
        <w:rPr>
          <w:rStyle w:val="Stark"/>
          <w:rFonts w:ascii="Gotham Book" w:hAnsi="Gotham Book"/>
          <w:color w:val="111111"/>
          <w:sz w:val="22"/>
        </w:rPr>
        <w:t>Förslaget</w:t>
      </w:r>
      <w:r w:rsidR="006F67D5">
        <w:rPr>
          <w:rStyle w:val="Stark"/>
          <w:rFonts w:ascii="Gotham Book" w:hAnsi="Gotham Book"/>
          <w:color w:val="111111"/>
          <w:sz w:val="22"/>
        </w:rPr>
        <w:t xml:space="preserve"> om att bygga om </w:t>
      </w:r>
      <w:r>
        <w:rPr>
          <w:rStyle w:val="Stark"/>
          <w:rFonts w:ascii="Gotham Book" w:hAnsi="Gotham Book"/>
          <w:color w:val="111111"/>
          <w:sz w:val="22"/>
        </w:rPr>
        <w:t>Mölndals</w:t>
      </w:r>
      <w:r w:rsidR="006F67D5">
        <w:rPr>
          <w:rStyle w:val="Stark"/>
          <w:rFonts w:ascii="Gotham Book" w:hAnsi="Gotham Book"/>
          <w:color w:val="111111"/>
          <w:sz w:val="22"/>
        </w:rPr>
        <w:t xml:space="preserve">ån </w:t>
      </w:r>
      <w:r>
        <w:rPr>
          <w:rStyle w:val="Stark"/>
          <w:rFonts w:ascii="Gotham Book" w:hAnsi="Gotham Book"/>
          <w:color w:val="111111"/>
          <w:sz w:val="22"/>
        </w:rPr>
        <w:t xml:space="preserve">i Forsåker </w:t>
      </w:r>
      <w:r w:rsidR="006F67D5">
        <w:rPr>
          <w:rStyle w:val="Stark"/>
          <w:rFonts w:ascii="Gotham Book" w:hAnsi="Gotham Book"/>
          <w:color w:val="111111"/>
          <w:sz w:val="22"/>
        </w:rPr>
        <w:t xml:space="preserve">har nu godkänts av Mark- och miljödomstolen. </w:t>
      </w:r>
      <w:r w:rsidR="00052D30">
        <w:rPr>
          <w:rStyle w:val="Stark"/>
          <w:rFonts w:ascii="Gotham Book" w:hAnsi="Gotham Book"/>
          <w:color w:val="111111"/>
          <w:sz w:val="22"/>
        </w:rPr>
        <w:t xml:space="preserve">Ett positivt beslut för hela området som </w:t>
      </w:r>
      <w:r>
        <w:rPr>
          <w:rStyle w:val="Stark"/>
          <w:rFonts w:ascii="Gotham Book" w:hAnsi="Gotham Book"/>
          <w:color w:val="111111"/>
          <w:sz w:val="22"/>
        </w:rPr>
        <w:t>bland annat</w:t>
      </w:r>
      <w:r w:rsidR="00052D30">
        <w:rPr>
          <w:rStyle w:val="Stark"/>
          <w:rFonts w:ascii="Gotham Book" w:hAnsi="Gotham Book"/>
          <w:color w:val="111111"/>
          <w:sz w:val="22"/>
        </w:rPr>
        <w:t xml:space="preserve"> kommer</w:t>
      </w:r>
      <w:r>
        <w:rPr>
          <w:rStyle w:val="Stark"/>
          <w:rFonts w:ascii="Gotham Book" w:hAnsi="Gotham Book"/>
          <w:color w:val="111111"/>
          <w:sz w:val="22"/>
        </w:rPr>
        <w:t xml:space="preserve"> innebära</w:t>
      </w:r>
      <w:r w:rsidR="005A21D5">
        <w:rPr>
          <w:rStyle w:val="Stark"/>
          <w:rFonts w:ascii="Gotham Book" w:hAnsi="Gotham Book"/>
          <w:color w:val="111111"/>
          <w:sz w:val="22"/>
        </w:rPr>
        <w:t xml:space="preserve"> goda</w:t>
      </w:r>
      <w:r w:rsidR="00052D30">
        <w:rPr>
          <w:rStyle w:val="Stark"/>
          <w:rFonts w:ascii="Gotham Book" w:hAnsi="Gotham Book"/>
          <w:color w:val="111111"/>
          <w:sz w:val="22"/>
        </w:rPr>
        <w:t xml:space="preserve"> förutsättningar för </w:t>
      </w:r>
      <w:r w:rsidR="00F95BFA">
        <w:rPr>
          <w:rStyle w:val="Stark"/>
          <w:rFonts w:ascii="Gotham Book" w:hAnsi="Gotham Book"/>
          <w:color w:val="111111"/>
          <w:sz w:val="22"/>
        </w:rPr>
        <w:t>att tillgodose</w:t>
      </w:r>
      <w:r w:rsidR="00052D30">
        <w:rPr>
          <w:rStyle w:val="Stark"/>
          <w:rFonts w:ascii="Gotham Book" w:hAnsi="Gotham Book"/>
          <w:color w:val="111111"/>
          <w:sz w:val="22"/>
        </w:rPr>
        <w:t xml:space="preserve"> natur- och djurliv. </w:t>
      </w:r>
      <w:r>
        <w:rPr>
          <w:rStyle w:val="Stark"/>
          <w:rFonts w:ascii="Gotham Book" w:hAnsi="Gotham Book"/>
          <w:color w:val="111111"/>
          <w:sz w:val="22"/>
        </w:rPr>
        <w:t xml:space="preserve"> </w:t>
      </w:r>
    </w:p>
    <w:p w:rsidR="009A6174" w:rsidRPr="00C65B38" w:rsidRDefault="00876AF2" w:rsidP="00876AF2">
      <w:pPr>
        <w:rPr>
          <w:rStyle w:val="Stark"/>
          <w:rFonts w:ascii="Gotham Book" w:hAnsi="Gotham Book"/>
          <w:b w:val="0"/>
          <w:color w:val="111111"/>
          <w:sz w:val="22"/>
        </w:rPr>
      </w:pPr>
      <w:r>
        <w:rPr>
          <w:rStyle w:val="Stark"/>
          <w:rFonts w:ascii="Gotham Book" w:hAnsi="Gotham Book"/>
          <w:b w:val="0"/>
          <w:color w:val="111111"/>
          <w:sz w:val="22"/>
        </w:rPr>
        <w:t>När</w:t>
      </w:r>
      <w:r w:rsidR="004A31C8" w:rsidRPr="00C65B38">
        <w:rPr>
          <w:rStyle w:val="Stark"/>
          <w:rFonts w:ascii="Gotham Book" w:hAnsi="Gotham Book"/>
          <w:b w:val="0"/>
          <w:color w:val="111111"/>
          <w:sz w:val="22"/>
        </w:rPr>
        <w:t xml:space="preserve"> huvudförhandlingar</w:t>
      </w:r>
      <w:r>
        <w:rPr>
          <w:rStyle w:val="Stark"/>
          <w:rFonts w:ascii="Gotham Book" w:hAnsi="Gotham Book"/>
          <w:b w:val="0"/>
          <w:color w:val="111111"/>
          <w:sz w:val="22"/>
        </w:rPr>
        <w:t xml:space="preserve"> påbörjades</w:t>
      </w:r>
      <w:r w:rsidR="004A31C8" w:rsidRPr="00C65B38">
        <w:rPr>
          <w:rStyle w:val="Stark"/>
          <w:rFonts w:ascii="Gotham Book" w:hAnsi="Gotham Book"/>
          <w:b w:val="0"/>
          <w:color w:val="111111"/>
          <w:sz w:val="22"/>
        </w:rPr>
        <w:t xml:space="preserve"> i Kommunfullmäktigesalen i Mölndals </w:t>
      </w:r>
      <w:r>
        <w:rPr>
          <w:rStyle w:val="Stark"/>
          <w:rFonts w:ascii="Gotham Book" w:hAnsi="Gotham Book"/>
          <w:b w:val="0"/>
          <w:color w:val="111111"/>
          <w:sz w:val="22"/>
        </w:rPr>
        <w:t xml:space="preserve">stadshus i slutet av februari </w:t>
      </w:r>
      <w:r w:rsidR="009D0EB3">
        <w:rPr>
          <w:rStyle w:val="Stark"/>
          <w:rFonts w:ascii="Gotham Book" w:hAnsi="Gotham Book"/>
          <w:b w:val="0"/>
          <w:color w:val="111111"/>
          <w:sz w:val="22"/>
        </w:rPr>
        <w:t xml:space="preserve">talade man om hur en ombyggnation av </w:t>
      </w:r>
      <w:r w:rsidR="009A6174" w:rsidRPr="00C65B38">
        <w:rPr>
          <w:rStyle w:val="Stark"/>
          <w:rFonts w:ascii="Gotham Book" w:hAnsi="Gotham Book"/>
          <w:b w:val="0"/>
          <w:color w:val="111111"/>
          <w:sz w:val="22"/>
        </w:rPr>
        <w:t xml:space="preserve">Mölndalsån </w:t>
      </w:r>
      <w:r w:rsidR="00923786">
        <w:rPr>
          <w:rStyle w:val="Stark"/>
          <w:rFonts w:ascii="Gotham Book" w:hAnsi="Gotham Book"/>
          <w:b w:val="0"/>
          <w:color w:val="111111"/>
          <w:sz w:val="22"/>
        </w:rPr>
        <w:t>i</w:t>
      </w:r>
      <w:r w:rsidR="009A6174" w:rsidRPr="00C65B38">
        <w:rPr>
          <w:rStyle w:val="Stark"/>
          <w:rFonts w:ascii="Gotham Book" w:hAnsi="Gotham Book"/>
          <w:b w:val="0"/>
          <w:color w:val="111111"/>
          <w:sz w:val="22"/>
        </w:rPr>
        <w:t xml:space="preserve"> Forsåker</w:t>
      </w:r>
      <w:r>
        <w:rPr>
          <w:rStyle w:val="Stark"/>
          <w:rFonts w:ascii="Gotham Book" w:hAnsi="Gotham Book"/>
          <w:b w:val="0"/>
          <w:color w:val="111111"/>
          <w:sz w:val="22"/>
        </w:rPr>
        <w:t xml:space="preserve"> kan</w:t>
      </w:r>
      <w:r w:rsidR="009A6174" w:rsidRPr="00C65B38">
        <w:rPr>
          <w:rStyle w:val="Stark"/>
          <w:rFonts w:ascii="Gotham Book" w:hAnsi="Gotham Book"/>
          <w:b w:val="0"/>
          <w:color w:val="111111"/>
          <w:sz w:val="22"/>
        </w:rPr>
        <w:t xml:space="preserve"> </w:t>
      </w:r>
      <w:r w:rsidR="00440F04">
        <w:rPr>
          <w:rStyle w:val="Stark"/>
          <w:rFonts w:ascii="Gotham Book" w:hAnsi="Gotham Book"/>
          <w:b w:val="0"/>
          <w:color w:val="111111"/>
          <w:sz w:val="22"/>
        </w:rPr>
        <w:t xml:space="preserve">skapa goda förutsättningar för det planerade området.  </w:t>
      </w:r>
      <w:r w:rsidR="009A6174" w:rsidRPr="00C65B38">
        <w:rPr>
          <w:rStyle w:val="Stark"/>
          <w:rFonts w:ascii="Gotham Book" w:hAnsi="Gotham Book"/>
          <w:b w:val="0"/>
          <w:color w:val="111111"/>
          <w:sz w:val="22"/>
        </w:rPr>
        <w:br/>
        <w:t xml:space="preserve">Under 8 veckors tid har Mark- och miljödomstolen överlagt ärendet och slutligen lämnat sitt godkännande. </w:t>
      </w:r>
    </w:p>
    <w:p w:rsidR="0089633A" w:rsidRPr="00C65B38" w:rsidRDefault="009A6174" w:rsidP="007565CA">
      <w:pPr>
        <w:pStyle w:val="Normalwebb"/>
        <w:shd w:val="clear" w:color="auto" w:fill="FFFFFF"/>
        <w:spacing w:before="0" w:beforeAutospacing="0" w:after="270" w:afterAutospacing="0"/>
        <w:rPr>
          <w:rStyle w:val="Stark"/>
          <w:rFonts w:ascii="Gotham Book" w:hAnsi="Gotham Book"/>
          <w:color w:val="111111"/>
        </w:rPr>
      </w:pPr>
      <w:r w:rsidRPr="00C65B38">
        <w:rPr>
          <w:rStyle w:val="Stark"/>
          <w:rFonts w:ascii="Gotham Book" w:hAnsi="Gotham Book"/>
          <w:color w:val="111111"/>
        </w:rPr>
        <w:t>Vad innebär</w:t>
      </w:r>
      <w:r w:rsidR="0089633A" w:rsidRPr="00C65B38">
        <w:rPr>
          <w:rStyle w:val="Stark"/>
          <w:rFonts w:ascii="Gotham Book" w:hAnsi="Gotham Book"/>
          <w:color w:val="111111"/>
        </w:rPr>
        <w:t xml:space="preserve"> detta</w:t>
      </w:r>
      <w:r w:rsidR="00923786">
        <w:rPr>
          <w:rStyle w:val="Stark"/>
          <w:rFonts w:ascii="Gotham Book" w:hAnsi="Gotham Book"/>
          <w:color w:val="111111"/>
        </w:rPr>
        <w:t>?</w:t>
      </w:r>
    </w:p>
    <w:p w:rsidR="00440F04" w:rsidRDefault="00052D30" w:rsidP="00876AF2">
      <w:pPr>
        <w:rPr>
          <w:rFonts w:ascii="Gotham Book" w:hAnsi="Gotham Book" w:cs="Arial"/>
          <w:color w:val="333333"/>
          <w:sz w:val="22"/>
          <w:shd w:val="clear" w:color="auto" w:fill="FFFFFF"/>
        </w:rPr>
      </w:pPr>
      <w:r>
        <w:rPr>
          <w:rStyle w:val="Stark"/>
          <w:rFonts w:ascii="Gotham Book" w:hAnsi="Gotham Book"/>
          <w:b w:val="0"/>
          <w:color w:val="111111"/>
          <w:sz w:val="22"/>
        </w:rPr>
        <w:t>Att lyfta fram Mölndalsån i Forsåk</w:t>
      </w:r>
      <w:r w:rsidR="009D0EB3">
        <w:rPr>
          <w:rStyle w:val="Stark"/>
          <w:rFonts w:ascii="Gotham Book" w:hAnsi="Gotham Book"/>
          <w:b w:val="0"/>
          <w:color w:val="111111"/>
          <w:sz w:val="22"/>
        </w:rPr>
        <w:t>er kommer vara en nyckelfaktor för</w:t>
      </w:r>
      <w:r>
        <w:rPr>
          <w:rStyle w:val="Stark"/>
          <w:rFonts w:ascii="Gotham Book" w:hAnsi="Gotham Book"/>
          <w:b w:val="0"/>
          <w:color w:val="111111"/>
          <w:sz w:val="22"/>
        </w:rPr>
        <w:t xml:space="preserve"> områdets </w:t>
      </w:r>
      <w:r w:rsidRPr="002E35EA">
        <w:rPr>
          <w:rStyle w:val="Stark"/>
          <w:rFonts w:ascii="Gotham Book" w:hAnsi="Gotham Book"/>
          <w:b w:val="0"/>
          <w:color w:val="111111"/>
          <w:sz w:val="22"/>
        </w:rPr>
        <w:t>framtida karaktär</w:t>
      </w:r>
      <w:r w:rsidR="00B95146">
        <w:rPr>
          <w:rStyle w:val="Stark"/>
          <w:rFonts w:ascii="Gotham Book" w:hAnsi="Gotham Book"/>
          <w:b w:val="0"/>
          <w:color w:val="111111"/>
          <w:sz w:val="22"/>
        </w:rPr>
        <w:t xml:space="preserve"> med bl.a. ett</w:t>
      </w:r>
      <w:r w:rsidR="004F6EB8">
        <w:rPr>
          <w:rStyle w:val="Stark"/>
          <w:rFonts w:ascii="Gotham Book" w:hAnsi="Gotham Book"/>
          <w:b w:val="0"/>
          <w:color w:val="111111"/>
          <w:sz w:val="22"/>
        </w:rPr>
        <w:t xml:space="preserve"> vattentorg som nav</w:t>
      </w:r>
      <w:r w:rsidR="00923786" w:rsidRPr="002E35EA">
        <w:rPr>
          <w:rStyle w:val="Stark"/>
          <w:rFonts w:ascii="Gotham Book" w:hAnsi="Gotham Book"/>
          <w:b w:val="0"/>
          <w:color w:val="111111"/>
          <w:sz w:val="22"/>
        </w:rPr>
        <w:t xml:space="preserve"> för restaurang- och</w:t>
      </w:r>
      <w:r w:rsidR="00923786">
        <w:rPr>
          <w:rStyle w:val="Stark"/>
          <w:rFonts w:ascii="Gotham Book" w:hAnsi="Gotham Book"/>
          <w:b w:val="0"/>
          <w:color w:val="111111"/>
          <w:sz w:val="22"/>
        </w:rPr>
        <w:t xml:space="preserve"> kulturverksamhet</w:t>
      </w:r>
      <w:r w:rsidR="00396E1F">
        <w:rPr>
          <w:rStyle w:val="Stark"/>
          <w:rFonts w:ascii="Gotham Book" w:hAnsi="Gotham Book"/>
          <w:b w:val="0"/>
          <w:color w:val="111111"/>
          <w:sz w:val="22"/>
        </w:rPr>
        <w:t xml:space="preserve">. Ombyggnationen inkluderar dessutom ett antal </w:t>
      </w:r>
      <w:r w:rsidR="00B95146">
        <w:rPr>
          <w:rStyle w:val="Stark"/>
          <w:rFonts w:ascii="Gotham Book" w:hAnsi="Gotham Book"/>
          <w:b w:val="0"/>
          <w:color w:val="111111"/>
          <w:sz w:val="22"/>
        </w:rPr>
        <w:t xml:space="preserve">förbättringsåtgärder vid de </w:t>
      </w:r>
      <w:r w:rsidR="00B95146" w:rsidRPr="00B95146">
        <w:rPr>
          <w:rFonts w:ascii="Gotham Book" w:hAnsi="Gotham Book" w:cs="Arial"/>
          <w:color w:val="333333"/>
          <w:sz w:val="22"/>
          <w:shd w:val="clear" w:color="auto" w:fill="FFFFFF"/>
        </w:rPr>
        <w:t>delar av ån som lämpa</w:t>
      </w:r>
      <w:r w:rsidR="00B95146">
        <w:rPr>
          <w:rFonts w:ascii="Gotham Book" w:hAnsi="Gotham Book" w:cs="Arial"/>
          <w:color w:val="333333"/>
          <w:sz w:val="22"/>
          <w:shd w:val="clear" w:color="auto" w:fill="FFFFFF"/>
        </w:rPr>
        <w:t>r</w:t>
      </w:r>
      <w:r w:rsidR="00396E1F" w:rsidRPr="00396E1F">
        <w:rPr>
          <w:rFonts w:ascii="Gotham Book" w:hAnsi="Gotham Book" w:cs="Arial"/>
          <w:color w:val="333333"/>
          <w:sz w:val="22"/>
          <w:shd w:val="clear" w:color="auto" w:fill="FFFFFF"/>
        </w:rPr>
        <w:t xml:space="preserve"> sig särskilt väl som lek- och uppväxtområde</w:t>
      </w:r>
      <w:r w:rsidR="002E35EA">
        <w:rPr>
          <w:rFonts w:ascii="Gotham Book" w:hAnsi="Gotham Book" w:cs="Arial"/>
          <w:color w:val="333333"/>
          <w:sz w:val="22"/>
          <w:shd w:val="clear" w:color="auto" w:fill="FFFFFF"/>
        </w:rPr>
        <w:t xml:space="preserve"> för laxen</w:t>
      </w:r>
      <w:r w:rsidR="00396E1F">
        <w:rPr>
          <w:rFonts w:ascii="Gotham Book" w:hAnsi="Gotham Book" w:cs="Arial"/>
          <w:color w:val="333333"/>
          <w:sz w:val="22"/>
          <w:shd w:val="clear" w:color="auto" w:fill="FFFFFF"/>
        </w:rPr>
        <w:t xml:space="preserve">. </w:t>
      </w:r>
      <w:r w:rsidR="00FC7011">
        <w:rPr>
          <w:rFonts w:ascii="Gotham Book" w:hAnsi="Gotham Book" w:cs="Arial"/>
          <w:color w:val="333333"/>
          <w:sz w:val="22"/>
          <w:shd w:val="clear" w:color="auto" w:fill="FFFFFF"/>
        </w:rPr>
        <w:t>Åtgärderna förväntas även innebära</w:t>
      </w:r>
      <w:r w:rsidR="00F95BFA">
        <w:rPr>
          <w:rFonts w:ascii="Gotham Book" w:hAnsi="Gotham Book" w:cs="Arial"/>
          <w:color w:val="333333"/>
          <w:sz w:val="22"/>
          <w:shd w:val="clear" w:color="auto" w:fill="FFFFFF"/>
        </w:rPr>
        <w:t xml:space="preserve"> förbättring</w:t>
      </w:r>
      <w:r w:rsidR="00FC7011">
        <w:rPr>
          <w:rFonts w:ascii="Gotham Book" w:hAnsi="Gotham Book" w:cs="Arial"/>
          <w:color w:val="333333"/>
          <w:sz w:val="22"/>
          <w:shd w:val="clear" w:color="auto" w:fill="FFFFFF"/>
        </w:rPr>
        <w:t xml:space="preserve"> för ålyngelvandring upp mot sjöarna ovan Kvarnbyforsen. </w:t>
      </w:r>
      <w:r w:rsidR="00396E1F">
        <w:rPr>
          <w:rFonts w:ascii="Gotham Book" w:hAnsi="Gotham Book" w:cs="Arial"/>
          <w:color w:val="333333"/>
          <w:sz w:val="22"/>
          <w:shd w:val="clear" w:color="auto" w:fill="FFFFFF"/>
        </w:rPr>
        <w:t xml:space="preserve"> </w:t>
      </w:r>
    </w:p>
    <w:p w:rsidR="009A6174" w:rsidRDefault="00B95146" w:rsidP="00DD15D4">
      <w:pPr>
        <w:rPr>
          <w:rFonts w:ascii="Gotham Book" w:hAnsi="Gotham Book" w:cs="Arial"/>
          <w:i/>
          <w:color w:val="333333"/>
          <w:sz w:val="22"/>
          <w:shd w:val="clear" w:color="auto" w:fill="FFFFFF"/>
        </w:rPr>
      </w:pPr>
      <w:r>
        <w:rPr>
          <w:rFonts w:ascii="Gotham Book" w:hAnsi="Gotham Book"/>
          <w:sz w:val="22"/>
        </w:rPr>
        <w:t>Med tanke på att planerad</w:t>
      </w:r>
      <w:r w:rsidR="009D0EB3" w:rsidRPr="009D0EB3">
        <w:rPr>
          <w:rFonts w:ascii="Gotham Book" w:hAnsi="Gotham Book"/>
          <w:sz w:val="22"/>
        </w:rPr>
        <w:t xml:space="preserve"> sanering av befintliga markområden </w:t>
      </w:r>
      <w:r w:rsidR="00A93CB7">
        <w:rPr>
          <w:rFonts w:ascii="Gotham Book" w:hAnsi="Gotham Book"/>
          <w:sz w:val="22"/>
        </w:rPr>
        <w:t>samt beslut</w:t>
      </w:r>
      <w:r w:rsidR="009D0EB3" w:rsidRPr="009D0EB3">
        <w:rPr>
          <w:rFonts w:ascii="Gotham Book" w:hAnsi="Gotham Book"/>
          <w:sz w:val="22"/>
        </w:rPr>
        <w:t xml:space="preserve"> om att bevara den rådande industrikaraktär kop</w:t>
      </w:r>
      <w:r w:rsidR="00A93CB7">
        <w:rPr>
          <w:rFonts w:ascii="Gotham Book" w:hAnsi="Gotham Book"/>
          <w:sz w:val="22"/>
        </w:rPr>
        <w:t>plat till forsen anser M</w:t>
      </w:r>
      <w:r w:rsidR="009D0EB3" w:rsidRPr="009D0EB3">
        <w:rPr>
          <w:rFonts w:ascii="Gotham Book" w:hAnsi="Gotham Book"/>
          <w:sz w:val="22"/>
        </w:rPr>
        <w:t>ark- och miljödomstolen att ett övergripande samhällsintresse</w:t>
      </w:r>
      <w:r w:rsidR="00A93CB7">
        <w:rPr>
          <w:rFonts w:ascii="Gotham Book" w:hAnsi="Gotham Book"/>
          <w:sz w:val="22"/>
        </w:rPr>
        <w:t xml:space="preserve"> tillgodoses</w:t>
      </w:r>
      <w:r w:rsidR="009D0EB3" w:rsidRPr="009D0EB3">
        <w:rPr>
          <w:rFonts w:ascii="Gotham Book" w:hAnsi="Gotham Book"/>
          <w:sz w:val="22"/>
        </w:rPr>
        <w:t xml:space="preserve">. </w:t>
      </w:r>
      <w:r w:rsidR="00DD15D4">
        <w:rPr>
          <w:rFonts w:ascii="Gotham Book" w:hAnsi="Gotham Book"/>
          <w:sz w:val="22"/>
        </w:rPr>
        <w:t xml:space="preserve"> I miljödomen uppges följande summering, </w:t>
      </w:r>
      <w:r w:rsidR="00DD15D4">
        <w:rPr>
          <w:rFonts w:ascii="Gotham Book" w:hAnsi="Gotham Book" w:cs="Arial"/>
          <w:i/>
          <w:color w:val="333333"/>
          <w:sz w:val="22"/>
          <w:shd w:val="clear" w:color="auto" w:fill="FFFFFF"/>
        </w:rPr>
        <w:t>”</w:t>
      </w:r>
      <w:r w:rsidR="00440F04" w:rsidRPr="00DD15D4">
        <w:rPr>
          <w:rFonts w:ascii="Gotham Book" w:hAnsi="Gotham Book" w:cs="Arial"/>
          <w:i/>
          <w:color w:val="333333"/>
          <w:sz w:val="22"/>
          <w:shd w:val="clear" w:color="auto" w:fill="FFFFFF"/>
        </w:rPr>
        <w:t>Domstolen anser sammantaget att det föreligger ett sådant samhällsintresse av större vikt som medför att de</w:t>
      </w:r>
      <w:r w:rsidR="00DD15D4">
        <w:rPr>
          <w:rFonts w:ascii="Gotham Book" w:hAnsi="Gotham Book" w:cs="Arial"/>
          <w:i/>
          <w:color w:val="333333"/>
          <w:sz w:val="22"/>
          <w:shd w:val="clear" w:color="auto" w:fill="FFFFFF"/>
        </w:rPr>
        <w:t xml:space="preserve"> ansökta åtgärderna bör vidtas.”</w:t>
      </w:r>
    </w:p>
    <w:p w:rsidR="00DD15D4" w:rsidRDefault="00DD15D4" w:rsidP="00DD15D4">
      <w:pPr>
        <w:rPr>
          <w:rFonts w:ascii="Gotham Book" w:hAnsi="Gotham Book" w:cs="Arial"/>
          <w:color w:val="333333"/>
          <w:sz w:val="22"/>
          <w:shd w:val="clear" w:color="auto" w:fill="FFFFFF"/>
        </w:rPr>
      </w:pPr>
      <w:r w:rsidRPr="00A93CB7">
        <w:rPr>
          <w:rStyle w:val="Stark"/>
          <w:rFonts w:ascii="Gotham Book" w:hAnsi="Gotham Book"/>
          <w:b w:val="0"/>
          <w:sz w:val="22"/>
        </w:rPr>
        <w:t xml:space="preserve">Beslutet </w:t>
      </w:r>
      <w:r>
        <w:rPr>
          <w:rStyle w:val="Stark"/>
          <w:rFonts w:ascii="Gotham Book" w:hAnsi="Gotham Book"/>
          <w:b w:val="0"/>
          <w:sz w:val="22"/>
        </w:rPr>
        <w:t xml:space="preserve">från Mark- och miljödomstolen </w:t>
      </w:r>
      <w:r w:rsidRPr="00A93CB7">
        <w:rPr>
          <w:rStyle w:val="Stark"/>
          <w:rFonts w:ascii="Gotham Book" w:hAnsi="Gotham Book"/>
          <w:b w:val="0"/>
          <w:sz w:val="22"/>
        </w:rPr>
        <w:t>ger goda förutsättningar för hela Forsåker-projektets planering och ett bra utgångsläge inför kommande redovisning av den första detaljplanen som går upp för granskning till hösten</w:t>
      </w:r>
      <w:r>
        <w:rPr>
          <w:rStyle w:val="Stark"/>
          <w:rFonts w:ascii="Gotham Book" w:hAnsi="Gotham Book"/>
          <w:b w:val="0"/>
          <w:sz w:val="22"/>
        </w:rPr>
        <w:t>.</w:t>
      </w:r>
    </w:p>
    <w:p w:rsidR="00A93CB7" w:rsidRPr="00A93CB7" w:rsidRDefault="00AB66EC" w:rsidP="00A93CB7">
      <w:pPr>
        <w:pStyle w:val="Normalwebb"/>
        <w:numPr>
          <w:ilvl w:val="0"/>
          <w:numId w:val="3"/>
        </w:numPr>
        <w:shd w:val="clear" w:color="auto" w:fill="FFFFFF"/>
        <w:spacing w:before="0" w:beforeAutospacing="0" w:after="270" w:afterAutospacing="0"/>
        <w:rPr>
          <w:rStyle w:val="Stark"/>
          <w:rFonts w:ascii="Gotham Book" w:hAnsi="Gotham Book"/>
          <w:b w:val="0"/>
          <w:i/>
          <w:color w:val="111111"/>
          <w:sz w:val="22"/>
        </w:rPr>
      </w:pPr>
      <w:r>
        <w:rPr>
          <w:rStyle w:val="Stark"/>
          <w:rFonts w:ascii="Gotham Book" w:hAnsi="Gotham Book"/>
          <w:b w:val="0"/>
          <w:i/>
          <w:color w:val="111111"/>
          <w:sz w:val="22"/>
        </w:rPr>
        <w:t>Att Mölndalsåns vatten lyfts fram i stadsdelen är positivt för hela Forsåker och för alla som kommer bo och arbeta där.</w:t>
      </w:r>
      <w:r w:rsidRPr="00AB66EC">
        <w:rPr>
          <w:rStyle w:val="Rubrik1Char"/>
          <w:rFonts w:ascii="Gotham Book" w:hAnsi="Gotham Book"/>
          <w:b w:val="0"/>
          <w:i/>
          <w:color w:val="111111"/>
          <w:sz w:val="22"/>
        </w:rPr>
        <w:t xml:space="preserve"> </w:t>
      </w:r>
      <w:r>
        <w:rPr>
          <w:rStyle w:val="Stark"/>
          <w:rFonts w:ascii="Gotham Book" w:hAnsi="Gotham Book"/>
          <w:b w:val="0"/>
          <w:i/>
          <w:color w:val="111111"/>
          <w:sz w:val="22"/>
        </w:rPr>
        <w:t>En viktig pusselbit i Forsåkers</w:t>
      </w:r>
      <w:r w:rsidR="00DD15D4">
        <w:rPr>
          <w:rStyle w:val="Stark"/>
          <w:rFonts w:ascii="Gotham Book" w:hAnsi="Gotham Book"/>
          <w:b w:val="0"/>
          <w:i/>
          <w:color w:val="111111"/>
          <w:sz w:val="22"/>
        </w:rPr>
        <w:t xml:space="preserve"> har nu fallit på</w:t>
      </w:r>
      <w:r>
        <w:rPr>
          <w:rStyle w:val="Stark"/>
          <w:rFonts w:ascii="Gotham Book" w:hAnsi="Gotham Book"/>
          <w:b w:val="0"/>
          <w:i/>
          <w:color w:val="111111"/>
          <w:sz w:val="22"/>
        </w:rPr>
        <w:t xml:space="preserve"> plats.</w:t>
      </w:r>
    </w:p>
    <w:p w:rsidR="00D55380" w:rsidRDefault="00635EE0" w:rsidP="00D55380">
      <w:pPr>
        <w:pStyle w:val="Normalwebb"/>
        <w:shd w:val="clear" w:color="auto" w:fill="FFFFFF"/>
        <w:spacing w:before="0" w:beforeAutospacing="0" w:after="270" w:afterAutospacing="0"/>
        <w:rPr>
          <w:rStyle w:val="Stark"/>
          <w:rFonts w:ascii="Gotham Book" w:hAnsi="Gotham Book"/>
          <w:color w:val="111111"/>
        </w:rPr>
      </w:pPr>
      <w:r w:rsidRPr="00C65B38">
        <w:rPr>
          <w:rStyle w:val="Stark"/>
          <w:rFonts w:ascii="Gotham Book" w:hAnsi="Gotham Book"/>
          <w:color w:val="111111"/>
        </w:rPr>
        <w:t xml:space="preserve">Vad händer nu? </w:t>
      </w:r>
    </w:p>
    <w:p w:rsidR="00D931BE" w:rsidRDefault="00D931BE" w:rsidP="00D55380">
      <w:pPr>
        <w:pStyle w:val="Normalwebb"/>
        <w:shd w:val="clear" w:color="auto" w:fill="FFFFFF"/>
        <w:spacing w:before="0" w:beforeAutospacing="0" w:after="270" w:afterAutospacing="0"/>
        <w:rPr>
          <w:rFonts w:ascii="Gotham Book" w:hAnsi="Gotham Book" w:cs="Calibri"/>
          <w:sz w:val="22"/>
        </w:rPr>
      </w:pPr>
      <w:r>
        <w:rPr>
          <w:rStyle w:val="Stark"/>
          <w:rFonts w:ascii="Gotham Book" w:hAnsi="Gotham Book"/>
          <w:b w:val="0"/>
          <w:color w:val="111111"/>
          <w:sz w:val="22"/>
        </w:rPr>
        <w:t>Förutsatt att förslaget går igenom den fyra veckor långa överklagandeperio</w:t>
      </w:r>
      <w:r w:rsidR="009A490C">
        <w:rPr>
          <w:rStyle w:val="Stark"/>
          <w:rFonts w:ascii="Gotham Book" w:hAnsi="Gotham Book"/>
          <w:b w:val="0"/>
          <w:color w:val="111111"/>
          <w:sz w:val="22"/>
        </w:rPr>
        <w:t>den utan invändningar vinner</w:t>
      </w:r>
      <w:r>
        <w:rPr>
          <w:rStyle w:val="Stark"/>
          <w:rFonts w:ascii="Gotham Book" w:hAnsi="Gotham Book"/>
          <w:b w:val="0"/>
          <w:color w:val="111111"/>
          <w:sz w:val="22"/>
        </w:rPr>
        <w:t xml:space="preserve"> </w:t>
      </w:r>
      <w:r w:rsidR="00AB66EC" w:rsidRPr="00423316">
        <w:rPr>
          <w:rStyle w:val="Stark"/>
          <w:rFonts w:ascii="Gotham Book" w:hAnsi="Gotham Book"/>
          <w:b w:val="0"/>
          <w:color w:val="111111"/>
          <w:sz w:val="22"/>
        </w:rPr>
        <w:t>domen</w:t>
      </w:r>
      <w:r>
        <w:rPr>
          <w:rStyle w:val="Stark"/>
          <w:rFonts w:ascii="Gotham Book" w:hAnsi="Gotham Book"/>
          <w:b w:val="0"/>
          <w:color w:val="111111"/>
          <w:sz w:val="22"/>
        </w:rPr>
        <w:t xml:space="preserve"> laga</w:t>
      </w:r>
      <w:r w:rsidR="00AB66EC">
        <w:rPr>
          <w:rStyle w:val="Stark"/>
          <w:rFonts w:ascii="Gotham Book" w:hAnsi="Gotham Book"/>
          <w:b w:val="0"/>
          <w:color w:val="111111"/>
          <w:sz w:val="22"/>
        </w:rPr>
        <w:t xml:space="preserve"> </w:t>
      </w:r>
      <w:r>
        <w:rPr>
          <w:rStyle w:val="Stark"/>
          <w:rFonts w:ascii="Gotham Book" w:hAnsi="Gotham Book"/>
          <w:b w:val="0"/>
          <w:color w:val="111111"/>
          <w:sz w:val="22"/>
        </w:rPr>
        <w:t>kraft.</w:t>
      </w:r>
      <w:r w:rsidR="002E35EA">
        <w:rPr>
          <w:rStyle w:val="Stark"/>
          <w:rFonts w:ascii="Gotham Book" w:hAnsi="Gotham Book"/>
          <w:b w:val="0"/>
          <w:color w:val="111111"/>
          <w:sz w:val="22"/>
        </w:rPr>
        <w:t xml:space="preserve"> </w:t>
      </w:r>
      <w:r w:rsidR="00DD15D4">
        <w:rPr>
          <w:rStyle w:val="Stark"/>
          <w:rFonts w:ascii="Gotham Book" w:hAnsi="Gotham Book"/>
          <w:b w:val="0"/>
          <w:color w:val="111111"/>
          <w:sz w:val="22"/>
        </w:rPr>
        <w:t>Därefter påbörjas projektering av</w:t>
      </w:r>
      <w:r w:rsidR="000E2D4D">
        <w:rPr>
          <w:rStyle w:val="Stark"/>
          <w:rFonts w:ascii="Gotham Book" w:hAnsi="Gotham Book"/>
          <w:b w:val="0"/>
          <w:color w:val="111111"/>
          <w:sz w:val="22"/>
        </w:rPr>
        <w:t xml:space="preserve"> ombyggnationen kring ån som kommer behöva utföras i olika etapper. </w:t>
      </w:r>
      <w:bookmarkStart w:id="0" w:name="_GoBack"/>
      <w:bookmarkEnd w:id="0"/>
    </w:p>
    <w:p w:rsidR="00C65B38" w:rsidRPr="00D55380" w:rsidRDefault="00B95146" w:rsidP="00D55380">
      <w:pPr>
        <w:pStyle w:val="Normalwebb"/>
        <w:shd w:val="clear" w:color="auto" w:fill="FFFFFF"/>
        <w:spacing w:before="0" w:beforeAutospacing="0" w:after="270" w:afterAutospacing="0"/>
        <w:rPr>
          <w:rFonts w:ascii="Gotham Book" w:hAnsi="Gotham Book"/>
          <w:b/>
          <w:bCs/>
          <w:color w:val="111111"/>
        </w:rPr>
      </w:pPr>
      <w:r>
        <w:rPr>
          <w:rFonts w:ascii="Gotham Book" w:hAnsi="Gotham Book" w:cs="Calibri"/>
          <w:sz w:val="22"/>
        </w:rPr>
        <w:t xml:space="preserve">Planerad byggstart för projektet är satt till år </w:t>
      </w:r>
      <w:r w:rsidRPr="00A93CB7">
        <w:rPr>
          <w:rFonts w:ascii="Gotham Book" w:hAnsi="Gotham Book" w:cs="Calibri"/>
          <w:sz w:val="22"/>
        </w:rPr>
        <w:t>2020.</w:t>
      </w:r>
      <w:r w:rsidR="00DD15D4">
        <w:rPr>
          <w:rFonts w:ascii="Gotham Book" w:hAnsi="Gotham Book" w:cs="Calibri"/>
          <w:sz w:val="22"/>
        </w:rPr>
        <w:t xml:space="preserve"> </w:t>
      </w:r>
    </w:p>
    <w:p w:rsidR="00AF545E" w:rsidRDefault="00AF545E" w:rsidP="00396E1F">
      <w:pPr>
        <w:spacing w:after="0" w:line="240" w:lineRule="auto"/>
        <w:rPr>
          <w:rStyle w:val="Stark"/>
          <w:rFonts w:ascii="Gotham Book" w:hAnsi="Gotham Book"/>
          <w:color w:val="111111"/>
          <w:sz w:val="22"/>
        </w:rPr>
      </w:pPr>
    </w:p>
    <w:p w:rsidR="007565CA" w:rsidRPr="00A93CB7" w:rsidRDefault="007565CA" w:rsidP="00A93CB7">
      <w:pPr>
        <w:spacing w:after="0" w:line="240" w:lineRule="auto"/>
        <w:rPr>
          <w:rFonts w:ascii="Gotham Book" w:hAnsi="Gotham Book"/>
          <w:b/>
          <w:bCs/>
          <w:color w:val="111111"/>
          <w:sz w:val="22"/>
        </w:rPr>
      </w:pPr>
    </w:p>
    <w:sectPr w:rsidR="007565CA" w:rsidRPr="00A93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2ED4"/>
    <w:multiLevelType w:val="hybridMultilevel"/>
    <w:tmpl w:val="79ECAF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B5F41"/>
    <w:multiLevelType w:val="hybridMultilevel"/>
    <w:tmpl w:val="2D2C7FE6"/>
    <w:lvl w:ilvl="0" w:tplc="1DD247E2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F39C6"/>
    <w:multiLevelType w:val="hybridMultilevel"/>
    <w:tmpl w:val="82848A76"/>
    <w:lvl w:ilvl="0" w:tplc="F01888D2">
      <w:start w:val="81"/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CA"/>
    <w:rsid w:val="00030A78"/>
    <w:rsid w:val="00052D30"/>
    <w:rsid w:val="000E2D4D"/>
    <w:rsid w:val="000F4A71"/>
    <w:rsid w:val="00193C10"/>
    <w:rsid w:val="001B6BC4"/>
    <w:rsid w:val="002832BC"/>
    <w:rsid w:val="002E35EA"/>
    <w:rsid w:val="002E3725"/>
    <w:rsid w:val="0035188A"/>
    <w:rsid w:val="00396E1F"/>
    <w:rsid w:val="00423316"/>
    <w:rsid w:val="00440F04"/>
    <w:rsid w:val="004A31C8"/>
    <w:rsid w:val="004F6EB8"/>
    <w:rsid w:val="00557416"/>
    <w:rsid w:val="005A21D5"/>
    <w:rsid w:val="005E0BD4"/>
    <w:rsid w:val="00635EE0"/>
    <w:rsid w:val="006743F9"/>
    <w:rsid w:val="006B47ED"/>
    <w:rsid w:val="006F67D5"/>
    <w:rsid w:val="007565CA"/>
    <w:rsid w:val="007741E6"/>
    <w:rsid w:val="00876AF2"/>
    <w:rsid w:val="0089633A"/>
    <w:rsid w:val="009017F1"/>
    <w:rsid w:val="00921557"/>
    <w:rsid w:val="00923786"/>
    <w:rsid w:val="00923FDA"/>
    <w:rsid w:val="00945265"/>
    <w:rsid w:val="00947B95"/>
    <w:rsid w:val="009A490C"/>
    <w:rsid w:val="009A6174"/>
    <w:rsid w:val="009D0EB3"/>
    <w:rsid w:val="00A93CB7"/>
    <w:rsid w:val="00AB66EC"/>
    <w:rsid w:val="00AF545E"/>
    <w:rsid w:val="00B44A96"/>
    <w:rsid w:val="00B55993"/>
    <w:rsid w:val="00B73D09"/>
    <w:rsid w:val="00B744CE"/>
    <w:rsid w:val="00B95146"/>
    <w:rsid w:val="00BC0467"/>
    <w:rsid w:val="00C65B38"/>
    <w:rsid w:val="00CC1287"/>
    <w:rsid w:val="00D55380"/>
    <w:rsid w:val="00D931BE"/>
    <w:rsid w:val="00DD15D4"/>
    <w:rsid w:val="00E575DA"/>
    <w:rsid w:val="00EB4AE9"/>
    <w:rsid w:val="00EB72F4"/>
    <w:rsid w:val="00F95BFA"/>
    <w:rsid w:val="00FC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25"/>
    <w:pPr>
      <w:spacing w:after="24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B4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4A96"/>
    <w:pPr>
      <w:keepNext/>
      <w:keepLines/>
      <w:spacing w:before="200"/>
      <w:outlineLvl w:val="1"/>
    </w:pPr>
    <w:rPr>
      <w:rFonts w:asciiTheme="majorHAnsi" w:hAnsiTheme="majorHAnsi"/>
      <w:b/>
      <w:bCs/>
      <w:i/>
      <w:color w:val="000000" w:themeColor="text2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4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B47ED"/>
    <w:pPr>
      <w:keepNext/>
      <w:spacing w:before="240"/>
      <w:outlineLvl w:val="3"/>
    </w:pPr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B47ED"/>
    <w:pPr>
      <w:spacing w:before="240"/>
      <w:outlineLvl w:val="4"/>
    </w:pPr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47ED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link w:val="Rubrik2"/>
    <w:uiPriority w:val="9"/>
    <w:rsid w:val="00B44A96"/>
    <w:rPr>
      <w:rFonts w:asciiTheme="majorHAnsi" w:hAnsiTheme="majorHAnsi" w:cs="Times New Roman"/>
      <w:b/>
      <w:bCs/>
      <w:i/>
      <w:color w:val="000000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B47ED"/>
    <w:rPr>
      <w:rFonts w:asciiTheme="majorHAnsi" w:eastAsiaTheme="majorEastAsia" w:hAnsiTheme="majorHAnsi" w:cstheme="majorBidi"/>
      <w:b/>
      <w:bCs/>
      <w:color w:val="000000" w:themeColor="accent1"/>
      <w:sz w:val="26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6B47ED"/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B47ED"/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7B95"/>
    <w:pPr>
      <w:outlineLvl w:val="9"/>
    </w:pPr>
    <w:rPr>
      <w:rFonts w:eastAsia="Times New Roman" w:cs="Times New Roman"/>
      <w:sz w:val="28"/>
    </w:rPr>
  </w:style>
  <w:style w:type="paragraph" w:styleId="Ingetavstnd">
    <w:name w:val="No Spacing"/>
    <w:uiPriority w:val="1"/>
    <w:qFormat/>
    <w:rsid w:val="00CC1287"/>
    <w:rPr>
      <w:szCs w:val="22"/>
    </w:rPr>
  </w:style>
  <w:style w:type="paragraph" w:styleId="Normalwebb">
    <w:name w:val="Normal (Web)"/>
    <w:basedOn w:val="Normal"/>
    <w:uiPriority w:val="99"/>
    <w:unhideWhenUsed/>
    <w:rsid w:val="007565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ark">
    <w:name w:val="Strong"/>
    <w:basedOn w:val="Standardstycketeckensnitt"/>
    <w:uiPriority w:val="22"/>
    <w:qFormat/>
    <w:rsid w:val="007565CA"/>
    <w:rPr>
      <w:b/>
      <w:bCs/>
    </w:rPr>
  </w:style>
  <w:style w:type="character" w:styleId="Betoning">
    <w:name w:val="Emphasis"/>
    <w:basedOn w:val="Standardstycketeckensnitt"/>
    <w:uiPriority w:val="20"/>
    <w:qFormat/>
    <w:rsid w:val="007565CA"/>
    <w:rPr>
      <w:i/>
      <w:iCs/>
    </w:rPr>
  </w:style>
  <w:style w:type="paragraph" w:styleId="Liststycke">
    <w:name w:val="List Paragraph"/>
    <w:basedOn w:val="Normal"/>
    <w:uiPriority w:val="34"/>
    <w:qFormat/>
    <w:rsid w:val="000F4A7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1B6BC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B6BC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25"/>
    <w:pPr>
      <w:spacing w:after="24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B4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4A96"/>
    <w:pPr>
      <w:keepNext/>
      <w:keepLines/>
      <w:spacing w:before="200"/>
      <w:outlineLvl w:val="1"/>
    </w:pPr>
    <w:rPr>
      <w:rFonts w:asciiTheme="majorHAnsi" w:hAnsiTheme="majorHAnsi"/>
      <w:b/>
      <w:bCs/>
      <w:i/>
      <w:color w:val="000000" w:themeColor="text2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47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B47ED"/>
    <w:pPr>
      <w:keepNext/>
      <w:spacing w:before="240"/>
      <w:outlineLvl w:val="3"/>
    </w:pPr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B47ED"/>
    <w:pPr>
      <w:spacing w:before="240"/>
      <w:outlineLvl w:val="4"/>
    </w:pPr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47ED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link w:val="Rubrik2"/>
    <w:uiPriority w:val="9"/>
    <w:rsid w:val="00B44A96"/>
    <w:rPr>
      <w:rFonts w:asciiTheme="majorHAnsi" w:hAnsiTheme="majorHAnsi" w:cs="Times New Roman"/>
      <w:b/>
      <w:bCs/>
      <w:i/>
      <w:color w:val="000000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B47ED"/>
    <w:rPr>
      <w:rFonts w:asciiTheme="majorHAnsi" w:eastAsiaTheme="majorEastAsia" w:hAnsiTheme="majorHAnsi" w:cstheme="majorBidi"/>
      <w:b/>
      <w:bCs/>
      <w:color w:val="000000" w:themeColor="accent1"/>
      <w:sz w:val="26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6B47ED"/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B47ED"/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7B95"/>
    <w:pPr>
      <w:outlineLvl w:val="9"/>
    </w:pPr>
    <w:rPr>
      <w:rFonts w:eastAsia="Times New Roman" w:cs="Times New Roman"/>
      <w:sz w:val="28"/>
    </w:rPr>
  </w:style>
  <w:style w:type="paragraph" w:styleId="Ingetavstnd">
    <w:name w:val="No Spacing"/>
    <w:uiPriority w:val="1"/>
    <w:qFormat/>
    <w:rsid w:val="00CC1287"/>
    <w:rPr>
      <w:szCs w:val="22"/>
    </w:rPr>
  </w:style>
  <w:style w:type="paragraph" w:styleId="Normalwebb">
    <w:name w:val="Normal (Web)"/>
    <w:basedOn w:val="Normal"/>
    <w:uiPriority w:val="99"/>
    <w:unhideWhenUsed/>
    <w:rsid w:val="007565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ark">
    <w:name w:val="Strong"/>
    <w:basedOn w:val="Standardstycketeckensnitt"/>
    <w:uiPriority w:val="22"/>
    <w:qFormat/>
    <w:rsid w:val="007565CA"/>
    <w:rPr>
      <w:b/>
      <w:bCs/>
    </w:rPr>
  </w:style>
  <w:style w:type="character" w:styleId="Betoning">
    <w:name w:val="Emphasis"/>
    <w:basedOn w:val="Standardstycketeckensnitt"/>
    <w:uiPriority w:val="20"/>
    <w:qFormat/>
    <w:rsid w:val="007565CA"/>
    <w:rPr>
      <w:i/>
      <w:iCs/>
    </w:rPr>
  </w:style>
  <w:style w:type="paragraph" w:styleId="Liststycke">
    <w:name w:val="List Paragraph"/>
    <w:basedOn w:val="Normal"/>
    <w:uiPriority w:val="34"/>
    <w:qFormat/>
    <w:rsid w:val="000F4A7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1B6BC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B6BC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lndal-tema">
  <a:themeElements>
    <a:clrScheme name="Anpassat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Mölndals Stad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Petersson</dc:creator>
  <cp:lastModifiedBy>Andreas Petersson</cp:lastModifiedBy>
  <cp:revision>3</cp:revision>
  <dcterms:created xsi:type="dcterms:W3CDTF">2019-04-29T15:09:00Z</dcterms:created>
  <dcterms:modified xsi:type="dcterms:W3CDTF">2019-05-02T09:38:00Z</dcterms:modified>
</cp:coreProperties>
</file>