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13" w:rsidRPr="008B546E" w:rsidRDefault="00540C13" w:rsidP="00622CAA">
      <w:pPr>
        <w:pBdr>
          <w:top w:val="single" w:sz="2" w:space="11" w:color="000000"/>
        </w:pBdr>
        <w:autoSpaceDE w:val="0"/>
        <w:autoSpaceDN w:val="0"/>
        <w:adjustRightInd w:val="0"/>
        <w:spacing w:after="283" w:line="288" w:lineRule="auto"/>
        <w:textAlignment w:val="center"/>
        <w:rPr>
          <w:rFonts w:ascii="Eurostile" w:hAnsi="Eurostile" w:cs="Eurostile"/>
          <w:i/>
          <w:iCs/>
          <w:color w:val="000000"/>
        </w:rPr>
      </w:pPr>
      <w:r w:rsidRPr="008B546E">
        <w:rPr>
          <w:rFonts w:ascii="Eurostile" w:hAnsi="Eurostile" w:cs="Eurostile"/>
          <w:i/>
          <w:iCs/>
          <w:color w:val="000000"/>
        </w:rPr>
        <w:t>pressrelease</w:t>
      </w:r>
    </w:p>
    <w:p w:rsidR="00540C13" w:rsidRDefault="00540C13" w:rsidP="004C1072">
      <w:pPr>
        <w:suppressAutoHyphens/>
        <w:autoSpaceDE w:val="0"/>
        <w:autoSpaceDN w:val="0"/>
        <w:adjustRightInd w:val="0"/>
        <w:spacing w:line="480" w:lineRule="atLeast"/>
        <w:textAlignment w:val="center"/>
        <w:rPr>
          <w:rFonts w:ascii="Eurostile" w:hAnsi="Eurostile" w:cs="Eurostile"/>
          <w:sz w:val="28"/>
          <w:szCs w:val="28"/>
        </w:rPr>
      </w:pPr>
      <w:r w:rsidRPr="002B5179">
        <w:rPr>
          <w:rFonts w:ascii="Eurostile" w:hAnsi="Eurostile" w:cs="Eurostile"/>
          <w:color w:val="000000"/>
          <w:sz w:val="44"/>
          <w:szCs w:val="44"/>
        </w:rPr>
        <w:t xml:space="preserve">SafeTool </w:t>
      </w:r>
      <w:r>
        <w:rPr>
          <w:rFonts w:ascii="Eurostile" w:hAnsi="Eurostile" w:cs="Eurostile"/>
          <w:color w:val="000000"/>
          <w:sz w:val="44"/>
          <w:szCs w:val="44"/>
        </w:rPr>
        <w:t xml:space="preserve">expanderar med </w:t>
      </w:r>
      <w:r w:rsidRPr="002B5179">
        <w:rPr>
          <w:rFonts w:ascii="Eurostile" w:hAnsi="Eurostile" w:cs="Eurostile"/>
          <w:color w:val="000000"/>
          <w:sz w:val="44"/>
          <w:szCs w:val="44"/>
        </w:rPr>
        <w:t xml:space="preserve">finansiering </w:t>
      </w:r>
      <w:r>
        <w:rPr>
          <w:rFonts w:ascii="Eurostile" w:hAnsi="Eurostile" w:cs="Eurostile"/>
          <w:color w:val="000000"/>
          <w:sz w:val="44"/>
          <w:szCs w:val="44"/>
        </w:rPr>
        <w:t>från</w:t>
      </w:r>
      <w:r w:rsidRPr="002B5179">
        <w:rPr>
          <w:rFonts w:ascii="Eurostile" w:hAnsi="Eurostile" w:cs="Eurostile"/>
          <w:color w:val="000000"/>
          <w:sz w:val="44"/>
          <w:szCs w:val="44"/>
        </w:rPr>
        <w:t xml:space="preserve"> Scope</w:t>
      </w:r>
      <w:r w:rsidRPr="002B5179">
        <w:rPr>
          <w:rFonts w:ascii="Times" w:hAnsi="Times" w:cs="Times"/>
          <w:color w:val="000000"/>
          <w:sz w:val="44"/>
          <w:szCs w:val="44"/>
        </w:rPr>
        <w:t xml:space="preserve"> </w:t>
      </w:r>
      <w:r w:rsidRPr="002B5179">
        <w:rPr>
          <w:rFonts w:ascii="Times" w:hAnsi="Times" w:cs="Times"/>
          <w:color w:val="000000"/>
          <w:sz w:val="44"/>
          <w:szCs w:val="44"/>
        </w:rPr>
        <w:br/>
      </w:r>
    </w:p>
    <w:p w:rsidR="00540C13" w:rsidRDefault="00540C13" w:rsidP="004C1072">
      <w:pPr>
        <w:suppressAutoHyphens/>
        <w:autoSpaceDE w:val="0"/>
        <w:autoSpaceDN w:val="0"/>
        <w:adjustRightInd w:val="0"/>
        <w:spacing w:after="170" w:line="480" w:lineRule="atLeast"/>
        <w:textAlignment w:val="center"/>
        <w:rPr>
          <w:rFonts w:ascii="Eurostile" w:hAnsi="Eurostile" w:cs="Eurostile"/>
          <w:sz w:val="28"/>
          <w:szCs w:val="28"/>
        </w:rPr>
      </w:pPr>
      <w:r>
        <w:rPr>
          <w:rFonts w:ascii="Eurostile" w:hAnsi="Eurostile" w:cs="Eurostile"/>
          <w:sz w:val="28"/>
          <w:szCs w:val="28"/>
        </w:rPr>
        <w:t xml:space="preserve">SafeTool, det snabbväxande Jönköpingsföretaget som digitaliserar flöden i byggindustrin, har säkerställt framtida utveckling och expansion med en </w:t>
      </w:r>
      <w:r w:rsidRPr="008B546E">
        <w:rPr>
          <w:rFonts w:ascii="Eurostile" w:hAnsi="Eurostile" w:cs="Eurostile"/>
          <w:sz w:val="28"/>
          <w:szCs w:val="28"/>
        </w:rPr>
        <w:t>finansiering</w:t>
      </w:r>
      <w:r>
        <w:rPr>
          <w:rFonts w:ascii="Eurostile" w:hAnsi="Eurostile" w:cs="Eurostile"/>
          <w:sz w:val="28"/>
          <w:szCs w:val="28"/>
        </w:rPr>
        <w:t xml:space="preserve"> om 30 miljoner kronor</w:t>
      </w:r>
      <w:r w:rsidRPr="008B546E">
        <w:rPr>
          <w:rFonts w:ascii="Eurostile" w:hAnsi="Eurostile" w:cs="Eurostile"/>
          <w:sz w:val="28"/>
          <w:szCs w:val="28"/>
        </w:rPr>
        <w:t xml:space="preserve"> från Scope. </w:t>
      </w:r>
    </w:p>
    <w:p w:rsidR="00540C13" w:rsidRDefault="00540C13" w:rsidP="004C1072">
      <w:pPr>
        <w:suppressAutoHyphens/>
        <w:autoSpaceDE w:val="0"/>
        <w:autoSpaceDN w:val="0"/>
        <w:adjustRightInd w:val="0"/>
        <w:spacing w:line="288" w:lineRule="auto"/>
        <w:jc w:val="both"/>
        <w:textAlignment w:val="center"/>
        <w:rPr>
          <w:rFonts w:ascii="Bembo Std" w:hAnsi="Bembo Std" w:cs="Bembo Std"/>
          <w:color w:val="000000"/>
        </w:rPr>
      </w:pPr>
      <w:r>
        <w:rPr>
          <w:rFonts w:ascii="Bembo Std" w:hAnsi="Bembo Std" w:cs="Bembo Std"/>
          <w:color w:val="000000"/>
        </w:rPr>
        <w:t xml:space="preserve"> </w:t>
      </w:r>
    </w:p>
    <w:p w:rsidR="00540C13" w:rsidRPr="008B546E" w:rsidRDefault="00540C13" w:rsidP="00205078">
      <w:pPr>
        <w:suppressAutoHyphens/>
        <w:autoSpaceDE w:val="0"/>
        <w:autoSpaceDN w:val="0"/>
        <w:adjustRightInd w:val="0"/>
        <w:spacing w:after="170" w:line="288" w:lineRule="auto"/>
        <w:jc w:val="both"/>
        <w:textAlignment w:val="center"/>
        <w:rPr>
          <w:rFonts w:ascii="Bembo Std" w:hAnsi="Bembo Std" w:cs="Bembo Std"/>
          <w:color w:val="000000"/>
        </w:rPr>
      </w:pPr>
      <w:r w:rsidRPr="008B546E">
        <w:rPr>
          <w:rFonts w:ascii="Bembo Std" w:hAnsi="Bembo Std" w:cs="Bembo Std"/>
          <w:color w:val="000000"/>
        </w:rPr>
        <w:t xml:space="preserve">SafeTool är </w:t>
      </w:r>
      <w:r>
        <w:rPr>
          <w:rFonts w:ascii="Bembo Std" w:hAnsi="Bembo Std" w:cs="Bembo Std"/>
          <w:color w:val="000000"/>
        </w:rPr>
        <w:t xml:space="preserve">idag </w:t>
      </w:r>
      <w:r w:rsidRPr="008B546E">
        <w:rPr>
          <w:rFonts w:ascii="Bembo Std" w:hAnsi="Bembo Std" w:cs="Bembo Std"/>
          <w:color w:val="000000"/>
        </w:rPr>
        <w:t xml:space="preserve">en ledande leverantör av </w:t>
      </w:r>
      <w:r>
        <w:rPr>
          <w:rFonts w:ascii="Bembo Std" w:hAnsi="Bembo Std" w:cs="Bembo Std"/>
          <w:color w:val="000000"/>
        </w:rPr>
        <w:t xml:space="preserve">mjukvarubaserade </w:t>
      </w:r>
      <w:r w:rsidRPr="008B546E">
        <w:rPr>
          <w:rFonts w:ascii="Bembo Std" w:hAnsi="Bembo Std" w:cs="Bembo Std"/>
          <w:color w:val="000000"/>
        </w:rPr>
        <w:t>säkerh</w:t>
      </w:r>
      <w:r>
        <w:rPr>
          <w:rFonts w:ascii="Bembo Std" w:hAnsi="Bembo Std" w:cs="Bembo Std"/>
          <w:color w:val="000000"/>
        </w:rPr>
        <w:t xml:space="preserve">etslösningar för byggindustrin. Bland </w:t>
      </w:r>
      <w:r w:rsidRPr="008B546E">
        <w:rPr>
          <w:rFonts w:ascii="Bembo Std" w:hAnsi="Bembo Std" w:cs="Bembo Std"/>
          <w:color w:val="000000"/>
        </w:rPr>
        <w:t>SafeTool</w:t>
      </w:r>
      <w:r>
        <w:rPr>
          <w:rFonts w:ascii="Bembo Std" w:hAnsi="Bembo Std" w:cs="Bembo Std"/>
          <w:color w:val="000000"/>
        </w:rPr>
        <w:t>s kunder återfinns</w:t>
      </w:r>
      <w:r w:rsidRPr="008B546E">
        <w:rPr>
          <w:rFonts w:ascii="Bembo Std" w:hAnsi="Bembo Std" w:cs="Bembo Std"/>
          <w:color w:val="000000"/>
        </w:rPr>
        <w:t xml:space="preserve"> exempelvis Peab, NCC, JM, Lambertsson, Ramirent och Cramo</w:t>
      </w:r>
      <w:r>
        <w:rPr>
          <w:rFonts w:ascii="Bembo Std" w:hAnsi="Bembo Std" w:cs="Bembo Std"/>
          <w:color w:val="000000"/>
        </w:rPr>
        <w:t xml:space="preserve">. Till SafeTools samarbetspartners räknas bland andra Securitas. Ett av flera samarbeten som avses fördjupas.  </w:t>
      </w:r>
      <w:r w:rsidRPr="008B546E">
        <w:rPr>
          <w:rFonts w:ascii="Bembo Std" w:hAnsi="Bembo Std" w:cs="Bembo Std"/>
          <w:color w:val="000000"/>
        </w:rPr>
        <w:t>Företaget</w:t>
      </w:r>
      <w:r>
        <w:rPr>
          <w:rFonts w:ascii="Bembo Std" w:hAnsi="Bembo Std" w:cs="Bembo Std"/>
          <w:color w:val="000000"/>
        </w:rPr>
        <w:t>s</w:t>
      </w:r>
      <w:r w:rsidRPr="008B546E">
        <w:rPr>
          <w:rFonts w:ascii="Bembo Std" w:hAnsi="Bembo Std" w:cs="Bembo Std"/>
          <w:color w:val="000000"/>
        </w:rPr>
        <w:t xml:space="preserve"> verksamhet expanderar kraftigt och den ökade efterfrågan innebär att ett flertal nya medarbetare inom </w:t>
      </w:r>
      <w:r>
        <w:rPr>
          <w:rFonts w:ascii="Bembo Std" w:hAnsi="Bembo Std" w:cs="Bembo Std"/>
          <w:color w:val="000000"/>
        </w:rPr>
        <w:t xml:space="preserve">försäljning och utveckling </w:t>
      </w:r>
      <w:r w:rsidRPr="008B546E">
        <w:rPr>
          <w:rFonts w:ascii="Bembo Std" w:hAnsi="Bembo Std" w:cs="Bembo Std"/>
          <w:color w:val="000000"/>
        </w:rPr>
        <w:t>kommer att rekryteras under hösten.</w:t>
      </w:r>
      <w:r>
        <w:rPr>
          <w:rFonts w:ascii="Bembo Std" w:hAnsi="Bembo Std" w:cs="Bembo Std"/>
          <w:color w:val="000000"/>
        </w:rPr>
        <w:t xml:space="preserve"> Med modern teknologi kommer SafeTool erbjuda byggföretag och maskinuthyrningsföretag möjlighet till effektivisering av flöden och processer. </w:t>
      </w:r>
    </w:p>
    <w:p w:rsidR="00540C13" w:rsidRPr="008B546E" w:rsidRDefault="00540C13" w:rsidP="00205078">
      <w:pPr>
        <w:suppressAutoHyphens/>
        <w:autoSpaceDE w:val="0"/>
        <w:autoSpaceDN w:val="0"/>
        <w:adjustRightInd w:val="0"/>
        <w:spacing w:after="170" w:line="288" w:lineRule="auto"/>
        <w:jc w:val="both"/>
        <w:textAlignment w:val="center"/>
        <w:rPr>
          <w:rFonts w:ascii="Bembo Std" w:hAnsi="Bembo Std" w:cs="Bembo Std"/>
          <w:color w:val="000000"/>
        </w:rPr>
      </w:pPr>
      <w:r w:rsidRPr="008B546E">
        <w:rPr>
          <w:rFonts w:ascii="Bembo Std" w:hAnsi="Bembo Std" w:cs="Bembo Std"/>
          <w:color w:val="000000"/>
        </w:rPr>
        <w:t>Scope är en riskkapitalinvesterare som medverkat till att bygga ett antal internationellt verksamma företag</w:t>
      </w:r>
      <w:r>
        <w:rPr>
          <w:rFonts w:ascii="Bembo Std" w:hAnsi="Bembo Std" w:cs="Bembo Std"/>
          <w:color w:val="000000"/>
        </w:rPr>
        <w:t>,</w:t>
      </w:r>
      <w:r w:rsidRPr="008B546E">
        <w:rPr>
          <w:rFonts w:ascii="Bembo Std" w:hAnsi="Bembo Std" w:cs="Bembo Std"/>
          <w:color w:val="000000"/>
        </w:rPr>
        <w:t xml:space="preserve"> exempelvis MySQL</w:t>
      </w:r>
      <w:r>
        <w:rPr>
          <w:rFonts w:ascii="Bembo Std" w:hAnsi="Bembo Std" w:cs="Bembo Std"/>
          <w:color w:val="000000"/>
        </w:rPr>
        <w:t>, som nyligen såldes till Sun Microsystems för 6,3 miljarder kronor</w:t>
      </w:r>
      <w:r w:rsidRPr="008B546E">
        <w:rPr>
          <w:rFonts w:ascii="Bembo Std" w:hAnsi="Bembo Std" w:cs="Bembo Std"/>
          <w:color w:val="000000"/>
        </w:rPr>
        <w:t>.</w:t>
      </w:r>
    </w:p>
    <w:p w:rsidR="00540C13" w:rsidRDefault="00540C13" w:rsidP="00205078">
      <w:pPr>
        <w:suppressAutoHyphens/>
        <w:autoSpaceDE w:val="0"/>
        <w:autoSpaceDN w:val="0"/>
        <w:adjustRightInd w:val="0"/>
        <w:spacing w:after="170" w:line="288" w:lineRule="auto"/>
        <w:ind w:left="283" w:right="567"/>
        <w:jc w:val="both"/>
        <w:textAlignment w:val="center"/>
        <w:rPr>
          <w:rFonts w:ascii="Bembo Std" w:hAnsi="Bembo Std" w:cs="Bembo Std"/>
          <w:i/>
          <w:iCs/>
          <w:color w:val="000000"/>
        </w:rPr>
      </w:pPr>
      <w:r w:rsidRPr="008B546E">
        <w:rPr>
          <w:rFonts w:ascii="Bembo Std" w:hAnsi="Bembo Std" w:cs="Bembo Std"/>
          <w:i/>
          <w:iCs/>
          <w:color w:val="000000"/>
        </w:rPr>
        <w:t>-</w:t>
      </w:r>
      <w:r>
        <w:rPr>
          <w:rFonts w:ascii="Bembo Std" w:hAnsi="Bembo Std" w:cs="Bembo Std"/>
          <w:i/>
          <w:iCs/>
          <w:color w:val="000000"/>
        </w:rPr>
        <w:t xml:space="preserve"> Vi har fått förtroendet att leverera lösningar till flera av de ledande bygg- och maskinuthyrningsföretagen i Sverige.</w:t>
      </w:r>
      <w:r w:rsidRPr="008B546E">
        <w:rPr>
          <w:rFonts w:ascii="Bembo Std" w:hAnsi="Bembo Std" w:cs="Bembo Std"/>
          <w:i/>
          <w:iCs/>
          <w:color w:val="000000"/>
        </w:rPr>
        <w:t xml:space="preserve"> </w:t>
      </w:r>
      <w:r>
        <w:rPr>
          <w:rFonts w:ascii="Bembo Std" w:hAnsi="Bembo Std" w:cs="Bembo Std"/>
          <w:i/>
          <w:iCs/>
          <w:color w:val="000000"/>
        </w:rPr>
        <w:t xml:space="preserve">Med Scope som nya delägare går SafeTool in i en ny spännande fas. Scopes finansiering och medverkan i att utveckla verksamheten skapar förutsättningar för en internationell expansion och att vi kan bygga en organisation som svarar mot våra kunders önskemål. </w:t>
      </w:r>
      <w:r w:rsidRPr="008B546E">
        <w:rPr>
          <w:rFonts w:ascii="Bembo Std" w:hAnsi="Bembo Std" w:cs="Bembo Std"/>
          <w:i/>
          <w:iCs/>
          <w:color w:val="000000"/>
        </w:rPr>
        <w:t xml:space="preserve">säger Kenneth Johansson, VD </w:t>
      </w:r>
      <w:r>
        <w:rPr>
          <w:rFonts w:ascii="Bembo Std" w:hAnsi="Bembo Std" w:cs="Bembo Std"/>
          <w:i/>
          <w:iCs/>
          <w:color w:val="000000"/>
        </w:rPr>
        <w:t xml:space="preserve">på </w:t>
      </w:r>
      <w:r w:rsidRPr="008B546E">
        <w:rPr>
          <w:rFonts w:ascii="Bembo Std" w:hAnsi="Bembo Std" w:cs="Bembo Std"/>
          <w:i/>
          <w:iCs/>
          <w:color w:val="000000"/>
        </w:rPr>
        <w:t>SafeTool.</w:t>
      </w:r>
    </w:p>
    <w:p w:rsidR="00540C13" w:rsidRPr="008B546E" w:rsidRDefault="00540C13" w:rsidP="00205078">
      <w:pPr>
        <w:suppressAutoHyphens/>
        <w:autoSpaceDE w:val="0"/>
        <w:autoSpaceDN w:val="0"/>
        <w:adjustRightInd w:val="0"/>
        <w:spacing w:after="170" w:line="288" w:lineRule="auto"/>
        <w:ind w:left="283" w:right="567"/>
        <w:jc w:val="both"/>
        <w:textAlignment w:val="center"/>
        <w:rPr>
          <w:rFonts w:ascii="Bembo Std" w:hAnsi="Bembo Std" w:cs="Bembo Std"/>
          <w:color w:val="000000"/>
        </w:rPr>
      </w:pPr>
      <w:r w:rsidRPr="008B546E">
        <w:rPr>
          <w:rFonts w:ascii="Bembo Std" w:hAnsi="Bembo Std" w:cs="Bembo Std"/>
          <w:i/>
          <w:iCs/>
          <w:color w:val="000000"/>
        </w:rPr>
        <w:t xml:space="preserve">- </w:t>
      </w:r>
      <w:r>
        <w:rPr>
          <w:rFonts w:ascii="Bembo Std" w:hAnsi="Bembo Std" w:cs="Bembo Std"/>
          <w:i/>
          <w:iCs/>
          <w:color w:val="000000"/>
        </w:rPr>
        <w:t>Vi tycker SafeTool är en mycket spännande investering med stor potential. Möjligheten till rationalisering inom byggindustrin baserad på digital information är enorm. SafeTool är väl positionerat för att bli ett världsledande företag inom detta område</w:t>
      </w:r>
      <w:r w:rsidRPr="008B546E">
        <w:rPr>
          <w:rFonts w:ascii="Bembo Std" w:hAnsi="Bembo Std" w:cs="Bembo Std"/>
          <w:i/>
          <w:iCs/>
          <w:color w:val="000000"/>
        </w:rPr>
        <w:t xml:space="preserve">, säger </w:t>
      </w:r>
      <w:r>
        <w:rPr>
          <w:rFonts w:ascii="Bembo Std" w:hAnsi="Bembo Std" w:cs="Bembo Std"/>
          <w:i/>
          <w:iCs/>
          <w:color w:val="000000"/>
        </w:rPr>
        <w:t>Andreas Ossmark</w:t>
      </w:r>
      <w:r w:rsidRPr="008B546E">
        <w:rPr>
          <w:rFonts w:ascii="Bembo Std" w:hAnsi="Bembo Std" w:cs="Bembo Std"/>
          <w:i/>
          <w:iCs/>
          <w:color w:val="000000"/>
        </w:rPr>
        <w:t xml:space="preserve">, </w:t>
      </w:r>
      <w:r>
        <w:rPr>
          <w:rFonts w:ascii="Bembo Std" w:hAnsi="Bembo Std" w:cs="Bembo Std"/>
          <w:i/>
          <w:iCs/>
          <w:color w:val="000000"/>
        </w:rPr>
        <w:t>Partner på Scope</w:t>
      </w:r>
      <w:r w:rsidRPr="008B546E">
        <w:rPr>
          <w:rFonts w:ascii="Bembo Std" w:hAnsi="Bembo Std" w:cs="Bembo Std"/>
          <w:i/>
          <w:iCs/>
          <w:color w:val="000000"/>
        </w:rPr>
        <w:t>.</w:t>
      </w:r>
    </w:p>
    <w:p w:rsidR="00540C13" w:rsidRDefault="00540C13" w:rsidP="00205078">
      <w:pPr>
        <w:suppressAutoHyphens/>
        <w:autoSpaceDE w:val="0"/>
        <w:autoSpaceDN w:val="0"/>
        <w:adjustRightInd w:val="0"/>
        <w:spacing w:line="280" w:lineRule="atLeast"/>
        <w:jc w:val="both"/>
        <w:textAlignment w:val="center"/>
        <w:rPr>
          <w:rFonts w:ascii="Bembo Std" w:hAnsi="Bembo Std" w:cs="Bembo Std"/>
          <w:b/>
          <w:bCs/>
          <w:color w:val="000000"/>
        </w:rPr>
      </w:pPr>
    </w:p>
    <w:p w:rsidR="00540C13" w:rsidRDefault="00540C13" w:rsidP="00205078">
      <w:pPr>
        <w:suppressAutoHyphens/>
        <w:autoSpaceDE w:val="0"/>
        <w:autoSpaceDN w:val="0"/>
        <w:adjustRightInd w:val="0"/>
        <w:spacing w:line="280" w:lineRule="atLeast"/>
        <w:jc w:val="both"/>
        <w:textAlignment w:val="center"/>
        <w:rPr>
          <w:rFonts w:ascii="Bembo Std" w:hAnsi="Bembo Std" w:cs="Bembo Std"/>
          <w:b/>
          <w:bCs/>
          <w:color w:val="000000"/>
        </w:rPr>
      </w:pPr>
    </w:p>
    <w:p w:rsidR="00540C13" w:rsidRPr="00901773" w:rsidRDefault="00540C13" w:rsidP="00205078">
      <w:pPr>
        <w:suppressAutoHyphens/>
        <w:autoSpaceDE w:val="0"/>
        <w:autoSpaceDN w:val="0"/>
        <w:adjustRightInd w:val="0"/>
        <w:spacing w:line="280" w:lineRule="atLeast"/>
        <w:jc w:val="both"/>
        <w:textAlignment w:val="center"/>
        <w:rPr>
          <w:rFonts w:ascii="Bembo Std" w:hAnsi="Bembo Std" w:cs="Bembo Std"/>
          <w:b/>
          <w:bCs/>
          <w:color w:val="000000"/>
        </w:rPr>
      </w:pPr>
      <w:r w:rsidRPr="00901773">
        <w:rPr>
          <w:rFonts w:ascii="Bembo Std" w:hAnsi="Bembo Std" w:cs="Bembo Std"/>
          <w:b/>
          <w:bCs/>
          <w:color w:val="000000"/>
        </w:rPr>
        <w:t>Om SafeTool</w:t>
      </w:r>
    </w:p>
    <w:p w:rsidR="00540C13" w:rsidRDefault="00540C13" w:rsidP="00205078">
      <w:pPr>
        <w:suppressAutoHyphens/>
        <w:autoSpaceDE w:val="0"/>
        <w:autoSpaceDN w:val="0"/>
        <w:adjustRightInd w:val="0"/>
        <w:spacing w:after="170" w:line="288" w:lineRule="auto"/>
        <w:jc w:val="both"/>
        <w:textAlignment w:val="center"/>
        <w:rPr>
          <w:rFonts w:ascii="Bembo Std" w:hAnsi="Bembo Std" w:cs="Bembo Std"/>
          <w:color w:val="000000"/>
        </w:rPr>
      </w:pPr>
    </w:p>
    <w:p w:rsidR="00540C13" w:rsidRPr="008B546E" w:rsidRDefault="00540C13" w:rsidP="00205078">
      <w:pPr>
        <w:suppressAutoHyphens/>
        <w:autoSpaceDE w:val="0"/>
        <w:autoSpaceDN w:val="0"/>
        <w:adjustRightInd w:val="0"/>
        <w:spacing w:after="170" w:line="288" w:lineRule="auto"/>
        <w:jc w:val="both"/>
        <w:textAlignment w:val="center"/>
        <w:rPr>
          <w:rFonts w:ascii="Bembo Std" w:hAnsi="Bembo Std" w:cs="Bembo Std"/>
          <w:color w:val="000000"/>
        </w:rPr>
      </w:pPr>
      <w:r w:rsidRPr="004C1072">
        <w:rPr>
          <w:rFonts w:ascii="Bembo Std" w:hAnsi="Bembo Std" w:cs="Bembo Std"/>
          <w:color w:val="000000"/>
        </w:rPr>
        <w:t>SafeTool levererar lösningar för att höja effektivitet och säkerhet inom byggsektorn. Genom att kombinera innovativ teknologi med system för informationshantering skapar SafeTools produkter effektivare byggarbetsplatser och en säkrare arbetsmiljö.  Företaget är ackrediterad leverantör av ID06-system som är byggbranschens nya standard för identifiering och närvaroredovisning på byggarbetsplatser.  Kunderna är ledande bygg- och maskinuthyrningsföretag som Peab, NCC, Lambertsson, Cramo och Ramirent. Verksamheten startade 2004 och har huvudkontoret i Jönköping.</w:t>
      </w:r>
    </w:p>
    <w:p w:rsidR="00540C13" w:rsidRPr="00205078" w:rsidRDefault="00540C13" w:rsidP="00205078">
      <w:pPr>
        <w:jc w:val="both"/>
        <w:rPr>
          <w:rFonts w:ascii="Bembo Std" w:hAnsi="Bembo Std" w:cs="Bembo Std"/>
          <w:b/>
          <w:bCs/>
        </w:rPr>
      </w:pPr>
      <w:r w:rsidRPr="00205078">
        <w:rPr>
          <w:rFonts w:ascii="Bembo Std" w:hAnsi="Bembo Std" w:cs="Bembo Std"/>
          <w:b/>
          <w:bCs/>
        </w:rPr>
        <w:t>Om Scope</w:t>
      </w:r>
    </w:p>
    <w:p w:rsidR="00540C13" w:rsidRPr="008B546E" w:rsidRDefault="00540C13" w:rsidP="00205078">
      <w:pPr>
        <w:jc w:val="both"/>
        <w:rPr>
          <w:rFonts w:ascii="Bembo Std" w:hAnsi="Bembo Std" w:cs="Bembo Std"/>
        </w:rPr>
      </w:pPr>
      <w:r w:rsidRPr="00205078">
        <w:rPr>
          <w:rFonts w:ascii="Bembo Std" w:hAnsi="Bembo Std" w:cs="Bembo Std"/>
          <w:b/>
          <w:bCs/>
        </w:rPr>
        <w:br/>
      </w:r>
      <w:r w:rsidRPr="008B546E">
        <w:rPr>
          <w:rFonts w:ascii="Bembo Std" w:hAnsi="Bembo Std" w:cs="Bembo Std"/>
        </w:rPr>
        <w:t xml:space="preserve">Scope är en riskkapitalinvesterare som investerar tillsammans med entreprenörer för att bygga internationellt relevanta företag med utgångspunkt i innovation och kreativitet i Norden. Scopes investeringar spänner mellan 20 och 100 miljoner kronor. Bland Scopes portföljbolag finns </w:t>
      </w:r>
      <w:r>
        <w:rPr>
          <w:rFonts w:ascii="Bembo Std" w:hAnsi="Bembo Std" w:cs="Bembo Std"/>
        </w:rPr>
        <w:t>SmileCo,</w:t>
      </w:r>
      <w:r w:rsidRPr="008B546E">
        <w:rPr>
          <w:rFonts w:ascii="Bembo Std" w:hAnsi="Bembo Std" w:cs="Bembo Std"/>
        </w:rPr>
        <w:t xml:space="preserve"> Kontanten, Avail Intelligence, Minomin och StudentConsulting som vart och ett bryter ny mark inom sina respektive områden med stor framgång. Scope var investerare i MySQL, som nyligen avyttrades till Sun Microsystems för 6.3 miljarder svenska kronor.</w:t>
      </w:r>
      <w:r w:rsidRPr="008B546E">
        <w:rPr>
          <w:rFonts w:ascii="Bembo Std" w:hAnsi="Bembo Std" w:cs="Bembo Std"/>
        </w:rPr>
        <w:br/>
        <w:t>Scope förvaltar idag två fonder med ett kapital överstig</w:t>
      </w:r>
      <w:r>
        <w:rPr>
          <w:rFonts w:ascii="Bembo Std" w:hAnsi="Bembo Std" w:cs="Bembo Std"/>
        </w:rPr>
        <w:t>ande</w:t>
      </w:r>
      <w:r w:rsidRPr="008B546E">
        <w:rPr>
          <w:rFonts w:ascii="Bembo Std" w:hAnsi="Bembo Std" w:cs="Bembo Std"/>
        </w:rPr>
        <w:t xml:space="preserve"> en miljard svenska kronor. Den första fonden restes 2001 och den andra under 2006 och 2007. Scope Capital Advisory, med verksamhet baserad i Stockholm och Genève, är rådgivare till fonderna.</w:t>
      </w:r>
      <w:r w:rsidRPr="008B546E">
        <w:rPr>
          <w:rFonts w:ascii="Bembo Std" w:hAnsi="Bembo Std" w:cs="Bembo Std"/>
        </w:rPr>
        <w:br/>
      </w:r>
    </w:p>
    <w:p w:rsidR="00540C13" w:rsidRDefault="00540C13" w:rsidP="00205078">
      <w:pPr>
        <w:suppressAutoHyphens/>
        <w:autoSpaceDE w:val="0"/>
        <w:autoSpaceDN w:val="0"/>
        <w:adjustRightInd w:val="0"/>
        <w:spacing w:after="170" w:line="288" w:lineRule="auto"/>
        <w:textAlignment w:val="center"/>
        <w:rPr>
          <w:rFonts w:ascii="Bembo Std" w:hAnsi="Bembo Std" w:cs="Bembo Std"/>
          <w:b/>
          <w:bCs/>
          <w:color w:val="000000"/>
        </w:rPr>
      </w:pPr>
    </w:p>
    <w:p w:rsidR="00540C13" w:rsidRPr="008B546E" w:rsidRDefault="00540C13" w:rsidP="00205078">
      <w:pPr>
        <w:suppressAutoHyphens/>
        <w:autoSpaceDE w:val="0"/>
        <w:autoSpaceDN w:val="0"/>
        <w:adjustRightInd w:val="0"/>
        <w:spacing w:after="170" w:line="288" w:lineRule="auto"/>
        <w:textAlignment w:val="center"/>
        <w:rPr>
          <w:rFonts w:ascii="Bembo Std" w:hAnsi="Bembo Std" w:cs="Bembo Std"/>
          <w:b/>
          <w:bCs/>
          <w:color w:val="000000"/>
        </w:rPr>
      </w:pPr>
      <w:r>
        <w:rPr>
          <w:rFonts w:ascii="Bembo Std" w:hAnsi="Bembo Std" w:cs="Bembo Std"/>
          <w:b/>
          <w:bCs/>
          <w:color w:val="000000"/>
        </w:rPr>
        <w:t>F</w:t>
      </w:r>
      <w:r w:rsidRPr="008B546E">
        <w:rPr>
          <w:rFonts w:ascii="Bembo Std" w:hAnsi="Bembo Std" w:cs="Bembo Std"/>
          <w:b/>
          <w:bCs/>
          <w:color w:val="000000"/>
        </w:rPr>
        <w:t>ör ytterligare information, vänligen kontakta:</w:t>
      </w:r>
    </w:p>
    <w:p w:rsidR="00540C13" w:rsidRPr="008B546E" w:rsidRDefault="00540C13" w:rsidP="00205078">
      <w:pPr>
        <w:suppressAutoHyphens/>
        <w:autoSpaceDE w:val="0"/>
        <w:autoSpaceDN w:val="0"/>
        <w:adjustRightInd w:val="0"/>
        <w:spacing w:after="170" w:line="288" w:lineRule="auto"/>
        <w:textAlignment w:val="center"/>
        <w:rPr>
          <w:rFonts w:ascii="Bembo Std" w:hAnsi="Bembo Std" w:cs="Bembo Std"/>
          <w:color w:val="000000"/>
          <w:lang w:val="en-GB"/>
        </w:rPr>
      </w:pPr>
      <w:r w:rsidRPr="008B546E">
        <w:rPr>
          <w:rFonts w:ascii="Bembo Std" w:hAnsi="Bembo Std" w:cs="Bembo Std"/>
          <w:b/>
          <w:bCs/>
          <w:color w:val="000000"/>
          <w:lang w:val="en-GB"/>
        </w:rPr>
        <w:t>Kenneth Johansson – VD</w:t>
      </w:r>
      <w:r>
        <w:rPr>
          <w:rFonts w:ascii="Bembo Std" w:hAnsi="Bembo Std" w:cs="Bembo Std"/>
          <w:color w:val="000000"/>
          <w:lang w:val="en-GB"/>
        </w:rPr>
        <w:br/>
        <w:t>SafeTool AB</w:t>
      </w:r>
      <w:r>
        <w:rPr>
          <w:rFonts w:ascii="Bembo Std" w:hAnsi="Bembo Std" w:cs="Bembo Std"/>
          <w:color w:val="000000"/>
          <w:lang w:val="en-GB"/>
        </w:rPr>
        <w:br/>
        <w:t>Tel. 070</w:t>
      </w:r>
      <w:r w:rsidRPr="008B546E">
        <w:rPr>
          <w:rFonts w:ascii="Bembo Std" w:hAnsi="Bembo Std" w:cs="Bembo Std"/>
          <w:color w:val="000000"/>
          <w:lang w:val="en-GB"/>
        </w:rPr>
        <w:t>7</w:t>
      </w:r>
      <w:r>
        <w:rPr>
          <w:rFonts w:ascii="Bembo Std" w:hAnsi="Bembo Std" w:cs="Bembo Std"/>
          <w:color w:val="000000"/>
          <w:lang w:val="en-GB"/>
        </w:rPr>
        <w:t xml:space="preserve"> - </w:t>
      </w:r>
      <w:r w:rsidRPr="008B546E">
        <w:rPr>
          <w:rFonts w:ascii="Bembo Std" w:hAnsi="Bembo Std" w:cs="Bembo Std"/>
          <w:color w:val="000000"/>
          <w:lang w:val="en-GB"/>
        </w:rPr>
        <w:t>88 16 15</w:t>
      </w:r>
      <w:r w:rsidRPr="008B546E">
        <w:rPr>
          <w:rFonts w:ascii="Bembo Std" w:hAnsi="Bembo Std" w:cs="Bembo Std"/>
          <w:color w:val="000000"/>
          <w:lang w:val="en-GB"/>
        </w:rPr>
        <w:br/>
        <w:t>kenneth@safetool.se</w:t>
      </w:r>
      <w:r w:rsidRPr="008B546E">
        <w:rPr>
          <w:rFonts w:ascii="Bembo Std" w:hAnsi="Bembo Std" w:cs="Bembo Std"/>
          <w:color w:val="000000"/>
          <w:lang w:val="en-GB"/>
        </w:rPr>
        <w:br/>
        <w:t>www.safetool.se</w:t>
      </w:r>
    </w:p>
    <w:p w:rsidR="00540C13" w:rsidRPr="00901773" w:rsidRDefault="00540C13" w:rsidP="00205078">
      <w:pPr>
        <w:rPr>
          <w:rFonts w:ascii="Bembo Std" w:hAnsi="Bembo Std" w:cs="Bembo Std"/>
          <w:lang w:val="en-GB"/>
        </w:rPr>
      </w:pPr>
      <w:r w:rsidRPr="00901773">
        <w:rPr>
          <w:rFonts w:ascii="Bembo Std" w:hAnsi="Bembo Std" w:cs="Bembo Std"/>
          <w:b/>
          <w:bCs/>
          <w:color w:val="000000"/>
          <w:lang w:val="en-GB"/>
        </w:rPr>
        <w:t xml:space="preserve">Andreas Ossmark - </w:t>
      </w:r>
      <w:r>
        <w:rPr>
          <w:rFonts w:ascii="Bembo Std" w:hAnsi="Bembo Std" w:cs="Bembo Std"/>
          <w:b/>
          <w:bCs/>
          <w:color w:val="000000"/>
          <w:lang w:val="en-GB"/>
        </w:rPr>
        <w:t>Partner</w:t>
      </w:r>
      <w:r w:rsidRPr="00901773">
        <w:rPr>
          <w:rFonts w:ascii="Bembo Std" w:hAnsi="Bembo Std" w:cs="Bembo Std"/>
          <w:color w:val="000000"/>
          <w:lang w:val="en-GB"/>
        </w:rPr>
        <w:br/>
      </w:r>
      <w:r>
        <w:rPr>
          <w:rFonts w:ascii="Bembo Std" w:hAnsi="Bembo Std" w:cs="Bembo Std"/>
          <w:color w:val="000000"/>
          <w:lang w:val="en-GB"/>
        </w:rPr>
        <w:t>Scope</w:t>
      </w:r>
      <w:r>
        <w:rPr>
          <w:rFonts w:ascii="Bembo Std" w:hAnsi="Bembo Std" w:cs="Bembo Std"/>
          <w:color w:val="000000"/>
          <w:lang w:val="en-GB"/>
        </w:rPr>
        <w:br/>
        <w:t>Tel.</w:t>
      </w:r>
      <w:r w:rsidRPr="00901773">
        <w:rPr>
          <w:rFonts w:ascii="Bembo Std" w:hAnsi="Bembo Std" w:cs="Bembo Std"/>
          <w:color w:val="000000"/>
          <w:lang w:val="en-GB"/>
        </w:rPr>
        <w:t xml:space="preserve"> 0701</w:t>
      </w:r>
      <w:r>
        <w:rPr>
          <w:rFonts w:ascii="Bembo Std" w:hAnsi="Bembo Std" w:cs="Bembo Std"/>
          <w:color w:val="000000"/>
          <w:lang w:val="en-GB"/>
        </w:rPr>
        <w:t xml:space="preserve"> - </w:t>
      </w:r>
      <w:r w:rsidRPr="00901773">
        <w:rPr>
          <w:rFonts w:ascii="Bembo Std" w:hAnsi="Bembo Std" w:cs="Bembo Std"/>
          <w:color w:val="000000"/>
          <w:lang w:val="en-GB"/>
        </w:rPr>
        <w:t>89</w:t>
      </w:r>
      <w:r>
        <w:rPr>
          <w:rFonts w:ascii="Bembo Std" w:hAnsi="Bembo Std" w:cs="Bembo Std"/>
          <w:color w:val="000000"/>
          <w:lang w:val="en-GB"/>
        </w:rPr>
        <w:t xml:space="preserve"> </w:t>
      </w:r>
      <w:r w:rsidRPr="00901773">
        <w:rPr>
          <w:rFonts w:ascii="Bembo Std" w:hAnsi="Bembo Std" w:cs="Bembo Std"/>
          <w:color w:val="000000"/>
          <w:lang w:val="en-GB"/>
        </w:rPr>
        <w:t>62</w:t>
      </w:r>
      <w:r>
        <w:rPr>
          <w:rFonts w:ascii="Bembo Std" w:hAnsi="Bembo Std" w:cs="Bembo Std"/>
          <w:color w:val="000000"/>
          <w:lang w:val="en-GB"/>
        </w:rPr>
        <w:t xml:space="preserve"> </w:t>
      </w:r>
      <w:r w:rsidRPr="00901773">
        <w:rPr>
          <w:rFonts w:ascii="Bembo Std" w:hAnsi="Bembo Std" w:cs="Bembo Std"/>
          <w:color w:val="000000"/>
          <w:lang w:val="en-GB"/>
        </w:rPr>
        <w:t>02</w:t>
      </w:r>
      <w:r w:rsidRPr="00901773">
        <w:rPr>
          <w:rFonts w:ascii="Bembo Std" w:hAnsi="Bembo Std" w:cs="Bembo Std"/>
          <w:color w:val="000000"/>
          <w:lang w:val="en-GB"/>
        </w:rPr>
        <w:br/>
      </w:r>
      <w:r w:rsidRPr="009D0603">
        <w:rPr>
          <w:rFonts w:ascii="Bembo Std" w:hAnsi="Bembo Std" w:cs="Bembo Std"/>
          <w:color w:val="000000"/>
          <w:lang w:val="en-GB"/>
        </w:rPr>
        <w:t>andreas.ossmark@scope.se</w:t>
      </w:r>
      <w:r w:rsidRPr="00901773">
        <w:rPr>
          <w:rFonts w:ascii="Bembo Std" w:hAnsi="Bembo Std" w:cs="Bembo Std"/>
          <w:color w:val="000000"/>
          <w:lang w:val="en-GB"/>
        </w:rPr>
        <w:br/>
        <w:t>www.s</w:t>
      </w:r>
      <w:r>
        <w:rPr>
          <w:rFonts w:ascii="Bembo Std" w:hAnsi="Bembo Std" w:cs="Bembo Std"/>
          <w:color w:val="000000"/>
          <w:lang w:val="en-GB"/>
        </w:rPr>
        <w:t>cope</w:t>
      </w:r>
      <w:r w:rsidRPr="00901773">
        <w:rPr>
          <w:rFonts w:ascii="Bembo Std" w:hAnsi="Bembo Std" w:cs="Bembo Std"/>
          <w:color w:val="000000"/>
          <w:lang w:val="en-GB"/>
        </w:rPr>
        <w:t>.se</w:t>
      </w:r>
    </w:p>
    <w:sectPr w:rsidR="00540C13" w:rsidRPr="00901773" w:rsidSect="00F90311">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C13" w:rsidRDefault="00540C13">
      <w:r>
        <w:separator/>
      </w:r>
    </w:p>
  </w:endnote>
  <w:endnote w:type="continuationSeparator" w:id="1">
    <w:p w:rsidR="00540C13" w:rsidRDefault="00540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embo">
    <w:altName w:val="Courier New"/>
    <w:panose1 w:val="00000500000000000000"/>
    <w:charset w:val="00"/>
    <w:family w:val="roman"/>
    <w:notTrueType/>
    <w:pitch w:val="variable"/>
    <w:sig w:usb0="00000003" w:usb1="00000000" w:usb2="00000000" w:usb3="00000000" w:csb0="00000001" w:csb1="00000000"/>
  </w:font>
  <w:font w:name="Eurostile">
    <w:altName w:val="Courier New"/>
    <w:panose1 w:val="000B0500000000000000"/>
    <w:charset w:val="00"/>
    <w:family w:val="swiss"/>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embo Std">
    <w:altName w:val="Baskervlle2 BT"/>
    <w:panose1 w:val="02020605060306020A03"/>
    <w:charset w:val="00"/>
    <w:family w:val="roman"/>
    <w:notTrueType/>
    <w:pitch w:val="variable"/>
    <w:sig w:usb0="00000003" w:usb1="00000001"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C13" w:rsidRDefault="00540C13" w:rsidP="00776BD7">
    <w:pPr>
      <w:pStyle w:val="Header"/>
    </w:pPr>
  </w:p>
  <w:p w:rsidR="00540C13" w:rsidRPr="00776BD7" w:rsidRDefault="00540C13" w:rsidP="00776BD7">
    <w:pPr>
      <w:pStyle w:val="Header"/>
      <w:rPr>
        <w:b/>
        <w:bCs/>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9.75pt;margin-top:12.45pt;width:132.4pt;height:37.95pt;z-index:251660288" fillcolor="#bbe0e3">
          <v:imagedata r:id="rId1" o:title=""/>
          <o:lock v:ext="edit" grouping="t"/>
        </v:shape>
      </w:pict>
    </w:r>
    <w:r>
      <w:pict>
        <v:shape id="_x0000_i1026" type="#_x0000_t75" style="width:132pt;height:50.25pt">
          <v:imagedata r:id="rId2" o:title=""/>
        </v:shape>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C13" w:rsidRDefault="00540C13">
      <w:r>
        <w:separator/>
      </w:r>
    </w:p>
  </w:footnote>
  <w:footnote w:type="continuationSeparator" w:id="1">
    <w:p w:rsidR="00540C13" w:rsidRDefault="00540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8" w:type="dxa"/>
      <w:tblCellMar>
        <w:left w:w="70" w:type="dxa"/>
        <w:right w:w="70" w:type="dxa"/>
      </w:tblCellMar>
      <w:tblLook w:val="0000"/>
    </w:tblPr>
    <w:tblGrid>
      <w:gridCol w:w="6226"/>
      <w:gridCol w:w="2774"/>
    </w:tblGrid>
    <w:tr w:rsidR="00540C13">
      <w:trPr>
        <w:trHeight w:val="345"/>
      </w:trPr>
      <w:tc>
        <w:tcPr>
          <w:tcW w:w="6226" w:type="dxa"/>
          <w:vAlign w:val="bottom"/>
        </w:tcPr>
        <w:p w:rsidR="00540C13" w:rsidRDefault="00540C13">
          <w:pPr>
            <w:pStyle w:val="Header"/>
          </w:pPr>
          <w:r>
            <w:br/>
          </w:r>
        </w:p>
      </w:tc>
      <w:tc>
        <w:tcPr>
          <w:tcW w:w="2774" w:type="dxa"/>
        </w:tcPr>
        <w:p w:rsidR="00540C13" w:rsidRDefault="00540C13" w:rsidP="004C1072">
          <w:pPr>
            <w:pStyle w:val="Header"/>
            <w:jc w:val="center"/>
          </w:pPr>
          <w:r>
            <w:t>2008-08-31</w:t>
          </w:r>
        </w:p>
      </w:tc>
    </w:tr>
  </w:tbl>
  <w:p w:rsidR="00540C13" w:rsidRDefault="00540C13">
    <w:pPr>
      <w:pStyle w:val="Header"/>
    </w:pPr>
  </w:p>
  <w:p w:rsidR="00540C13" w:rsidRDefault="00540C13">
    <w:pPr>
      <w:pStyle w:val="Header"/>
    </w:pPr>
  </w:p>
  <w:p w:rsidR="00540C13" w:rsidRDefault="00540C13">
    <w:pPr>
      <w:pStyle w:val="Header"/>
    </w:pPr>
  </w:p>
  <w:p w:rsidR="00540C13" w:rsidRDefault="00540C13">
    <w:pPr>
      <w:pStyle w:val="Header"/>
    </w:pPr>
  </w:p>
  <w:p w:rsidR="00540C13" w:rsidRDefault="00540C13">
    <w:pPr>
      <w:pStyle w:val="Header"/>
    </w:pPr>
  </w:p>
  <w:p w:rsidR="00540C13" w:rsidRDefault="00540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524A46"/>
    <w:lvl w:ilvl="0">
      <w:start w:val="1"/>
      <w:numFmt w:val="bullet"/>
      <w:lvlText w:val=""/>
      <w:lvlJc w:val="left"/>
      <w:pPr>
        <w:tabs>
          <w:tab w:val="num" w:pos="360"/>
        </w:tabs>
        <w:ind w:left="360" w:hanging="360"/>
      </w:pPr>
      <w:rPr>
        <w:rFonts w:ascii="Symbol" w:hAnsi="Symbol" w:cs="Symbol" w:hint="default"/>
      </w:rPr>
    </w:lvl>
  </w:abstractNum>
  <w:abstractNum w:abstractNumId="1">
    <w:nsid w:val="0EC67DDC"/>
    <w:multiLevelType w:val="multilevel"/>
    <w:tmpl w:val="DB60AFCE"/>
    <w:lvl w:ilvl="0">
      <w:start w:val="1"/>
      <w:numFmt w:val="bullet"/>
      <w:lvlText w:val=""/>
      <w:lvlJc w:val="left"/>
      <w:pPr>
        <w:tabs>
          <w:tab w:val="num" w:pos="360"/>
        </w:tabs>
        <w:ind w:left="360" w:hanging="360"/>
      </w:pPr>
      <w:rPr>
        <w:rFonts w:ascii="Wingdings" w:hAnsi="Wingdings" w:cs="Wingdings"/>
        <w:color w:val="B5263D"/>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9383EAE"/>
    <w:multiLevelType w:val="multilevel"/>
    <w:tmpl w:val="DB60AFCE"/>
    <w:lvl w:ilvl="0">
      <w:start w:val="1"/>
      <w:numFmt w:val="bullet"/>
      <w:lvlText w:val=""/>
      <w:lvlJc w:val="left"/>
      <w:pPr>
        <w:tabs>
          <w:tab w:val="num" w:pos="360"/>
        </w:tabs>
        <w:ind w:left="1664" w:hanging="360"/>
      </w:pPr>
      <w:rPr>
        <w:rFonts w:ascii="Wingdings" w:hAnsi="Wingdings" w:cs="Wingdings"/>
        <w:color w:val="B5263D"/>
        <w:sz w:val="24"/>
        <w:szCs w:val="24"/>
      </w:rPr>
    </w:lvl>
    <w:lvl w:ilvl="1">
      <w:start w:val="1"/>
      <w:numFmt w:val="bullet"/>
      <w:lvlText w:val="-"/>
      <w:lvlJc w:val="left"/>
      <w:pPr>
        <w:tabs>
          <w:tab w:val="num" w:pos="1440"/>
        </w:tabs>
        <w:ind w:left="1664" w:hanging="360"/>
      </w:pPr>
      <w:rPr>
        <w:rFonts w:ascii="Verdana" w:hAnsi="Verdana" w:cs="Verdana" w:hint="default"/>
        <w:color w:val="80808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5991CCF"/>
    <w:multiLevelType w:val="hybridMultilevel"/>
    <w:tmpl w:val="DB60AFCE"/>
    <w:lvl w:ilvl="0" w:tplc="C70253D4">
      <w:start w:val="1"/>
      <w:numFmt w:val="bullet"/>
      <w:lvlText w:val=""/>
      <w:lvlJc w:val="left"/>
      <w:pPr>
        <w:tabs>
          <w:tab w:val="num" w:pos="360"/>
        </w:tabs>
        <w:ind w:left="360" w:hanging="360"/>
      </w:pPr>
      <w:rPr>
        <w:rFonts w:ascii="Wingdings" w:hAnsi="Wingdings" w:cs="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AA5"/>
    <w:rsid w:val="000202EE"/>
    <w:rsid w:val="00025880"/>
    <w:rsid w:val="000522D7"/>
    <w:rsid w:val="000A10A4"/>
    <w:rsid w:val="001201E8"/>
    <w:rsid w:val="0013427E"/>
    <w:rsid w:val="00154727"/>
    <w:rsid w:val="001F5CDB"/>
    <w:rsid w:val="00200401"/>
    <w:rsid w:val="00205078"/>
    <w:rsid w:val="002732DD"/>
    <w:rsid w:val="002751B9"/>
    <w:rsid w:val="002B5179"/>
    <w:rsid w:val="004C1072"/>
    <w:rsid w:val="004F023E"/>
    <w:rsid w:val="00540C13"/>
    <w:rsid w:val="00594EAE"/>
    <w:rsid w:val="005F0B40"/>
    <w:rsid w:val="00622CAA"/>
    <w:rsid w:val="00645054"/>
    <w:rsid w:val="00662B8A"/>
    <w:rsid w:val="007021B4"/>
    <w:rsid w:val="007628F5"/>
    <w:rsid w:val="00776050"/>
    <w:rsid w:val="00776BD7"/>
    <w:rsid w:val="0081013B"/>
    <w:rsid w:val="00834475"/>
    <w:rsid w:val="008708BE"/>
    <w:rsid w:val="008B546E"/>
    <w:rsid w:val="00901773"/>
    <w:rsid w:val="00924F2D"/>
    <w:rsid w:val="009950D6"/>
    <w:rsid w:val="009D0603"/>
    <w:rsid w:val="00A13310"/>
    <w:rsid w:val="00A36306"/>
    <w:rsid w:val="00AB6393"/>
    <w:rsid w:val="00B5749A"/>
    <w:rsid w:val="00BA211F"/>
    <w:rsid w:val="00BB32DD"/>
    <w:rsid w:val="00BC3E51"/>
    <w:rsid w:val="00C83F50"/>
    <w:rsid w:val="00C86648"/>
    <w:rsid w:val="00CB6097"/>
    <w:rsid w:val="00D46AA5"/>
    <w:rsid w:val="00DF639C"/>
    <w:rsid w:val="00E36DA6"/>
    <w:rsid w:val="00F355FD"/>
    <w:rsid w:val="00F90311"/>
    <w:rsid w:val="00FC5005"/>
    <w:rsid w:val="00FD5C5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11"/>
    <w:rPr>
      <w:rFonts w:ascii="Bembo" w:hAnsi="Bembo" w:cs="Bembo"/>
      <w:sz w:val="24"/>
      <w:szCs w:val="24"/>
    </w:rPr>
  </w:style>
  <w:style w:type="paragraph" w:styleId="Heading1">
    <w:name w:val="heading 1"/>
    <w:basedOn w:val="Normal"/>
    <w:next w:val="Normal"/>
    <w:link w:val="Heading1Char"/>
    <w:uiPriority w:val="99"/>
    <w:qFormat/>
    <w:rsid w:val="00F90311"/>
    <w:pPr>
      <w:keepNext/>
      <w:spacing w:before="240" w:after="60" w:line="360" w:lineRule="auto"/>
      <w:outlineLvl w:val="0"/>
    </w:pPr>
    <w:rPr>
      <w:rFonts w:ascii="Eurostile" w:hAnsi="Eurostile" w:cs="Eurostile"/>
      <w:color w:val="808080"/>
      <w:kern w:val="32"/>
      <w:sz w:val="48"/>
      <w:szCs w:val="48"/>
    </w:rPr>
  </w:style>
  <w:style w:type="paragraph" w:styleId="Heading2">
    <w:name w:val="heading 2"/>
    <w:basedOn w:val="Normal"/>
    <w:next w:val="Normal"/>
    <w:link w:val="Heading2Char"/>
    <w:uiPriority w:val="99"/>
    <w:qFormat/>
    <w:rsid w:val="00F90311"/>
    <w:pPr>
      <w:keepNext/>
      <w:spacing w:before="240" w:after="60"/>
      <w:outlineLvl w:val="1"/>
    </w:pPr>
    <w:rPr>
      <w:rFonts w:ascii="Eurostile" w:hAnsi="Eurostile" w:cs="Eurostile"/>
      <w:b/>
      <w:bCs/>
      <w:color w:val="808080"/>
      <w:sz w:val="32"/>
      <w:szCs w:val="32"/>
    </w:rPr>
  </w:style>
  <w:style w:type="paragraph" w:styleId="Heading3">
    <w:name w:val="heading 3"/>
    <w:basedOn w:val="Normal"/>
    <w:next w:val="Normal"/>
    <w:link w:val="Heading3Char"/>
    <w:uiPriority w:val="99"/>
    <w:qFormat/>
    <w:rsid w:val="00F90311"/>
    <w:pPr>
      <w:keepNext/>
      <w:spacing w:before="240" w:after="60"/>
      <w:outlineLvl w:val="2"/>
    </w:pPr>
    <w:rPr>
      <w:rFonts w:ascii="Eurostile" w:hAnsi="Eurostile" w:cs="Eurostile"/>
      <w:b/>
      <w:bCs/>
      <w:color w:val="80808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A03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A031D"/>
    <w:rPr>
      <w:rFonts w:asciiTheme="majorHAnsi" w:eastAsiaTheme="majorEastAsia" w:hAnsiTheme="majorHAnsi" w:cstheme="majorBidi"/>
      <w:b/>
      <w:bCs/>
      <w:sz w:val="26"/>
      <w:szCs w:val="26"/>
    </w:rPr>
  </w:style>
  <w:style w:type="paragraph" w:styleId="Header">
    <w:name w:val="header"/>
    <w:basedOn w:val="Normal"/>
    <w:link w:val="HeaderChar"/>
    <w:uiPriority w:val="99"/>
    <w:rsid w:val="00F90311"/>
    <w:pPr>
      <w:tabs>
        <w:tab w:val="center" w:pos="4536"/>
        <w:tab w:val="right" w:pos="9072"/>
      </w:tabs>
    </w:pPr>
    <w:rPr>
      <w:rFonts w:ascii="Eurostile" w:hAnsi="Eurostile" w:cs="Eurostile"/>
      <w:color w:val="808080"/>
      <w:sz w:val="16"/>
      <w:szCs w:val="16"/>
    </w:rPr>
  </w:style>
  <w:style w:type="character" w:customStyle="1" w:styleId="HeaderChar">
    <w:name w:val="Header Char"/>
    <w:basedOn w:val="DefaultParagraphFont"/>
    <w:link w:val="Header"/>
    <w:uiPriority w:val="99"/>
    <w:semiHidden/>
    <w:rsid w:val="008A031D"/>
    <w:rPr>
      <w:rFonts w:ascii="Bembo" w:hAnsi="Bembo" w:cs="Bembo"/>
      <w:sz w:val="24"/>
      <w:szCs w:val="24"/>
    </w:rPr>
  </w:style>
  <w:style w:type="paragraph" w:styleId="Footer">
    <w:name w:val="footer"/>
    <w:basedOn w:val="Normal"/>
    <w:link w:val="FooterChar"/>
    <w:uiPriority w:val="99"/>
    <w:rsid w:val="00F90311"/>
    <w:pPr>
      <w:tabs>
        <w:tab w:val="center" w:pos="4536"/>
        <w:tab w:val="right" w:pos="9072"/>
      </w:tabs>
    </w:pPr>
    <w:rPr>
      <w:rFonts w:ascii="Eurostile" w:hAnsi="Eurostile" w:cs="Eurostile"/>
      <w:b/>
      <w:bCs/>
      <w:color w:val="B5263D"/>
      <w:sz w:val="16"/>
      <w:szCs w:val="16"/>
    </w:rPr>
  </w:style>
  <w:style w:type="character" w:customStyle="1" w:styleId="FooterChar">
    <w:name w:val="Footer Char"/>
    <w:basedOn w:val="DefaultParagraphFont"/>
    <w:link w:val="Footer"/>
    <w:uiPriority w:val="99"/>
    <w:semiHidden/>
    <w:rsid w:val="008A031D"/>
    <w:rPr>
      <w:rFonts w:ascii="Bembo" w:hAnsi="Bembo" w:cs="Bembo"/>
      <w:sz w:val="24"/>
      <w:szCs w:val="24"/>
    </w:rPr>
  </w:style>
  <w:style w:type="paragraph" w:customStyle="1" w:styleId="Numrering">
    <w:name w:val="Numrering"/>
    <w:basedOn w:val="Normal"/>
    <w:uiPriority w:val="99"/>
    <w:rsid w:val="00F90311"/>
    <w:pPr>
      <w:jc w:val="right"/>
    </w:pPr>
    <w:rPr>
      <w:rFonts w:ascii="Eurostile" w:hAnsi="Eurostile" w:cs="Eurostile"/>
      <w:color w:val="808080"/>
      <w:sz w:val="16"/>
      <w:szCs w:val="16"/>
    </w:rPr>
  </w:style>
  <w:style w:type="paragraph" w:customStyle="1" w:styleId="brodtext">
    <w:name w:val="brodtext"/>
    <w:basedOn w:val="Normal"/>
    <w:uiPriority w:val="99"/>
    <w:rsid w:val="000202EE"/>
    <w:pPr>
      <w:spacing w:before="100" w:beforeAutospacing="1" w:after="100" w:afterAutospacing="1"/>
    </w:pPr>
    <w:rPr>
      <w:rFonts w:ascii="Verdana" w:hAnsi="Verdana" w:cs="Verdana"/>
      <w:color w:val="333333"/>
      <w:sz w:val="15"/>
      <w:szCs w:val="15"/>
    </w:rPr>
  </w:style>
  <w:style w:type="character" w:styleId="PageNumber">
    <w:name w:val="page number"/>
    <w:basedOn w:val="DefaultParagraphFont"/>
    <w:uiPriority w:val="99"/>
    <w:rsid w:val="00F90311"/>
  </w:style>
  <w:style w:type="character" w:styleId="Hyperlink">
    <w:name w:val="Hyperlink"/>
    <w:basedOn w:val="DefaultParagraphFont"/>
    <w:uiPriority w:val="99"/>
    <w:rsid w:val="00834475"/>
    <w:rPr>
      <w:color w:val="0000FF"/>
      <w:u w:val="single"/>
    </w:rPr>
  </w:style>
  <w:style w:type="paragraph" w:styleId="BalloonText">
    <w:name w:val="Balloon Text"/>
    <w:basedOn w:val="Normal"/>
    <w:link w:val="BalloonTextChar"/>
    <w:uiPriority w:val="99"/>
    <w:semiHidden/>
    <w:rsid w:val="00025880"/>
    <w:rPr>
      <w:rFonts w:ascii="Tahoma" w:hAnsi="Tahoma" w:cs="Tahoma"/>
      <w:sz w:val="16"/>
      <w:szCs w:val="16"/>
    </w:rPr>
  </w:style>
  <w:style w:type="character" w:customStyle="1" w:styleId="BalloonTextChar">
    <w:name w:val="Balloon Text Char"/>
    <w:basedOn w:val="DefaultParagraphFont"/>
    <w:link w:val="BalloonText"/>
    <w:uiPriority w:val="99"/>
    <w:semiHidden/>
    <w:rsid w:val="008A031D"/>
    <w:rPr>
      <w:sz w:val="0"/>
      <w:szCs w:val="0"/>
    </w:rPr>
  </w:style>
  <w:style w:type="paragraph" w:customStyle="1" w:styleId="vertitel">
    <w:name w:val="övertitel"/>
    <w:basedOn w:val="Normal"/>
    <w:uiPriority w:val="99"/>
    <w:rsid w:val="00622CAA"/>
    <w:pPr>
      <w:pBdr>
        <w:top w:val="single" w:sz="2" w:space="11" w:color="000000"/>
      </w:pBdr>
      <w:autoSpaceDE w:val="0"/>
      <w:autoSpaceDN w:val="0"/>
      <w:adjustRightInd w:val="0"/>
      <w:spacing w:after="283" w:line="288" w:lineRule="auto"/>
      <w:textAlignment w:val="center"/>
    </w:pPr>
    <w:rPr>
      <w:rFonts w:ascii="Times" w:hAnsi="Times" w:cs="Times"/>
      <w:i/>
      <w:iCs/>
      <w:color w:val="000000"/>
    </w:rPr>
  </w:style>
  <w:style w:type="paragraph" w:customStyle="1" w:styleId="R1">
    <w:name w:val="R1"/>
    <w:basedOn w:val="Normal"/>
    <w:uiPriority w:val="99"/>
    <w:rsid w:val="00622CAA"/>
    <w:pPr>
      <w:suppressAutoHyphens/>
      <w:autoSpaceDE w:val="0"/>
      <w:autoSpaceDN w:val="0"/>
      <w:adjustRightInd w:val="0"/>
      <w:spacing w:after="170" w:line="480" w:lineRule="atLeast"/>
      <w:textAlignment w:val="center"/>
    </w:pPr>
    <w:rPr>
      <w:rFonts w:ascii="Times" w:hAnsi="Times" w:cs="Times"/>
      <w:color w:val="000000"/>
      <w:sz w:val="48"/>
      <w:szCs w:val="48"/>
    </w:rPr>
  </w:style>
  <w:style w:type="paragraph" w:customStyle="1" w:styleId="brd">
    <w:name w:val="bröd"/>
    <w:basedOn w:val="Normal"/>
    <w:uiPriority w:val="99"/>
    <w:rsid w:val="00622CAA"/>
    <w:pPr>
      <w:suppressAutoHyphens/>
      <w:autoSpaceDE w:val="0"/>
      <w:autoSpaceDN w:val="0"/>
      <w:adjustRightInd w:val="0"/>
      <w:spacing w:after="170" w:line="288" w:lineRule="auto"/>
      <w:textAlignment w:val="center"/>
    </w:pPr>
    <w:rPr>
      <w:rFonts w:ascii="Times" w:hAnsi="Times" w:cs="Times"/>
      <w:color w:val="000000"/>
      <w:sz w:val="22"/>
      <w:szCs w:val="22"/>
    </w:rPr>
  </w:style>
  <w:style w:type="paragraph" w:customStyle="1" w:styleId="undertitel">
    <w:name w:val="undertitel"/>
    <w:basedOn w:val="brd"/>
    <w:uiPriority w:val="99"/>
    <w:rsid w:val="00622CAA"/>
    <w:rPr>
      <w:b/>
      <w:bCs/>
    </w:rPr>
  </w:style>
  <w:style w:type="paragraph" w:customStyle="1" w:styleId="citat">
    <w:name w:val="citat"/>
    <w:basedOn w:val="brd"/>
    <w:uiPriority w:val="99"/>
    <w:rsid w:val="00622CAA"/>
    <w:pPr>
      <w:ind w:left="283" w:right="567"/>
      <w:jc w:val="both"/>
    </w:pPr>
    <w:rPr>
      <w:i/>
      <w:iCs/>
    </w:rPr>
  </w:style>
  <w:style w:type="paragraph" w:customStyle="1" w:styleId="R2">
    <w:name w:val="R2"/>
    <w:basedOn w:val="R1"/>
    <w:uiPriority w:val="99"/>
    <w:rsid w:val="00622CAA"/>
    <w:pPr>
      <w:spacing w:after="0" w:line="280" w:lineRule="atLeast"/>
    </w:pPr>
    <w:rPr>
      <w:sz w:val="28"/>
      <w:szCs w:val="28"/>
    </w:rPr>
  </w:style>
  <w:style w:type="paragraph" w:customStyle="1" w:styleId="betoning">
    <w:name w:val="betoning"/>
    <w:basedOn w:val="brd"/>
    <w:uiPriority w:val="99"/>
    <w:rsid w:val="00622CAA"/>
    <w:rPr>
      <w:b/>
      <w:bCs/>
    </w:rPr>
  </w:style>
  <w:style w:type="character" w:customStyle="1" w:styleId="fet">
    <w:name w:val="fet"/>
    <w:uiPriority w:val="99"/>
    <w:rsid w:val="00622CAA"/>
    <w:rPr>
      <w:b/>
      <w:bCs/>
      <w:color w:val="000000"/>
      <w:w w:val="100"/>
      <w:u w:val="thick" w:color="0000FF"/>
    </w:rPr>
  </w:style>
</w:styles>
</file>

<file path=word/webSettings.xml><?xml version="1.0" encoding="utf-8"?>
<w:webSettings xmlns:r="http://schemas.openxmlformats.org/officeDocument/2006/relationships" xmlns:w="http://schemas.openxmlformats.org/wordprocessingml/2006/main">
  <w:divs>
    <w:div w:id="275021514">
      <w:marLeft w:val="0"/>
      <w:marRight w:val="0"/>
      <w:marTop w:val="0"/>
      <w:marBottom w:val="0"/>
      <w:divBdr>
        <w:top w:val="none" w:sz="0" w:space="0" w:color="auto"/>
        <w:left w:val="none" w:sz="0" w:space="0" w:color="auto"/>
        <w:bottom w:val="none" w:sz="0" w:space="0" w:color="auto"/>
        <w:right w:val="none" w:sz="0" w:space="0" w:color="auto"/>
      </w:divBdr>
      <w:divsChild>
        <w:div w:id="275021516">
          <w:marLeft w:val="0"/>
          <w:marRight w:val="0"/>
          <w:marTop w:val="0"/>
          <w:marBottom w:val="0"/>
          <w:divBdr>
            <w:top w:val="none" w:sz="0" w:space="0" w:color="auto"/>
            <w:left w:val="none" w:sz="0" w:space="0" w:color="auto"/>
            <w:bottom w:val="none" w:sz="0" w:space="0" w:color="auto"/>
            <w:right w:val="none" w:sz="0" w:space="0" w:color="auto"/>
          </w:divBdr>
          <w:divsChild>
            <w:div w:id="275021519">
              <w:marLeft w:val="0"/>
              <w:marRight w:val="0"/>
              <w:marTop w:val="0"/>
              <w:marBottom w:val="0"/>
              <w:divBdr>
                <w:top w:val="none" w:sz="0" w:space="0" w:color="auto"/>
                <w:left w:val="none" w:sz="0" w:space="0" w:color="auto"/>
                <w:bottom w:val="none" w:sz="0" w:space="0" w:color="auto"/>
                <w:right w:val="none" w:sz="0" w:space="0" w:color="auto"/>
              </w:divBdr>
              <w:divsChild>
                <w:div w:id="275021515">
                  <w:marLeft w:val="0"/>
                  <w:marRight w:val="0"/>
                  <w:marTop w:val="0"/>
                  <w:marBottom w:val="0"/>
                  <w:divBdr>
                    <w:top w:val="none" w:sz="0" w:space="0" w:color="auto"/>
                    <w:left w:val="none" w:sz="0" w:space="0" w:color="auto"/>
                    <w:bottom w:val="none" w:sz="0" w:space="0" w:color="auto"/>
                    <w:right w:val="none" w:sz="0" w:space="0" w:color="auto"/>
                  </w:divBdr>
                  <w:divsChild>
                    <w:div w:id="275021520">
                      <w:marLeft w:val="0"/>
                      <w:marRight w:val="0"/>
                      <w:marTop w:val="0"/>
                      <w:marBottom w:val="0"/>
                      <w:divBdr>
                        <w:top w:val="none" w:sz="0" w:space="0" w:color="auto"/>
                        <w:left w:val="none" w:sz="0" w:space="0" w:color="auto"/>
                        <w:bottom w:val="none" w:sz="0" w:space="0" w:color="auto"/>
                        <w:right w:val="none" w:sz="0" w:space="0" w:color="auto"/>
                      </w:divBdr>
                      <w:divsChild>
                        <w:div w:id="275021518">
                          <w:marLeft w:val="0"/>
                          <w:marRight w:val="0"/>
                          <w:marTop w:val="0"/>
                          <w:marBottom w:val="0"/>
                          <w:divBdr>
                            <w:top w:val="none" w:sz="0" w:space="0" w:color="auto"/>
                            <w:left w:val="none" w:sz="0" w:space="0" w:color="auto"/>
                            <w:bottom w:val="none" w:sz="0" w:space="0" w:color="auto"/>
                            <w:right w:val="none" w:sz="0" w:space="0" w:color="auto"/>
                          </w:divBdr>
                          <w:divsChild>
                            <w:div w:id="275021517">
                              <w:marLeft w:val="0"/>
                              <w:marRight w:val="0"/>
                              <w:marTop w:val="0"/>
                              <w:marBottom w:val="0"/>
                              <w:divBdr>
                                <w:top w:val="none" w:sz="0" w:space="0" w:color="auto"/>
                                <w:left w:val="none" w:sz="0" w:space="0" w:color="auto"/>
                                <w:bottom w:val="none" w:sz="0" w:space="0" w:color="auto"/>
                                <w:right w:val="none" w:sz="0" w:space="0" w:color="auto"/>
                              </w:divBdr>
                              <w:divsChild>
                                <w:div w:id="2750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539</Words>
  <Characters>2861</Characters>
  <Application>Microsoft Office Outlook</Application>
  <DocSecurity>0</DocSecurity>
  <Lines>0</Lines>
  <Paragraphs>0</Paragraphs>
  <ScaleCrop>false</ScaleCrop>
  <Company>Value Public Relations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SafeTool - För säkra byggen (Rubrik 1)</dc:title>
  <dc:subject/>
  <dc:creator>kenneth</dc:creator>
  <cp:keywords/>
  <dc:description/>
  <cp:lastModifiedBy>k j</cp:lastModifiedBy>
  <cp:revision>2</cp:revision>
  <cp:lastPrinted>2008-08-27T08:04:00Z</cp:lastPrinted>
  <dcterms:created xsi:type="dcterms:W3CDTF">2008-08-31T19:24:00Z</dcterms:created>
  <dcterms:modified xsi:type="dcterms:W3CDTF">2008-08-31T19:24:00Z</dcterms:modified>
</cp:coreProperties>
</file>