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866" w:rsidRDefault="00972866">
      <w:pPr>
        <w:jc w:val="center"/>
      </w:pPr>
    </w:p>
    <w:p w:rsidR="00972866" w:rsidRDefault="00972866">
      <w:pPr>
        <w:jc w:val="center"/>
      </w:pPr>
    </w:p>
    <w:p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0C50BD">
        <w:rPr>
          <w:rFonts w:ascii="Arial" w:hAnsi="Arial" w:cs="Arial"/>
          <w:b/>
          <w:sz w:val="28"/>
          <w:szCs w:val="28"/>
        </w:rPr>
        <w:t>Mai</w:t>
      </w:r>
      <w:r>
        <w:rPr>
          <w:rFonts w:ascii="Arial" w:hAnsi="Arial" w:cs="Arial"/>
          <w:b/>
          <w:sz w:val="28"/>
          <w:szCs w:val="28"/>
        </w:rPr>
        <w:t xml:space="preserve"> 2021</w:t>
      </w:r>
    </w:p>
    <w:p w:rsidR="00972866" w:rsidRDefault="00972866">
      <w:pPr>
        <w:rPr>
          <w:rFonts w:ascii="Arial" w:hAnsi="Arial" w:cs="Arial"/>
          <w:b/>
          <w:sz w:val="28"/>
          <w:szCs w:val="28"/>
        </w:rPr>
      </w:pPr>
    </w:p>
    <w:p w:rsidR="00972866" w:rsidRDefault="00AB1820">
      <w:pPr>
        <w:rPr>
          <w:rFonts w:ascii="Arial" w:hAnsi="Arial" w:cs="Arial"/>
          <w:b/>
          <w:sz w:val="28"/>
          <w:szCs w:val="28"/>
        </w:rPr>
      </w:pPr>
      <w:r w:rsidRPr="00AB1820">
        <w:rPr>
          <w:rFonts w:ascii="Arial" w:hAnsi="Arial" w:cs="Arial"/>
          <w:b/>
          <w:sz w:val="28"/>
          <w:szCs w:val="28"/>
        </w:rPr>
        <w:t>Endlich wieder draußen sein</w:t>
      </w:r>
    </w:p>
    <w:p w:rsidR="00972866" w:rsidRDefault="00AB1820">
      <w:pPr>
        <w:rPr>
          <w:rFonts w:ascii="Arial" w:hAnsi="Arial" w:cs="Arial"/>
          <w:b/>
          <w:sz w:val="24"/>
          <w:szCs w:val="24"/>
        </w:rPr>
      </w:pPr>
      <w:r w:rsidRPr="00AB1820">
        <w:rPr>
          <w:rFonts w:ascii="Arial" w:hAnsi="Arial" w:cs="Arial"/>
          <w:b/>
          <w:sz w:val="24"/>
          <w:szCs w:val="24"/>
        </w:rPr>
        <w:t>21 Kulturorte im Seenland Oder-Spree mit dem Picknickkorb entdecken</w:t>
      </w:r>
      <w:r w:rsidR="005B05AF">
        <w:rPr>
          <w:rFonts w:ascii="Arial" w:hAnsi="Arial" w:cs="Arial"/>
          <w:b/>
          <w:sz w:val="24"/>
          <w:szCs w:val="24"/>
        </w:rPr>
        <w:t xml:space="preserve">  </w:t>
      </w:r>
    </w:p>
    <w:p w:rsidR="000C50BD" w:rsidRDefault="000C50BD">
      <w:pPr>
        <w:rPr>
          <w:rFonts w:ascii="Arial" w:hAnsi="Arial" w:cs="Arial"/>
          <w:b/>
          <w:szCs w:val="24"/>
        </w:rPr>
      </w:pPr>
    </w:p>
    <w:p w:rsidR="00972866" w:rsidRDefault="00AB1820">
      <w:pPr>
        <w:rPr>
          <w:rFonts w:ascii="Arial" w:hAnsi="Arial" w:cs="Arial"/>
          <w:b/>
          <w:szCs w:val="24"/>
        </w:rPr>
      </w:pPr>
      <w:r w:rsidRPr="00AB1820">
        <w:rPr>
          <w:rFonts w:ascii="Arial" w:hAnsi="Arial" w:cs="Arial"/>
          <w:b/>
          <w:szCs w:val="24"/>
        </w:rPr>
        <w:t>Ein Korb voller regionaler Leckereien, schöne Orte und ein paar Freunde mit Lust auf Kultur und Genuss im Freien. Mehr braucht’s eigentlich nicht für ein tolles Picknick! Und eine reizvolle Umgebung wie das Seenland Oder-Spree im östlichen Brandenburg. Die Region hat neben seinen wunderschönen Rad- und Wanderwegen auch vielseitige kulinarische Angebote zu bieten</w:t>
      </w:r>
      <w:r w:rsidR="005B05AF">
        <w:rPr>
          <w:rFonts w:ascii="Arial" w:hAnsi="Arial" w:cs="Arial"/>
          <w:b/>
          <w:szCs w:val="24"/>
        </w:rPr>
        <w:t xml:space="preserve">. </w:t>
      </w:r>
    </w:p>
    <w:p w:rsidR="00AB1820" w:rsidRPr="00AB1820" w:rsidRDefault="00AB1820" w:rsidP="00AB1820">
      <w:pPr>
        <w:rPr>
          <w:rFonts w:ascii="Arial" w:hAnsi="Arial" w:cs="Arial"/>
          <w:szCs w:val="24"/>
        </w:rPr>
      </w:pPr>
      <w:r>
        <w:rPr>
          <w:rFonts w:ascii="Arial" w:hAnsi="Arial" w:cs="Arial"/>
          <w:szCs w:val="24"/>
        </w:rPr>
        <w:t>W</w:t>
      </w:r>
      <w:r w:rsidRPr="00AB1820">
        <w:rPr>
          <w:rFonts w:ascii="Arial" w:hAnsi="Arial" w:cs="Arial"/>
          <w:szCs w:val="24"/>
        </w:rPr>
        <w:t xml:space="preserve">eil Wandern und Radfahren hungrig macht, hat man sich hier etwas Besonderes </w:t>
      </w:r>
      <w:r w:rsidR="00830099">
        <w:rPr>
          <w:rFonts w:ascii="Arial" w:hAnsi="Arial" w:cs="Arial"/>
          <w:szCs w:val="24"/>
        </w:rPr>
        <w:t>überlegt</w:t>
      </w:r>
      <w:r w:rsidRPr="00AB1820">
        <w:rPr>
          <w:rFonts w:ascii="Arial" w:hAnsi="Arial" w:cs="Arial"/>
          <w:szCs w:val="24"/>
        </w:rPr>
        <w:t>: Picknicken unter freiem Himmel an kulturellen Orten – ob in historischen Schlossparks, an alten Burgen, imposanten Herrenhäusern oder in Museumsparks.</w:t>
      </w:r>
    </w:p>
    <w:p w:rsidR="00AB1820" w:rsidRPr="00AB1820" w:rsidRDefault="00AB1820" w:rsidP="00AB1820">
      <w:pPr>
        <w:rPr>
          <w:rFonts w:ascii="Arial" w:hAnsi="Arial" w:cs="Arial"/>
          <w:szCs w:val="24"/>
        </w:rPr>
      </w:pPr>
      <w:r w:rsidRPr="00AB1820">
        <w:rPr>
          <w:rFonts w:ascii="Arial" w:hAnsi="Arial" w:cs="Arial"/>
          <w:szCs w:val="24"/>
        </w:rPr>
        <w:t xml:space="preserve">21 Anbieter haben sich regionale Spezialitäten einfallen lassen, um die Gaumen von Besucherinnen und Besuchern zu verwöhnen. Von rustikal bis zuckersüß reicht die Auswahl der Picknickkörbe. Einfach vorab aussuchen, bestellen und dann am gewählten Picknickort abholen. Die Geheimtipps und Lieblingsplätze für die besten Picknickplätze verraten die jeweiligen Anbieter dann vor Ort. </w:t>
      </w:r>
    </w:p>
    <w:p w:rsidR="00972866" w:rsidRDefault="00AB1820" w:rsidP="00AB1820">
      <w:pPr>
        <w:rPr>
          <w:rFonts w:ascii="Arial" w:hAnsi="Arial" w:cs="Arial"/>
          <w:szCs w:val="24"/>
        </w:rPr>
      </w:pPr>
      <w:r w:rsidRPr="00AB1820">
        <w:rPr>
          <w:rFonts w:ascii="Arial" w:hAnsi="Arial" w:cs="Arial"/>
          <w:szCs w:val="24"/>
        </w:rPr>
        <w:t xml:space="preserve">Die lecker mit Speisen und Getränken gefüllten Körbe oder auch Beutel gibt es unter anderem auf der Burg </w:t>
      </w:r>
      <w:proofErr w:type="spellStart"/>
      <w:r w:rsidRPr="00AB1820">
        <w:rPr>
          <w:rFonts w:ascii="Arial" w:hAnsi="Arial" w:cs="Arial"/>
          <w:szCs w:val="24"/>
        </w:rPr>
        <w:t>Storkow</w:t>
      </w:r>
      <w:proofErr w:type="spellEnd"/>
      <w:r w:rsidRPr="00AB1820">
        <w:rPr>
          <w:rFonts w:ascii="Arial" w:hAnsi="Arial" w:cs="Arial"/>
          <w:szCs w:val="24"/>
        </w:rPr>
        <w:t xml:space="preserve">, auf dem barocken Schlossareal in Altlandsberg, im Schlosspark </w:t>
      </w:r>
      <w:proofErr w:type="spellStart"/>
      <w:r w:rsidRPr="00AB1820">
        <w:rPr>
          <w:rFonts w:ascii="Arial" w:hAnsi="Arial" w:cs="Arial"/>
          <w:szCs w:val="24"/>
        </w:rPr>
        <w:t>Neuhardenberg</w:t>
      </w:r>
      <w:proofErr w:type="spellEnd"/>
      <w:r w:rsidRPr="00AB1820">
        <w:rPr>
          <w:rFonts w:ascii="Arial" w:hAnsi="Arial" w:cs="Arial"/>
          <w:szCs w:val="24"/>
        </w:rPr>
        <w:t xml:space="preserve">, im Rüdersdorfer Museumspark oder wildromantisch mit Blick auf den </w:t>
      </w:r>
      <w:proofErr w:type="spellStart"/>
      <w:r w:rsidRPr="00AB1820">
        <w:rPr>
          <w:rFonts w:ascii="Arial" w:hAnsi="Arial" w:cs="Arial"/>
          <w:szCs w:val="24"/>
        </w:rPr>
        <w:t>Buckowsee</w:t>
      </w:r>
      <w:proofErr w:type="spellEnd"/>
      <w:r w:rsidRPr="00AB1820">
        <w:rPr>
          <w:rFonts w:ascii="Arial" w:hAnsi="Arial" w:cs="Arial"/>
          <w:szCs w:val="24"/>
        </w:rPr>
        <w:t xml:space="preserve"> in der Märkischen Schweiz. Ob leicht oder zünftig, ob auf der Wiese mit der Decke oder mit Tisch und Stühlen. Das kulinarische Picknick-Angebot des Netzwerkes Kulturtourismus im Seenland Oder-Spree hat für jeden Geschmack und Wunsch das passende Angebot</w:t>
      </w:r>
      <w:r w:rsidR="005B05AF">
        <w:rPr>
          <w:rFonts w:ascii="Arial" w:hAnsi="Arial" w:cs="Arial"/>
          <w:szCs w:val="24"/>
        </w:rPr>
        <w:t>.</w:t>
      </w:r>
    </w:p>
    <w:p w:rsidR="00C64039" w:rsidRDefault="00C64039" w:rsidP="00AB1820">
      <w:pPr>
        <w:rPr>
          <w:rFonts w:ascii="Arial" w:hAnsi="Arial" w:cs="Arial"/>
          <w:szCs w:val="24"/>
        </w:rPr>
      </w:pPr>
      <w:r w:rsidRPr="00C64039">
        <w:rPr>
          <w:rFonts w:ascii="Arial" w:hAnsi="Arial" w:cs="Arial"/>
          <w:szCs w:val="24"/>
        </w:rPr>
        <w:t xml:space="preserve">Für einen unbeschwerten Picknickgenuss müssen die Picknickkörbe mit den regionalen Spezialitäten vorbestellt werden. Alle Informationen zur Aktion „Picknick im </w:t>
      </w:r>
      <w:r>
        <w:rPr>
          <w:rFonts w:ascii="Arial" w:hAnsi="Arial" w:cs="Arial"/>
          <w:szCs w:val="24"/>
        </w:rPr>
        <w:t>Seenland</w:t>
      </w:r>
      <w:r w:rsidRPr="00C64039">
        <w:rPr>
          <w:rFonts w:ascii="Arial" w:hAnsi="Arial" w:cs="Arial"/>
          <w:szCs w:val="24"/>
        </w:rPr>
        <w:t>“ und wie die Picknickkörbe bestellt werden können, stehen auf der Internetseite</w:t>
      </w:r>
      <w:r>
        <w:rPr>
          <w:rFonts w:ascii="Arial" w:hAnsi="Arial" w:cs="Arial"/>
          <w:szCs w:val="24"/>
        </w:rPr>
        <w:t>:</w:t>
      </w:r>
      <w:r>
        <w:rPr>
          <w:rFonts w:ascii="Arial" w:hAnsi="Arial" w:cs="Arial"/>
          <w:szCs w:val="24"/>
        </w:rPr>
        <w:br/>
      </w:r>
      <w:hyperlink r:id="rId7" w:history="1">
        <w:r w:rsidRPr="008A01E8">
          <w:rPr>
            <w:rStyle w:val="Hyperlink"/>
            <w:rFonts w:ascii="Arial" w:hAnsi="Arial" w:cs="Arial"/>
            <w:szCs w:val="24"/>
          </w:rPr>
          <w:t>www.seenland-oderspree.de</w:t>
        </w:r>
      </w:hyperlink>
      <w:r>
        <w:rPr>
          <w:rFonts w:ascii="Arial" w:hAnsi="Arial" w:cs="Arial"/>
          <w:szCs w:val="24"/>
        </w:rPr>
        <w:t xml:space="preserve"> </w:t>
      </w:r>
    </w:p>
    <w:p w:rsidR="00FC31F4" w:rsidRDefault="00FC31F4" w:rsidP="00FC31F4">
      <w:pPr>
        <w:rPr>
          <w:rFonts w:ascii="Arial" w:hAnsi="Arial" w:cs="Arial"/>
          <w:szCs w:val="24"/>
        </w:rPr>
      </w:pPr>
    </w:p>
    <w:p w:rsidR="0011600E" w:rsidRPr="00E238E3" w:rsidRDefault="0011600E" w:rsidP="0011600E">
      <w:pPr>
        <w:rPr>
          <w:rFonts w:ascii="Arial" w:hAnsi="Arial" w:cs="Arial"/>
        </w:rPr>
      </w:pPr>
      <w:r>
        <w:rPr>
          <w:rFonts w:ascii="Arial" w:hAnsi="Arial" w:cs="Arial"/>
          <w:b/>
          <w:szCs w:val="24"/>
        </w:rPr>
        <w:t>Weitere Informationen:</w:t>
      </w:r>
      <w:r w:rsidR="00E238E3">
        <w:rPr>
          <w:rFonts w:ascii="Arial" w:hAnsi="Arial" w:cs="Arial"/>
          <w:b/>
          <w:szCs w:val="24"/>
        </w:rPr>
        <w:br/>
      </w:r>
      <w:hyperlink r:id="rId8" w:history="1">
        <w:r w:rsidR="00C64039" w:rsidRPr="008A01E8">
          <w:rPr>
            <w:rStyle w:val="Hyperlink"/>
            <w:rFonts w:ascii="Arial" w:hAnsi="Arial" w:cs="Arial"/>
          </w:rPr>
          <w:t>www.reiseland-brandenburg.de</w:t>
        </w:r>
      </w:hyperlink>
      <w:r w:rsidR="00AB1820" w:rsidRPr="00E238E3">
        <w:rPr>
          <w:rFonts w:ascii="Arial" w:hAnsi="Arial" w:cs="Arial"/>
        </w:rPr>
        <w:t xml:space="preserve"> </w:t>
      </w:r>
    </w:p>
    <w:p w:rsidR="0011600E" w:rsidRDefault="0011600E">
      <w:pPr>
        <w:rPr>
          <w:rFonts w:ascii="Arial" w:hAnsi="Arial" w:cs="Arial"/>
          <w:b/>
          <w:szCs w:val="24"/>
        </w:rPr>
      </w:pPr>
    </w:p>
    <w:p w:rsidR="00E238E3" w:rsidRDefault="00E238E3" w:rsidP="003E6F88">
      <w:pPr>
        <w:rPr>
          <w:rFonts w:ascii="Arial" w:hAnsi="Arial" w:cs="Arial"/>
          <w:b/>
          <w:u w:val="single"/>
        </w:rPr>
      </w:pPr>
    </w:p>
    <w:p w:rsidR="003E6F88" w:rsidRDefault="003E6F88" w:rsidP="003E6F88">
      <w:pPr>
        <w:rPr>
          <w:rFonts w:ascii="Arial" w:hAnsi="Arial" w:cs="Arial"/>
          <w:b/>
        </w:rPr>
      </w:pPr>
      <w:r>
        <w:rPr>
          <w:rFonts w:ascii="Arial" w:hAnsi="Arial" w:cs="Arial"/>
          <w:b/>
          <w:u w:val="single"/>
        </w:rPr>
        <w:t>Hinweis</w:t>
      </w:r>
      <w:r>
        <w:rPr>
          <w:rFonts w:ascii="Arial" w:hAnsi="Arial" w:cs="Arial"/>
          <w:b/>
        </w:rPr>
        <w:t>: Bitte beachten Sie bei der Ausflugs- und Reiseplanung die jeweils geltenden Corona-Regeln im Start- und Zielgebiet.</w:t>
      </w:r>
      <w:bookmarkStart w:id="0" w:name="_GoBack"/>
      <w:bookmarkEnd w:id="0"/>
    </w:p>
    <w:p w:rsidR="00972866" w:rsidRPr="00955E1A" w:rsidRDefault="00972866" w:rsidP="00955E1A">
      <w:pPr>
        <w:suppressAutoHyphens w:val="0"/>
        <w:rPr>
          <w:rFonts w:ascii="Arial" w:hAnsi="Arial" w:cs="Arial"/>
          <w:b/>
          <w:szCs w:val="24"/>
        </w:rPr>
      </w:pPr>
    </w:p>
    <w:sectPr w:rsidR="00972866" w:rsidRPr="00955E1A">
      <w:headerReference w:type="default" r:id="rId9"/>
      <w:footerReference w:type="default" r:id="rId10"/>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F84" w:rsidRDefault="004A7F84">
      <w:pPr>
        <w:spacing w:after="0" w:line="240" w:lineRule="auto"/>
      </w:pPr>
      <w:r>
        <w:separator/>
      </w:r>
    </w:p>
  </w:endnote>
  <w:endnote w:type="continuationSeparator" w:id="0">
    <w:p w:rsidR="004A7F84" w:rsidRDefault="004A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88" w:rsidRDefault="00C64039">
    <w:pPr>
      <w:pStyle w:val="Textkrper22"/>
      <w:rPr>
        <w:rFonts w:ascii="Arial" w:eastAsia="Calibri" w:hAnsi="Arial" w:cs="Arial"/>
        <w:sz w:val="18"/>
        <w:szCs w:val="18"/>
        <w:lang w:eastAsia="en-US"/>
      </w:rPr>
    </w:pPr>
  </w:p>
  <w:p w:rsidR="002A4188" w:rsidRDefault="005B05AF">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w:t>
    </w:r>
    <w:proofErr w:type="spellStart"/>
    <w:r>
      <w:rPr>
        <w:rFonts w:ascii="Arial" w:eastAsia="Calibri" w:hAnsi="Arial" w:cs="Arial"/>
        <w:b w:val="0"/>
        <w:sz w:val="18"/>
        <w:szCs w:val="18"/>
        <w:lang w:eastAsia="en-US"/>
      </w:rPr>
      <w:t>USt-IdNr</w:t>
    </w:r>
    <w:proofErr w:type="spellEnd"/>
    <w:r>
      <w:rPr>
        <w:rFonts w:ascii="Arial" w:eastAsia="Calibri" w:hAnsi="Arial" w:cs="Arial"/>
        <w:b w:val="0"/>
        <w:sz w:val="18"/>
        <w:szCs w:val="18"/>
        <w:lang w:eastAsia="en-US"/>
      </w:rPr>
      <w:t xml:space="preserve">.: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rsidR="002A4188" w:rsidRDefault="00C6403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F84" w:rsidRDefault="004A7F84">
      <w:pPr>
        <w:spacing w:after="0" w:line="240" w:lineRule="auto"/>
      </w:pPr>
      <w:r>
        <w:rPr>
          <w:color w:val="000000"/>
        </w:rPr>
        <w:separator/>
      </w:r>
    </w:p>
  </w:footnote>
  <w:footnote w:type="continuationSeparator" w:id="0">
    <w:p w:rsidR="004A7F84" w:rsidRDefault="004A7F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88" w:rsidRDefault="005B05AF">
    <w:pPr>
      <w:pStyle w:val="Kopfzeile"/>
      <w:jc w:val="center"/>
    </w:pPr>
    <w:r>
      <w:rPr>
        <w:noProof/>
        <w:lang w:eastAsia="de-DE"/>
      </w:rPr>
      <w:drawing>
        <wp:inline distT="0" distB="0" distL="0" distR="0">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rsidR="002A4188" w:rsidRDefault="00C6403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972866"/>
    <w:rsid w:val="00042CCF"/>
    <w:rsid w:val="000C50BD"/>
    <w:rsid w:val="000E29D6"/>
    <w:rsid w:val="0011600E"/>
    <w:rsid w:val="0032506C"/>
    <w:rsid w:val="003E2ABB"/>
    <w:rsid w:val="003E6F88"/>
    <w:rsid w:val="003F7426"/>
    <w:rsid w:val="004152A9"/>
    <w:rsid w:val="004933EE"/>
    <w:rsid w:val="004A7F84"/>
    <w:rsid w:val="00592CE3"/>
    <w:rsid w:val="005B05AF"/>
    <w:rsid w:val="00630797"/>
    <w:rsid w:val="0063623D"/>
    <w:rsid w:val="00721B55"/>
    <w:rsid w:val="00763D53"/>
    <w:rsid w:val="00830099"/>
    <w:rsid w:val="008A0EAD"/>
    <w:rsid w:val="009434BA"/>
    <w:rsid w:val="00955E1A"/>
    <w:rsid w:val="00972866"/>
    <w:rsid w:val="00A323E1"/>
    <w:rsid w:val="00A60E0D"/>
    <w:rsid w:val="00AB1820"/>
    <w:rsid w:val="00B14291"/>
    <w:rsid w:val="00B531DE"/>
    <w:rsid w:val="00B57977"/>
    <w:rsid w:val="00B71733"/>
    <w:rsid w:val="00B8783D"/>
    <w:rsid w:val="00C53B77"/>
    <w:rsid w:val="00C64039"/>
    <w:rsid w:val="00C87B87"/>
    <w:rsid w:val="00CC187A"/>
    <w:rsid w:val="00D52B62"/>
    <w:rsid w:val="00E238E3"/>
    <w:rsid w:val="00EB5D8D"/>
    <w:rsid w:val="00F30671"/>
    <w:rsid w:val="00F93546"/>
    <w:rsid w:val="00FC31F4"/>
    <w:rsid w:val="00FF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 TargetMode="External"/><Relationship Id="rId3" Type="http://schemas.openxmlformats.org/officeDocument/2006/relationships/settings" Target="settings.xml"/><Relationship Id="rId7" Type="http://schemas.openxmlformats.org/officeDocument/2006/relationships/hyperlink" Target="http://www.seenland-oderspree.d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1897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Matthias</cp:lastModifiedBy>
  <cp:revision>31</cp:revision>
  <dcterms:created xsi:type="dcterms:W3CDTF">2021-01-25T14:25:00Z</dcterms:created>
  <dcterms:modified xsi:type="dcterms:W3CDTF">2021-05-17T16:20:00Z</dcterms:modified>
</cp:coreProperties>
</file>