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673" w:rsidRPr="00A010AF" w:rsidRDefault="005C106F" w:rsidP="00D15688">
      <w:pPr>
        <w:rPr>
          <w:rFonts w:ascii="Arial Narrow" w:hAnsi="Arial Narrow" w:cs="Arial"/>
          <w:color w:val="999999"/>
          <w:sz w:val="32"/>
          <w:szCs w:val="32"/>
        </w:rPr>
      </w:pPr>
      <w:r>
        <w:rPr>
          <w:rFonts w:ascii="Arial Narrow" w:hAnsi="Arial Narrow" w:cs="Arial"/>
          <w:noProof/>
          <w:color w:val="999999"/>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24pt;margin-top:-36pt;width:112.15pt;height:47.8pt;z-index:251657728">
            <v:imagedata r:id="rId8" o:title="Logo Neu "/>
            <w10:wrap type="square"/>
          </v:shape>
        </w:pict>
      </w:r>
      <w:r w:rsidR="00B73673" w:rsidRPr="00A010AF">
        <w:rPr>
          <w:rFonts w:ascii="Arial Narrow" w:hAnsi="Arial Narrow" w:cs="Arial"/>
          <w:color w:val="999999"/>
          <w:sz w:val="32"/>
          <w:szCs w:val="32"/>
        </w:rPr>
        <w:t>P</w:t>
      </w:r>
      <w:r w:rsidR="00846014" w:rsidRPr="00A010AF">
        <w:rPr>
          <w:rFonts w:ascii="Arial Narrow" w:hAnsi="Arial Narrow" w:cs="Arial"/>
          <w:color w:val="999999"/>
          <w:sz w:val="32"/>
          <w:szCs w:val="32"/>
        </w:rPr>
        <w:t>resseinformation</w:t>
      </w:r>
    </w:p>
    <w:p w:rsidR="00D15688" w:rsidRDefault="00D15688" w:rsidP="00D15688">
      <w:pPr>
        <w:rPr>
          <w:rFonts w:ascii="Arial Narrow" w:hAnsi="Arial Narrow" w:cs="Arial"/>
          <w:color w:val="999999"/>
          <w:sz w:val="36"/>
          <w:szCs w:val="36"/>
        </w:rPr>
      </w:pPr>
    </w:p>
    <w:p w:rsidR="009D7553" w:rsidRDefault="009D7553" w:rsidP="00D15688">
      <w:pPr>
        <w:rPr>
          <w:rFonts w:ascii="Arial Narrow" w:hAnsi="Arial Narrow" w:cs="Arial"/>
          <w:color w:val="999999"/>
          <w:sz w:val="36"/>
          <w:szCs w:val="36"/>
        </w:rPr>
      </w:pPr>
    </w:p>
    <w:p w:rsidR="009906C3" w:rsidRPr="00B272B0" w:rsidRDefault="00B20FCD" w:rsidP="00F04CAD">
      <w:pPr>
        <w:rPr>
          <w:rFonts w:ascii="Arial Narrow" w:hAnsi="Arial Narrow" w:cs="Arial"/>
          <w:b/>
          <w:sz w:val="28"/>
          <w:szCs w:val="28"/>
        </w:rPr>
      </w:pPr>
      <w:r w:rsidRPr="00B272B0">
        <w:rPr>
          <w:rFonts w:ascii="Arial Narrow" w:hAnsi="Arial Narrow" w:cs="Arial"/>
          <w:b/>
          <w:sz w:val="28"/>
          <w:szCs w:val="28"/>
        </w:rPr>
        <w:t xml:space="preserve">Barmenia </w:t>
      </w:r>
      <w:r w:rsidR="00DE4739">
        <w:rPr>
          <w:rFonts w:ascii="Arial Narrow" w:hAnsi="Arial Narrow" w:cs="Arial"/>
          <w:b/>
          <w:sz w:val="28"/>
          <w:szCs w:val="28"/>
        </w:rPr>
        <w:t>verst</w:t>
      </w:r>
      <w:r w:rsidR="00F81B13">
        <w:rPr>
          <w:rFonts w:ascii="Arial Narrow" w:hAnsi="Arial Narrow" w:cs="Arial"/>
          <w:b/>
          <w:sz w:val="28"/>
          <w:szCs w:val="28"/>
        </w:rPr>
        <w:t>ärkt sich in der Pflege m</w:t>
      </w:r>
      <w:r w:rsidR="00DE4739">
        <w:rPr>
          <w:rFonts w:ascii="Arial Narrow" w:hAnsi="Arial Narrow" w:cs="Arial"/>
          <w:b/>
          <w:sz w:val="28"/>
          <w:szCs w:val="28"/>
        </w:rPr>
        <w:t>it in|sure Health Claims von adesso</w:t>
      </w:r>
    </w:p>
    <w:p w:rsidR="00BA37DC" w:rsidRPr="00B272B0" w:rsidRDefault="00BA37DC" w:rsidP="007D36B5">
      <w:pPr>
        <w:pStyle w:val="Kopfzeile"/>
        <w:tabs>
          <w:tab w:val="clear" w:pos="4536"/>
          <w:tab w:val="clear" w:pos="9072"/>
        </w:tabs>
        <w:outlineLvl w:val="0"/>
        <w:rPr>
          <w:rFonts w:ascii="Arial Narrow" w:hAnsi="Arial Narrow" w:cs="Arial"/>
          <w:b/>
          <w:sz w:val="28"/>
          <w:szCs w:val="28"/>
        </w:rPr>
      </w:pPr>
    </w:p>
    <w:p w:rsidR="00DE4739" w:rsidRDefault="001F021F" w:rsidP="00F16B8B">
      <w:pPr>
        <w:pStyle w:val="Kopfzeile"/>
        <w:tabs>
          <w:tab w:val="clear" w:pos="4536"/>
          <w:tab w:val="clear" w:pos="9072"/>
        </w:tabs>
        <w:jc w:val="both"/>
        <w:rPr>
          <w:rFonts w:ascii="Arial Narrow" w:hAnsi="Arial Narrow"/>
          <w:b/>
        </w:rPr>
      </w:pPr>
      <w:r w:rsidRPr="00D94197">
        <w:rPr>
          <w:rFonts w:ascii="Arial Narrow" w:hAnsi="Arial Narrow"/>
          <w:b/>
        </w:rPr>
        <w:t>Wuppertal,</w:t>
      </w:r>
      <w:r>
        <w:rPr>
          <w:rFonts w:ascii="Arial Narrow" w:hAnsi="Arial Narrow"/>
          <w:b/>
        </w:rPr>
        <w:t xml:space="preserve"> 03. Februar</w:t>
      </w:r>
      <w:r w:rsidRPr="00D94197">
        <w:rPr>
          <w:rFonts w:ascii="Arial Narrow" w:hAnsi="Arial Narrow"/>
          <w:b/>
        </w:rPr>
        <w:t xml:space="preserve"> 201</w:t>
      </w:r>
      <w:r>
        <w:rPr>
          <w:rFonts w:ascii="Arial Narrow" w:hAnsi="Arial Narrow"/>
          <w:b/>
        </w:rPr>
        <w:t>7</w:t>
      </w:r>
      <w:r w:rsidRPr="00D94197">
        <w:rPr>
          <w:rFonts w:ascii="Arial Narrow" w:hAnsi="Arial Narrow"/>
          <w:b/>
        </w:rPr>
        <w:t xml:space="preserve"> – </w:t>
      </w:r>
      <w:r>
        <w:rPr>
          <w:rFonts w:ascii="Arial Narrow" w:hAnsi="Arial Narrow"/>
          <w:b/>
        </w:rPr>
        <w:t>Seit Januar und damit pünktlich zum Inkrafttreten der Änderungen des zweiten Pflegestärkungsgesetzes (PSG II) setzt die Barmenia Krankenversicherung a. G. die Software-Lösung in|sure Health Claims der adess</w:t>
      </w:r>
      <w:r w:rsidR="00915AD5">
        <w:rPr>
          <w:rFonts w:ascii="Arial Narrow" w:hAnsi="Arial Narrow"/>
          <w:b/>
        </w:rPr>
        <w:t xml:space="preserve">o insurance solutions GmbH </w:t>
      </w:r>
      <w:r w:rsidR="00540469">
        <w:rPr>
          <w:rFonts w:ascii="Arial Narrow" w:hAnsi="Arial Narrow"/>
          <w:b/>
        </w:rPr>
        <w:t>ein. Kai Völker, Vorstandsmitglied der Barmenia und unter anderem für die IT-Bereiche verantwortlich</w:t>
      </w:r>
      <w:r w:rsidR="009947C4">
        <w:rPr>
          <w:rFonts w:ascii="Arial Narrow" w:hAnsi="Arial Narrow"/>
          <w:b/>
        </w:rPr>
        <w:t xml:space="preserve">, kommentiert: </w:t>
      </w:r>
      <w:r w:rsidR="00540469">
        <w:rPr>
          <w:rFonts w:ascii="Arial Narrow" w:hAnsi="Arial Narrow"/>
          <w:b/>
        </w:rPr>
        <w:t>„</w:t>
      </w:r>
      <w:r w:rsidR="009947C4">
        <w:rPr>
          <w:rFonts w:ascii="Arial Narrow" w:hAnsi="Arial Narrow"/>
          <w:b/>
        </w:rPr>
        <w:t xml:space="preserve">Eine starke Leistung: Teamwork, </w:t>
      </w:r>
      <w:bookmarkStart w:id="0" w:name="_GoBack"/>
      <w:bookmarkEnd w:id="0"/>
      <w:r w:rsidR="009947C4">
        <w:rPr>
          <w:rFonts w:ascii="Arial Narrow" w:hAnsi="Arial Narrow"/>
          <w:b/>
        </w:rPr>
        <w:t>Software und eine Projektlaufzeit, die ihresgleichen sucht!“</w:t>
      </w:r>
    </w:p>
    <w:p w:rsidR="00915AD5" w:rsidRPr="00D94197" w:rsidRDefault="00915AD5" w:rsidP="00F16B8B">
      <w:pPr>
        <w:pStyle w:val="Kopfzeile"/>
        <w:tabs>
          <w:tab w:val="clear" w:pos="4536"/>
          <w:tab w:val="clear" w:pos="9072"/>
        </w:tabs>
        <w:jc w:val="both"/>
        <w:rPr>
          <w:rFonts w:ascii="Arial Narrow" w:hAnsi="Arial Narrow"/>
          <w:b/>
        </w:rPr>
      </w:pPr>
    </w:p>
    <w:p w:rsidR="00FD543B" w:rsidRDefault="00CD5A86" w:rsidP="00F16B8B">
      <w:pPr>
        <w:pStyle w:val="Kopfzeile"/>
        <w:tabs>
          <w:tab w:val="clear" w:pos="4536"/>
          <w:tab w:val="clear" w:pos="9072"/>
        </w:tabs>
        <w:jc w:val="both"/>
        <w:rPr>
          <w:rFonts w:ascii="Arial Narrow" w:hAnsi="Arial Narrow"/>
        </w:rPr>
      </w:pPr>
      <w:r w:rsidRPr="00D94197">
        <w:rPr>
          <w:rFonts w:ascii="Arial Narrow" w:hAnsi="Arial Narrow"/>
        </w:rPr>
        <w:t xml:space="preserve">Die </w:t>
      </w:r>
      <w:r w:rsidR="00B60FDC">
        <w:rPr>
          <w:rFonts w:ascii="Arial Narrow" w:hAnsi="Arial Narrow"/>
        </w:rPr>
        <w:t xml:space="preserve">Software-Lösung ermöglicht es, alle Leistungsarten der </w:t>
      </w:r>
      <w:r w:rsidR="001F021F">
        <w:rPr>
          <w:rFonts w:ascii="Arial Narrow" w:hAnsi="Arial Narrow"/>
        </w:rPr>
        <w:t>integrierten</w:t>
      </w:r>
      <w:r w:rsidR="00B60FDC">
        <w:rPr>
          <w:rFonts w:ascii="Arial Narrow" w:hAnsi="Arial Narrow"/>
        </w:rPr>
        <w:t xml:space="preserve"> gesetzlichen Pflegepflichttarife für Voll- und Beihilfe</w:t>
      </w:r>
      <w:r w:rsidR="00AD2B5D">
        <w:rPr>
          <w:rFonts w:ascii="Arial Narrow" w:hAnsi="Arial Narrow"/>
        </w:rPr>
        <w:t xml:space="preserve">versicherte automatisiert zu bearbeiten. Beispielsweise werden Pflegegeld inklusive hälftigem Pflegegeld, </w:t>
      </w:r>
      <w:r w:rsidR="001F021F">
        <w:rPr>
          <w:rFonts w:ascii="Arial Narrow" w:hAnsi="Arial Narrow"/>
        </w:rPr>
        <w:t>Kurzzeit</w:t>
      </w:r>
      <w:r w:rsidR="00AD2B5D">
        <w:rPr>
          <w:rFonts w:ascii="Arial Narrow" w:hAnsi="Arial Narrow"/>
        </w:rPr>
        <w:t>- und Verhinderungspflege inklusive Überleitungen in die jeweils zur Verfügung stehenden Leistungsarten automatisch berechnet.</w:t>
      </w:r>
      <w:r w:rsidR="00F63F5F">
        <w:rPr>
          <w:rFonts w:ascii="Arial Narrow" w:hAnsi="Arial Narrow"/>
        </w:rPr>
        <w:t xml:space="preserve"> </w:t>
      </w:r>
      <w:r w:rsidR="00AD2B5D">
        <w:rPr>
          <w:rFonts w:ascii="Arial Narrow" w:hAnsi="Arial Narrow"/>
        </w:rPr>
        <w:t>Selbst der seit dem Beginn des Jahres 2017 geltende Besitzstandsschutz wird dabei berücksichtigt. Das verringert die Komplexität der Abrechnung enorm und verkürzt die aufzuwendende Zeit für die Abrechnung erheblich. Unterstützt werden hier auch Daueraufträge für Pflegegeld, vollstationäre Leistungen, Hausrufnotsysteme, Pflegehilfsmittel und ambulante Wohngruppen.</w:t>
      </w:r>
    </w:p>
    <w:p w:rsidR="00DE4739" w:rsidRDefault="00DE4739" w:rsidP="00F16B8B">
      <w:pPr>
        <w:pStyle w:val="Kopfzeile"/>
        <w:tabs>
          <w:tab w:val="clear" w:pos="4536"/>
          <w:tab w:val="clear" w:pos="9072"/>
        </w:tabs>
        <w:jc w:val="both"/>
        <w:rPr>
          <w:rFonts w:ascii="Arial Narrow" w:hAnsi="Arial Narrow"/>
        </w:rPr>
      </w:pPr>
    </w:p>
    <w:p w:rsidR="00BC20DF" w:rsidRPr="00AA5898" w:rsidRDefault="00BC20DF" w:rsidP="00BC20DF">
      <w:pPr>
        <w:rPr>
          <w:rFonts w:ascii="Arial Narrow" w:hAnsi="Arial Narrow"/>
          <w:b/>
          <w:bCs/>
          <w:sz w:val="20"/>
          <w:szCs w:val="20"/>
        </w:rPr>
      </w:pPr>
      <w:r w:rsidRPr="00AA5898">
        <w:rPr>
          <w:rFonts w:ascii="Arial Narrow" w:hAnsi="Arial Narrow"/>
          <w:b/>
          <w:bCs/>
          <w:sz w:val="20"/>
          <w:szCs w:val="20"/>
        </w:rPr>
        <w:t>Barmenia Krankenversicherung a. G.</w:t>
      </w:r>
    </w:p>
    <w:p w:rsidR="00DE4739" w:rsidRPr="00DE4739" w:rsidRDefault="00DE4739" w:rsidP="00DE4739">
      <w:pPr>
        <w:rPr>
          <w:rFonts w:ascii="Arial Narrow" w:hAnsi="Arial Narrow"/>
          <w:sz w:val="20"/>
          <w:szCs w:val="20"/>
        </w:rPr>
      </w:pPr>
      <w:r w:rsidRPr="00DE4739">
        <w:rPr>
          <w:rFonts w:ascii="Arial Narrow" w:hAnsi="Arial Narrow"/>
          <w:sz w:val="20"/>
          <w:szCs w:val="20"/>
        </w:rPr>
        <w:t>Der in Wuppertal ansässige Krankenversicherer betreute im Jahr 2016 über 1,2 Millionen versicherte Personen. Mit einem Beitragsvolumen von über 1,6 Milliarden Euro ist er die Nummer Sieben der privaten Krankenversicherer auf dem deutschen Markt. Neben der Krankenversicherung gehören auch die Barmenia Lebensversicherung a. G. und die Barmenia Allgemeine Versicherungs-AG dem Konzern an. Deutschlandweit beschäftigten die drei Unternehmen im Jahr 2016 über 3.400 Mitarbeiterinnen und Mitarbeiter.</w:t>
      </w:r>
    </w:p>
    <w:p w:rsidR="004C5277" w:rsidRDefault="004C5277" w:rsidP="00980306">
      <w:pPr>
        <w:pStyle w:val="Kopfzeile"/>
        <w:tabs>
          <w:tab w:val="clear" w:pos="4536"/>
          <w:tab w:val="clear" w:pos="9072"/>
        </w:tabs>
        <w:jc w:val="both"/>
        <w:rPr>
          <w:rFonts w:ascii="Arial Narrow" w:hAnsi="Arial Narrow"/>
        </w:rPr>
      </w:pPr>
    </w:p>
    <w:p w:rsidR="00980306" w:rsidRPr="00C32EE7" w:rsidRDefault="004C5277" w:rsidP="00980306">
      <w:pPr>
        <w:pStyle w:val="Kopfzeile"/>
        <w:tabs>
          <w:tab w:val="clear" w:pos="4536"/>
          <w:tab w:val="clear" w:pos="9072"/>
        </w:tabs>
        <w:jc w:val="both"/>
        <w:rPr>
          <w:rFonts w:ascii="Arial Narrow" w:hAnsi="Arial Narrow"/>
        </w:rPr>
      </w:pPr>
      <w:r>
        <w:rPr>
          <w:rFonts w:ascii="Arial Narrow" w:hAnsi="Arial Narrow"/>
        </w:rPr>
        <w:t xml:space="preserve">Informationen </w:t>
      </w:r>
      <w:r w:rsidR="00DE4739">
        <w:rPr>
          <w:rFonts w:ascii="Arial Narrow" w:hAnsi="Arial Narrow"/>
        </w:rPr>
        <w:t xml:space="preserve">zur </w:t>
      </w:r>
      <w:proofErr w:type="spellStart"/>
      <w:r w:rsidR="00DE4739">
        <w:rPr>
          <w:rFonts w:ascii="Arial Narrow" w:hAnsi="Arial Narrow"/>
        </w:rPr>
        <w:t>adesso</w:t>
      </w:r>
      <w:proofErr w:type="spellEnd"/>
      <w:r w:rsidR="00DE4739">
        <w:rPr>
          <w:rFonts w:ascii="Arial Narrow" w:hAnsi="Arial Narrow"/>
        </w:rPr>
        <w:t xml:space="preserve"> AG </w:t>
      </w:r>
      <w:r w:rsidR="003F102D">
        <w:rPr>
          <w:rFonts w:ascii="Arial Narrow" w:hAnsi="Arial Narrow"/>
        </w:rPr>
        <w:t xml:space="preserve">unter </w:t>
      </w:r>
      <w:hyperlink r:id="rId9" w:history="1">
        <w:r w:rsidR="00DE4739" w:rsidRPr="00DE4739">
          <w:rPr>
            <w:rStyle w:val="Hyperlink"/>
            <w:rFonts w:ascii="Arial Narrow" w:hAnsi="Arial Narrow"/>
          </w:rPr>
          <w:t>www.adesso.de</w:t>
        </w:r>
      </w:hyperlink>
      <w:r w:rsidR="00DE4739">
        <w:rPr>
          <w:rFonts w:ascii="Arial Narrow" w:hAnsi="Arial Narrow"/>
        </w:rPr>
        <w:t>.</w:t>
      </w:r>
    </w:p>
    <w:p w:rsidR="0000192E" w:rsidRPr="00C32EE7" w:rsidRDefault="0000192E" w:rsidP="00F16B8B">
      <w:pPr>
        <w:pStyle w:val="Kopfzeile"/>
        <w:tabs>
          <w:tab w:val="clear" w:pos="4536"/>
          <w:tab w:val="clear" w:pos="9072"/>
        </w:tabs>
        <w:jc w:val="both"/>
        <w:rPr>
          <w:rFonts w:ascii="Arial Narrow" w:hAnsi="Arial Narrow"/>
        </w:rPr>
      </w:pPr>
    </w:p>
    <w:p w:rsidR="009A3CD5" w:rsidRPr="00C32EE7" w:rsidRDefault="009A3CD5" w:rsidP="009A3CD5">
      <w:pPr>
        <w:rPr>
          <w:rFonts w:ascii="Arial Narrow" w:hAnsi="Arial Narrow" w:cs="Arial"/>
        </w:rPr>
      </w:pPr>
      <w:r w:rsidRPr="00C32EE7">
        <w:rPr>
          <w:rFonts w:ascii="Arial Narrow" w:hAnsi="Arial Narrow"/>
        </w:rPr>
        <w:t xml:space="preserve">Kontakt auch unter </w:t>
      </w:r>
      <w:hyperlink r:id="rId10" w:history="1">
        <w:r w:rsidRPr="00C32EE7">
          <w:rPr>
            <w:rStyle w:val="Hyperlink"/>
            <w:rFonts w:ascii="Arial Narrow" w:hAnsi="Arial Narrow" w:cs="Arial"/>
          </w:rPr>
          <w:t>www.facebook.de/barmenia</w:t>
        </w:r>
      </w:hyperlink>
      <w:r w:rsidRPr="00C32EE7">
        <w:rPr>
          <w:rFonts w:ascii="Arial Narrow" w:hAnsi="Arial Narrow" w:cs="Arial"/>
        </w:rPr>
        <w:t xml:space="preserve">, </w:t>
      </w:r>
      <w:hyperlink r:id="rId11" w:history="1">
        <w:r w:rsidRPr="00C32EE7">
          <w:rPr>
            <w:rStyle w:val="Hyperlink"/>
            <w:rFonts w:ascii="Arial Narrow" w:hAnsi="Arial Narrow" w:cs="Arial"/>
          </w:rPr>
          <w:t>www.twitter.com/barmenia</w:t>
        </w:r>
      </w:hyperlink>
      <w:r w:rsidRPr="00C32EE7">
        <w:rPr>
          <w:rFonts w:ascii="Arial Narrow" w:hAnsi="Arial Narrow" w:cs="Arial"/>
        </w:rPr>
        <w:t xml:space="preserve">, </w:t>
      </w:r>
      <w:hyperlink r:id="rId12" w:history="1">
        <w:r w:rsidR="007748AD" w:rsidRPr="00C32EE7">
          <w:rPr>
            <w:rStyle w:val="Hyperlink"/>
            <w:rFonts w:ascii="Arial Narrow" w:hAnsi="Arial Narrow" w:cs="Arial"/>
          </w:rPr>
          <w:t>www.xing.com/companies/barmenia</w:t>
        </w:r>
      </w:hyperlink>
      <w:r w:rsidRPr="00C32EE7">
        <w:rPr>
          <w:rFonts w:ascii="Arial Narrow" w:hAnsi="Arial Narrow" w:cs="Arial"/>
        </w:rPr>
        <w:t>.</w:t>
      </w:r>
    </w:p>
    <w:p w:rsidR="00F16B8B" w:rsidRPr="00C32EE7" w:rsidRDefault="00F16B8B" w:rsidP="00F16B8B">
      <w:pPr>
        <w:pStyle w:val="Kopfzeile"/>
        <w:tabs>
          <w:tab w:val="clear" w:pos="4536"/>
          <w:tab w:val="clear" w:pos="9072"/>
        </w:tabs>
        <w:jc w:val="both"/>
        <w:rPr>
          <w:rFonts w:ascii="Arial Narrow" w:hAnsi="Arial Narrow"/>
        </w:rPr>
      </w:pPr>
    </w:p>
    <w:p w:rsidR="005266E8" w:rsidRPr="00C32EE7" w:rsidRDefault="00CE0221" w:rsidP="00B57F43">
      <w:pPr>
        <w:pStyle w:val="Kopfzeile"/>
        <w:tabs>
          <w:tab w:val="clear" w:pos="4536"/>
          <w:tab w:val="clear" w:pos="9072"/>
        </w:tabs>
        <w:jc w:val="both"/>
        <w:outlineLvl w:val="0"/>
        <w:rPr>
          <w:rFonts w:ascii="Arial Narrow" w:hAnsi="Arial Narrow" w:cs="Arial"/>
        </w:rPr>
      </w:pPr>
      <w:r w:rsidRPr="00C32EE7">
        <w:rPr>
          <w:rFonts w:ascii="Arial Narrow" w:hAnsi="Arial Narrow" w:cs="Arial"/>
        </w:rPr>
        <w:t>K</w:t>
      </w:r>
      <w:r w:rsidR="005266E8" w:rsidRPr="00C32EE7">
        <w:rPr>
          <w:rFonts w:ascii="Arial Narrow" w:hAnsi="Arial Narrow" w:cs="Arial"/>
        </w:rPr>
        <w:t>ontakt:</w:t>
      </w:r>
    </w:p>
    <w:p w:rsidR="00B40254" w:rsidRPr="00262C8A" w:rsidRDefault="00B40254" w:rsidP="007829D1">
      <w:pPr>
        <w:spacing w:after="240" w:line="280" w:lineRule="atLeast"/>
        <w:rPr>
          <w:rFonts w:ascii="Arial Narrow" w:hAnsi="Arial Narrow" w:cs="Arial"/>
        </w:rPr>
      </w:pPr>
      <w:r w:rsidRPr="00C32EE7">
        <w:rPr>
          <w:rFonts w:ascii="Arial Narrow" w:hAnsi="Arial Narrow" w:cs="Arial"/>
        </w:rPr>
        <w:t>Marina Weise-Bonczek</w:t>
      </w:r>
      <w:r w:rsidR="00737F46" w:rsidRPr="00C32EE7">
        <w:rPr>
          <w:rFonts w:ascii="Arial Narrow" w:hAnsi="Arial Narrow" w:cs="Arial"/>
        </w:rPr>
        <w:t xml:space="preserve"> </w:t>
      </w:r>
      <w:r w:rsidR="007829D1" w:rsidRPr="00C32EE7">
        <w:rPr>
          <w:rFonts w:ascii="Arial Narrow" w:hAnsi="Arial Narrow" w:cs="Arial"/>
        </w:rPr>
        <w:br/>
      </w:r>
      <w:r w:rsidR="00943C68" w:rsidRPr="00C32EE7">
        <w:rPr>
          <w:rFonts w:ascii="Arial Narrow" w:hAnsi="Arial Narrow" w:cs="Arial"/>
        </w:rPr>
        <w:t xml:space="preserve">Presse und </w:t>
      </w:r>
      <w:r w:rsidR="00DE4739">
        <w:rPr>
          <w:rFonts w:ascii="Arial Narrow" w:hAnsi="Arial Narrow" w:cs="Arial"/>
        </w:rPr>
        <w:t>Vorstandsstab</w:t>
      </w:r>
      <w:r w:rsidR="00943C68" w:rsidRPr="00C32EE7">
        <w:rPr>
          <w:rFonts w:ascii="Arial Narrow" w:hAnsi="Arial Narrow" w:cs="Arial"/>
        </w:rPr>
        <w:br/>
        <w:t>Tel.: 02 02 438-</w:t>
      </w:r>
      <w:r w:rsidRPr="00C32EE7">
        <w:rPr>
          <w:rFonts w:ascii="Arial Narrow" w:hAnsi="Arial Narrow" w:cs="Arial"/>
        </w:rPr>
        <w:t>2718</w:t>
      </w:r>
      <w:r w:rsidR="007829D1" w:rsidRPr="00C32EE7">
        <w:rPr>
          <w:rFonts w:ascii="Arial Narrow" w:hAnsi="Arial Narrow" w:cs="Arial"/>
        </w:rPr>
        <w:br/>
        <w:t>F</w:t>
      </w:r>
      <w:r w:rsidR="00943C68" w:rsidRPr="00C32EE7">
        <w:rPr>
          <w:rFonts w:ascii="Arial Narrow" w:hAnsi="Arial Narrow" w:cs="Arial"/>
        </w:rPr>
        <w:t>ax: 02 02 438-03-</w:t>
      </w:r>
      <w:r w:rsidRPr="00C32EE7">
        <w:rPr>
          <w:rFonts w:ascii="Arial Narrow" w:hAnsi="Arial Narrow" w:cs="Arial"/>
        </w:rPr>
        <w:t>2718</w:t>
      </w:r>
      <w:r w:rsidR="007829D1" w:rsidRPr="00C32EE7">
        <w:rPr>
          <w:rFonts w:ascii="Arial Narrow" w:hAnsi="Arial Narrow" w:cs="Arial"/>
        </w:rPr>
        <w:br/>
      </w:r>
      <w:r w:rsidR="00943C68" w:rsidRPr="00C32EE7">
        <w:rPr>
          <w:rFonts w:ascii="Arial Narrow" w:hAnsi="Arial Narrow" w:cs="Arial"/>
        </w:rPr>
        <w:t xml:space="preserve">E-Mail: </w:t>
      </w:r>
      <w:r w:rsidRPr="00C32EE7">
        <w:rPr>
          <w:rFonts w:ascii="Arial Narrow" w:hAnsi="Arial Narrow" w:cs="Arial"/>
        </w:rPr>
        <w:fldChar w:fldCharType="begin"/>
      </w:r>
      <w:r w:rsidRPr="00262C8A">
        <w:rPr>
          <w:rFonts w:ascii="Arial Narrow" w:hAnsi="Arial Narrow" w:cs="Arial"/>
        </w:rPr>
        <w:instrText xml:space="preserve"> HYPERLINK "mailto:marina.weise@barmenia.de</w:instrText>
      </w:r>
    </w:p>
    <w:p w:rsidR="00DF4031" w:rsidRPr="00A010AF" w:rsidRDefault="00B40254" w:rsidP="001F3615">
      <w:pPr>
        <w:pStyle w:val="Kopfzeile"/>
        <w:tabs>
          <w:tab w:val="clear" w:pos="4536"/>
          <w:tab w:val="clear" w:pos="9072"/>
        </w:tabs>
        <w:divId w:val="831069069"/>
      </w:pPr>
      <w:r w:rsidRPr="00262C8A">
        <w:rPr>
          <w:rFonts w:ascii="Arial Narrow" w:hAnsi="Arial Narrow"/>
        </w:rPr>
        <w:instrText xml:space="preserve">" </w:instrText>
      </w:r>
      <w:r w:rsidRPr="00C32EE7">
        <w:rPr>
          <w:rFonts w:ascii="Arial Narrow" w:hAnsi="Arial Narrow"/>
        </w:rPr>
        <w:fldChar w:fldCharType="separate"/>
      </w:r>
      <w:r w:rsidRPr="00C32EE7">
        <w:rPr>
          <w:rStyle w:val="Hyperlink"/>
          <w:rFonts w:ascii="Arial Narrow" w:hAnsi="Arial Narrow" w:cs="Arial"/>
        </w:rPr>
        <w:t>marina.weise@barmenia.de</w:t>
      </w:r>
      <w:r w:rsidRPr="00C32EE7">
        <w:rPr>
          <w:rFonts w:ascii="Arial Narrow" w:hAnsi="Arial Narrow"/>
        </w:rPr>
        <w:fldChar w:fldCharType="end"/>
      </w:r>
      <w:r w:rsidR="00B10CD9" w:rsidRPr="00C32EE7">
        <w:rPr>
          <w:rFonts w:ascii="Arial Narrow" w:hAnsi="Arial Narrow"/>
        </w:rPr>
        <w:br/>
      </w:r>
      <w:r w:rsidR="00943C68" w:rsidRPr="00C32EE7">
        <w:rPr>
          <w:rFonts w:ascii="Arial Narrow" w:hAnsi="Arial Narrow"/>
        </w:rPr>
        <w:t xml:space="preserve">Internet: </w:t>
      </w:r>
      <w:hyperlink r:id="rId13" w:history="1">
        <w:r w:rsidR="00943C68" w:rsidRPr="00C32EE7">
          <w:rPr>
            <w:rStyle w:val="Hyperlink"/>
            <w:rFonts w:ascii="Arial Narrow" w:hAnsi="Arial Narrow" w:cs="Arial"/>
          </w:rPr>
          <w:t>www.barmenia.de</w:t>
        </w:r>
      </w:hyperlink>
    </w:p>
    <w:sectPr w:rsidR="00DF4031" w:rsidRPr="00A010AF" w:rsidSect="00654161">
      <w:headerReference w:type="default" r:id="rId14"/>
      <w:pgSz w:w="11906" w:h="16838"/>
      <w:pgMar w:top="1418" w:right="1134" w:bottom="1134"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21F" w:rsidRDefault="001F021F">
      <w:r>
        <w:separator/>
      </w:r>
    </w:p>
  </w:endnote>
  <w:endnote w:type="continuationSeparator" w:id="0">
    <w:p w:rsidR="001F021F" w:rsidRDefault="001F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21F" w:rsidRDefault="001F021F">
      <w:r>
        <w:separator/>
      </w:r>
    </w:p>
  </w:footnote>
  <w:footnote w:type="continuationSeparator" w:id="0">
    <w:p w:rsidR="001F021F" w:rsidRDefault="001F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21F" w:rsidRDefault="001F021F" w:rsidP="00150F9B">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65B53"/>
    <w:multiLevelType w:val="hybridMultilevel"/>
    <w:tmpl w:val="933AB57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696327F"/>
    <w:multiLevelType w:val="hybridMultilevel"/>
    <w:tmpl w:val="C728D73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7BCC1EF3"/>
    <w:multiLevelType w:val="hybridMultilevel"/>
    <w:tmpl w:val="21E22C4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673"/>
    <w:rsid w:val="0000192E"/>
    <w:rsid w:val="00002433"/>
    <w:rsid w:val="00002A4B"/>
    <w:rsid w:val="00002E4E"/>
    <w:rsid w:val="00011303"/>
    <w:rsid w:val="000130DD"/>
    <w:rsid w:val="000135ED"/>
    <w:rsid w:val="0001367D"/>
    <w:rsid w:val="00014205"/>
    <w:rsid w:val="000175CF"/>
    <w:rsid w:val="000240AF"/>
    <w:rsid w:val="0002460C"/>
    <w:rsid w:val="00024ECC"/>
    <w:rsid w:val="00025CCC"/>
    <w:rsid w:val="000303FE"/>
    <w:rsid w:val="0003143D"/>
    <w:rsid w:val="00031C58"/>
    <w:rsid w:val="00032CAA"/>
    <w:rsid w:val="00033CE9"/>
    <w:rsid w:val="00033E20"/>
    <w:rsid w:val="0003664F"/>
    <w:rsid w:val="0003782D"/>
    <w:rsid w:val="00041377"/>
    <w:rsid w:val="0004352E"/>
    <w:rsid w:val="00050A8D"/>
    <w:rsid w:val="00051D07"/>
    <w:rsid w:val="000532A6"/>
    <w:rsid w:val="00053D3D"/>
    <w:rsid w:val="000543E7"/>
    <w:rsid w:val="00054DBD"/>
    <w:rsid w:val="00055AB8"/>
    <w:rsid w:val="000600CD"/>
    <w:rsid w:val="000645CC"/>
    <w:rsid w:val="00064CD7"/>
    <w:rsid w:val="00065720"/>
    <w:rsid w:val="000666FB"/>
    <w:rsid w:val="00070BF0"/>
    <w:rsid w:val="000725A7"/>
    <w:rsid w:val="00073D8A"/>
    <w:rsid w:val="000757BD"/>
    <w:rsid w:val="00081BC4"/>
    <w:rsid w:val="0008492B"/>
    <w:rsid w:val="00084D78"/>
    <w:rsid w:val="00086447"/>
    <w:rsid w:val="000866E5"/>
    <w:rsid w:val="00086CC9"/>
    <w:rsid w:val="00090315"/>
    <w:rsid w:val="00090E8D"/>
    <w:rsid w:val="000911E0"/>
    <w:rsid w:val="00091350"/>
    <w:rsid w:val="00092FA2"/>
    <w:rsid w:val="000969E5"/>
    <w:rsid w:val="000A1553"/>
    <w:rsid w:val="000A39E2"/>
    <w:rsid w:val="000A4C1A"/>
    <w:rsid w:val="000A59D2"/>
    <w:rsid w:val="000A645D"/>
    <w:rsid w:val="000A7421"/>
    <w:rsid w:val="000B028A"/>
    <w:rsid w:val="000B05F6"/>
    <w:rsid w:val="000B1D57"/>
    <w:rsid w:val="000B1F69"/>
    <w:rsid w:val="000B2A94"/>
    <w:rsid w:val="000B3B1E"/>
    <w:rsid w:val="000B54E4"/>
    <w:rsid w:val="000B56B4"/>
    <w:rsid w:val="000B5726"/>
    <w:rsid w:val="000C1080"/>
    <w:rsid w:val="000C154A"/>
    <w:rsid w:val="000C34C1"/>
    <w:rsid w:val="000C40F2"/>
    <w:rsid w:val="000C6BFE"/>
    <w:rsid w:val="000C6E3D"/>
    <w:rsid w:val="000D017A"/>
    <w:rsid w:val="000D21CF"/>
    <w:rsid w:val="000D3873"/>
    <w:rsid w:val="000D6326"/>
    <w:rsid w:val="000E039A"/>
    <w:rsid w:val="000E0AC9"/>
    <w:rsid w:val="000E0F59"/>
    <w:rsid w:val="000E311A"/>
    <w:rsid w:val="000E350E"/>
    <w:rsid w:val="000E3BF4"/>
    <w:rsid w:val="000E6ECF"/>
    <w:rsid w:val="000F3047"/>
    <w:rsid w:val="000F3D28"/>
    <w:rsid w:val="000F55A5"/>
    <w:rsid w:val="000F5656"/>
    <w:rsid w:val="001030E4"/>
    <w:rsid w:val="0010494B"/>
    <w:rsid w:val="0010756E"/>
    <w:rsid w:val="00107787"/>
    <w:rsid w:val="00110685"/>
    <w:rsid w:val="00110C15"/>
    <w:rsid w:val="0011374A"/>
    <w:rsid w:val="001149EC"/>
    <w:rsid w:val="00115977"/>
    <w:rsid w:val="00120139"/>
    <w:rsid w:val="00120272"/>
    <w:rsid w:val="00120371"/>
    <w:rsid w:val="0012145E"/>
    <w:rsid w:val="001249CE"/>
    <w:rsid w:val="001269CA"/>
    <w:rsid w:val="001271C3"/>
    <w:rsid w:val="0012745A"/>
    <w:rsid w:val="0013016D"/>
    <w:rsid w:val="00130643"/>
    <w:rsid w:val="00130EDE"/>
    <w:rsid w:val="0013327A"/>
    <w:rsid w:val="00134A83"/>
    <w:rsid w:val="00134C84"/>
    <w:rsid w:val="0013668E"/>
    <w:rsid w:val="001404FB"/>
    <w:rsid w:val="00145376"/>
    <w:rsid w:val="00146209"/>
    <w:rsid w:val="00146533"/>
    <w:rsid w:val="00146B16"/>
    <w:rsid w:val="00147662"/>
    <w:rsid w:val="00150F9B"/>
    <w:rsid w:val="00152165"/>
    <w:rsid w:val="001533C8"/>
    <w:rsid w:val="00161D7F"/>
    <w:rsid w:val="001652EC"/>
    <w:rsid w:val="0016760D"/>
    <w:rsid w:val="001705DC"/>
    <w:rsid w:val="00173BAB"/>
    <w:rsid w:val="0018332F"/>
    <w:rsid w:val="00184D00"/>
    <w:rsid w:val="00184FCB"/>
    <w:rsid w:val="00187B4D"/>
    <w:rsid w:val="001900B2"/>
    <w:rsid w:val="001904BD"/>
    <w:rsid w:val="00193370"/>
    <w:rsid w:val="001957C8"/>
    <w:rsid w:val="00196565"/>
    <w:rsid w:val="00196A7B"/>
    <w:rsid w:val="00196F8C"/>
    <w:rsid w:val="001A215C"/>
    <w:rsid w:val="001A2346"/>
    <w:rsid w:val="001A61F4"/>
    <w:rsid w:val="001B0DA1"/>
    <w:rsid w:val="001B2688"/>
    <w:rsid w:val="001B3043"/>
    <w:rsid w:val="001B3337"/>
    <w:rsid w:val="001B44F1"/>
    <w:rsid w:val="001B5959"/>
    <w:rsid w:val="001B5B7E"/>
    <w:rsid w:val="001B5E42"/>
    <w:rsid w:val="001B7726"/>
    <w:rsid w:val="001C00F9"/>
    <w:rsid w:val="001C0771"/>
    <w:rsid w:val="001C4CEF"/>
    <w:rsid w:val="001C5643"/>
    <w:rsid w:val="001C683B"/>
    <w:rsid w:val="001D3E45"/>
    <w:rsid w:val="001E09E9"/>
    <w:rsid w:val="001E1EB5"/>
    <w:rsid w:val="001E4948"/>
    <w:rsid w:val="001E58F0"/>
    <w:rsid w:val="001E5F8B"/>
    <w:rsid w:val="001E7C67"/>
    <w:rsid w:val="001F021F"/>
    <w:rsid w:val="001F3615"/>
    <w:rsid w:val="001F438C"/>
    <w:rsid w:val="001F4F0F"/>
    <w:rsid w:val="001F7EC0"/>
    <w:rsid w:val="00203B44"/>
    <w:rsid w:val="0020438C"/>
    <w:rsid w:val="00204496"/>
    <w:rsid w:val="002044BB"/>
    <w:rsid w:val="002051B5"/>
    <w:rsid w:val="0020606B"/>
    <w:rsid w:val="00206D48"/>
    <w:rsid w:val="002072E4"/>
    <w:rsid w:val="002149D6"/>
    <w:rsid w:val="0021599F"/>
    <w:rsid w:val="00221C41"/>
    <w:rsid w:val="002244FB"/>
    <w:rsid w:val="00225825"/>
    <w:rsid w:val="00226908"/>
    <w:rsid w:val="00233616"/>
    <w:rsid w:val="00234E8C"/>
    <w:rsid w:val="0024194F"/>
    <w:rsid w:val="00247415"/>
    <w:rsid w:val="002507A2"/>
    <w:rsid w:val="002529D5"/>
    <w:rsid w:val="00252CF2"/>
    <w:rsid w:val="002546E5"/>
    <w:rsid w:val="002567A8"/>
    <w:rsid w:val="00261B2B"/>
    <w:rsid w:val="00262C8A"/>
    <w:rsid w:val="00264552"/>
    <w:rsid w:val="00265E1A"/>
    <w:rsid w:val="002676E8"/>
    <w:rsid w:val="002704ED"/>
    <w:rsid w:val="00273DD7"/>
    <w:rsid w:val="00275CBD"/>
    <w:rsid w:val="0027752B"/>
    <w:rsid w:val="002817A5"/>
    <w:rsid w:val="0028184A"/>
    <w:rsid w:val="0028402C"/>
    <w:rsid w:val="00286D70"/>
    <w:rsid w:val="0028767C"/>
    <w:rsid w:val="00290DE5"/>
    <w:rsid w:val="00293C72"/>
    <w:rsid w:val="0029627F"/>
    <w:rsid w:val="002A2092"/>
    <w:rsid w:val="002A363F"/>
    <w:rsid w:val="002A39F7"/>
    <w:rsid w:val="002B0B0B"/>
    <w:rsid w:val="002B186D"/>
    <w:rsid w:val="002B4EE6"/>
    <w:rsid w:val="002C08E5"/>
    <w:rsid w:val="002C0BB1"/>
    <w:rsid w:val="002C18D7"/>
    <w:rsid w:val="002C2DE2"/>
    <w:rsid w:val="002C3206"/>
    <w:rsid w:val="002C4336"/>
    <w:rsid w:val="002D2504"/>
    <w:rsid w:val="002D268C"/>
    <w:rsid w:val="002D3EB0"/>
    <w:rsid w:val="002D44B8"/>
    <w:rsid w:val="002D7FD7"/>
    <w:rsid w:val="002E0496"/>
    <w:rsid w:val="002E208C"/>
    <w:rsid w:val="002E2578"/>
    <w:rsid w:val="002E2FDF"/>
    <w:rsid w:val="002E74E2"/>
    <w:rsid w:val="002F6A91"/>
    <w:rsid w:val="002F6CA0"/>
    <w:rsid w:val="00301B87"/>
    <w:rsid w:val="003038BB"/>
    <w:rsid w:val="00303A65"/>
    <w:rsid w:val="00305F52"/>
    <w:rsid w:val="003066EE"/>
    <w:rsid w:val="00313898"/>
    <w:rsid w:val="003139C4"/>
    <w:rsid w:val="0031470E"/>
    <w:rsid w:val="0032075A"/>
    <w:rsid w:val="00321C4B"/>
    <w:rsid w:val="0032394B"/>
    <w:rsid w:val="003247CF"/>
    <w:rsid w:val="00325CA0"/>
    <w:rsid w:val="003304D9"/>
    <w:rsid w:val="00332CE3"/>
    <w:rsid w:val="00333891"/>
    <w:rsid w:val="00334E7E"/>
    <w:rsid w:val="00335882"/>
    <w:rsid w:val="00337040"/>
    <w:rsid w:val="0033705E"/>
    <w:rsid w:val="003372B8"/>
    <w:rsid w:val="003400F2"/>
    <w:rsid w:val="003415AD"/>
    <w:rsid w:val="00342E6A"/>
    <w:rsid w:val="003476C8"/>
    <w:rsid w:val="003524CB"/>
    <w:rsid w:val="00353EC3"/>
    <w:rsid w:val="00354A80"/>
    <w:rsid w:val="00356315"/>
    <w:rsid w:val="003571A4"/>
    <w:rsid w:val="00363C63"/>
    <w:rsid w:val="00366717"/>
    <w:rsid w:val="00372F0A"/>
    <w:rsid w:val="00373C5F"/>
    <w:rsid w:val="003773D9"/>
    <w:rsid w:val="00380F29"/>
    <w:rsid w:val="00383D35"/>
    <w:rsid w:val="00383F2D"/>
    <w:rsid w:val="003936B9"/>
    <w:rsid w:val="00394DEF"/>
    <w:rsid w:val="00397063"/>
    <w:rsid w:val="00397D42"/>
    <w:rsid w:val="003A15AA"/>
    <w:rsid w:val="003A2B6B"/>
    <w:rsid w:val="003A5B2C"/>
    <w:rsid w:val="003A6CE4"/>
    <w:rsid w:val="003B219F"/>
    <w:rsid w:val="003B55CB"/>
    <w:rsid w:val="003B7471"/>
    <w:rsid w:val="003C4A4B"/>
    <w:rsid w:val="003C7B7C"/>
    <w:rsid w:val="003D3878"/>
    <w:rsid w:val="003D5F76"/>
    <w:rsid w:val="003E1C5C"/>
    <w:rsid w:val="003E3BC2"/>
    <w:rsid w:val="003E721A"/>
    <w:rsid w:val="003E74CD"/>
    <w:rsid w:val="003F102D"/>
    <w:rsid w:val="003F24AA"/>
    <w:rsid w:val="003F2E9F"/>
    <w:rsid w:val="003F3496"/>
    <w:rsid w:val="003F3D77"/>
    <w:rsid w:val="003F4B9E"/>
    <w:rsid w:val="003F726D"/>
    <w:rsid w:val="00400136"/>
    <w:rsid w:val="004006CA"/>
    <w:rsid w:val="0040122A"/>
    <w:rsid w:val="00401F1F"/>
    <w:rsid w:val="00405F1D"/>
    <w:rsid w:val="00406B81"/>
    <w:rsid w:val="00410492"/>
    <w:rsid w:val="00411FE1"/>
    <w:rsid w:val="00412688"/>
    <w:rsid w:val="004134CC"/>
    <w:rsid w:val="00413D8C"/>
    <w:rsid w:val="004148D3"/>
    <w:rsid w:val="00414FDC"/>
    <w:rsid w:val="00415D96"/>
    <w:rsid w:val="004171E9"/>
    <w:rsid w:val="00420143"/>
    <w:rsid w:val="00420A91"/>
    <w:rsid w:val="0042127B"/>
    <w:rsid w:val="004225E1"/>
    <w:rsid w:val="004225F2"/>
    <w:rsid w:val="0042264C"/>
    <w:rsid w:val="004324BD"/>
    <w:rsid w:val="0044100E"/>
    <w:rsid w:val="0044262D"/>
    <w:rsid w:val="00446F47"/>
    <w:rsid w:val="00453B71"/>
    <w:rsid w:val="00454E24"/>
    <w:rsid w:val="004557EE"/>
    <w:rsid w:val="00456D6D"/>
    <w:rsid w:val="00461F44"/>
    <w:rsid w:val="00466004"/>
    <w:rsid w:val="004669D6"/>
    <w:rsid w:val="00470A81"/>
    <w:rsid w:val="004714CB"/>
    <w:rsid w:val="00473F86"/>
    <w:rsid w:val="00475127"/>
    <w:rsid w:val="00475954"/>
    <w:rsid w:val="004773D6"/>
    <w:rsid w:val="00480C09"/>
    <w:rsid w:val="00482EBD"/>
    <w:rsid w:val="00485D40"/>
    <w:rsid w:val="004901C3"/>
    <w:rsid w:val="0049075F"/>
    <w:rsid w:val="00490D5A"/>
    <w:rsid w:val="00492CF3"/>
    <w:rsid w:val="004932EC"/>
    <w:rsid w:val="00493C85"/>
    <w:rsid w:val="00495A2C"/>
    <w:rsid w:val="00497D0A"/>
    <w:rsid w:val="004A64FD"/>
    <w:rsid w:val="004A657C"/>
    <w:rsid w:val="004A65FF"/>
    <w:rsid w:val="004A739D"/>
    <w:rsid w:val="004B1192"/>
    <w:rsid w:val="004B2ED5"/>
    <w:rsid w:val="004B4822"/>
    <w:rsid w:val="004B6896"/>
    <w:rsid w:val="004B6A98"/>
    <w:rsid w:val="004C0132"/>
    <w:rsid w:val="004C2520"/>
    <w:rsid w:val="004C3943"/>
    <w:rsid w:val="004C5277"/>
    <w:rsid w:val="004D1327"/>
    <w:rsid w:val="004D1BA4"/>
    <w:rsid w:val="004D4882"/>
    <w:rsid w:val="004D5180"/>
    <w:rsid w:val="004D620C"/>
    <w:rsid w:val="004D6E1B"/>
    <w:rsid w:val="004D79DE"/>
    <w:rsid w:val="004E03C7"/>
    <w:rsid w:val="004E1CFA"/>
    <w:rsid w:val="004E6405"/>
    <w:rsid w:val="004E7B32"/>
    <w:rsid w:val="004F169B"/>
    <w:rsid w:val="004F18EF"/>
    <w:rsid w:val="004F2A65"/>
    <w:rsid w:val="004F31D9"/>
    <w:rsid w:val="004F453B"/>
    <w:rsid w:val="004F584F"/>
    <w:rsid w:val="004F6CCF"/>
    <w:rsid w:val="00504DEF"/>
    <w:rsid w:val="00504F32"/>
    <w:rsid w:val="0050708C"/>
    <w:rsid w:val="00507CCB"/>
    <w:rsid w:val="00512BFD"/>
    <w:rsid w:val="00513DC1"/>
    <w:rsid w:val="00517DE4"/>
    <w:rsid w:val="00520EA0"/>
    <w:rsid w:val="00521CC7"/>
    <w:rsid w:val="005240EF"/>
    <w:rsid w:val="005266E8"/>
    <w:rsid w:val="0052797C"/>
    <w:rsid w:val="00530040"/>
    <w:rsid w:val="005311AC"/>
    <w:rsid w:val="0053216F"/>
    <w:rsid w:val="005324A3"/>
    <w:rsid w:val="00533DFF"/>
    <w:rsid w:val="00534FCA"/>
    <w:rsid w:val="005353B4"/>
    <w:rsid w:val="00540469"/>
    <w:rsid w:val="005427E4"/>
    <w:rsid w:val="0054698B"/>
    <w:rsid w:val="005500B5"/>
    <w:rsid w:val="005528BB"/>
    <w:rsid w:val="00556339"/>
    <w:rsid w:val="005566CA"/>
    <w:rsid w:val="00557E34"/>
    <w:rsid w:val="0056074A"/>
    <w:rsid w:val="00562DA6"/>
    <w:rsid w:val="005657F7"/>
    <w:rsid w:val="00566921"/>
    <w:rsid w:val="00567537"/>
    <w:rsid w:val="0056759C"/>
    <w:rsid w:val="00567E47"/>
    <w:rsid w:val="00570D46"/>
    <w:rsid w:val="00572183"/>
    <w:rsid w:val="00572F76"/>
    <w:rsid w:val="00573206"/>
    <w:rsid w:val="00583BDA"/>
    <w:rsid w:val="00586D39"/>
    <w:rsid w:val="0059577B"/>
    <w:rsid w:val="00595F56"/>
    <w:rsid w:val="005A0CF7"/>
    <w:rsid w:val="005A336B"/>
    <w:rsid w:val="005A3F41"/>
    <w:rsid w:val="005A464E"/>
    <w:rsid w:val="005A7158"/>
    <w:rsid w:val="005A74F6"/>
    <w:rsid w:val="005B3732"/>
    <w:rsid w:val="005B68B2"/>
    <w:rsid w:val="005C106F"/>
    <w:rsid w:val="005C1A15"/>
    <w:rsid w:val="005C2D62"/>
    <w:rsid w:val="005C3FC7"/>
    <w:rsid w:val="005C6728"/>
    <w:rsid w:val="005C6C46"/>
    <w:rsid w:val="005D1CBA"/>
    <w:rsid w:val="005D3727"/>
    <w:rsid w:val="005D60A3"/>
    <w:rsid w:val="005D6C1D"/>
    <w:rsid w:val="005E06E9"/>
    <w:rsid w:val="005E0FB0"/>
    <w:rsid w:val="005E3197"/>
    <w:rsid w:val="005F160C"/>
    <w:rsid w:val="005F2034"/>
    <w:rsid w:val="005F4187"/>
    <w:rsid w:val="005F58C2"/>
    <w:rsid w:val="005F768B"/>
    <w:rsid w:val="005F7B7E"/>
    <w:rsid w:val="0060040A"/>
    <w:rsid w:val="00601B1D"/>
    <w:rsid w:val="0060566A"/>
    <w:rsid w:val="0060623C"/>
    <w:rsid w:val="006109A9"/>
    <w:rsid w:val="006118EA"/>
    <w:rsid w:val="00612432"/>
    <w:rsid w:val="00612B8A"/>
    <w:rsid w:val="00615680"/>
    <w:rsid w:val="00616759"/>
    <w:rsid w:val="00616991"/>
    <w:rsid w:val="00617770"/>
    <w:rsid w:val="00623600"/>
    <w:rsid w:val="006244B1"/>
    <w:rsid w:val="00625C63"/>
    <w:rsid w:val="00626A47"/>
    <w:rsid w:val="00626A4A"/>
    <w:rsid w:val="00626A92"/>
    <w:rsid w:val="006273E1"/>
    <w:rsid w:val="00633051"/>
    <w:rsid w:val="00636287"/>
    <w:rsid w:val="006378B6"/>
    <w:rsid w:val="00641685"/>
    <w:rsid w:val="00644BC1"/>
    <w:rsid w:val="0064728B"/>
    <w:rsid w:val="00647B16"/>
    <w:rsid w:val="006516AA"/>
    <w:rsid w:val="006526A7"/>
    <w:rsid w:val="00653B26"/>
    <w:rsid w:val="00654161"/>
    <w:rsid w:val="0065464A"/>
    <w:rsid w:val="00656CEF"/>
    <w:rsid w:val="00660336"/>
    <w:rsid w:val="0066388C"/>
    <w:rsid w:val="006647B6"/>
    <w:rsid w:val="00664AAC"/>
    <w:rsid w:val="006657D5"/>
    <w:rsid w:val="00665FC4"/>
    <w:rsid w:val="00671B1B"/>
    <w:rsid w:val="00673674"/>
    <w:rsid w:val="00676137"/>
    <w:rsid w:val="00680104"/>
    <w:rsid w:val="00680355"/>
    <w:rsid w:val="00682318"/>
    <w:rsid w:val="00684C4E"/>
    <w:rsid w:val="006868FF"/>
    <w:rsid w:val="006869AC"/>
    <w:rsid w:val="00690EB7"/>
    <w:rsid w:val="00694992"/>
    <w:rsid w:val="006953E2"/>
    <w:rsid w:val="006961C9"/>
    <w:rsid w:val="0069621B"/>
    <w:rsid w:val="006A02BD"/>
    <w:rsid w:val="006A10FD"/>
    <w:rsid w:val="006A5716"/>
    <w:rsid w:val="006A63F4"/>
    <w:rsid w:val="006A7D5C"/>
    <w:rsid w:val="006B28D6"/>
    <w:rsid w:val="006B4382"/>
    <w:rsid w:val="006C14CB"/>
    <w:rsid w:val="006C26D1"/>
    <w:rsid w:val="006C453A"/>
    <w:rsid w:val="006D03D2"/>
    <w:rsid w:val="006D45F8"/>
    <w:rsid w:val="006D56D9"/>
    <w:rsid w:val="006D78F9"/>
    <w:rsid w:val="006E1A9C"/>
    <w:rsid w:val="006E1DE0"/>
    <w:rsid w:val="006E283D"/>
    <w:rsid w:val="006E71B5"/>
    <w:rsid w:val="006E7CB8"/>
    <w:rsid w:val="006F021E"/>
    <w:rsid w:val="006F117C"/>
    <w:rsid w:val="006F2440"/>
    <w:rsid w:val="006F4043"/>
    <w:rsid w:val="006F487E"/>
    <w:rsid w:val="006F4B15"/>
    <w:rsid w:val="006F54B9"/>
    <w:rsid w:val="006F6B37"/>
    <w:rsid w:val="0070004E"/>
    <w:rsid w:val="0070176A"/>
    <w:rsid w:val="00701947"/>
    <w:rsid w:val="00701E50"/>
    <w:rsid w:val="00704935"/>
    <w:rsid w:val="00710BF2"/>
    <w:rsid w:val="00711E2D"/>
    <w:rsid w:val="00713523"/>
    <w:rsid w:val="0071359D"/>
    <w:rsid w:val="00715181"/>
    <w:rsid w:val="00717224"/>
    <w:rsid w:val="00717697"/>
    <w:rsid w:val="00723652"/>
    <w:rsid w:val="0072734B"/>
    <w:rsid w:val="00731804"/>
    <w:rsid w:val="00731A76"/>
    <w:rsid w:val="00734EB2"/>
    <w:rsid w:val="00736531"/>
    <w:rsid w:val="007378D9"/>
    <w:rsid w:val="00737B54"/>
    <w:rsid w:val="00737F46"/>
    <w:rsid w:val="007421DA"/>
    <w:rsid w:val="00743465"/>
    <w:rsid w:val="00745B29"/>
    <w:rsid w:val="00747887"/>
    <w:rsid w:val="00751024"/>
    <w:rsid w:val="00752C8D"/>
    <w:rsid w:val="0075479E"/>
    <w:rsid w:val="0075525E"/>
    <w:rsid w:val="007559DB"/>
    <w:rsid w:val="0075624A"/>
    <w:rsid w:val="00757CE2"/>
    <w:rsid w:val="00760F1F"/>
    <w:rsid w:val="00762F5D"/>
    <w:rsid w:val="00765720"/>
    <w:rsid w:val="007705D9"/>
    <w:rsid w:val="0077082E"/>
    <w:rsid w:val="007708F5"/>
    <w:rsid w:val="00772389"/>
    <w:rsid w:val="00772BB1"/>
    <w:rsid w:val="007744F0"/>
    <w:rsid w:val="007748AD"/>
    <w:rsid w:val="00774A1A"/>
    <w:rsid w:val="0077638D"/>
    <w:rsid w:val="00781FBA"/>
    <w:rsid w:val="007829D1"/>
    <w:rsid w:val="00783010"/>
    <w:rsid w:val="007835CB"/>
    <w:rsid w:val="00783FAF"/>
    <w:rsid w:val="00784698"/>
    <w:rsid w:val="007900C0"/>
    <w:rsid w:val="0079057A"/>
    <w:rsid w:val="007948B8"/>
    <w:rsid w:val="00795F8E"/>
    <w:rsid w:val="007A045B"/>
    <w:rsid w:val="007A0D69"/>
    <w:rsid w:val="007A1EDA"/>
    <w:rsid w:val="007A20AC"/>
    <w:rsid w:val="007A4F51"/>
    <w:rsid w:val="007A5636"/>
    <w:rsid w:val="007A783B"/>
    <w:rsid w:val="007B0AE9"/>
    <w:rsid w:val="007B290C"/>
    <w:rsid w:val="007B3756"/>
    <w:rsid w:val="007B7938"/>
    <w:rsid w:val="007C0A81"/>
    <w:rsid w:val="007C2FE7"/>
    <w:rsid w:val="007C4266"/>
    <w:rsid w:val="007C58C0"/>
    <w:rsid w:val="007C7414"/>
    <w:rsid w:val="007D335C"/>
    <w:rsid w:val="007D36B5"/>
    <w:rsid w:val="007D5050"/>
    <w:rsid w:val="007D5BFC"/>
    <w:rsid w:val="007D7424"/>
    <w:rsid w:val="007E1614"/>
    <w:rsid w:val="007E16D4"/>
    <w:rsid w:val="007E275D"/>
    <w:rsid w:val="007E6F82"/>
    <w:rsid w:val="007E7305"/>
    <w:rsid w:val="007E743C"/>
    <w:rsid w:val="007F5011"/>
    <w:rsid w:val="007F67DF"/>
    <w:rsid w:val="007F7B35"/>
    <w:rsid w:val="00800F03"/>
    <w:rsid w:val="00800F35"/>
    <w:rsid w:val="00803524"/>
    <w:rsid w:val="00804D5E"/>
    <w:rsid w:val="008062F5"/>
    <w:rsid w:val="00806615"/>
    <w:rsid w:val="00807108"/>
    <w:rsid w:val="00810DCC"/>
    <w:rsid w:val="00813E72"/>
    <w:rsid w:val="00815A14"/>
    <w:rsid w:val="00815A79"/>
    <w:rsid w:val="00816F99"/>
    <w:rsid w:val="0082271C"/>
    <w:rsid w:val="00823D4A"/>
    <w:rsid w:val="00823DDF"/>
    <w:rsid w:val="00823E7E"/>
    <w:rsid w:val="008257C3"/>
    <w:rsid w:val="00827E1D"/>
    <w:rsid w:val="008315D3"/>
    <w:rsid w:val="008324FC"/>
    <w:rsid w:val="00832DBC"/>
    <w:rsid w:val="0083592E"/>
    <w:rsid w:val="00846014"/>
    <w:rsid w:val="0084717F"/>
    <w:rsid w:val="00850223"/>
    <w:rsid w:val="008536FD"/>
    <w:rsid w:val="0085436A"/>
    <w:rsid w:val="00854C0F"/>
    <w:rsid w:val="008554DE"/>
    <w:rsid w:val="00863F43"/>
    <w:rsid w:val="008658BF"/>
    <w:rsid w:val="008667F2"/>
    <w:rsid w:val="00872B15"/>
    <w:rsid w:val="00873A96"/>
    <w:rsid w:val="00874FF3"/>
    <w:rsid w:val="0087585B"/>
    <w:rsid w:val="0087770C"/>
    <w:rsid w:val="008832E9"/>
    <w:rsid w:val="00892ADF"/>
    <w:rsid w:val="008946B6"/>
    <w:rsid w:val="00894D25"/>
    <w:rsid w:val="00895C3F"/>
    <w:rsid w:val="008979DC"/>
    <w:rsid w:val="00897C10"/>
    <w:rsid w:val="008A338B"/>
    <w:rsid w:val="008A39D7"/>
    <w:rsid w:val="008B0858"/>
    <w:rsid w:val="008B09D5"/>
    <w:rsid w:val="008B556E"/>
    <w:rsid w:val="008C043D"/>
    <w:rsid w:val="008C10F0"/>
    <w:rsid w:val="008C1293"/>
    <w:rsid w:val="008C56F3"/>
    <w:rsid w:val="008C59C2"/>
    <w:rsid w:val="008C5B6E"/>
    <w:rsid w:val="008C6284"/>
    <w:rsid w:val="008C6B52"/>
    <w:rsid w:val="008C6EDE"/>
    <w:rsid w:val="008C75E9"/>
    <w:rsid w:val="008C771D"/>
    <w:rsid w:val="008D18F6"/>
    <w:rsid w:val="008D30B8"/>
    <w:rsid w:val="008D4A57"/>
    <w:rsid w:val="008D5090"/>
    <w:rsid w:val="008D5E4E"/>
    <w:rsid w:val="008D7E61"/>
    <w:rsid w:val="008E07DE"/>
    <w:rsid w:val="008E1A73"/>
    <w:rsid w:val="008E2C43"/>
    <w:rsid w:val="008E4DA9"/>
    <w:rsid w:val="008E5519"/>
    <w:rsid w:val="008E5B32"/>
    <w:rsid w:val="008E7959"/>
    <w:rsid w:val="008F2E51"/>
    <w:rsid w:val="008F3FEC"/>
    <w:rsid w:val="008F6F86"/>
    <w:rsid w:val="00900080"/>
    <w:rsid w:val="009000AD"/>
    <w:rsid w:val="00900728"/>
    <w:rsid w:val="00907770"/>
    <w:rsid w:val="00911306"/>
    <w:rsid w:val="009116EE"/>
    <w:rsid w:val="009117A4"/>
    <w:rsid w:val="00913A76"/>
    <w:rsid w:val="00913DC7"/>
    <w:rsid w:val="009155DB"/>
    <w:rsid w:val="00915AD5"/>
    <w:rsid w:val="00915E48"/>
    <w:rsid w:val="00922A2F"/>
    <w:rsid w:val="00922C8B"/>
    <w:rsid w:val="0092428D"/>
    <w:rsid w:val="00926E91"/>
    <w:rsid w:val="00930216"/>
    <w:rsid w:val="0093232A"/>
    <w:rsid w:val="00935DA9"/>
    <w:rsid w:val="0094162B"/>
    <w:rsid w:val="00941D1E"/>
    <w:rsid w:val="00943C68"/>
    <w:rsid w:val="00944A6F"/>
    <w:rsid w:val="00946592"/>
    <w:rsid w:val="0095158D"/>
    <w:rsid w:val="00952DFC"/>
    <w:rsid w:val="00954EE9"/>
    <w:rsid w:val="00956559"/>
    <w:rsid w:val="009607A6"/>
    <w:rsid w:val="00960EDE"/>
    <w:rsid w:val="00962E9A"/>
    <w:rsid w:val="00963580"/>
    <w:rsid w:val="0096453A"/>
    <w:rsid w:val="00965F22"/>
    <w:rsid w:val="00970164"/>
    <w:rsid w:val="00980306"/>
    <w:rsid w:val="0098199C"/>
    <w:rsid w:val="00981F44"/>
    <w:rsid w:val="009821BF"/>
    <w:rsid w:val="00986469"/>
    <w:rsid w:val="009906C3"/>
    <w:rsid w:val="00990AA2"/>
    <w:rsid w:val="009917DD"/>
    <w:rsid w:val="009947C4"/>
    <w:rsid w:val="0099706B"/>
    <w:rsid w:val="0099772D"/>
    <w:rsid w:val="009A3CD5"/>
    <w:rsid w:val="009A4EE1"/>
    <w:rsid w:val="009A4F4B"/>
    <w:rsid w:val="009A5C9E"/>
    <w:rsid w:val="009B5137"/>
    <w:rsid w:val="009C0520"/>
    <w:rsid w:val="009C13F0"/>
    <w:rsid w:val="009C286E"/>
    <w:rsid w:val="009C2A7F"/>
    <w:rsid w:val="009C4D82"/>
    <w:rsid w:val="009C731A"/>
    <w:rsid w:val="009D27F0"/>
    <w:rsid w:val="009D5A3F"/>
    <w:rsid w:val="009D7553"/>
    <w:rsid w:val="009E4B99"/>
    <w:rsid w:val="009E4E04"/>
    <w:rsid w:val="009F0D69"/>
    <w:rsid w:val="009F1401"/>
    <w:rsid w:val="009F1504"/>
    <w:rsid w:val="009F18C6"/>
    <w:rsid w:val="009F4C76"/>
    <w:rsid w:val="009F6CE3"/>
    <w:rsid w:val="00A010AF"/>
    <w:rsid w:val="00A01FB7"/>
    <w:rsid w:val="00A02850"/>
    <w:rsid w:val="00A047F3"/>
    <w:rsid w:val="00A04EBF"/>
    <w:rsid w:val="00A06CA4"/>
    <w:rsid w:val="00A07834"/>
    <w:rsid w:val="00A07F2A"/>
    <w:rsid w:val="00A12001"/>
    <w:rsid w:val="00A12133"/>
    <w:rsid w:val="00A127B0"/>
    <w:rsid w:val="00A12914"/>
    <w:rsid w:val="00A143AF"/>
    <w:rsid w:val="00A17F6D"/>
    <w:rsid w:val="00A21898"/>
    <w:rsid w:val="00A272F7"/>
    <w:rsid w:val="00A36834"/>
    <w:rsid w:val="00A40DE6"/>
    <w:rsid w:val="00A47019"/>
    <w:rsid w:val="00A47CF4"/>
    <w:rsid w:val="00A50877"/>
    <w:rsid w:val="00A50CF8"/>
    <w:rsid w:val="00A5238E"/>
    <w:rsid w:val="00A54657"/>
    <w:rsid w:val="00A54DB1"/>
    <w:rsid w:val="00A552CB"/>
    <w:rsid w:val="00A55576"/>
    <w:rsid w:val="00A557B6"/>
    <w:rsid w:val="00A6078D"/>
    <w:rsid w:val="00A60F61"/>
    <w:rsid w:val="00A648DF"/>
    <w:rsid w:val="00A658B0"/>
    <w:rsid w:val="00A65A21"/>
    <w:rsid w:val="00A663E6"/>
    <w:rsid w:val="00A748B6"/>
    <w:rsid w:val="00A76ECF"/>
    <w:rsid w:val="00A77BB7"/>
    <w:rsid w:val="00A80481"/>
    <w:rsid w:val="00A82566"/>
    <w:rsid w:val="00A8471F"/>
    <w:rsid w:val="00A86B3A"/>
    <w:rsid w:val="00A9427B"/>
    <w:rsid w:val="00A96ADE"/>
    <w:rsid w:val="00AA0720"/>
    <w:rsid w:val="00AA3647"/>
    <w:rsid w:val="00AA3A8B"/>
    <w:rsid w:val="00AA5898"/>
    <w:rsid w:val="00AB1B46"/>
    <w:rsid w:val="00AB337C"/>
    <w:rsid w:val="00AB5E42"/>
    <w:rsid w:val="00AB70B3"/>
    <w:rsid w:val="00AB7857"/>
    <w:rsid w:val="00AB7A3F"/>
    <w:rsid w:val="00AC3065"/>
    <w:rsid w:val="00AC4211"/>
    <w:rsid w:val="00AC4248"/>
    <w:rsid w:val="00AC4DDF"/>
    <w:rsid w:val="00AC5263"/>
    <w:rsid w:val="00AD1C9C"/>
    <w:rsid w:val="00AD1D90"/>
    <w:rsid w:val="00AD2B5D"/>
    <w:rsid w:val="00AD4856"/>
    <w:rsid w:val="00AD585A"/>
    <w:rsid w:val="00AD5AB4"/>
    <w:rsid w:val="00AD724B"/>
    <w:rsid w:val="00AE1EA5"/>
    <w:rsid w:val="00AE3139"/>
    <w:rsid w:val="00AE4C8C"/>
    <w:rsid w:val="00AE53BE"/>
    <w:rsid w:val="00AE5F6C"/>
    <w:rsid w:val="00AF1F92"/>
    <w:rsid w:val="00AF2C06"/>
    <w:rsid w:val="00AF3167"/>
    <w:rsid w:val="00AF3444"/>
    <w:rsid w:val="00AF3687"/>
    <w:rsid w:val="00AF4115"/>
    <w:rsid w:val="00AF6028"/>
    <w:rsid w:val="00B00B5A"/>
    <w:rsid w:val="00B107CA"/>
    <w:rsid w:val="00B10B88"/>
    <w:rsid w:val="00B10CD9"/>
    <w:rsid w:val="00B135ED"/>
    <w:rsid w:val="00B1608C"/>
    <w:rsid w:val="00B164E9"/>
    <w:rsid w:val="00B1757A"/>
    <w:rsid w:val="00B20FCD"/>
    <w:rsid w:val="00B21760"/>
    <w:rsid w:val="00B21D0C"/>
    <w:rsid w:val="00B2615D"/>
    <w:rsid w:val="00B266EE"/>
    <w:rsid w:val="00B272B0"/>
    <w:rsid w:val="00B27E36"/>
    <w:rsid w:val="00B30738"/>
    <w:rsid w:val="00B32B98"/>
    <w:rsid w:val="00B3747C"/>
    <w:rsid w:val="00B40254"/>
    <w:rsid w:val="00B44934"/>
    <w:rsid w:val="00B45FBC"/>
    <w:rsid w:val="00B51984"/>
    <w:rsid w:val="00B52198"/>
    <w:rsid w:val="00B52611"/>
    <w:rsid w:val="00B52ECB"/>
    <w:rsid w:val="00B57F43"/>
    <w:rsid w:val="00B60FDC"/>
    <w:rsid w:val="00B63793"/>
    <w:rsid w:val="00B64E0D"/>
    <w:rsid w:val="00B64F5D"/>
    <w:rsid w:val="00B73673"/>
    <w:rsid w:val="00B740D3"/>
    <w:rsid w:val="00B748BF"/>
    <w:rsid w:val="00B75986"/>
    <w:rsid w:val="00B75E65"/>
    <w:rsid w:val="00B80ABD"/>
    <w:rsid w:val="00B81721"/>
    <w:rsid w:val="00B827CF"/>
    <w:rsid w:val="00B82C86"/>
    <w:rsid w:val="00B84E46"/>
    <w:rsid w:val="00B86E05"/>
    <w:rsid w:val="00B90A01"/>
    <w:rsid w:val="00B922A9"/>
    <w:rsid w:val="00B94752"/>
    <w:rsid w:val="00B94B4D"/>
    <w:rsid w:val="00BA2917"/>
    <w:rsid w:val="00BA35BA"/>
    <w:rsid w:val="00BA37DC"/>
    <w:rsid w:val="00BA39CB"/>
    <w:rsid w:val="00BA5C8B"/>
    <w:rsid w:val="00BA7DBB"/>
    <w:rsid w:val="00BB17ED"/>
    <w:rsid w:val="00BB2384"/>
    <w:rsid w:val="00BB3BB2"/>
    <w:rsid w:val="00BB3DB4"/>
    <w:rsid w:val="00BB4D86"/>
    <w:rsid w:val="00BB6CC2"/>
    <w:rsid w:val="00BB76AB"/>
    <w:rsid w:val="00BB7C0C"/>
    <w:rsid w:val="00BB7F48"/>
    <w:rsid w:val="00BC0B4E"/>
    <w:rsid w:val="00BC2055"/>
    <w:rsid w:val="00BC20DF"/>
    <w:rsid w:val="00BC2C07"/>
    <w:rsid w:val="00BC425F"/>
    <w:rsid w:val="00BC62C2"/>
    <w:rsid w:val="00BC7117"/>
    <w:rsid w:val="00BD0C34"/>
    <w:rsid w:val="00BD11E4"/>
    <w:rsid w:val="00BD12B3"/>
    <w:rsid w:val="00BD28F8"/>
    <w:rsid w:val="00BD2D12"/>
    <w:rsid w:val="00BD30F5"/>
    <w:rsid w:val="00BD3F8D"/>
    <w:rsid w:val="00BD56A2"/>
    <w:rsid w:val="00BD60B6"/>
    <w:rsid w:val="00BD79F7"/>
    <w:rsid w:val="00BE2054"/>
    <w:rsid w:val="00BE2FF8"/>
    <w:rsid w:val="00BE4CE6"/>
    <w:rsid w:val="00BE68CF"/>
    <w:rsid w:val="00BE7B11"/>
    <w:rsid w:val="00BF0C28"/>
    <w:rsid w:val="00BF171C"/>
    <w:rsid w:val="00BF361E"/>
    <w:rsid w:val="00BF4317"/>
    <w:rsid w:val="00BF4347"/>
    <w:rsid w:val="00BF4636"/>
    <w:rsid w:val="00BF50D5"/>
    <w:rsid w:val="00BF5A0D"/>
    <w:rsid w:val="00C023C0"/>
    <w:rsid w:val="00C05729"/>
    <w:rsid w:val="00C106FF"/>
    <w:rsid w:val="00C11108"/>
    <w:rsid w:val="00C138EF"/>
    <w:rsid w:val="00C13CA7"/>
    <w:rsid w:val="00C15AA6"/>
    <w:rsid w:val="00C1752F"/>
    <w:rsid w:val="00C2302F"/>
    <w:rsid w:val="00C27D14"/>
    <w:rsid w:val="00C32EE7"/>
    <w:rsid w:val="00C35709"/>
    <w:rsid w:val="00C37EAB"/>
    <w:rsid w:val="00C42BD9"/>
    <w:rsid w:val="00C4506E"/>
    <w:rsid w:val="00C45C38"/>
    <w:rsid w:val="00C45F1D"/>
    <w:rsid w:val="00C46FA8"/>
    <w:rsid w:val="00C50C0F"/>
    <w:rsid w:val="00C5271B"/>
    <w:rsid w:val="00C54E9C"/>
    <w:rsid w:val="00C54EEB"/>
    <w:rsid w:val="00C566AA"/>
    <w:rsid w:val="00C56914"/>
    <w:rsid w:val="00C57169"/>
    <w:rsid w:val="00C57217"/>
    <w:rsid w:val="00C577D0"/>
    <w:rsid w:val="00C57FC3"/>
    <w:rsid w:val="00C60205"/>
    <w:rsid w:val="00C65409"/>
    <w:rsid w:val="00C66B55"/>
    <w:rsid w:val="00C7154F"/>
    <w:rsid w:val="00C812C2"/>
    <w:rsid w:val="00C82B26"/>
    <w:rsid w:val="00C854CF"/>
    <w:rsid w:val="00C91B6B"/>
    <w:rsid w:val="00C948C0"/>
    <w:rsid w:val="00CA298E"/>
    <w:rsid w:val="00CA2F90"/>
    <w:rsid w:val="00CA32B0"/>
    <w:rsid w:val="00CB0C42"/>
    <w:rsid w:val="00CB4020"/>
    <w:rsid w:val="00CB5E4E"/>
    <w:rsid w:val="00CB79D2"/>
    <w:rsid w:val="00CC62CD"/>
    <w:rsid w:val="00CC64F0"/>
    <w:rsid w:val="00CC75FB"/>
    <w:rsid w:val="00CC7843"/>
    <w:rsid w:val="00CD012F"/>
    <w:rsid w:val="00CD0214"/>
    <w:rsid w:val="00CD0A28"/>
    <w:rsid w:val="00CD1685"/>
    <w:rsid w:val="00CD1C50"/>
    <w:rsid w:val="00CD1DE8"/>
    <w:rsid w:val="00CD2DB8"/>
    <w:rsid w:val="00CD3E72"/>
    <w:rsid w:val="00CD4726"/>
    <w:rsid w:val="00CD52D4"/>
    <w:rsid w:val="00CD5A86"/>
    <w:rsid w:val="00CD6000"/>
    <w:rsid w:val="00CD64DE"/>
    <w:rsid w:val="00CE0221"/>
    <w:rsid w:val="00CE0F3E"/>
    <w:rsid w:val="00CF06E5"/>
    <w:rsid w:val="00CF1780"/>
    <w:rsid w:val="00CF1821"/>
    <w:rsid w:val="00CF3A81"/>
    <w:rsid w:val="00CF4D9A"/>
    <w:rsid w:val="00CF5972"/>
    <w:rsid w:val="00CF6F9A"/>
    <w:rsid w:val="00CF77B8"/>
    <w:rsid w:val="00CF7805"/>
    <w:rsid w:val="00D01953"/>
    <w:rsid w:val="00D03ED0"/>
    <w:rsid w:val="00D03FF7"/>
    <w:rsid w:val="00D04F1D"/>
    <w:rsid w:val="00D065CE"/>
    <w:rsid w:val="00D0666E"/>
    <w:rsid w:val="00D0667A"/>
    <w:rsid w:val="00D15688"/>
    <w:rsid w:val="00D15C3F"/>
    <w:rsid w:val="00D17B47"/>
    <w:rsid w:val="00D2426E"/>
    <w:rsid w:val="00D27142"/>
    <w:rsid w:val="00D3014A"/>
    <w:rsid w:val="00D302EF"/>
    <w:rsid w:val="00D31F81"/>
    <w:rsid w:val="00D32B6D"/>
    <w:rsid w:val="00D32DEF"/>
    <w:rsid w:val="00D33593"/>
    <w:rsid w:val="00D33900"/>
    <w:rsid w:val="00D35178"/>
    <w:rsid w:val="00D353E1"/>
    <w:rsid w:val="00D37EC2"/>
    <w:rsid w:val="00D406D5"/>
    <w:rsid w:val="00D41DA8"/>
    <w:rsid w:val="00D435C8"/>
    <w:rsid w:val="00D45790"/>
    <w:rsid w:val="00D45843"/>
    <w:rsid w:val="00D522EE"/>
    <w:rsid w:val="00D52503"/>
    <w:rsid w:val="00D5296A"/>
    <w:rsid w:val="00D56435"/>
    <w:rsid w:val="00D56A1A"/>
    <w:rsid w:val="00D605E4"/>
    <w:rsid w:val="00D6068D"/>
    <w:rsid w:val="00D64305"/>
    <w:rsid w:val="00D64A30"/>
    <w:rsid w:val="00D666D0"/>
    <w:rsid w:val="00D673EC"/>
    <w:rsid w:val="00D677F1"/>
    <w:rsid w:val="00D717E7"/>
    <w:rsid w:val="00D72502"/>
    <w:rsid w:val="00D72BED"/>
    <w:rsid w:val="00D73702"/>
    <w:rsid w:val="00D7428C"/>
    <w:rsid w:val="00D76A92"/>
    <w:rsid w:val="00D81A53"/>
    <w:rsid w:val="00D820EE"/>
    <w:rsid w:val="00D826E2"/>
    <w:rsid w:val="00D87F0F"/>
    <w:rsid w:val="00D90869"/>
    <w:rsid w:val="00D93390"/>
    <w:rsid w:val="00D94197"/>
    <w:rsid w:val="00D96955"/>
    <w:rsid w:val="00D96E57"/>
    <w:rsid w:val="00DA3F11"/>
    <w:rsid w:val="00DA4444"/>
    <w:rsid w:val="00DA5463"/>
    <w:rsid w:val="00DB1235"/>
    <w:rsid w:val="00DB246B"/>
    <w:rsid w:val="00DB332A"/>
    <w:rsid w:val="00DB40A6"/>
    <w:rsid w:val="00DB72EC"/>
    <w:rsid w:val="00DC0535"/>
    <w:rsid w:val="00DC0B7C"/>
    <w:rsid w:val="00DC23F0"/>
    <w:rsid w:val="00DC279F"/>
    <w:rsid w:val="00DC38A5"/>
    <w:rsid w:val="00DC3FB3"/>
    <w:rsid w:val="00DC4D91"/>
    <w:rsid w:val="00DC5499"/>
    <w:rsid w:val="00DC6891"/>
    <w:rsid w:val="00DC79A8"/>
    <w:rsid w:val="00DD1961"/>
    <w:rsid w:val="00DD251E"/>
    <w:rsid w:val="00DE0232"/>
    <w:rsid w:val="00DE448E"/>
    <w:rsid w:val="00DE4739"/>
    <w:rsid w:val="00DE6477"/>
    <w:rsid w:val="00DE7112"/>
    <w:rsid w:val="00DE71E7"/>
    <w:rsid w:val="00DE77D2"/>
    <w:rsid w:val="00DF0D13"/>
    <w:rsid w:val="00DF1CF1"/>
    <w:rsid w:val="00DF2237"/>
    <w:rsid w:val="00DF3E48"/>
    <w:rsid w:val="00DF4031"/>
    <w:rsid w:val="00DF53C2"/>
    <w:rsid w:val="00DF5C7C"/>
    <w:rsid w:val="00DF5FAE"/>
    <w:rsid w:val="00DF7B2F"/>
    <w:rsid w:val="00DF7F9F"/>
    <w:rsid w:val="00E0140F"/>
    <w:rsid w:val="00E05385"/>
    <w:rsid w:val="00E13296"/>
    <w:rsid w:val="00E132D5"/>
    <w:rsid w:val="00E136C3"/>
    <w:rsid w:val="00E13C06"/>
    <w:rsid w:val="00E14421"/>
    <w:rsid w:val="00E1494A"/>
    <w:rsid w:val="00E1557A"/>
    <w:rsid w:val="00E201A3"/>
    <w:rsid w:val="00E21949"/>
    <w:rsid w:val="00E21A44"/>
    <w:rsid w:val="00E22294"/>
    <w:rsid w:val="00E23E29"/>
    <w:rsid w:val="00E267D0"/>
    <w:rsid w:val="00E26C23"/>
    <w:rsid w:val="00E26C60"/>
    <w:rsid w:val="00E27C77"/>
    <w:rsid w:val="00E3001D"/>
    <w:rsid w:val="00E313EE"/>
    <w:rsid w:val="00E3388B"/>
    <w:rsid w:val="00E370B5"/>
    <w:rsid w:val="00E37C19"/>
    <w:rsid w:val="00E411FD"/>
    <w:rsid w:val="00E42684"/>
    <w:rsid w:val="00E43C6F"/>
    <w:rsid w:val="00E44FC0"/>
    <w:rsid w:val="00E46309"/>
    <w:rsid w:val="00E4692E"/>
    <w:rsid w:val="00E46B12"/>
    <w:rsid w:val="00E46BEB"/>
    <w:rsid w:val="00E47143"/>
    <w:rsid w:val="00E5154E"/>
    <w:rsid w:val="00E71152"/>
    <w:rsid w:val="00E71A81"/>
    <w:rsid w:val="00E72A0C"/>
    <w:rsid w:val="00E73CD2"/>
    <w:rsid w:val="00E76350"/>
    <w:rsid w:val="00E7657A"/>
    <w:rsid w:val="00E7723C"/>
    <w:rsid w:val="00E828C9"/>
    <w:rsid w:val="00E82CB3"/>
    <w:rsid w:val="00E84A2B"/>
    <w:rsid w:val="00E86773"/>
    <w:rsid w:val="00E924F5"/>
    <w:rsid w:val="00E92A01"/>
    <w:rsid w:val="00E92D0B"/>
    <w:rsid w:val="00E9305C"/>
    <w:rsid w:val="00E95C6C"/>
    <w:rsid w:val="00E96C8F"/>
    <w:rsid w:val="00E97388"/>
    <w:rsid w:val="00E97C88"/>
    <w:rsid w:val="00EA058E"/>
    <w:rsid w:val="00EA6243"/>
    <w:rsid w:val="00EA7AAE"/>
    <w:rsid w:val="00EB01C0"/>
    <w:rsid w:val="00EB23C7"/>
    <w:rsid w:val="00EB3F29"/>
    <w:rsid w:val="00EB501C"/>
    <w:rsid w:val="00EB5CBF"/>
    <w:rsid w:val="00EB6BE4"/>
    <w:rsid w:val="00EB749D"/>
    <w:rsid w:val="00EC000A"/>
    <w:rsid w:val="00EC12AF"/>
    <w:rsid w:val="00EC1B26"/>
    <w:rsid w:val="00EC2A70"/>
    <w:rsid w:val="00EC3486"/>
    <w:rsid w:val="00EC4D6C"/>
    <w:rsid w:val="00EC4FB5"/>
    <w:rsid w:val="00EC58C6"/>
    <w:rsid w:val="00EC5E57"/>
    <w:rsid w:val="00EC631A"/>
    <w:rsid w:val="00EC643D"/>
    <w:rsid w:val="00EC7284"/>
    <w:rsid w:val="00EC7738"/>
    <w:rsid w:val="00ED11A8"/>
    <w:rsid w:val="00ED3858"/>
    <w:rsid w:val="00ED4586"/>
    <w:rsid w:val="00ED4C89"/>
    <w:rsid w:val="00ED5EB3"/>
    <w:rsid w:val="00ED60EE"/>
    <w:rsid w:val="00ED65BD"/>
    <w:rsid w:val="00EE1A0A"/>
    <w:rsid w:val="00EE1DD9"/>
    <w:rsid w:val="00EE57CC"/>
    <w:rsid w:val="00EE5953"/>
    <w:rsid w:val="00EF03FC"/>
    <w:rsid w:val="00EF0413"/>
    <w:rsid w:val="00EF60D6"/>
    <w:rsid w:val="00EF6A95"/>
    <w:rsid w:val="00EF6BC8"/>
    <w:rsid w:val="00EF6F4E"/>
    <w:rsid w:val="00F016C3"/>
    <w:rsid w:val="00F02219"/>
    <w:rsid w:val="00F04CAD"/>
    <w:rsid w:val="00F06BEA"/>
    <w:rsid w:val="00F07D76"/>
    <w:rsid w:val="00F10A1D"/>
    <w:rsid w:val="00F10E26"/>
    <w:rsid w:val="00F139AC"/>
    <w:rsid w:val="00F157B5"/>
    <w:rsid w:val="00F15892"/>
    <w:rsid w:val="00F16B8B"/>
    <w:rsid w:val="00F1719B"/>
    <w:rsid w:val="00F20EED"/>
    <w:rsid w:val="00F22B6C"/>
    <w:rsid w:val="00F259B5"/>
    <w:rsid w:val="00F25C12"/>
    <w:rsid w:val="00F26A26"/>
    <w:rsid w:val="00F26AB1"/>
    <w:rsid w:val="00F30106"/>
    <w:rsid w:val="00F32DE6"/>
    <w:rsid w:val="00F32EE3"/>
    <w:rsid w:val="00F34F7C"/>
    <w:rsid w:val="00F351D9"/>
    <w:rsid w:val="00F3536F"/>
    <w:rsid w:val="00F36441"/>
    <w:rsid w:val="00F36A6E"/>
    <w:rsid w:val="00F370EF"/>
    <w:rsid w:val="00F46378"/>
    <w:rsid w:val="00F4721B"/>
    <w:rsid w:val="00F50A10"/>
    <w:rsid w:val="00F510DA"/>
    <w:rsid w:val="00F54139"/>
    <w:rsid w:val="00F550AF"/>
    <w:rsid w:val="00F55A7A"/>
    <w:rsid w:val="00F60168"/>
    <w:rsid w:val="00F607BB"/>
    <w:rsid w:val="00F61AE1"/>
    <w:rsid w:val="00F63F5F"/>
    <w:rsid w:val="00F66552"/>
    <w:rsid w:val="00F67A6E"/>
    <w:rsid w:val="00F749F6"/>
    <w:rsid w:val="00F76A42"/>
    <w:rsid w:val="00F77A92"/>
    <w:rsid w:val="00F81B13"/>
    <w:rsid w:val="00F8202E"/>
    <w:rsid w:val="00F82B70"/>
    <w:rsid w:val="00F83A82"/>
    <w:rsid w:val="00F84A25"/>
    <w:rsid w:val="00F84BAC"/>
    <w:rsid w:val="00F87EAF"/>
    <w:rsid w:val="00F92128"/>
    <w:rsid w:val="00F92F43"/>
    <w:rsid w:val="00F9354A"/>
    <w:rsid w:val="00F95D6D"/>
    <w:rsid w:val="00FA0D76"/>
    <w:rsid w:val="00FA15BA"/>
    <w:rsid w:val="00FA4153"/>
    <w:rsid w:val="00FA5440"/>
    <w:rsid w:val="00FA72B7"/>
    <w:rsid w:val="00FB0383"/>
    <w:rsid w:val="00FB1B93"/>
    <w:rsid w:val="00FB78DF"/>
    <w:rsid w:val="00FC20DD"/>
    <w:rsid w:val="00FC259A"/>
    <w:rsid w:val="00FC3E91"/>
    <w:rsid w:val="00FC4913"/>
    <w:rsid w:val="00FD2CC8"/>
    <w:rsid w:val="00FD4C11"/>
    <w:rsid w:val="00FD543B"/>
    <w:rsid w:val="00FD6247"/>
    <w:rsid w:val="00FD6928"/>
    <w:rsid w:val="00FE067E"/>
    <w:rsid w:val="00FE18AA"/>
    <w:rsid w:val="00FE3CD1"/>
    <w:rsid w:val="00FE3FB4"/>
    <w:rsid w:val="00FE4B1E"/>
    <w:rsid w:val="00FE5CED"/>
    <w:rsid w:val="00FE7428"/>
    <w:rsid w:val="00FF75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2">
    <w:name w:val="heading 2"/>
    <w:basedOn w:val="Standard"/>
    <w:next w:val="Standard"/>
    <w:qFormat/>
    <w:rsid w:val="00F84A25"/>
    <w:pPr>
      <w:keepNext/>
      <w:spacing w:before="240" w:after="60"/>
      <w:outlineLvl w:val="1"/>
    </w:pPr>
    <w:rPr>
      <w:rFonts w:ascii="Arial" w:hAnsi="Arial"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B73673"/>
    <w:pPr>
      <w:tabs>
        <w:tab w:val="center" w:pos="4536"/>
        <w:tab w:val="right" w:pos="9072"/>
      </w:tabs>
    </w:pPr>
  </w:style>
  <w:style w:type="paragraph" w:styleId="Fuzeile">
    <w:name w:val="footer"/>
    <w:basedOn w:val="Standard"/>
    <w:rsid w:val="00B73673"/>
    <w:pPr>
      <w:tabs>
        <w:tab w:val="center" w:pos="4536"/>
        <w:tab w:val="right" w:pos="9072"/>
      </w:tabs>
    </w:pPr>
  </w:style>
  <w:style w:type="paragraph" w:styleId="StandardWeb">
    <w:name w:val="Normal (Web)"/>
    <w:basedOn w:val="Standard"/>
    <w:rsid w:val="00234E8C"/>
    <w:pPr>
      <w:spacing w:before="100" w:beforeAutospacing="1" w:after="100" w:afterAutospacing="1"/>
    </w:pPr>
  </w:style>
  <w:style w:type="character" w:styleId="Fett">
    <w:name w:val="Strong"/>
    <w:qFormat/>
    <w:rsid w:val="00234E8C"/>
    <w:rPr>
      <w:b/>
      <w:bCs/>
    </w:rPr>
  </w:style>
  <w:style w:type="character" w:styleId="Hyperlink">
    <w:name w:val="Hyperlink"/>
    <w:rsid w:val="00784698"/>
    <w:rPr>
      <w:color w:val="0000FF"/>
      <w:u w:val="single"/>
    </w:rPr>
  </w:style>
  <w:style w:type="paragraph" w:styleId="Sprechblasentext">
    <w:name w:val="Balloon Text"/>
    <w:basedOn w:val="Standard"/>
    <w:semiHidden/>
    <w:rsid w:val="00846014"/>
    <w:rPr>
      <w:rFonts w:ascii="Tahoma" w:hAnsi="Tahoma" w:cs="Tahoma"/>
      <w:sz w:val="16"/>
      <w:szCs w:val="16"/>
    </w:rPr>
  </w:style>
  <w:style w:type="paragraph" w:styleId="Textkrper">
    <w:name w:val="Body Text"/>
    <w:basedOn w:val="Standard"/>
    <w:rsid w:val="000C6BFE"/>
    <w:pPr>
      <w:jc w:val="both"/>
    </w:pPr>
    <w:rPr>
      <w:rFonts w:ascii="Arial" w:hAnsi="Arial"/>
      <w:snapToGrid w:val="0"/>
      <w:sz w:val="20"/>
      <w:szCs w:val="20"/>
    </w:rPr>
  </w:style>
  <w:style w:type="character" w:customStyle="1" w:styleId="c1">
    <w:name w:val="c1"/>
    <w:basedOn w:val="Absatz-Standardschriftart"/>
    <w:rsid w:val="0098199C"/>
  </w:style>
  <w:style w:type="character" w:styleId="Hervorhebung">
    <w:name w:val="Emphasis"/>
    <w:qFormat/>
    <w:rsid w:val="00473F86"/>
    <w:rPr>
      <w:b/>
      <w:bCs/>
      <w:i w:val="0"/>
      <w:iCs w:val="0"/>
    </w:rPr>
  </w:style>
  <w:style w:type="character" w:customStyle="1" w:styleId="st1">
    <w:name w:val="st1"/>
    <w:basedOn w:val="Absatz-Standardschriftart"/>
    <w:rsid w:val="00473F86"/>
  </w:style>
  <w:style w:type="character" w:styleId="Kommentarzeichen">
    <w:name w:val="annotation reference"/>
    <w:semiHidden/>
    <w:rsid w:val="003D5F76"/>
    <w:rPr>
      <w:sz w:val="16"/>
      <w:szCs w:val="16"/>
    </w:rPr>
  </w:style>
  <w:style w:type="paragraph" w:styleId="Kommentartext">
    <w:name w:val="annotation text"/>
    <w:basedOn w:val="Standard"/>
    <w:semiHidden/>
    <w:rsid w:val="003D5F76"/>
    <w:rPr>
      <w:sz w:val="20"/>
      <w:szCs w:val="20"/>
    </w:rPr>
  </w:style>
  <w:style w:type="paragraph" w:styleId="Kommentarthema">
    <w:name w:val="annotation subject"/>
    <w:basedOn w:val="Kommentartext"/>
    <w:next w:val="Kommentartext"/>
    <w:semiHidden/>
    <w:rsid w:val="003D5F7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466583">
      <w:bodyDiv w:val="1"/>
      <w:marLeft w:val="0"/>
      <w:marRight w:val="0"/>
      <w:marTop w:val="0"/>
      <w:marBottom w:val="0"/>
      <w:divBdr>
        <w:top w:val="none" w:sz="0" w:space="0" w:color="auto"/>
        <w:left w:val="none" w:sz="0" w:space="0" w:color="auto"/>
        <w:bottom w:val="none" w:sz="0" w:space="0" w:color="auto"/>
        <w:right w:val="none" w:sz="0" w:space="0" w:color="auto"/>
      </w:divBdr>
    </w:div>
    <w:div w:id="831069069">
      <w:bodyDiv w:val="1"/>
      <w:marLeft w:val="0"/>
      <w:marRight w:val="0"/>
      <w:marTop w:val="0"/>
      <w:marBottom w:val="0"/>
      <w:divBdr>
        <w:top w:val="none" w:sz="0" w:space="0" w:color="auto"/>
        <w:left w:val="none" w:sz="0" w:space="0" w:color="auto"/>
        <w:bottom w:val="none" w:sz="0" w:space="0" w:color="auto"/>
        <w:right w:val="none" w:sz="0" w:space="0" w:color="auto"/>
      </w:divBdr>
    </w:div>
    <w:div w:id="1952542700">
      <w:bodyDiv w:val="1"/>
      <w:marLeft w:val="0"/>
      <w:marRight w:val="0"/>
      <w:marTop w:val="0"/>
      <w:marBottom w:val="0"/>
      <w:divBdr>
        <w:top w:val="none" w:sz="0" w:space="0" w:color="auto"/>
        <w:left w:val="none" w:sz="0" w:space="0" w:color="auto"/>
        <w:bottom w:val="none" w:sz="0" w:space="0" w:color="auto"/>
        <w:right w:val="none" w:sz="0" w:space="0" w:color="auto"/>
      </w:divBdr>
      <w:divsChild>
        <w:div w:id="7605655">
          <w:marLeft w:val="0"/>
          <w:marRight w:val="0"/>
          <w:marTop w:val="0"/>
          <w:marBottom w:val="0"/>
          <w:divBdr>
            <w:top w:val="none" w:sz="0" w:space="0" w:color="auto"/>
            <w:left w:val="none" w:sz="0" w:space="0" w:color="auto"/>
            <w:bottom w:val="none" w:sz="0" w:space="0" w:color="auto"/>
            <w:right w:val="none" w:sz="0" w:space="0" w:color="auto"/>
          </w:divBdr>
        </w:div>
      </w:divsChild>
    </w:div>
    <w:div w:id="1984263969">
      <w:bodyDiv w:val="1"/>
      <w:marLeft w:val="0"/>
      <w:marRight w:val="0"/>
      <w:marTop w:val="0"/>
      <w:marBottom w:val="0"/>
      <w:divBdr>
        <w:top w:val="none" w:sz="0" w:space="0" w:color="auto"/>
        <w:left w:val="none" w:sz="0" w:space="0" w:color="auto"/>
        <w:bottom w:val="none" w:sz="0" w:space="0" w:color="auto"/>
        <w:right w:val="none" w:sz="0" w:space="0" w:color="auto"/>
      </w:divBdr>
      <w:divsChild>
        <w:div w:id="1099981077">
          <w:marLeft w:val="0"/>
          <w:marRight w:val="0"/>
          <w:marTop w:val="0"/>
          <w:marBottom w:val="0"/>
          <w:divBdr>
            <w:top w:val="none" w:sz="0" w:space="0" w:color="auto"/>
            <w:left w:val="none" w:sz="0" w:space="0" w:color="auto"/>
            <w:bottom w:val="none" w:sz="0" w:space="0" w:color="auto"/>
            <w:right w:val="none" w:sz="0" w:space="0" w:color="auto"/>
          </w:divBdr>
          <w:divsChild>
            <w:div w:id="8933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armenia.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xing.com/companies/barmeni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ifs.idm.lan.local\recht\abt_presse\Presseinfos\2017\www.twitter.com\barmen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acebook.de/barmenia" TargetMode="External"/><Relationship Id="rId4" Type="http://schemas.openxmlformats.org/officeDocument/2006/relationships/settings" Target="settings.xml"/><Relationship Id="rId9" Type="http://schemas.openxmlformats.org/officeDocument/2006/relationships/hyperlink" Target="file:///\\cifs.idm.lan.local\recht\abt_presse\Presseinfos\2017\www.adesso.de" TargetMode="External"/><Relationship Id="rId14"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DF23ADF5</Template>
  <TotalTime>0</TotalTime>
  <Pages>1</Pages>
  <Words>350</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PRESSEINFORMATION</vt:lpstr>
    </vt:vector>
  </TitlesOfParts>
  <Company>Barmenia Krankenversicherung a. G.</Company>
  <LinksUpToDate>false</LinksUpToDate>
  <CharactersWithSpaces>2550</CharactersWithSpaces>
  <SharedDoc>false</SharedDoc>
  <HLinks>
    <vt:vector size="54" baseType="variant">
      <vt:variant>
        <vt:i4>8126519</vt:i4>
      </vt:variant>
      <vt:variant>
        <vt:i4>24</vt:i4>
      </vt:variant>
      <vt:variant>
        <vt:i4>0</vt:i4>
      </vt:variant>
      <vt:variant>
        <vt:i4>5</vt:i4>
      </vt:variant>
      <vt:variant>
        <vt:lpwstr>http://www.barmenia.de/</vt:lpwstr>
      </vt:variant>
      <vt:variant>
        <vt:lpwstr/>
      </vt:variant>
      <vt:variant>
        <vt:i4>786538</vt:i4>
      </vt:variant>
      <vt:variant>
        <vt:i4>21</vt:i4>
      </vt:variant>
      <vt:variant>
        <vt:i4>0</vt:i4>
      </vt:variant>
      <vt:variant>
        <vt:i4>5</vt:i4>
      </vt:variant>
      <vt:variant>
        <vt:lpwstr>mailto:marina.weise@barmenia.de</vt:lpwstr>
      </vt:variant>
      <vt:variant>
        <vt:lpwstr/>
      </vt:variant>
      <vt:variant>
        <vt:i4>7012409</vt:i4>
      </vt:variant>
      <vt:variant>
        <vt:i4>18</vt:i4>
      </vt:variant>
      <vt:variant>
        <vt:i4>0</vt:i4>
      </vt:variant>
      <vt:variant>
        <vt:i4>5</vt:i4>
      </vt:variant>
      <vt:variant>
        <vt:lpwstr>http://www.xing.com/companies/barmenia</vt:lpwstr>
      </vt:variant>
      <vt:variant>
        <vt:lpwstr/>
      </vt:variant>
      <vt:variant>
        <vt:i4>1507427</vt:i4>
      </vt:variant>
      <vt:variant>
        <vt:i4>15</vt:i4>
      </vt:variant>
      <vt:variant>
        <vt:i4>0</vt:i4>
      </vt:variant>
      <vt:variant>
        <vt:i4>5</vt:i4>
      </vt:variant>
      <vt:variant>
        <vt:lpwstr>C:\Dokumente und Einstellungen\270500\Lokale Einstellungen\Temp\notes8EC39C\www.twitter.com\barmenia</vt:lpwstr>
      </vt:variant>
      <vt:variant>
        <vt:lpwstr/>
      </vt:variant>
      <vt:variant>
        <vt:i4>7602297</vt:i4>
      </vt:variant>
      <vt:variant>
        <vt:i4>12</vt:i4>
      </vt:variant>
      <vt:variant>
        <vt:i4>0</vt:i4>
      </vt:variant>
      <vt:variant>
        <vt:i4>5</vt:i4>
      </vt:variant>
      <vt:variant>
        <vt:lpwstr>http://www.facebook.de/barmenia</vt:lpwstr>
      </vt:variant>
      <vt:variant>
        <vt:lpwstr/>
      </vt:variant>
      <vt:variant>
        <vt:i4>327683</vt:i4>
      </vt:variant>
      <vt:variant>
        <vt:i4>9</vt:i4>
      </vt:variant>
      <vt:variant>
        <vt:i4>0</vt:i4>
      </vt:variant>
      <vt:variant>
        <vt:i4>5</vt:i4>
      </vt:variant>
      <vt:variant>
        <vt:lpwstr>www.eyeglass24.de</vt:lpwstr>
      </vt:variant>
      <vt:variant>
        <vt:lpwstr/>
      </vt:variant>
      <vt:variant>
        <vt:i4>2818147</vt:i4>
      </vt:variant>
      <vt:variant>
        <vt:i4>6</vt:i4>
      </vt:variant>
      <vt:variant>
        <vt:i4>0</vt:i4>
      </vt:variant>
      <vt:variant>
        <vt:i4>5</vt:i4>
      </vt:variant>
      <vt:variant>
        <vt:lpwstr>http://www.presse.barmenia.de/</vt:lpwstr>
      </vt:variant>
      <vt:variant>
        <vt:lpwstr/>
      </vt:variant>
      <vt:variant>
        <vt:i4>6815856</vt:i4>
      </vt:variant>
      <vt:variant>
        <vt:i4>3</vt:i4>
      </vt:variant>
      <vt:variant>
        <vt:i4>0</vt:i4>
      </vt:variant>
      <vt:variant>
        <vt:i4>5</vt:i4>
      </vt:variant>
      <vt:variant>
        <vt:lpwstr>http://www.barmenia.de/de/service/</vt:lpwstr>
      </vt:variant>
      <vt:variant>
        <vt:lpwstr/>
      </vt:variant>
      <vt:variant>
        <vt:i4>6160451</vt:i4>
      </vt:variant>
      <vt:variant>
        <vt:i4>0</vt:i4>
      </vt:variant>
      <vt:variant>
        <vt:i4>0</vt:i4>
      </vt:variant>
      <vt:variant>
        <vt:i4>5</vt:i4>
      </vt:variant>
      <vt:variant>
        <vt:lpwstr>https://www.eyeglass24.de/?c=Barmenia-Mitglieder-5Prozent%20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creator>Bongwald, Stephan</dc:creator>
  <cp:lastModifiedBy>Seidel, Martina</cp:lastModifiedBy>
  <cp:revision>4</cp:revision>
  <cp:lastPrinted>2017-02-03T08:54:00Z</cp:lastPrinted>
  <dcterms:created xsi:type="dcterms:W3CDTF">2017-02-03T09:01:00Z</dcterms:created>
  <dcterms:modified xsi:type="dcterms:W3CDTF">2017-02-06T07:33:00Z</dcterms:modified>
</cp:coreProperties>
</file>