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6C8A69DD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>
        <w:rPr>
          <w:i/>
          <w:iCs/>
        </w:rPr>
        <w:t xml:space="preserve">Dato: </w:t>
      </w:r>
      <w:r w:rsidR="00860E95">
        <w:rPr>
          <w:i/>
          <w:iCs/>
        </w:rPr>
        <w:t>18</w:t>
      </w:r>
      <w:r w:rsidR="008A56AD">
        <w:rPr>
          <w:i/>
          <w:iCs/>
        </w:rPr>
        <w:t>. juni</w:t>
      </w:r>
      <w:r>
        <w:rPr>
          <w:i/>
          <w:iCs/>
        </w:rPr>
        <w:t xml:space="preserve"> 2020</w:t>
      </w:r>
    </w:p>
    <w:p w14:paraId="38C96DD8" w14:textId="66F48385" w:rsidR="00A5664B" w:rsidRDefault="004E6B83">
      <w:pPr>
        <w:rPr>
          <w:b/>
          <w:bCs/>
        </w:rPr>
      </w:pPr>
      <w:r>
        <w:rPr>
          <w:b/>
          <w:bCs/>
          <w:sz w:val="32"/>
          <w:szCs w:val="32"/>
        </w:rPr>
        <w:br/>
      </w:r>
      <w:r w:rsidR="000429EE">
        <w:rPr>
          <w:b/>
          <w:bCs/>
          <w:sz w:val="32"/>
          <w:szCs w:val="32"/>
        </w:rPr>
        <w:t>Bæredygtige emner hitter til fagprøve:</w:t>
      </w:r>
      <w:r w:rsidR="000429EE">
        <w:rPr>
          <w:b/>
          <w:bCs/>
          <w:sz w:val="32"/>
          <w:szCs w:val="32"/>
        </w:rPr>
        <w:br/>
      </w:r>
      <w:r w:rsidR="000429EE" w:rsidRPr="000429EE">
        <w:rPr>
          <w:b/>
          <w:bCs/>
          <w:sz w:val="28"/>
          <w:szCs w:val="28"/>
        </w:rPr>
        <w:t>- Sigurd fra Kolding valgte Svanemærket byggeri</w:t>
      </w:r>
      <w:r w:rsidR="000429EE">
        <w:rPr>
          <w:b/>
          <w:bCs/>
          <w:sz w:val="28"/>
          <w:szCs w:val="28"/>
        </w:rPr>
        <w:br/>
      </w:r>
      <w:r w:rsidR="000429EE">
        <w:rPr>
          <w:b/>
          <w:bCs/>
        </w:rPr>
        <w:br/>
      </w:r>
      <w:r w:rsidR="001242F6" w:rsidRPr="00D156D9">
        <w:rPr>
          <w:b/>
          <w:bCs/>
        </w:rPr>
        <w:t>Sigurd Bonde Neumann</w:t>
      </w:r>
      <w:r w:rsidR="00D156D9">
        <w:rPr>
          <w:b/>
          <w:bCs/>
        </w:rPr>
        <w:t xml:space="preserve"> </w:t>
      </w:r>
      <w:r w:rsidR="001242F6" w:rsidRPr="00D156D9">
        <w:rPr>
          <w:b/>
          <w:bCs/>
        </w:rPr>
        <w:t xml:space="preserve">er salgstrainee i Bygma Kolding. </w:t>
      </w:r>
      <w:r w:rsidR="001242F6" w:rsidRPr="001242F6">
        <w:rPr>
          <w:b/>
          <w:bCs/>
        </w:rPr>
        <w:t xml:space="preserve">Han har netop bestået </w:t>
      </w:r>
      <w:r w:rsidR="001242F6">
        <w:rPr>
          <w:b/>
          <w:bCs/>
        </w:rPr>
        <w:t>fagprøve</w:t>
      </w:r>
      <w:r w:rsidR="001D7B17">
        <w:rPr>
          <w:b/>
          <w:bCs/>
        </w:rPr>
        <w:t>n</w:t>
      </w:r>
      <w:r w:rsidR="001242F6">
        <w:rPr>
          <w:b/>
          <w:bCs/>
        </w:rPr>
        <w:t xml:space="preserve"> som bevis </w:t>
      </w:r>
      <w:r w:rsidR="001D7B17">
        <w:rPr>
          <w:b/>
          <w:bCs/>
        </w:rPr>
        <w:t xml:space="preserve">på </w:t>
      </w:r>
      <w:r w:rsidR="001242F6">
        <w:rPr>
          <w:b/>
          <w:bCs/>
        </w:rPr>
        <w:t>at han har nået slutmålet for sin</w:t>
      </w:r>
      <w:r w:rsidR="00092F22">
        <w:rPr>
          <w:b/>
          <w:bCs/>
        </w:rPr>
        <w:t xml:space="preserve"> 2-årige</w:t>
      </w:r>
      <w:r w:rsidR="001242F6">
        <w:rPr>
          <w:b/>
          <w:bCs/>
        </w:rPr>
        <w:t xml:space="preserve"> handelsuddannelse i Bygma. Sigurd</w:t>
      </w:r>
      <w:r w:rsidR="001D7B17">
        <w:rPr>
          <w:b/>
          <w:bCs/>
        </w:rPr>
        <w:t>s</w:t>
      </w:r>
      <w:r w:rsidR="001242F6">
        <w:rPr>
          <w:b/>
          <w:bCs/>
        </w:rPr>
        <w:t xml:space="preserve"> </w:t>
      </w:r>
      <w:r w:rsidR="001D7B17">
        <w:rPr>
          <w:b/>
          <w:bCs/>
        </w:rPr>
        <w:t>emnevalg understreger den unge generations voksende interesse for bæredygtighed</w:t>
      </w:r>
      <w:r w:rsidR="00D156D9">
        <w:rPr>
          <w:b/>
          <w:bCs/>
        </w:rPr>
        <w:t>.</w:t>
      </w:r>
      <w:r w:rsidR="00092F22">
        <w:rPr>
          <w:b/>
          <w:bCs/>
        </w:rPr>
        <w:t xml:space="preserve"> </w:t>
      </w:r>
    </w:p>
    <w:p w14:paraId="5D08D31F" w14:textId="25FEF747" w:rsidR="00A5664B" w:rsidRDefault="004E6FDD">
      <w:r>
        <w:t xml:space="preserve">Sigurd </w:t>
      </w:r>
      <w:r w:rsidR="004E6B83">
        <w:t xml:space="preserve">Bonde </w:t>
      </w:r>
      <w:r>
        <w:t xml:space="preserve">Neumann </w:t>
      </w:r>
      <w:r w:rsidR="00A2211E">
        <w:t>-</w:t>
      </w:r>
      <w:r>
        <w:t xml:space="preserve"> der som 17</w:t>
      </w:r>
      <w:r w:rsidR="004E6B83">
        <w:t>-</w:t>
      </w:r>
      <w:r>
        <w:t xml:space="preserve"> årig flyttede fra Haderslev til Kolding for at uddanne sig i Bygma</w:t>
      </w:r>
      <w:r w:rsidR="004E6B83">
        <w:t xml:space="preserve"> </w:t>
      </w:r>
      <w:r w:rsidR="00A2211E">
        <w:t>-</w:t>
      </w:r>
      <w:r>
        <w:t xml:space="preserve"> valgte</w:t>
      </w:r>
      <w:r w:rsidR="004E6B83">
        <w:t xml:space="preserve"> at aflægge fagprøve i</w:t>
      </w:r>
      <w:r>
        <w:t xml:space="preserve"> ’</w:t>
      </w:r>
      <w:r w:rsidR="00092F22">
        <w:t>Svanemærket byggeri’</w:t>
      </w:r>
      <w:r w:rsidR="004E6B83">
        <w:t xml:space="preserve">. Han </w:t>
      </w:r>
      <w:r w:rsidR="00092F22" w:rsidRPr="00092F22">
        <w:t>var først lidt t</w:t>
      </w:r>
      <w:r w:rsidR="00092F22">
        <w:t xml:space="preserve">øvende over for det meget omfattende emne, som på én gang var svært og super spændende. ”Det var vigtigt for mig at vælge et emne, der er oppe i tiden og samtidig ville give mig sved på panden”, fortæller han. </w:t>
      </w:r>
    </w:p>
    <w:p w14:paraId="0B60E4D2" w14:textId="3CFE05A9" w:rsidR="00092F22" w:rsidRDefault="00291841">
      <w:r>
        <w:rPr>
          <w:b/>
          <w:bCs/>
        </w:rPr>
        <w:t xml:space="preserve">Aktuel problemstilling </w:t>
      </w:r>
      <w:r w:rsidR="00092F22" w:rsidRPr="00092F22">
        <w:rPr>
          <w:b/>
          <w:bCs/>
        </w:rPr>
        <w:br/>
      </w:r>
      <w:r w:rsidR="00092F22">
        <w:t xml:space="preserve">”Svanemærket byggeri bidrager til cirkulær økonomi, og </w:t>
      </w:r>
      <w:r w:rsidR="0095308D">
        <w:t xml:space="preserve">et </w:t>
      </w:r>
      <w:r w:rsidR="00092F22">
        <w:t>lavere energiforbrug</w:t>
      </w:r>
      <w:r w:rsidR="00EA29DF">
        <w:t xml:space="preserve">, og </w:t>
      </w:r>
      <w:r w:rsidR="0095308D">
        <w:t xml:space="preserve">understøtter dermed </w:t>
      </w:r>
      <w:r w:rsidR="00EA29DF">
        <w:t xml:space="preserve">EU’s </w:t>
      </w:r>
      <w:r w:rsidR="0095308D">
        <w:t xml:space="preserve">klimamål frem mod </w:t>
      </w:r>
      <w:r w:rsidR="00EA29DF">
        <w:t>2030, som skal reducere energiforbruget ved byggeri, transport og landbrug” siger Sigurd. I fagprøven</w:t>
      </w:r>
      <w:r>
        <w:t xml:space="preserve"> konverterede </w:t>
      </w:r>
      <w:r w:rsidR="00A2211E">
        <w:t>jeg</w:t>
      </w:r>
      <w:r w:rsidR="00EA29DF">
        <w:t xml:space="preserve"> et ikke-Svanemærket byggeri til et byggeri der er Svanemærket. Og </w:t>
      </w:r>
      <w:r w:rsidR="00A2211E">
        <w:t xml:space="preserve">jeg </w:t>
      </w:r>
      <w:r w:rsidR="00EA29DF">
        <w:t xml:space="preserve">udarbejdede en plan for Bygma som </w:t>
      </w:r>
      <w:proofErr w:type="spellStart"/>
      <w:r w:rsidR="00EA29DF" w:rsidRPr="00EA29DF">
        <w:rPr>
          <w:i/>
          <w:iCs/>
        </w:rPr>
        <w:t>first</w:t>
      </w:r>
      <w:proofErr w:type="spellEnd"/>
      <w:r w:rsidR="00EA29DF" w:rsidRPr="00EA29DF">
        <w:rPr>
          <w:i/>
          <w:iCs/>
        </w:rPr>
        <w:t xml:space="preserve"> mover</w:t>
      </w:r>
      <w:r w:rsidR="00EA29DF">
        <w:t xml:space="preserve"> ved at gå den Svanemærkede vej</w:t>
      </w:r>
      <w:r w:rsidR="00D156D9">
        <w:t>”</w:t>
      </w:r>
      <w:r w:rsidR="00EA29DF">
        <w:t xml:space="preserve">. </w:t>
      </w:r>
    </w:p>
    <w:p w14:paraId="37CA2180" w14:textId="1F06CED5" w:rsidR="00A5664B" w:rsidRDefault="00291841" w:rsidP="00A5664B">
      <w:r>
        <w:t xml:space="preserve">Sigurd indkasserede en flot karakter for sin fagprøve, der </w:t>
      </w:r>
      <w:r w:rsidR="00A5664B" w:rsidRPr="007B47B3">
        <w:t xml:space="preserve">gennemføres i samarbejde </w:t>
      </w:r>
      <w:r w:rsidR="006665AF">
        <w:t>mellem</w:t>
      </w:r>
      <w:r w:rsidR="00A5664B">
        <w:t xml:space="preserve"> </w:t>
      </w:r>
      <w:r w:rsidR="00A5664B" w:rsidRPr="007B47B3">
        <w:t xml:space="preserve">Bygma og </w:t>
      </w:r>
      <w:r w:rsidR="00A5664B">
        <w:t>Business College Syd, der står for den teoretiske del af uddannelsen. Fagprøven forholder sig til en praktisk problemstilling i virksomheden, og er valgt af eleven i samarbejde med hans eller hendes nærmeste leder.</w:t>
      </w:r>
    </w:p>
    <w:p w14:paraId="5AB62614" w14:textId="62CF58D2" w:rsidR="00092F22" w:rsidRDefault="00D156D9" w:rsidP="00092F22">
      <w:pPr>
        <w:rPr>
          <w:bCs/>
        </w:rPr>
      </w:pPr>
      <w:r>
        <w:rPr>
          <w:b/>
        </w:rPr>
        <w:t>Bæredygtig dagsorden</w:t>
      </w:r>
      <w:r w:rsidR="006665AF">
        <w:rPr>
          <w:b/>
        </w:rPr>
        <w:br/>
      </w:r>
      <w:r w:rsidR="006665AF">
        <w:rPr>
          <w:bCs/>
        </w:rPr>
        <w:t>”Det glæder os</w:t>
      </w:r>
      <w:r w:rsidR="004E6B83">
        <w:rPr>
          <w:bCs/>
        </w:rPr>
        <w:t xml:space="preserve">, </w:t>
      </w:r>
      <w:r w:rsidR="006665AF">
        <w:rPr>
          <w:bCs/>
        </w:rPr>
        <w:t>at op mod halvdelen af alle vores elever i år har valgt at behandle bæredygtige emner i deres fagprøver” siger marketingdirektør</w:t>
      </w:r>
      <w:r w:rsidR="00EF0218">
        <w:rPr>
          <w:bCs/>
        </w:rPr>
        <w:t xml:space="preserve"> og bæredygtighedsansvarlig</w:t>
      </w:r>
      <w:r w:rsidR="006665AF">
        <w:rPr>
          <w:bCs/>
        </w:rPr>
        <w:t xml:space="preserve"> Lasse Svendsen. ”Det har stor betydning</w:t>
      </w:r>
      <w:r w:rsidR="004E6B83">
        <w:rPr>
          <w:bCs/>
        </w:rPr>
        <w:t xml:space="preserve">, </w:t>
      </w:r>
      <w:r w:rsidR="006665AF">
        <w:rPr>
          <w:bCs/>
        </w:rPr>
        <w:t>at Bygma, som den største danskejede leverandør til byggeriet</w:t>
      </w:r>
      <w:r w:rsidR="004E6FDD">
        <w:rPr>
          <w:bCs/>
        </w:rPr>
        <w:t>,</w:t>
      </w:r>
      <w:r w:rsidR="006665AF">
        <w:rPr>
          <w:bCs/>
        </w:rPr>
        <w:t xml:space="preserve"> er med i udviklingen af bæredygtig</w:t>
      </w:r>
      <w:r w:rsidR="004E6FDD">
        <w:rPr>
          <w:bCs/>
        </w:rPr>
        <w:t>t</w:t>
      </w:r>
      <w:r w:rsidR="006665AF">
        <w:rPr>
          <w:bCs/>
        </w:rPr>
        <w:t xml:space="preserve"> byggeri i Danmark</w:t>
      </w:r>
      <w:r w:rsidR="004E6FDD">
        <w:rPr>
          <w:bCs/>
        </w:rPr>
        <w:t xml:space="preserve">. </w:t>
      </w:r>
      <w:r w:rsidR="006665AF">
        <w:rPr>
          <w:bCs/>
        </w:rPr>
        <w:t>Ved at holde fokus på bæredygtighed, og investere i at informere vores kunder, uddanne vores medarbejdere og stille krav til vores leverandører, er vi med til at mindske byggeriets samlede klimabelastning</w:t>
      </w:r>
      <w:r w:rsidR="004E6FDD">
        <w:rPr>
          <w:bCs/>
        </w:rPr>
        <w:t xml:space="preserve">. </w:t>
      </w:r>
      <w:r w:rsidR="004E6B83">
        <w:rPr>
          <w:bCs/>
        </w:rPr>
        <w:t>Og d</w:t>
      </w:r>
      <w:r w:rsidR="004E6FDD">
        <w:rPr>
          <w:bCs/>
        </w:rPr>
        <w:t>en dagsorden skal de unge være med til at videreføre</w:t>
      </w:r>
      <w:r w:rsidR="006665AF">
        <w:rPr>
          <w:bCs/>
        </w:rPr>
        <w:t xml:space="preserve">”. </w:t>
      </w:r>
    </w:p>
    <w:p w14:paraId="3654C87E" w14:textId="2EA61FA1" w:rsidR="004E6B83" w:rsidRPr="006665AF" w:rsidRDefault="004E6B83" w:rsidP="00092F22">
      <w:pPr>
        <w:rPr>
          <w:bCs/>
        </w:rPr>
      </w:pPr>
      <w:r>
        <w:rPr>
          <w:bCs/>
        </w:rPr>
        <w:t>”Generelt går jeg meget op i bæredygtighed, men har fået et ekstra skub efter min fagprøve” slutter Sigurd</w:t>
      </w:r>
      <w:r w:rsidR="001D0109">
        <w:rPr>
          <w:bCs/>
        </w:rPr>
        <w:t xml:space="preserve">, der fortsætter i Bygma Kolding indtil han til </w:t>
      </w:r>
      <w:r w:rsidR="00A2211E">
        <w:rPr>
          <w:bCs/>
        </w:rPr>
        <w:t>november</w:t>
      </w:r>
      <w:r w:rsidR="001D0109">
        <w:rPr>
          <w:bCs/>
        </w:rPr>
        <w:t xml:space="preserve"> skal aftjene sin værnepligt</w:t>
      </w:r>
      <w:r>
        <w:rPr>
          <w:bCs/>
        </w:rPr>
        <w:t>. ”Jeg tænker meget mere over klima- og energiforbrug, og jeg har fokus på Svanemærket; både arbejdsmæssigt og når jeg køber ind</w:t>
      </w:r>
      <w:r w:rsidR="00A2211E">
        <w:rPr>
          <w:bCs/>
        </w:rPr>
        <w:t xml:space="preserve">. Det vil </w:t>
      </w:r>
      <w:r w:rsidR="00EF0218">
        <w:rPr>
          <w:bCs/>
        </w:rPr>
        <w:t xml:space="preserve">jeg gerne </w:t>
      </w:r>
      <w:r w:rsidR="00A2211E">
        <w:rPr>
          <w:bCs/>
        </w:rPr>
        <w:t>arbejde</w:t>
      </w:r>
      <w:r w:rsidR="00EF0218">
        <w:rPr>
          <w:bCs/>
        </w:rPr>
        <w:t xml:space="preserve"> for</w:t>
      </w:r>
      <w:r w:rsidR="00A2211E">
        <w:rPr>
          <w:bCs/>
        </w:rPr>
        <w:t xml:space="preserve"> fremover</w:t>
      </w:r>
      <w:r>
        <w:rPr>
          <w:bCs/>
        </w:rPr>
        <w:t xml:space="preserve">”. </w:t>
      </w:r>
    </w:p>
    <w:p w14:paraId="18DFC1DB" w14:textId="43FE848E" w:rsidR="00092F22" w:rsidRDefault="001D0109" w:rsidP="00092F22">
      <w:pPr>
        <w:rPr>
          <w:i/>
        </w:rPr>
      </w:pPr>
      <w:r>
        <w:rPr>
          <w:i/>
        </w:rPr>
        <w:br/>
      </w:r>
      <w:r w:rsidR="00D156D9" w:rsidRPr="00D156D9">
        <w:rPr>
          <w:i/>
        </w:rPr>
        <w:t>Bygma har hvert år ca. 80 elever under uddannelse</w:t>
      </w:r>
      <w:r w:rsidR="00D156D9">
        <w:rPr>
          <w:i/>
        </w:rPr>
        <w:t>. Et nyt hold</w:t>
      </w:r>
      <w:r w:rsidR="00D156D9" w:rsidRPr="00D156D9">
        <w:rPr>
          <w:i/>
        </w:rPr>
        <w:t xml:space="preserve"> </w:t>
      </w:r>
      <w:r w:rsidR="00092F22" w:rsidRPr="00A71C5F">
        <w:rPr>
          <w:i/>
        </w:rPr>
        <w:t xml:space="preserve">starter i Bygma til september. </w:t>
      </w:r>
      <w:r w:rsidR="00092F22">
        <w:rPr>
          <w:i/>
        </w:rPr>
        <w:t>Se: bygma-salgstrainee.dk</w:t>
      </w:r>
    </w:p>
    <w:p w14:paraId="1D15E080" w14:textId="77777777" w:rsidR="0095308D" w:rsidRDefault="0095308D" w:rsidP="00092F22">
      <w:pPr>
        <w:rPr>
          <w:b/>
        </w:rPr>
      </w:pPr>
    </w:p>
    <w:p w14:paraId="78245B09" w14:textId="5C3CA1BE" w:rsidR="00092F22" w:rsidRPr="00EC2C2C" w:rsidRDefault="00092F22" w:rsidP="00092F22">
      <w:r>
        <w:rPr>
          <w:b/>
        </w:rPr>
        <w:t>Kontakt</w:t>
      </w:r>
      <w:r w:rsidRPr="005A75F2">
        <w:rPr>
          <w:b/>
        </w:rPr>
        <w:t>:</w:t>
      </w:r>
      <w:r>
        <w:t xml:space="preserve"> </w:t>
      </w:r>
      <w:r>
        <w:br/>
        <w:t xml:space="preserve">Jytte Wolff-Sneedorff, kommunikationsrådgiver, Bygma Gruppen, </w:t>
      </w:r>
      <w:hyperlink r:id="rId4" w:history="1">
        <w:r w:rsidRPr="005A5C70">
          <w:rPr>
            <w:rStyle w:val="Hyperlink"/>
          </w:rPr>
          <w:t>jws@bygma.dk</w:t>
        </w:r>
      </w:hyperlink>
      <w:r>
        <w:t xml:space="preserve">, </w:t>
      </w:r>
      <w:proofErr w:type="spellStart"/>
      <w:r>
        <w:t>tlf</w:t>
      </w:r>
      <w:proofErr w:type="spellEnd"/>
      <w:r>
        <w:t>: 88 51 19 37</w:t>
      </w:r>
    </w:p>
    <w:p w14:paraId="0D96701D" w14:textId="4CB2A504" w:rsidR="0037076C" w:rsidRDefault="00FA040A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noProof/>
          <w:color w:val="222222"/>
        </w:rPr>
        <w:lastRenderedPageBreak/>
        <w:drawing>
          <wp:anchor distT="0" distB="0" distL="114300" distR="114300" simplePos="0" relativeHeight="251658240" behindDoc="0" locked="0" layoutInCell="1" allowOverlap="1" wp14:anchorId="18AF47F5" wp14:editId="300F0EAC">
            <wp:simplePos x="0" y="0"/>
            <wp:positionH relativeFrom="margin">
              <wp:posOffset>-335280</wp:posOffset>
            </wp:positionH>
            <wp:positionV relativeFrom="page">
              <wp:posOffset>2733040</wp:posOffset>
            </wp:positionV>
            <wp:extent cx="2765425" cy="2073275"/>
            <wp:effectExtent l="3175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urd Neumann, Byg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76542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782" w:rsidRPr="00613376">
        <w:rPr>
          <w:b/>
          <w:i/>
          <w:sz w:val="20"/>
          <w:szCs w:val="20"/>
        </w:rPr>
        <w:t>Fakta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250782">
        <w:rPr>
          <w:rFonts w:cs="Arial"/>
          <w:i/>
          <w:iCs/>
          <w:color w:val="222222"/>
        </w:rPr>
        <w:t>4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7C715DB2" w14:textId="2464283D" w:rsidR="00FA040A" w:rsidRDefault="00FA040A">
      <w:pPr>
        <w:rPr>
          <w:rFonts w:cs="Arial"/>
          <w:i/>
          <w:iCs/>
          <w:color w:val="222222"/>
        </w:rPr>
      </w:pPr>
    </w:p>
    <w:p w14:paraId="31688314" w14:textId="117964B8" w:rsidR="00FA040A" w:rsidRDefault="00FA040A">
      <w:pPr>
        <w:rPr>
          <w:rFonts w:cs="Arial"/>
          <w:i/>
          <w:iCs/>
          <w:color w:val="222222"/>
        </w:rPr>
      </w:pPr>
    </w:p>
    <w:p w14:paraId="7919A123" w14:textId="63B2F87B" w:rsidR="00FA040A" w:rsidRDefault="00FA040A">
      <w:pPr>
        <w:rPr>
          <w:rFonts w:cs="Arial"/>
          <w:i/>
          <w:iCs/>
          <w:color w:val="222222"/>
        </w:rPr>
      </w:pPr>
    </w:p>
    <w:p w14:paraId="63F3695D" w14:textId="77777777" w:rsidR="00FA040A" w:rsidRDefault="00FA040A">
      <w:pPr>
        <w:rPr>
          <w:rFonts w:cs="Arial"/>
          <w:i/>
          <w:iCs/>
          <w:color w:val="222222"/>
        </w:rPr>
      </w:pPr>
    </w:p>
    <w:p w14:paraId="4212E562" w14:textId="668808E1" w:rsidR="00FA040A" w:rsidRPr="00FA040A" w:rsidRDefault="00FA040A">
      <w:pPr>
        <w:rPr>
          <w:b/>
          <w:bCs/>
        </w:rPr>
      </w:pPr>
      <w:r w:rsidRPr="00FA040A">
        <w:rPr>
          <w:rFonts w:cs="Arial"/>
          <w:i/>
          <w:iCs/>
          <w:color w:val="222222"/>
        </w:rPr>
        <w:t>Sigurd Bonde Neumann</w:t>
      </w:r>
      <w:r>
        <w:rPr>
          <w:rFonts w:cs="Arial"/>
          <w:i/>
          <w:iCs/>
          <w:color w:val="222222"/>
        </w:rPr>
        <w:t>, der</w:t>
      </w:r>
      <w:r w:rsidRPr="00FA040A">
        <w:rPr>
          <w:rFonts w:cs="Arial"/>
          <w:i/>
          <w:iCs/>
          <w:color w:val="222222"/>
        </w:rPr>
        <w:t xml:space="preserve"> </w:t>
      </w:r>
      <w:r>
        <w:rPr>
          <w:rFonts w:cs="Arial"/>
          <w:i/>
          <w:iCs/>
          <w:color w:val="222222"/>
        </w:rPr>
        <w:t xml:space="preserve">er salgstrainee i Bygma Kolding, har netop aflagt fagprøve om Svanemærket Byggeri </w:t>
      </w:r>
    </w:p>
    <w:sectPr w:rsidR="00FA040A" w:rsidRPr="00FA04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241CA"/>
    <w:rsid w:val="000429EE"/>
    <w:rsid w:val="00092F22"/>
    <w:rsid w:val="001242F6"/>
    <w:rsid w:val="0012702F"/>
    <w:rsid w:val="00160D10"/>
    <w:rsid w:val="00167F6D"/>
    <w:rsid w:val="001D0109"/>
    <w:rsid w:val="001D7B17"/>
    <w:rsid w:val="001E5934"/>
    <w:rsid w:val="001F347D"/>
    <w:rsid w:val="00250782"/>
    <w:rsid w:val="00277288"/>
    <w:rsid w:val="0029148F"/>
    <w:rsid w:val="00291841"/>
    <w:rsid w:val="002C2044"/>
    <w:rsid w:val="00321394"/>
    <w:rsid w:val="0032557B"/>
    <w:rsid w:val="0037076C"/>
    <w:rsid w:val="00387470"/>
    <w:rsid w:val="003D7660"/>
    <w:rsid w:val="004867FB"/>
    <w:rsid w:val="004879EA"/>
    <w:rsid w:val="004E6B83"/>
    <w:rsid w:val="004E6FDD"/>
    <w:rsid w:val="00543418"/>
    <w:rsid w:val="006665AF"/>
    <w:rsid w:val="007229F1"/>
    <w:rsid w:val="007407EB"/>
    <w:rsid w:val="00860E95"/>
    <w:rsid w:val="0086716A"/>
    <w:rsid w:val="008A56AD"/>
    <w:rsid w:val="0095308D"/>
    <w:rsid w:val="00A2211E"/>
    <w:rsid w:val="00A5664B"/>
    <w:rsid w:val="00B0376B"/>
    <w:rsid w:val="00B37FC9"/>
    <w:rsid w:val="00C12BEA"/>
    <w:rsid w:val="00D156D9"/>
    <w:rsid w:val="00DC29AD"/>
    <w:rsid w:val="00E77508"/>
    <w:rsid w:val="00EA29DF"/>
    <w:rsid w:val="00EB007C"/>
    <w:rsid w:val="00EF0218"/>
    <w:rsid w:val="00F41DDE"/>
    <w:rsid w:val="00FA040A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9</cp:revision>
  <cp:lastPrinted>2020-04-20T14:06:00Z</cp:lastPrinted>
  <dcterms:created xsi:type="dcterms:W3CDTF">2020-06-16T13:30:00Z</dcterms:created>
  <dcterms:modified xsi:type="dcterms:W3CDTF">2020-06-18T12:25:00Z</dcterms:modified>
</cp:coreProperties>
</file>