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E9" w:rsidRPr="00A64B88" w:rsidRDefault="00D91DE9" w:rsidP="0012014A">
      <w:pPr>
        <w:pStyle w:val="Brdtext"/>
        <w:ind w:firstLine="0"/>
        <w:jc w:val="left"/>
        <w:rPr>
          <w:rFonts w:ascii="Corbel" w:hAnsi="Corbel"/>
          <w:b/>
          <w:kern w:val="0"/>
          <w:sz w:val="40"/>
        </w:rPr>
      </w:pPr>
      <w:r w:rsidRPr="00A64B88">
        <w:rPr>
          <w:rFonts w:ascii="Corbel" w:hAnsi="Corbel"/>
          <w:b/>
          <w:kern w:val="0"/>
          <w:sz w:val="40"/>
        </w:rPr>
        <w:t>GU Ventures topprankad igen</w:t>
      </w:r>
    </w:p>
    <w:p w:rsidR="00A64B88" w:rsidRPr="007B69B6" w:rsidRDefault="00A64B88" w:rsidP="0012014A">
      <w:pPr>
        <w:pStyle w:val="Brdtext"/>
        <w:ind w:firstLine="0"/>
        <w:jc w:val="left"/>
        <w:rPr>
          <w:b/>
          <w:kern w:val="0"/>
          <w:sz w:val="36"/>
        </w:rPr>
      </w:pPr>
      <w:r>
        <w:rPr>
          <w:b/>
          <w:noProof/>
          <w:kern w:val="0"/>
          <w:sz w:val="36"/>
        </w:rPr>
        <w:drawing>
          <wp:inline distT="0" distB="0" distL="0" distR="0">
            <wp:extent cx="5940425" cy="1131570"/>
            <wp:effectExtent l="0" t="0" r="3175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to GUV topprankad igen 1602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E9" w:rsidRPr="00920462" w:rsidRDefault="00D91DE9" w:rsidP="0012014A">
      <w:pPr>
        <w:pStyle w:val="Brdtext"/>
        <w:ind w:firstLine="0"/>
        <w:jc w:val="left"/>
        <w:rPr>
          <w:b/>
          <w:kern w:val="0"/>
          <w:sz w:val="22"/>
        </w:rPr>
      </w:pPr>
      <w:r w:rsidRPr="00920462">
        <w:rPr>
          <w:b/>
          <w:kern w:val="0"/>
          <w:sz w:val="22"/>
        </w:rPr>
        <w:t xml:space="preserve">Ännu en gång blir GU Ventures </w:t>
      </w:r>
      <w:r w:rsidR="00257B13">
        <w:rPr>
          <w:b/>
          <w:kern w:val="0"/>
          <w:sz w:val="22"/>
        </w:rPr>
        <w:t xml:space="preserve">vid Göteborgs universitet </w:t>
      </w:r>
      <w:r w:rsidRPr="00920462">
        <w:rPr>
          <w:b/>
          <w:kern w:val="0"/>
          <w:sz w:val="22"/>
        </w:rPr>
        <w:t xml:space="preserve">topprankad i UBI Globals årliga ranking som utvärderar företagsinkubatorer i världen. Denna gång </w:t>
      </w:r>
      <w:r w:rsidR="00257B13">
        <w:rPr>
          <w:b/>
          <w:kern w:val="0"/>
          <w:sz w:val="22"/>
        </w:rPr>
        <w:t xml:space="preserve">blir </w:t>
      </w:r>
      <w:r w:rsidR="00D65230">
        <w:rPr>
          <w:b/>
          <w:kern w:val="0"/>
          <w:sz w:val="22"/>
        </w:rPr>
        <w:t>GU Ventures</w:t>
      </w:r>
      <w:r w:rsidR="00257B13">
        <w:rPr>
          <w:b/>
          <w:kern w:val="0"/>
          <w:sz w:val="22"/>
        </w:rPr>
        <w:t xml:space="preserve"> etta</w:t>
      </w:r>
      <w:r w:rsidRPr="00920462">
        <w:rPr>
          <w:b/>
          <w:kern w:val="0"/>
          <w:sz w:val="22"/>
        </w:rPr>
        <w:t xml:space="preserve"> i Västra Götaland</w:t>
      </w:r>
      <w:r w:rsidR="00920462">
        <w:rPr>
          <w:b/>
          <w:kern w:val="0"/>
          <w:sz w:val="22"/>
        </w:rPr>
        <w:t>s</w:t>
      </w:r>
      <w:r w:rsidR="00A64B88">
        <w:rPr>
          <w:b/>
          <w:kern w:val="0"/>
          <w:sz w:val="22"/>
        </w:rPr>
        <w:softHyphen/>
      </w:r>
      <w:r w:rsidR="00920462">
        <w:rPr>
          <w:b/>
          <w:kern w:val="0"/>
          <w:sz w:val="22"/>
        </w:rPr>
        <w:t>regionen</w:t>
      </w:r>
      <w:r w:rsidRPr="00920462">
        <w:rPr>
          <w:b/>
          <w:kern w:val="0"/>
          <w:sz w:val="22"/>
        </w:rPr>
        <w:t>, två</w:t>
      </w:r>
      <w:r w:rsidR="00920462">
        <w:rPr>
          <w:b/>
          <w:kern w:val="0"/>
          <w:sz w:val="22"/>
        </w:rPr>
        <w:t>a</w:t>
      </w:r>
      <w:r w:rsidRPr="00920462">
        <w:rPr>
          <w:b/>
          <w:kern w:val="0"/>
          <w:sz w:val="22"/>
        </w:rPr>
        <w:t xml:space="preserve"> i Sverige samt elva i Europa.</w:t>
      </w:r>
      <w:r w:rsidR="008B30D5" w:rsidRPr="008B30D5">
        <w:rPr>
          <w:kern w:val="0"/>
          <w:sz w:val="22"/>
        </w:rPr>
        <w:t xml:space="preserve"> </w:t>
      </w:r>
      <w:r w:rsidR="008B30D5" w:rsidRPr="008B30D5">
        <w:rPr>
          <w:b/>
          <w:kern w:val="0"/>
          <w:sz w:val="22"/>
        </w:rPr>
        <w:t>I GU Ventures inkubator ingår ett 30-tal start-up</w:t>
      </w:r>
      <w:r w:rsidR="00A64B88">
        <w:rPr>
          <w:b/>
          <w:kern w:val="0"/>
          <w:sz w:val="22"/>
        </w:rPr>
        <w:t>s</w:t>
      </w:r>
      <w:r w:rsidR="008B30D5" w:rsidRPr="008B30D5">
        <w:rPr>
          <w:b/>
          <w:kern w:val="0"/>
          <w:sz w:val="22"/>
        </w:rPr>
        <w:t xml:space="preserve"> </w:t>
      </w:r>
      <w:r w:rsidR="008B30D5">
        <w:rPr>
          <w:b/>
          <w:kern w:val="0"/>
          <w:sz w:val="22"/>
        </w:rPr>
        <w:t xml:space="preserve">– </w:t>
      </w:r>
      <w:r w:rsidR="00A64B88">
        <w:rPr>
          <w:b/>
          <w:kern w:val="0"/>
          <w:sz w:val="22"/>
        </w:rPr>
        <w:softHyphen/>
      </w:r>
      <w:r w:rsidR="00A64B88">
        <w:rPr>
          <w:b/>
          <w:kern w:val="0"/>
          <w:sz w:val="22"/>
        </w:rPr>
        <w:br/>
      </w:r>
      <w:r w:rsidR="008B30D5">
        <w:rPr>
          <w:b/>
          <w:kern w:val="0"/>
          <w:sz w:val="22"/>
        </w:rPr>
        <w:t xml:space="preserve">de flesta i Göteborg – som </w:t>
      </w:r>
      <w:r w:rsidR="008B30D5" w:rsidRPr="008B30D5">
        <w:rPr>
          <w:b/>
          <w:kern w:val="0"/>
          <w:sz w:val="22"/>
        </w:rPr>
        <w:t xml:space="preserve">får kontinuerligt stöd i att utveckla </w:t>
      </w:r>
      <w:r w:rsidR="005B0AAF">
        <w:rPr>
          <w:b/>
          <w:kern w:val="0"/>
          <w:sz w:val="22"/>
        </w:rPr>
        <w:t>sina verksamheter</w:t>
      </w:r>
      <w:r w:rsidR="008B30D5" w:rsidRPr="008B30D5">
        <w:rPr>
          <w:b/>
          <w:kern w:val="0"/>
          <w:sz w:val="22"/>
        </w:rPr>
        <w:t>.</w:t>
      </w:r>
    </w:p>
    <w:p w:rsidR="00920462" w:rsidRPr="00920462" w:rsidRDefault="008B30D5" w:rsidP="00E51C7F">
      <w:pPr>
        <w:pStyle w:val="Brdtext"/>
        <w:ind w:firstLine="0"/>
        <w:jc w:val="left"/>
        <w:rPr>
          <w:kern w:val="0"/>
          <w:sz w:val="22"/>
        </w:rPr>
      </w:pPr>
      <w:r>
        <w:rPr>
          <w:kern w:val="0"/>
          <w:sz w:val="22"/>
        </w:rPr>
        <w:t xml:space="preserve">UBI Global, som står för </w:t>
      </w:r>
      <w:r w:rsidRPr="00F55EBE">
        <w:rPr>
          <w:kern w:val="0"/>
          <w:sz w:val="22"/>
        </w:rPr>
        <w:t>University Business Incubator</w:t>
      </w:r>
      <w:r>
        <w:rPr>
          <w:kern w:val="0"/>
          <w:sz w:val="22"/>
        </w:rPr>
        <w:t>,</w:t>
      </w:r>
      <w:r w:rsidRPr="00F55EBE">
        <w:rPr>
          <w:kern w:val="0"/>
          <w:sz w:val="22"/>
        </w:rPr>
        <w:t xml:space="preserve"> utvärderar och rankar varje år ca 400 inkubatorer </w:t>
      </w:r>
      <w:r w:rsidR="00A64B88">
        <w:rPr>
          <w:kern w:val="0"/>
          <w:sz w:val="22"/>
        </w:rPr>
        <w:br/>
      </w:r>
      <w:r w:rsidRPr="00F55EBE">
        <w:rPr>
          <w:kern w:val="0"/>
          <w:sz w:val="22"/>
        </w:rPr>
        <w:t xml:space="preserve">i 70 länder. </w:t>
      </w:r>
      <w:r>
        <w:rPr>
          <w:kern w:val="0"/>
          <w:sz w:val="22"/>
        </w:rPr>
        <w:t xml:space="preserve">Deras </w:t>
      </w:r>
      <w:r w:rsidR="00920462">
        <w:rPr>
          <w:kern w:val="0"/>
          <w:sz w:val="22"/>
        </w:rPr>
        <w:t>topp</w:t>
      </w:r>
      <w:r w:rsidR="00004467">
        <w:rPr>
          <w:kern w:val="0"/>
          <w:sz w:val="22"/>
        </w:rPr>
        <w:t>rank</w:t>
      </w:r>
      <w:r>
        <w:rPr>
          <w:kern w:val="0"/>
          <w:sz w:val="22"/>
        </w:rPr>
        <w:t>n</w:t>
      </w:r>
      <w:r w:rsidR="00004467">
        <w:rPr>
          <w:kern w:val="0"/>
          <w:sz w:val="22"/>
        </w:rPr>
        <w:t>ing</w:t>
      </w:r>
      <w:r w:rsidR="00920462" w:rsidRPr="00920462">
        <w:rPr>
          <w:kern w:val="0"/>
          <w:sz w:val="22"/>
        </w:rPr>
        <w:t xml:space="preserve"> </w:t>
      </w:r>
      <w:r>
        <w:rPr>
          <w:kern w:val="0"/>
          <w:sz w:val="22"/>
        </w:rPr>
        <w:t xml:space="preserve">av </w:t>
      </w:r>
      <w:r w:rsidRPr="00920462">
        <w:rPr>
          <w:kern w:val="0"/>
          <w:sz w:val="22"/>
        </w:rPr>
        <w:t xml:space="preserve">GU Ventures </w:t>
      </w:r>
      <w:r w:rsidR="00920462" w:rsidRPr="00920462">
        <w:rPr>
          <w:kern w:val="0"/>
          <w:sz w:val="22"/>
        </w:rPr>
        <w:t>i Västra Götaland</w:t>
      </w:r>
      <w:r w:rsidR="00920462">
        <w:rPr>
          <w:kern w:val="0"/>
          <w:sz w:val="22"/>
        </w:rPr>
        <w:t xml:space="preserve">sregionen </w:t>
      </w:r>
      <w:r>
        <w:rPr>
          <w:kern w:val="0"/>
          <w:sz w:val="22"/>
        </w:rPr>
        <w:t>baseras på de resultat som inkubatorn har uppnått i form av</w:t>
      </w:r>
      <w:r w:rsidR="00004467">
        <w:rPr>
          <w:kern w:val="0"/>
          <w:sz w:val="22"/>
        </w:rPr>
        <w:t xml:space="preserve"> </w:t>
      </w:r>
      <w:r>
        <w:rPr>
          <w:kern w:val="0"/>
          <w:sz w:val="22"/>
        </w:rPr>
        <w:t>nystartade företag</w:t>
      </w:r>
      <w:r w:rsidR="00920462">
        <w:rPr>
          <w:kern w:val="0"/>
          <w:sz w:val="22"/>
        </w:rPr>
        <w:t xml:space="preserve">, </w:t>
      </w:r>
      <w:r>
        <w:rPr>
          <w:kern w:val="0"/>
          <w:sz w:val="22"/>
        </w:rPr>
        <w:t>rest kapital</w:t>
      </w:r>
      <w:r w:rsidR="00920462">
        <w:rPr>
          <w:kern w:val="0"/>
          <w:sz w:val="22"/>
        </w:rPr>
        <w:t xml:space="preserve"> samt</w:t>
      </w:r>
      <w:r>
        <w:rPr>
          <w:kern w:val="0"/>
          <w:sz w:val="22"/>
        </w:rPr>
        <w:t xml:space="preserve"> skapade </w:t>
      </w:r>
      <w:r w:rsidR="00920462">
        <w:rPr>
          <w:kern w:val="0"/>
          <w:sz w:val="22"/>
        </w:rPr>
        <w:t>jobb</w:t>
      </w:r>
      <w:r w:rsidR="00B43F70">
        <w:rPr>
          <w:kern w:val="0"/>
          <w:sz w:val="22"/>
        </w:rPr>
        <w:t xml:space="preserve">. </w:t>
      </w:r>
      <w:r w:rsidR="005B0AAF">
        <w:rPr>
          <w:kern w:val="0"/>
          <w:sz w:val="22"/>
        </w:rPr>
        <w:t>Den västsvenska i</w:t>
      </w:r>
      <w:r w:rsidR="00257B13">
        <w:rPr>
          <w:kern w:val="0"/>
          <w:sz w:val="22"/>
        </w:rPr>
        <w:t>nkubatorn</w:t>
      </w:r>
      <w:r w:rsidR="00920462">
        <w:rPr>
          <w:kern w:val="0"/>
          <w:sz w:val="22"/>
        </w:rPr>
        <w:t xml:space="preserve"> </w:t>
      </w:r>
      <w:r w:rsidR="00257B13">
        <w:rPr>
          <w:kern w:val="0"/>
          <w:sz w:val="22"/>
        </w:rPr>
        <w:t xml:space="preserve">rankas </w:t>
      </w:r>
      <w:r w:rsidR="00920462" w:rsidRPr="00920462">
        <w:rPr>
          <w:kern w:val="0"/>
          <w:sz w:val="22"/>
        </w:rPr>
        <w:t>två</w:t>
      </w:r>
      <w:r w:rsidR="00920462">
        <w:rPr>
          <w:kern w:val="0"/>
          <w:sz w:val="22"/>
        </w:rPr>
        <w:t>a</w:t>
      </w:r>
      <w:r w:rsidR="00920462" w:rsidRPr="00920462">
        <w:rPr>
          <w:kern w:val="0"/>
          <w:sz w:val="22"/>
        </w:rPr>
        <w:t xml:space="preserve"> i Sverige</w:t>
      </w:r>
      <w:r w:rsidR="00920462">
        <w:rPr>
          <w:kern w:val="0"/>
          <w:sz w:val="22"/>
        </w:rPr>
        <w:t xml:space="preserve"> </w:t>
      </w:r>
      <w:r w:rsidR="00F95D0B">
        <w:rPr>
          <w:kern w:val="0"/>
          <w:sz w:val="22"/>
        </w:rPr>
        <w:t>och</w:t>
      </w:r>
      <w:r w:rsidR="00920462">
        <w:rPr>
          <w:kern w:val="0"/>
          <w:sz w:val="22"/>
        </w:rPr>
        <w:t xml:space="preserve"> </w:t>
      </w:r>
      <w:r w:rsidR="00920462" w:rsidRPr="00920462">
        <w:rPr>
          <w:kern w:val="0"/>
          <w:sz w:val="22"/>
        </w:rPr>
        <w:t>elva i Europa.</w:t>
      </w:r>
      <w:r w:rsidR="007B69B6" w:rsidRPr="007B69B6">
        <w:rPr>
          <w:kern w:val="0"/>
          <w:sz w:val="22"/>
        </w:rPr>
        <w:t xml:space="preserve"> </w:t>
      </w:r>
    </w:p>
    <w:p w:rsidR="00B43F70" w:rsidRPr="00004467" w:rsidRDefault="00B43F70" w:rsidP="00A64B88">
      <w:pPr>
        <w:pStyle w:val="Brdtext"/>
        <w:numPr>
          <w:ilvl w:val="0"/>
          <w:numId w:val="12"/>
        </w:numPr>
        <w:ind w:left="709"/>
        <w:jc w:val="left"/>
        <w:rPr>
          <w:kern w:val="0"/>
          <w:sz w:val="22"/>
        </w:rPr>
      </w:pPr>
      <w:r>
        <w:rPr>
          <w:kern w:val="0"/>
          <w:sz w:val="22"/>
        </w:rPr>
        <w:t xml:space="preserve">Vi i teamet är stolta </w:t>
      </w:r>
      <w:r w:rsidR="00004467">
        <w:rPr>
          <w:kern w:val="0"/>
          <w:sz w:val="22"/>
        </w:rPr>
        <w:t>över</w:t>
      </w:r>
      <w:r>
        <w:rPr>
          <w:kern w:val="0"/>
          <w:sz w:val="22"/>
        </w:rPr>
        <w:t xml:space="preserve"> att vårt arbete uppmärksammas! </w:t>
      </w:r>
      <w:r w:rsidR="008B30D5">
        <w:rPr>
          <w:kern w:val="0"/>
          <w:sz w:val="22"/>
        </w:rPr>
        <w:t>Vi samarbetar med</w:t>
      </w:r>
      <w:r>
        <w:rPr>
          <w:kern w:val="0"/>
          <w:sz w:val="22"/>
        </w:rPr>
        <w:t xml:space="preserve"> duktig</w:t>
      </w:r>
      <w:r w:rsidR="00004467">
        <w:rPr>
          <w:kern w:val="0"/>
          <w:sz w:val="22"/>
        </w:rPr>
        <w:t>a</w:t>
      </w:r>
      <w:r>
        <w:rPr>
          <w:kern w:val="0"/>
          <w:sz w:val="22"/>
        </w:rPr>
        <w:t xml:space="preserve"> idégivare </w:t>
      </w:r>
      <w:r w:rsidR="00A64B88">
        <w:rPr>
          <w:kern w:val="0"/>
          <w:sz w:val="22"/>
        </w:rPr>
        <w:br/>
      </w:r>
      <w:r>
        <w:rPr>
          <w:kern w:val="0"/>
          <w:sz w:val="22"/>
        </w:rPr>
        <w:t xml:space="preserve">och entreprenörer </w:t>
      </w:r>
      <w:r w:rsidR="008B30D5">
        <w:rPr>
          <w:kern w:val="0"/>
          <w:sz w:val="22"/>
        </w:rPr>
        <w:t>och det är deras</w:t>
      </w:r>
      <w:r w:rsidR="007B69B6">
        <w:rPr>
          <w:kern w:val="0"/>
          <w:sz w:val="22"/>
        </w:rPr>
        <w:t xml:space="preserve"> </w:t>
      </w:r>
      <w:r w:rsidR="008B30D5">
        <w:rPr>
          <w:kern w:val="0"/>
          <w:sz w:val="22"/>
        </w:rPr>
        <w:t xml:space="preserve">gedigna </w:t>
      </w:r>
      <w:r w:rsidR="007B69B6">
        <w:rPr>
          <w:kern w:val="0"/>
          <w:sz w:val="22"/>
        </w:rPr>
        <w:t>kunskap</w:t>
      </w:r>
      <w:r>
        <w:rPr>
          <w:kern w:val="0"/>
          <w:sz w:val="22"/>
        </w:rPr>
        <w:t xml:space="preserve"> </w:t>
      </w:r>
      <w:r w:rsidR="008B30D5">
        <w:rPr>
          <w:kern w:val="0"/>
          <w:sz w:val="22"/>
        </w:rPr>
        <w:t>i kombination</w:t>
      </w:r>
      <w:r>
        <w:rPr>
          <w:kern w:val="0"/>
          <w:sz w:val="22"/>
        </w:rPr>
        <w:t xml:space="preserve"> med vår egen </w:t>
      </w:r>
      <w:r w:rsidR="007B69B6">
        <w:rPr>
          <w:kern w:val="0"/>
          <w:sz w:val="22"/>
        </w:rPr>
        <w:t xml:space="preserve">behovsanpassade </w:t>
      </w:r>
      <w:r>
        <w:rPr>
          <w:kern w:val="0"/>
          <w:sz w:val="22"/>
        </w:rPr>
        <w:t>arbets</w:t>
      </w:r>
      <w:r w:rsidR="00A64B88">
        <w:rPr>
          <w:kern w:val="0"/>
          <w:sz w:val="22"/>
        </w:rPr>
        <w:softHyphen/>
      </w:r>
      <w:r>
        <w:rPr>
          <w:kern w:val="0"/>
          <w:sz w:val="22"/>
        </w:rPr>
        <w:t>modell</w:t>
      </w:r>
      <w:r w:rsidR="008B30D5">
        <w:rPr>
          <w:kern w:val="0"/>
          <w:sz w:val="22"/>
        </w:rPr>
        <w:t>, som</w:t>
      </w:r>
      <w:r w:rsidR="00004467">
        <w:rPr>
          <w:kern w:val="0"/>
          <w:sz w:val="22"/>
        </w:rPr>
        <w:t xml:space="preserve"> har</w:t>
      </w:r>
      <w:r>
        <w:rPr>
          <w:kern w:val="0"/>
          <w:sz w:val="22"/>
        </w:rPr>
        <w:t xml:space="preserve"> bidragit till </w:t>
      </w:r>
      <w:r w:rsidR="00004467">
        <w:rPr>
          <w:kern w:val="0"/>
          <w:sz w:val="22"/>
        </w:rPr>
        <w:t>resultatet</w:t>
      </w:r>
      <w:r>
        <w:rPr>
          <w:kern w:val="0"/>
          <w:sz w:val="22"/>
        </w:rPr>
        <w:t>. Det viktigaste för oss är att entreprenörer</w:t>
      </w:r>
      <w:r w:rsidR="008B30D5">
        <w:rPr>
          <w:kern w:val="0"/>
          <w:sz w:val="22"/>
        </w:rPr>
        <w:t>na</w:t>
      </w:r>
      <w:r>
        <w:rPr>
          <w:kern w:val="0"/>
          <w:sz w:val="22"/>
        </w:rPr>
        <w:t xml:space="preserve"> och bolag</w:t>
      </w:r>
      <w:r w:rsidR="008B30D5">
        <w:rPr>
          <w:kern w:val="0"/>
          <w:sz w:val="22"/>
        </w:rPr>
        <w:t>en</w:t>
      </w:r>
      <w:r>
        <w:rPr>
          <w:kern w:val="0"/>
          <w:sz w:val="22"/>
        </w:rPr>
        <w:t xml:space="preserve"> får en bra start med tillgång till kompetens och finansiering. Det </w:t>
      </w:r>
      <w:r w:rsidR="007B69B6">
        <w:rPr>
          <w:kern w:val="0"/>
          <w:sz w:val="22"/>
        </w:rPr>
        <w:t xml:space="preserve">borgar för en lyckad tillväxt och </w:t>
      </w:r>
      <w:r>
        <w:rPr>
          <w:kern w:val="0"/>
          <w:sz w:val="22"/>
        </w:rPr>
        <w:t xml:space="preserve">ger </w:t>
      </w:r>
      <w:r w:rsidR="00004467">
        <w:rPr>
          <w:kern w:val="0"/>
          <w:sz w:val="22"/>
        </w:rPr>
        <w:t>mervärde för de saminvesterare</w:t>
      </w:r>
      <w:r>
        <w:rPr>
          <w:kern w:val="0"/>
          <w:sz w:val="22"/>
        </w:rPr>
        <w:t xml:space="preserve"> som går in i bolagen</w:t>
      </w:r>
      <w:r w:rsidR="008B30D5">
        <w:rPr>
          <w:kern w:val="0"/>
          <w:sz w:val="22"/>
        </w:rPr>
        <w:t xml:space="preserve"> tillsammans med oss</w:t>
      </w:r>
      <w:r>
        <w:rPr>
          <w:kern w:val="0"/>
          <w:sz w:val="22"/>
        </w:rPr>
        <w:t>, säger Klementina Österberg</w:t>
      </w:r>
      <w:r w:rsidRPr="00004467">
        <w:rPr>
          <w:kern w:val="0"/>
          <w:sz w:val="22"/>
        </w:rPr>
        <w:t xml:space="preserve">, VD på GU Ventures. </w:t>
      </w:r>
    </w:p>
    <w:p w:rsidR="00004467" w:rsidRPr="00004467" w:rsidRDefault="006330FF" w:rsidP="00C461EC">
      <w:pPr>
        <w:pStyle w:val="Brdtext"/>
        <w:spacing w:after="0"/>
        <w:ind w:firstLine="0"/>
        <w:jc w:val="left"/>
        <w:rPr>
          <w:b/>
          <w:kern w:val="0"/>
          <w:sz w:val="22"/>
        </w:rPr>
      </w:pPr>
      <w:r>
        <w:rPr>
          <w:b/>
          <w:kern w:val="0"/>
          <w:sz w:val="22"/>
        </w:rPr>
        <w:t>B</w:t>
      </w:r>
      <w:r w:rsidR="00F55EBE">
        <w:rPr>
          <w:b/>
          <w:kern w:val="0"/>
          <w:sz w:val="22"/>
        </w:rPr>
        <w:t>edömning</w:t>
      </w:r>
      <w:r>
        <w:rPr>
          <w:b/>
          <w:kern w:val="0"/>
          <w:sz w:val="22"/>
        </w:rPr>
        <w:t xml:space="preserve"> av inkubatorer</w:t>
      </w:r>
      <w:r w:rsidR="00F55EBE">
        <w:rPr>
          <w:b/>
          <w:kern w:val="0"/>
          <w:sz w:val="22"/>
        </w:rPr>
        <w:t xml:space="preserve"> </w:t>
      </w:r>
    </w:p>
    <w:p w:rsidR="00E51C7F" w:rsidRDefault="00F95D0B" w:rsidP="00E51C7F">
      <w:pPr>
        <w:pStyle w:val="Brdtext"/>
        <w:ind w:firstLine="0"/>
        <w:jc w:val="left"/>
        <w:rPr>
          <w:kern w:val="0"/>
          <w:sz w:val="22"/>
        </w:rPr>
      </w:pPr>
      <w:r>
        <w:rPr>
          <w:kern w:val="0"/>
          <w:sz w:val="22"/>
        </w:rPr>
        <w:t>UBI Globals r</w:t>
      </w:r>
      <w:r w:rsidR="00004467">
        <w:rPr>
          <w:kern w:val="0"/>
          <w:sz w:val="22"/>
        </w:rPr>
        <w:t>ank</w:t>
      </w:r>
      <w:r w:rsidR="00AB0B3F">
        <w:rPr>
          <w:kern w:val="0"/>
          <w:sz w:val="22"/>
        </w:rPr>
        <w:t>n</w:t>
      </w:r>
      <w:r w:rsidR="00D91DE9" w:rsidRPr="00A20AE3">
        <w:rPr>
          <w:kern w:val="0"/>
          <w:sz w:val="22"/>
        </w:rPr>
        <w:t>ing</w:t>
      </w:r>
      <w:r w:rsidR="00920462">
        <w:rPr>
          <w:kern w:val="0"/>
          <w:sz w:val="22"/>
        </w:rPr>
        <w:t>,</w:t>
      </w:r>
      <w:r w:rsidR="00D91DE9" w:rsidRPr="00A20AE3">
        <w:rPr>
          <w:kern w:val="0"/>
          <w:sz w:val="22"/>
        </w:rPr>
        <w:t xml:space="preserve"> som är</w:t>
      </w:r>
      <w:r w:rsidR="00D91DE9">
        <w:rPr>
          <w:kern w:val="0"/>
          <w:sz w:val="22"/>
        </w:rPr>
        <w:t xml:space="preserve"> en benchmark mellan inkubatorer</w:t>
      </w:r>
      <w:r w:rsidR="00920462">
        <w:rPr>
          <w:kern w:val="0"/>
          <w:sz w:val="22"/>
        </w:rPr>
        <w:t>,</w:t>
      </w:r>
      <w:r w:rsidR="00D91DE9" w:rsidRPr="00A20AE3">
        <w:rPr>
          <w:kern w:val="0"/>
          <w:sz w:val="22"/>
        </w:rPr>
        <w:t xml:space="preserve"> är baserad på undersökningar och intervjuer. </w:t>
      </w:r>
      <w:r w:rsidR="00920462" w:rsidRPr="00E51C7F">
        <w:rPr>
          <w:kern w:val="0"/>
          <w:sz w:val="22"/>
        </w:rPr>
        <w:t xml:space="preserve">Inkubatorerna har </w:t>
      </w:r>
      <w:r w:rsidR="00004467">
        <w:rPr>
          <w:kern w:val="0"/>
          <w:sz w:val="22"/>
        </w:rPr>
        <w:t>bedömts</w:t>
      </w:r>
      <w:r w:rsidR="00920462">
        <w:rPr>
          <w:kern w:val="0"/>
          <w:sz w:val="22"/>
        </w:rPr>
        <w:t xml:space="preserve"> på 50 olika indikatorer</w:t>
      </w:r>
      <w:r w:rsidR="00920462" w:rsidRPr="00E51C7F">
        <w:rPr>
          <w:kern w:val="0"/>
          <w:sz w:val="22"/>
        </w:rPr>
        <w:t xml:space="preserve"> inom tre kategorier. </w:t>
      </w:r>
      <w:r w:rsidR="00004467">
        <w:rPr>
          <w:kern w:val="0"/>
          <w:sz w:val="22"/>
        </w:rPr>
        <w:t>Man har bland annat</w:t>
      </w:r>
      <w:r w:rsidR="00920462">
        <w:rPr>
          <w:kern w:val="0"/>
          <w:sz w:val="22"/>
        </w:rPr>
        <w:t xml:space="preserve"> utvärderat inkubator</w:t>
      </w:r>
      <w:r w:rsidR="00004467">
        <w:rPr>
          <w:kern w:val="0"/>
          <w:sz w:val="22"/>
        </w:rPr>
        <w:t>n</w:t>
      </w:r>
      <w:r w:rsidR="00920462">
        <w:rPr>
          <w:kern w:val="0"/>
          <w:sz w:val="22"/>
        </w:rPr>
        <w:t>s förmåga till</w:t>
      </w:r>
      <w:r w:rsidR="00642443">
        <w:rPr>
          <w:kern w:val="0"/>
          <w:sz w:val="22"/>
        </w:rPr>
        <w:t xml:space="preserve"> jobbskapande, </w:t>
      </w:r>
      <w:r w:rsidR="00642443">
        <w:rPr>
          <w:kern w:val="0"/>
          <w:sz w:val="22"/>
        </w:rPr>
        <w:t>hur attraktiv</w:t>
      </w:r>
      <w:r w:rsidR="00642443" w:rsidRPr="00E51C7F">
        <w:rPr>
          <w:kern w:val="0"/>
          <w:sz w:val="22"/>
        </w:rPr>
        <w:t xml:space="preserve"> inkubatorn är för sökande</w:t>
      </w:r>
      <w:r w:rsidR="00642443">
        <w:rPr>
          <w:kern w:val="0"/>
          <w:sz w:val="22"/>
        </w:rPr>
        <w:t xml:space="preserve"> och </w:t>
      </w:r>
      <w:r w:rsidR="00004467">
        <w:rPr>
          <w:kern w:val="0"/>
          <w:sz w:val="22"/>
        </w:rPr>
        <w:t xml:space="preserve">det </w:t>
      </w:r>
      <w:r w:rsidR="00920462" w:rsidRPr="00E51C7F">
        <w:rPr>
          <w:kern w:val="0"/>
          <w:sz w:val="22"/>
        </w:rPr>
        <w:t>värde som tillförs ekosystemet kring inkubatorn</w:t>
      </w:r>
      <w:r w:rsidR="00004467">
        <w:rPr>
          <w:kern w:val="0"/>
          <w:sz w:val="22"/>
        </w:rPr>
        <w:t xml:space="preserve">. </w:t>
      </w:r>
      <w:r w:rsidR="008B30D5">
        <w:rPr>
          <w:kern w:val="0"/>
          <w:sz w:val="22"/>
        </w:rPr>
        <w:t>UBI Global</w:t>
      </w:r>
      <w:r w:rsidR="00004467">
        <w:rPr>
          <w:kern w:val="0"/>
          <w:sz w:val="22"/>
        </w:rPr>
        <w:t xml:space="preserve"> tittar även på</w:t>
      </w:r>
      <w:r w:rsidR="00920462" w:rsidRPr="00E51C7F">
        <w:rPr>
          <w:kern w:val="0"/>
          <w:sz w:val="22"/>
        </w:rPr>
        <w:t xml:space="preserve"> </w:t>
      </w:r>
      <w:r w:rsidR="00004467">
        <w:rPr>
          <w:kern w:val="0"/>
          <w:sz w:val="22"/>
        </w:rPr>
        <w:t xml:space="preserve">det stöd som ges </w:t>
      </w:r>
      <w:r w:rsidR="00004467" w:rsidRPr="00E51C7F">
        <w:rPr>
          <w:kern w:val="0"/>
          <w:sz w:val="22"/>
        </w:rPr>
        <w:t xml:space="preserve">till </w:t>
      </w:r>
      <w:r w:rsidR="005B0AAF">
        <w:rPr>
          <w:kern w:val="0"/>
          <w:sz w:val="22"/>
        </w:rPr>
        <w:t>de nystartade företagen</w:t>
      </w:r>
      <w:r w:rsidR="00004467">
        <w:rPr>
          <w:kern w:val="0"/>
          <w:sz w:val="22"/>
        </w:rPr>
        <w:t xml:space="preserve"> inom </w:t>
      </w:r>
      <w:r w:rsidR="00920462" w:rsidRPr="00E51C7F">
        <w:rPr>
          <w:kern w:val="0"/>
          <w:sz w:val="22"/>
        </w:rPr>
        <w:t>finansiering, marknad</w:t>
      </w:r>
      <w:r w:rsidR="00004467">
        <w:rPr>
          <w:kern w:val="0"/>
          <w:sz w:val="22"/>
        </w:rPr>
        <w:t xml:space="preserve">s- </w:t>
      </w:r>
      <w:r w:rsidR="00920462" w:rsidRPr="00E51C7F">
        <w:rPr>
          <w:kern w:val="0"/>
          <w:sz w:val="22"/>
        </w:rPr>
        <w:t xml:space="preserve">och </w:t>
      </w:r>
      <w:r w:rsidR="00920462" w:rsidRPr="00E51C7F">
        <w:rPr>
          <w:kern w:val="0"/>
          <w:sz w:val="22"/>
        </w:rPr>
        <w:lastRenderedPageBreak/>
        <w:t>kompetens</w:t>
      </w:r>
      <w:r w:rsidR="00642443">
        <w:rPr>
          <w:kern w:val="0"/>
          <w:sz w:val="22"/>
        </w:rPr>
        <w:t>utveckling</w:t>
      </w:r>
      <w:r w:rsidR="005B0AAF">
        <w:rPr>
          <w:kern w:val="0"/>
          <w:sz w:val="22"/>
        </w:rPr>
        <w:t xml:space="preserve"> samt</w:t>
      </w:r>
      <w:r w:rsidR="00AA4BDE">
        <w:rPr>
          <w:kern w:val="0"/>
          <w:sz w:val="22"/>
        </w:rPr>
        <w:t xml:space="preserve"> på</w:t>
      </w:r>
      <w:r w:rsidR="00920462">
        <w:rPr>
          <w:kern w:val="0"/>
          <w:sz w:val="22"/>
        </w:rPr>
        <w:t xml:space="preserve"> </w:t>
      </w:r>
      <w:r w:rsidR="005B0AAF">
        <w:rPr>
          <w:kern w:val="0"/>
          <w:sz w:val="22"/>
        </w:rPr>
        <w:t xml:space="preserve">deras </w:t>
      </w:r>
      <w:bookmarkStart w:id="0" w:name="_GoBack"/>
      <w:bookmarkEnd w:id="0"/>
      <w:r w:rsidR="005B0AAF">
        <w:rPr>
          <w:kern w:val="0"/>
          <w:sz w:val="22"/>
        </w:rPr>
        <w:t xml:space="preserve">överlevnad och tillväxt </w:t>
      </w:r>
      <w:r w:rsidR="00920462" w:rsidRPr="00E51C7F">
        <w:rPr>
          <w:kern w:val="0"/>
          <w:sz w:val="22"/>
        </w:rPr>
        <w:t>på lång sikt.</w:t>
      </w:r>
    </w:p>
    <w:p w:rsidR="00A20AE3" w:rsidRDefault="00642443" w:rsidP="00A20AE3">
      <w:pPr>
        <w:pStyle w:val="Brdtext"/>
        <w:ind w:firstLine="0"/>
        <w:jc w:val="left"/>
        <w:rPr>
          <w:kern w:val="0"/>
          <w:sz w:val="22"/>
        </w:rPr>
      </w:pPr>
      <w:r w:rsidRPr="00F95D0B">
        <w:rPr>
          <w:b/>
          <w:kern w:val="0"/>
          <w:sz w:val="22"/>
        </w:rPr>
        <w:t>T</w:t>
      </w:r>
      <w:r w:rsidR="00A20AE3" w:rsidRPr="00F95D0B">
        <w:rPr>
          <w:b/>
          <w:kern w:val="0"/>
          <w:sz w:val="22"/>
        </w:rPr>
        <w:t>opp-5 svenska inkubatorer</w:t>
      </w:r>
      <w:r w:rsidR="00A20AE3">
        <w:br/>
      </w:r>
      <w:r w:rsidR="00A20AE3" w:rsidRPr="00A20AE3">
        <w:rPr>
          <w:rStyle w:val="paragraphintro"/>
          <w:sz w:val="22"/>
        </w:rPr>
        <w:t>1. Uppsala Innovation</w:t>
      </w:r>
      <w:r w:rsidR="00A20AE3" w:rsidRPr="00A20AE3">
        <w:rPr>
          <w:sz w:val="22"/>
        </w:rPr>
        <w:t xml:space="preserve"> Centre, Uppsala universitet</w:t>
      </w:r>
      <w:r w:rsidR="00A20AE3" w:rsidRPr="00A20AE3">
        <w:rPr>
          <w:sz w:val="22"/>
        </w:rPr>
        <w:br/>
        <w:t>2. GU Ventures, Göteborgs universitet</w:t>
      </w:r>
      <w:r w:rsidR="00A20AE3" w:rsidRPr="00A20AE3">
        <w:rPr>
          <w:sz w:val="22"/>
        </w:rPr>
        <w:br/>
        <w:t>3. Encubator, Chalmers Tekniska Högskola</w:t>
      </w:r>
      <w:r w:rsidR="00A20AE3" w:rsidRPr="00A20AE3">
        <w:rPr>
          <w:sz w:val="22"/>
        </w:rPr>
        <w:br/>
        <w:t>4. Stiftelsen Chalmers Innovation, Chalmers Tekniska Högskola</w:t>
      </w:r>
      <w:r w:rsidR="00A20AE3" w:rsidRPr="00A20AE3">
        <w:rPr>
          <w:sz w:val="22"/>
        </w:rPr>
        <w:br/>
        <w:t>5. The Game Incubator, Högskolan i Skövde</w:t>
      </w:r>
    </w:p>
    <w:p w:rsidR="00642443" w:rsidRDefault="00D65230" w:rsidP="0012014A">
      <w:pPr>
        <w:rPr>
          <w:b/>
          <w:sz w:val="22"/>
        </w:rPr>
      </w:pPr>
      <w:r w:rsidRPr="00D65230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DF5E8" wp14:editId="2B8FB65A">
                <wp:simplePos x="0" y="0"/>
                <wp:positionH relativeFrom="margin">
                  <wp:align>left</wp:align>
                </wp:positionH>
                <wp:positionV relativeFrom="paragraph">
                  <wp:posOffset>8456</wp:posOffset>
                </wp:positionV>
                <wp:extent cx="5930265" cy="1404620"/>
                <wp:effectExtent l="0" t="0" r="13335" b="1841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3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230" w:rsidRPr="00004467" w:rsidRDefault="00D65230" w:rsidP="00D65230">
                            <w:pPr>
                              <w:pStyle w:val="Brdtext"/>
                              <w:spacing w:after="0"/>
                              <w:ind w:firstLine="0"/>
                              <w:jc w:val="left"/>
                              <w:rPr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2"/>
                              </w:rPr>
                              <w:t>Fakta GU Ventures</w:t>
                            </w:r>
                          </w:p>
                          <w:p w:rsidR="00D65230" w:rsidRDefault="00D65230" w:rsidP="00D65230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</w:rPr>
                              <w:t>Är helägt av svenska Staten och förvaltas av Göteborgs universitet</w:t>
                            </w:r>
                            <w:r w:rsidR="005B0AAF">
                              <w:rPr>
                                <w:kern w:val="0"/>
                                <w:sz w:val="18"/>
                              </w:rPr>
                              <w:t>.</w:t>
                            </w:r>
                          </w:p>
                          <w:p w:rsidR="00D65230" w:rsidRPr="00642443" w:rsidRDefault="00D65230" w:rsidP="00D65230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120 nya affärskoncept uppstartade, 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>som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 sysselsätter 350 pers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>oner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 i ett 90-tal bolag 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>med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 250-300 mkr 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>i årlig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>omsättning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. </w:t>
                            </w:r>
                          </w:p>
                          <w:p w:rsidR="00A31D07" w:rsidRPr="00642443" w:rsidRDefault="00A31D07" w:rsidP="00A31D07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Bolagen har sammanlagt attraherat ca 890 mkr i kapital, varav ca 80 mkr är investeringar gjorda av GU Ventures. </w:t>
                            </w:r>
                          </w:p>
                          <w:p w:rsidR="00A31D07" w:rsidRDefault="00A31D07" w:rsidP="00A31D07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Flera 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>företag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 xml:space="preserve"> har sålts till industrin. Under 2015 har GU Ventures avyttrat aktier för 10 mkr.</w:t>
                            </w:r>
                          </w:p>
                          <w:p w:rsidR="00A31D07" w:rsidRPr="00642443" w:rsidRDefault="00A31D07" w:rsidP="00A31D07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</w:rPr>
                              <w:t>6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 av bolagen är noterade och ytterligare tre är på väg</w:t>
                            </w:r>
                            <w:r>
                              <w:rPr>
                                <w:kern w:val="0"/>
                                <w:sz w:val="18"/>
                              </w:rPr>
                              <w:t xml:space="preserve"> att noteras</w:t>
                            </w:r>
                            <w:r w:rsidRPr="00642443">
                              <w:rPr>
                                <w:kern w:val="0"/>
                                <w:sz w:val="18"/>
                              </w:rPr>
                              <w:t xml:space="preserve">. </w:t>
                            </w:r>
                          </w:p>
                          <w:p w:rsidR="00A31D07" w:rsidRDefault="00A31D07" w:rsidP="00A31D07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</w:rPr>
                              <w:t>Idag är GU Ventures delägare i 40 bolag och 10 projekt, vilka värderas sammanlagt till en miljard kronor.</w:t>
                            </w:r>
                          </w:p>
                          <w:p w:rsidR="00D65230" w:rsidRPr="00D65230" w:rsidRDefault="00D65230" w:rsidP="00D65230">
                            <w:pPr>
                              <w:pStyle w:val="Brdtext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714" w:hanging="357"/>
                              <w:jc w:val="left"/>
                              <w:rPr>
                                <w:kern w:val="0"/>
                                <w:sz w:val="18"/>
                              </w:rPr>
                            </w:pPr>
                            <w:r w:rsidRPr="00642443">
                              <w:rPr>
                                <w:kern w:val="0"/>
                                <w:sz w:val="18"/>
                              </w:rPr>
                              <w:t>Branschfördelningen är 25% läkemedel- och bioteknik, 25% medicinteknik, 19% miljö och energi, 18% IT och internet, 10% tjänstekoncept, samt 3% sociala innovationer.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DF5E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.65pt;width:466.9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">
                <v:textbox style="mso-fit-shape-to-text:t">
                  <w:txbxContent>
                    <w:p w:rsidR="00D65230" w:rsidRPr="00004467" w:rsidRDefault="00D65230" w:rsidP="00D65230">
                      <w:pPr>
                        <w:pStyle w:val="Brdtext"/>
                        <w:spacing w:after="0"/>
                        <w:ind w:firstLine="0"/>
                        <w:jc w:val="left"/>
                        <w:rPr>
                          <w:b/>
                          <w:kern w:val="0"/>
                          <w:sz w:val="22"/>
                        </w:rPr>
                      </w:pPr>
                      <w:r>
                        <w:rPr>
                          <w:b/>
                          <w:kern w:val="0"/>
                          <w:sz w:val="22"/>
                        </w:rPr>
                        <w:t>Fakta GU Ventures</w:t>
                      </w:r>
                    </w:p>
                    <w:p w:rsidR="00D65230" w:rsidRDefault="00D65230" w:rsidP="00D65230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>
                        <w:rPr>
                          <w:kern w:val="0"/>
                          <w:sz w:val="18"/>
                        </w:rPr>
                        <w:t>Är helägt av svenska Staten och förvaltas av Göteborgs universitet</w:t>
                      </w:r>
                      <w:r w:rsidR="005B0AAF">
                        <w:rPr>
                          <w:kern w:val="0"/>
                          <w:sz w:val="18"/>
                        </w:rPr>
                        <w:t>.</w:t>
                      </w:r>
                    </w:p>
                    <w:p w:rsidR="00D65230" w:rsidRPr="00642443" w:rsidRDefault="00D65230" w:rsidP="00D65230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 w:rsidRPr="00642443">
                        <w:rPr>
                          <w:kern w:val="0"/>
                          <w:sz w:val="18"/>
                        </w:rPr>
                        <w:t xml:space="preserve">120 nya affärskoncept uppstartade, </w:t>
                      </w:r>
                      <w:r>
                        <w:rPr>
                          <w:kern w:val="0"/>
                          <w:sz w:val="18"/>
                        </w:rPr>
                        <w:t>som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 sysselsätter 350 pers</w:t>
                      </w:r>
                      <w:r>
                        <w:rPr>
                          <w:kern w:val="0"/>
                          <w:sz w:val="18"/>
                        </w:rPr>
                        <w:t>oner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 i ett 90-tal bolag </w:t>
                      </w:r>
                      <w:r>
                        <w:rPr>
                          <w:kern w:val="0"/>
                          <w:sz w:val="18"/>
                        </w:rPr>
                        <w:t>med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 250-300 mkr </w:t>
                      </w:r>
                      <w:r>
                        <w:rPr>
                          <w:kern w:val="0"/>
                          <w:sz w:val="18"/>
                        </w:rPr>
                        <w:t>i årlig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 </w:t>
                      </w:r>
                      <w:r>
                        <w:rPr>
                          <w:kern w:val="0"/>
                          <w:sz w:val="18"/>
                        </w:rPr>
                        <w:t>omsättning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. </w:t>
                      </w:r>
                    </w:p>
                    <w:p w:rsidR="00A31D07" w:rsidRPr="00642443" w:rsidRDefault="00A31D07" w:rsidP="00A31D07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 w:rsidRPr="00642443">
                        <w:rPr>
                          <w:kern w:val="0"/>
                          <w:sz w:val="18"/>
                        </w:rPr>
                        <w:t xml:space="preserve">Bolagen har sammanlagt attraherat ca 890 mkr i kapital, varav ca 80 mkr är investeringar gjorda av GU Ventures. </w:t>
                      </w:r>
                    </w:p>
                    <w:p w:rsidR="00A31D07" w:rsidRDefault="00A31D07" w:rsidP="00A31D07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 w:rsidRPr="00642443">
                        <w:rPr>
                          <w:kern w:val="0"/>
                          <w:sz w:val="18"/>
                        </w:rPr>
                        <w:t xml:space="preserve">Flera </w:t>
                      </w:r>
                      <w:r>
                        <w:rPr>
                          <w:kern w:val="0"/>
                          <w:sz w:val="18"/>
                        </w:rPr>
                        <w:t>företag</w:t>
                      </w:r>
                      <w:r>
                        <w:rPr>
                          <w:kern w:val="0"/>
                          <w:sz w:val="18"/>
                        </w:rPr>
                        <w:t xml:space="preserve"> har sålts till industrin. Under 2015 har GU Ventures avyttrat aktier för 10 mkr.</w:t>
                      </w:r>
                    </w:p>
                    <w:p w:rsidR="00A31D07" w:rsidRPr="00642443" w:rsidRDefault="00A31D07" w:rsidP="00A31D07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>
                        <w:rPr>
                          <w:kern w:val="0"/>
                          <w:sz w:val="18"/>
                        </w:rPr>
                        <w:t>6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 av bolagen är noterade och ytterligare tre är på väg</w:t>
                      </w:r>
                      <w:r>
                        <w:rPr>
                          <w:kern w:val="0"/>
                          <w:sz w:val="18"/>
                        </w:rPr>
                        <w:t xml:space="preserve"> att noteras</w:t>
                      </w:r>
                      <w:r w:rsidRPr="00642443">
                        <w:rPr>
                          <w:kern w:val="0"/>
                          <w:sz w:val="18"/>
                        </w:rPr>
                        <w:t xml:space="preserve">. </w:t>
                      </w:r>
                    </w:p>
                    <w:p w:rsidR="00A31D07" w:rsidRDefault="00A31D07" w:rsidP="00A31D07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>
                        <w:rPr>
                          <w:kern w:val="0"/>
                          <w:sz w:val="18"/>
                        </w:rPr>
                        <w:t>Idag är GU Ventures delägare i 40 bolag och 10 projekt, vilka värderas sammanlagt till en miljard kronor.</w:t>
                      </w:r>
                    </w:p>
                    <w:p w:rsidR="00D65230" w:rsidRPr="00D65230" w:rsidRDefault="00D65230" w:rsidP="00D65230">
                      <w:pPr>
                        <w:pStyle w:val="Brdtext"/>
                        <w:numPr>
                          <w:ilvl w:val="0"/>
                          <w:numId w:val="13"/>
                        </w:numPr>
                        <w:spacing w:after="0"/>
                        <w:ind w:left="714" w:hanging="357"/>
                        <w:jc w:val="left"/>
                        <w:rPr>
                          <w:kern w:val="0"/>
                          <w:sz w:val="18"/>
                        </w:rPr>
                      </w:pPr>
                      <w:r w:rsidRPr="00642443">
                        <w:rPr>
                          <w:kern w:val="0"/>
                          <w:sz w:val="18"/>
                        </w:rPr>
                        <w:t>Branschfördelningen är 25% läkemedel- och bioteknik, 25% medicinteknik, 19% miljö och energi, 18% IT och internet, 10% tjänstekoncept, samt 3% sociala innovationer.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5230" w:rsidRDefault="00A20AE3" w:rsidP="00F55EBE">
      <w:r w:rsidRPr="00642443">
        <w:rPr>
          <w:b/>
        </w:rPr>
        <w:t>För mer information</w:t>
      </w:r>
      <w:r w:rsidR="00642443" w:rsidRPr="00642443">
        <w:rPr>
          <w:b/>
        </w:rPr>
        <w:t xml:space="preserve">: </w:t>
      </w:r>
      <w:r w:rsidR="00F55EBE" w:rsidRPr="00F55EBE">
        <w:t>Se gärna</w:t>
      </w:r>
      <w:r w:rsidR="00F55EBE">
        <w:rPr>
          <w:b/>
        </w:rPr>
        <w:t xml:space="preserve"> </w:t>
      </w:r>
      <w:hyperlink r:id="rId8" w:history="1">
        <w:r w:rsidR="00D65230" w:rsidRPr="002F6FE8">
          <w:rPr>
            <w:rStyle w:val="Hyperlnk"/>
          </w:rPr>
          <w:t>www.guventures.com</w:t>
        </w:r>
      </w:hyperlink>
      <w:r w:rsidR="00D65230">
        <w:t xml:space="preserve"> </w:t>
      </w:r>
      <w:r w:rsidR="00F55EBE">
        <w:t xml:space="preserve">och </w:t>
      </w:r>
      <w:hyperlink r:id="rId9" w:history="1">
        <w:r w:rsidR="00D65230" w:rsidRPr="002F6FE8">
          <w:rPr>
            <w:rStyle w:val="Hyperlnk"/>
          </w:rPr>
          <w:t>www.ubi-global.com</w:t>
        </w:r>
      </w:hyperlink>
      <w:r w:rsidR="00D65230">
        <w:t>.</w:t>
      </w:r>
    </w:p>
    <w:p w:rsidR="00F55EBE" w:rsidRPr="00F55EBE" w:rsidRDefault="00D65230" w:rsidP="00F55EBE">
      <w:r>
        <w:t xml:space="preserve">Kontaktperson: </w:t>
      </w:r>
      <w:r w:rsidR="00A20AE3" w:rsidRPr="00642443">
        <w:t>Klementina Österberg</w:t>
      </w:r>
      <w:r>
        <w:t>, VD GU Ventures AB,</w:t>
      </w:r>
      <w:r w:rsidR="00A20AE3" w:rsidRPr="00642443">
        <w:t xml:space="preserve"> </w:t>
      </w:r>
      <w:hyperlink r:id="rId10" w:history="1">
        <w:r w:rsidR="00A20AE3" w:rsidRPr="00642443">
          <w:rPr>
            <w:rStyle w:val="Hyperlnk"/>
          </w:rPr>
          <w:t>klementina@ventures.gu.se</w:t>
        </w:r>
      </w:hyperlink>
      <w:r>
        <w:t xml:space="preserve">, </w:t>
      </w:r>
      <w:r w:rsidR="00C25896" w:rsidRPr="00642443">
        <w:t>070-4</w:t>
      </w:r>
      <w:r w:rsidR="00A20AE3" w:rsidRPr="00642443">
        <w:t>40</w:t>
      </w:r>
      <w:r w:rsidR="00642443" w:rsidRPr="00642443">
        <w:t xml:space="preserve"> </w:t>
      </w:r>
      <w:r w:rsidR="00A20AE3" w:rsidRPr="00642443">
        <w:t>11</w:t>
      </w:r>
      <w:r w:rsidR="00642443" w:rsidRPr="00642443">
        <w:t xml:space="preserve"> </w:t>
      </w:r>
      <w:r w:rsidR="00F55EBE">
        <w:t xml:space="preserve">90. </w:t>
      </w:r>
    </w:p>
    <w:sectPr w:rsidR="00F55EBE" w:rsidRPr="00F55EBE" w:rsidSect="00A64B88">
      <w:headerReference w:type="default" r:id="rId11"/>
      <w:footerReference w:type="default" r:id="rId12"/>
      <w:headerReference w:type="first" r:id="rId13"/>
      <w:type w:val="continuous"/>
      <w:pgSz w:w="11906" w:h="16838" w:code="1"/>
      <w:pgMar w:top="1985" w:right="1133" w:bottom="709" w:left="1418" w:header="958" w:footer="1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669" w:rsidRDefault="00A15669">
      <w:r>
        <w:separator/>
      </w:r>
    </w:p>
  </w:endnote>
  <w:endnote w:type="continuationSeparator" w:id="0">
    <w:p w:rsidR="00A15669" w:rsidRDefault="00A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BB" w:rsidRDefault="00A15669">
    <w:pPr>
      <w:ind w:right="36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571500</wp:posOffset>
              </wp:positionV>
              <wp:extent cx="5774690" cy="58229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CBB" w:rsidRDefault="00237CBB">
                          <w:pPr>
                            <w:jc w:val="center"/>
                          </w:pPr>
                          <w: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4B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pt;width:454.7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zhgwIAAA8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" o:allowincell="f" stroked="f">
              <v:textbox>
                <w:txbxContent>
                  <w:p w:rsidR="00237CBB" w:rsidRDefault="00237CBB">
                    <w:pPr>
                      <w:jc w:val="center"/>
                    </w:pPr>
                    <w:r>
                      <w:t xml:space="preserve">–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4B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669" w:rsidRDefault="00A15669">
      <w:r>
        <w:separator/>
      </w:r>
    </w:p>
  </w:footnote>
  <w:footnote w:type="continuationSeparator" w:id="0">
    <w:p w:rsidR="00A15669" w:rsidRDefault="00A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BB" w:rsidRDefault="00237CBB">
    <w:pPr>
      <w:pStyle w:val="Sidhuvud"/>
      <w:tabs>
        <w:tab w:val="clear" w:pos="8640"/>
        <w:tab w:val="right" w:pos="9072"/>
      </w:tabs>
      <w:ind w:left="4253"/>
      <w:jc w:val="right"/>
      <w:rPr>
        <w:i/>
      </w:rPr>
    </w:pPr>
    <w:r>
      <w:rPr>
        <w:i/>
      </w:rPr>
      <w:fldChar w:fldCharType="begin"/>
    </w:r>
    <w:r>
      <w:rPr>
        <w:i/>
      </w:rPr>
      <w:instrText xml:space="preserve"> TIME \@ "d MMMM yyyy" </w:instrText>
    </w:r>
    <w:r w:rsidR="00F55EBE">
      <w:rPr>
        <w:i/>
      </w:rPr>
      <w:fldChar w:fldCharType="separate"/>
    </w:r>
    <w:r w:rsidR="00E5491D">
      <w:rPr>
        <w:i/>
        <w:noProof/>
      </w:rPr>
      <w:t>9 februari 2016</w:t>
    </w:r>
    <w:r>
      <w:rPr>
        <w:i/>
      </w:rPr>
      <w:fldChar w:fldCharType="end"/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CBB" w:rsidRDefault="00237CBB" w:rsidP="00E3758D">
    <w:pPr>
      <w:pStyle w:val="Sidhuvud"/>
      <w:ind w:left="-142"/>
    </w:pPr>
  </w:p>
  <w:p w:rsidR="00237CBB" w:rsidRDefault="00A64B88" w:rsidP="001A06BE">
    <w:pPr>
      <w:pStyle w:val="Sidhuvud"/>
      <w:tabs>
        <w:tab w:val="clear" w:pos="8640"/>
        <w:tab w:val="right" w:pos="9072"/>
      </w:tabs>
      <w:jc w:val="right"/>
    </w:pPr>
    <w:r>
      <w:rPr>
        <w:i/>
      </w:rPr>
      <w:t>Pressmeddelande</w:t>
    </w:r>
    <w:r w:rsidR="00FD441B">
      <w:rPr>
        <w:i/>
      </w:rPr>
      <w:t xml:space="preserve"> </w:t>
    </w:r>
    <w:r w:rsidR="001A06BE">
      <w:rPr>
        <w:i/>
      </w:rPr>
      <w:t>10 februari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31ED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8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04D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8EE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A8B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5A5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B6C1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A2C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101077"/>
    <w:multiLevelType w:val="singleLevel"/>
    <w:tmpl w:val="D8D4D12C"/>
    <w:lvl w:ilvl="0">
      <w:start w:val="1"/>
      <w:numFmt w:val="decimal"/>
      <w:pStyle w:val="Numreradlista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36063A36"/>
    <w:multiLevelType w:val="singleLevel"/>
    <w:tmpl w:val="6B2600BC"/>
    <w:lvl w:ilvl="0">
      <w:start w:val="1"/>
      <w:numFmt w:val="bullet"/>
      <w:pStyle w:val="Punktlist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4F9E3810"/>
    <w:multiLevelType w:val="hybridMultilevel"/>
    <w:tmpl w:val="08AE45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349AC"/>
    <w:multiLevelType w:val="hybridMultilevel"/>
    <w:tmpl w:val="0E3C5FFE"/>
    <w:lvl w:ilvl="0" w:tplc="379A69CC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955D7"/>
    <w:multiLevelType w:val="hybridMultilevel"/>
    <w:tmpl w:val="6BAAC850"/>
    <w:lvl w:ilvl="0" w:tplc="604A5F74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activeWritingStyle w:appName="MSWord" w:lang="en-US" w:vendorID="8" w:dllVersion="513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69"/>
    <w:rsid w:val="00004467"/>
    <w:rsid w:val="00076469"/>
    <w:rsid w:val="000E1DBA"/>
    <w:rsid w:val="0010336F"/>
    <w:rsid w:val="0012014A"/>
    <w:rsid w:val="00145960"/>
    <w:rsid w:val="001A06BE"/>
    <w:rsid w:val="001E1021"/>
    <w:rsid w:val="00206FC0"/>
    <w:rsid w:val="00237CBB"/>
    <w:rsid w:val="00257B13"/>
    <w:rsid w:val="00321BC9"/>
    <w:rsid w:val="00372349"/>
    <w:rsid w:val="003D58DB"/>
    <w:rsid w:val="00422549"/>
    <w:rsid w:val="00555772"/>
    <w:rsid w:val="005937E4"/>
    <w:rsid w:val="005B0AAF"/>
    <w:rsid w:val="006330FF"/>
    <w:rsid w:val="00642443"/>
    <w:rsid w:val="007012A4"/>
    <w:rsid w:val="00712B72"/>
    <w:rsid w:val="00717CA7"/>
    <w:rsid w:val="00753D9B"/>
    <w:rsid w:val="007A7201"/>
    <w:rsid w:val="007B51A5"/>
    <w:rsid w:val="007B69B6"/>
    <w:rsid w:val="007C3096"/>
    <w:rsid w:val="00812664"/>
    <w:rsid w:val="008931D2"/>
    <w:rsid w:val="008B30D5"/>
    <w:rsid w:val="00920462"/>
    <w:rsid w:val="009565A3"/>
    <w:rsid w:val="009A6686"/>
    <w:rsid w:val="00A15669"/>
    <w:rsid w:val="00A15C55"/>
    <w:rsid w:val="00A20AE3"/>
    <w:rsid w:val="00A31D07"/>
    <w:rsid w:val="00A64B88"/>
    <w:rsid w:val="00A67E61"/>
    <w:rsid w:val="00AA4BDE"/>
    <w:rsid w:val="00AB0B3F"/>
    <w:rsid w:val="00AC058A"/>
    <w:rsid w:val="00B0395E"/>
    <w:rsid w:val="00B265F1"/>
    <w:rsid w:val="00B43F70"/>
    <w:rsid w:val="00C25896"/>
    <w:rsid w:val="00C461EC"/>
    <w:rsid w:val="00CF59FF"/>
    <w:rsid w:val="00D65230"/>
    <w:rsid w:val="00D91DE9"/>
    <w:rsid w:val="00E3758D"/>
    <w:rsid w:val="00E51C7F"/>
    <w:rsid w:val="00E5491D"/>
    <w:rsid w:val="00F55EBE"/>
    <w:rsid w:val="00F95D0B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0EBCC00-D5D7-4FE3-87D0-DB379B8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Rubrik1">
    <w:name w:val="heading 1"/>
    <w:basedOn w:val="Normal"/>
    <w:next w:val="Brd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Rubrik2">
    <w:name w:val="heading 2"/>
    <w:basedOn w:val="Normal"/>
    <w:next w:val="Brdtext"/>
    <w:qFormat/>
    <w:pPr>
      <w:spacing w:after="170"/>
      <w:outlineLvl w:val="1"/>
    </w:pPr>
    <w:rPr>
      <w:caps/>
      <w:sz w:val="21"/>
    </w:rPr>
  </w:style>
  <w:style w:type="paragraph" w:styleId="Rubrik3">
    <w:name w:val="heading 3"/>
    <w:basedOn w:val="Normal"/>
    <w:next w:val="Brdtext"/>
    <w:qFormat/>
    <w:pPr>
      <w:spacing w:after="240"/>
      <w:outlineLvl w:val="2"/>
    </w:pPr>
    <w:rPr>
      <w:i/>
    </w:rPr>
  </w:style>
  <w:style w:type="paragraph" w:styleId="Rubrik4">
    <w:name w:val="heading 4"/>
    <w:basedOn w:val="Normal"/>
    <w:next w:val="Brdtext"/>
    <w:qFormat/>
    <w:pPr>
      <w:outlineLvl w:val="3"/>
    </w:pPr>
    <w:rPr>
      <w:smallCaps/>
      <w:sz w:val="23"/>
    </w:rPr>
  </w:style>
  <w:style w:type="paragraph" w:styleId="Rubrik5">
    <w:name w:val="heading 5"/>
    <w:basedOn w:val="Normal"/>
    <w:next w:val="Brdtext"/>
    <w:qFormat/>
    <w:pPr>
      <w:outlineLvl w:val="4"/>
    </w:pPr>
  </w:style>
  <w:style w:type="paragraph" w:styleId="Rubrik6">
    <w:name w:val="heading 6"/>
    <w:basedOn w:val="Normal"/>
    <w:next w:val="Brdtext"/>
    <w:qFormat/>
    <w:pPr>
      <w:outlineLvl w:val="5"/>
    </w:pPr>
    <w:rPr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spacing w:after="240" w:line="240" w:lineRule="atLeast"/>
      <w:ind w:firstLine="360"/>
    </w:pPr>
  </w:style>
  <w:style w:type="paragraph" w:styleId="Inledning">
    <w:name w:val="Salutation"/>
    <w:basedOn w:val="Normal"/>
    <w:next w:val="Normal"/>
    <w:pPr>
      <w:spacing w:before="240" w:after="240" w:line="240" w:lineRule="atLeast"/>
      <w:jc w:val="left"/>
    </w:pPr>
  </w:style>
  <w:style w:type="paragraph" w:styleId="Avslutandetext">
    <w:name w:val="Closing"/>
    <w:basedOn w:val="Normal"/>
    <w:next w:val="Signatur"/>
    <w:pPr>
      <w:keepNext/>
      <w:spacing w:after="120" w:line="240" w:lineRule="atLeast"/>
      <w:ind w:left="4565"/>
    </w:pPr>
  </w:style>
  <w:style w:type="paragraph" w:styleId="Signatur">
    <w:name w:val="Signature"/>
    <w:basedOn w:val="Normal"/>
    <w:next w:val="Befattning"/>
    <w:pPr>
      <w:keepNext/>
      <w:spacing w:before="880" w:line="240" w:lineRule="atLeast"/>
      <w:ind w:left="4565"/>
      <w:jc w:val="left"/>
    </w:pPr>
  </w:style>
  <w:style w:type="paragraph" w:customStyle="1" w:styleId="Befattning">
    <w:name w:val="Befattning"/>
    <w:basedOn w:val="Signatur"/>
    <w:next w:val="Normal"/>
    <w:pPr>
      <w:spacing w:before="0"/>
    </w:pPr>
  </w:style>
  <w:style w:type="paragraph" w:customStyle="1" w:styleId="Fretagsnamn">
    <w:name w:val="Företagsnamn"/>
    <w:basedOn w:val="Brdtext"/>
    <w:next w:val="Datum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um">
    <w:name w:val="Date"/>
    <w:basedOn w:val="Normal"/>
    <w:next w:val="Namnpmottagaren"/>
    <w:pPr>
      <w:spacing w:after="220"/>
    </w:pPr>
  </w:style>
  <w:style w:type="paragraph" w:customStyle="1" w:styleId="Namnpmottagaren">
    <w:name w:val="Namn på mottagaren"/>
    <w:basedOn w:val="Normal"/>
    <w:next w:val="Normal"/>
    <w:pPr>
      <w:spacing w:before="220" w:line="240" w:lineRule="atLeast"/>
    </w:pPr>
  </w:style>
  <w:style w:type="character" w:styleId="Betoning">
    <w:name w:val="Emphasis"/>
    <w:qFormat/>
    <w:rPr>
      <w:caps/>
      <w:sz w:val="18"/>
    </w:rPr>
  </w:style>
  <w:style w:type="paragraph" w:customStyle="1" w:styleId="Avsndaradress">
    <w:name w:val="Avsändara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customStyle="1" w:styleId="Slogan">
    <w:name w:val="Slogan"/>
    <w:basedOn w:val="Standardstycketeckensnitt"/>
    <w:rPr>
      <w:i/>
      <w:spacing w:val="70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Lista">
    <w:name w:val="List"/>
    <w:basedOn w:val="Brdtext"/>
    <w:pPr>
      <w:ind w:left="720" w:hanging="360"/>
    </w:pPr>
  </w:style>
  <w:style w:type="paragraph" w:styleId="Punktlista">
    <w:name w:val="List Bullet"/>
    <w:basedOn w:val="Lista"/>
    <w:pPr>
      <w:numPr>
        <w:numId w:val="1"/>
      </w:numPr>
      <w:ind w:right="720"/>
    </w:pPr>
  </w:style>
  <w:style w:type="paragraph" w:styleId="Numreradlista">
    <w:name w:val="List Number"/>
    <w:basedOn w:val="Lista"/>
    <w:pPr>
      <w:numPr>
        <w:numId w:val="2"/>
      </w:numPr>
      <w:ind w:right="720"/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265F1"/>
    <w:pPr>
      <w:jc w:val="left"/>
    </w:pPr>
    <w:rPr>
      <w:rFonts w:ascii="Consolas" w:eastAsia="Calibri" w:hAnsi="Consolas"/>
      <w:kern w:val="0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265F1"/>
    <w:rPr>
      <w:rFonts w:ascii="Consolas" w:eastAsia="Calibri" w:hAnsi="Consolas"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10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1021"/>
    <w:rPr>
      <w:rFonts w:ascii="Tahoma" w:hAnsi="Tahoma" w:cs="Tahoma"/>
      <w:kern w:val="18"/>
      <w:sz w:val="16"/>
      <w:szCs w:val="16"/>
    </w:rPr>
  </w:style>
  <w:style w:type="character" w:customStyle="1" w:styleId="paragraphintro">
    <w:name w:val="paragraphintro"/>
    <w:basedOn w:val="Standardstycketeckensnitt"/>
    <w:rsid w:val="00A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ventures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lementina@ventures.g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i-globa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Elegant brev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brev</dc:title>
  <dc:creator>Andreas Albertsson</dc:creator>
  <cp:lastModifiedBy>Klementina Österberg</cp:lastModifiedBy>
  <cp:revision>4</cp:revision>
  <cp:lastPrinted>2016-02-09T18:13:00Z</cp:lastPrinted>
  <dcterms:created xsi:type="dcterms:W3CDTF">2016-02-09T18:07:00Z</dcterms:created>
  <dcterms:modified xsi:type="dcterms:W3CDTF">2016-02-09T19:44:00Z</dcterms:modified>
  <cp:category>Brev</cp:category>
</cp:coreProperties>
</file>