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trPr>
          <w:cantSplit/>
          <w:trHeight w:hRule="exact" w:val="20"/>
        </w:trPr>
        <w:tc>
          <w:tcPr>
            <w:tcW w:w="4253" w:type="dxa"/>
          </w:tcPr>
          <w:p w:rsidR="00940ADD" w:rsidRPr="0025455A" w:rsidRDefault="00940ADD" w:rsidP="002774B3">
            <w:pPr>
              <w:pStyle w:val="EONKommentar"/>
            </w:pPr>
          </w:p>
        </w:tc>
        <w:tc>
          <w:tcPr>
            <w:tcW w:w="3402" w:type="dxa"/>
          </w:tcPr>
          <w:p w:rsidR="00940ADD" w:rsidRPr="0025455A" w:rsidRDefault="00940ADD">
            <w:pPr>
              <w:pStyle w:val="EONKommentar"/>
            </w:pPr>
          </w:p>
        </w:tc>
      </w:tr>
      <w:tr w:rsidR="00940ADD" w:rsidRPr="00124C73">
        <w:trPr>
          <w:cantSplit/>
          <w:trHeight w:val="261"/>
        </w:trPr>
        <w:tc>
          <w:tcPr>
            <w:tcW w:w="4253" w:type="dxa"/>
          </w:tcPr>
          <w:p w:rsidR="00940ADD" w:rsidRDefault="00395B05">
            <w:bookmarkStart w:id="0" w:name="Datum"/>
            <w:bookmarkEnd w:id="0"/>
            <w:r>
              <w:t>18. November</w:t>
            </w:r>
            <w:r w:rsidR="00A77D8D">
              <w:t xml:space="preserve"> </w:t>
            </w:r>
            <w:r w:rsidR="00B648C5">
              <w:t>2015</w:t>
            </w:r>
          </w:p>
        </w:tc>
        <w:tc>
          <w:tcPr>
            <w:tcW w:w="3402" w:type="dxa"/>
          </w:tcPr>
          <w:p w:rsidR="00940ADD" w:rsidRPr="0075580E" w:rsidRDefault="00940ADD">
            <w:pPr>
              <w:rPr>
                <w:color w:val="FFFFFF"/>
              </w:rPr>
            </w:pPr>
          </w:p>
        </w:tc>
      </w:tr>
      <w:tr w:rsidR="00940ADD" w:rsidRPr="00124C73">
        <w:trPr>
          <w:cantSplit/>
          <w:trHeight w:hRule="exact" w:val="261"/>
        </w:trPr>
        <w:tc>
          <w:tcPr>
            <w:tcW w:w="4253" w:type="dxa"/>
          </w:tcPr>
          <w:p w:rsidR="00940ADD" w:rsidRPr="0025455A" w:rsidRDefault="003000E8" w:rsidP="003000E8">
            <w:pPr>
              <w:pStyle w:val="EONKommentar"/>
              <w:spacing w:before="40"/>
            </w:pPr>
            <w:r w:rsidRPr="0025455A">
              <w:sym w:font="Wingdings" w:char="F0EA"/>
            </w:r>
            <w:r w:rsidRPr="0025455A">
              <w:t xml:space="preserve"> </w:t>
            </w:r>
            <w:r w:rsidR="00DE59F8" w:rsidRPr="0025455A">
              <w:t>Titel</w:t>
            </w:r>
          </w:p>
        </w:tc>
        <w:tc>
          <w:tcPr>
            <w:tcW w:w="3402" w:type="dxa"/>
          </w:tcPr>
          <w:p w:rsidR="00940ADD" w:rsidRPr="00F5085A" w:rsidRDefault="00940ADD">
            <w:pPr>
              <w:rPr>
                <w:color w:val="FFFFFF"/>
              </w:rPr>
            </w:pPr>
          </w:p>
        </w:tc>
      </w:tr>
      <w:tr w:rsidR="00FF4839" w:rsidRPr="00124C73">
        <w:trPr>
          <w:cantSplit/>
        </w:trPr>
        <w:tc>
          <w:tcPr>
            <w:tcW w:w="7655" w:type="dxa"/>
            <w:gridSpan w:val="2"/>
          </w:tcPr>
          <w:p w:rsidR="00FF4839" w:rsidRDefault="00395B05" w:rsidP="009B4B52">
            <w:pPr>
              <w:rPr>
                <w:b/>
              </w:rPr>
            </w:pPr>
            <w:bookmarkStart w:id="1" w:name="Betreff"/>
            <w:bookmarkEnd w:id="1"/>
            <w:r>
              <w:rPr>
                <w:b/>
              </w:rPr>
              <w:t>Kulturpreis Bayern in Essenbach verliehen</w:t>
            </w:r>
          </w:p>
        </w:tc>
      </w:tr>
      <w:tr w:rsidR="00FF4839" w:rsidRPr="00124C73">
        <w:trPr>
          <w:cantSplit/>
          <w:trHeight w:hRule="exact" w:val="522"/>
        </w:trPr>
        <w:tc>
          <w:tcPr>
            <w:tcW w:w="7655" w:type="dxa"/>
            <w:gridSpan w:val="2"/>
          </w:tcPr>
          <w:p w:rsidR="00FF4839" w:rsidRPr="0025455A" w:rsidRDefault="00FF4839" w:rsidP="00C402ED">
            <w:pPr>
              <w:pStyle w:val="EONKommentar"/>
              <w:spacing w:before="300"/>
            </w:pPr>
            <w:bookmarkStart w:id="2" w:name="Referenz"/>
            <w:bookmarkEnd w:id="2"/>
            <w:r w:rsidRPr="0025455A">
              <w:rPr>
                <w:sz w:val="16"/>
              </w:rPr>
              <w:sym w:font="Wingdings" w:char="F0EA"/>
            </w:r>
            <w:r w:rsidRPr="0025455A">
              <w:rPr>
                <w:sz w:val="16"/>
              </w:rPr>
              <w:t xml:space="preserve"> </w:t>
            </w:r>
            <w:r w:rsidR="00756E64" w:rsidRPr="0025455A">
              <w:t>Fließtext</w:t>
            </w:r>
          </w:p>
        </w:tc>
      </w:tr>
    </w:tbl>
    <w:p w:rsidR="00C51D65" w:rsidRPr="00C51D65" w:rsidRDefault="0073586A" w:rsidP="006F10C0">
      <w:pPr>
        <w:rPr>
          <w:i/>
        </w:rPr>
      </w:pPr>
      <w:bookmarkStart w:id="3" w:name="Anrede"/>
      <w:bookmarkStart w:id="4" w:name="Fliess"/>
      <w:bookmarkEnd w:id="3"/>
      <w:bookmarkEnd w:id="4"/>
      <w:r w:rsidRPr="00C51D65">
        <w:rPr>
          <w:b/>
        </w:rPr>
        <w:t>Bruno Jonas, Eugen Gomringer, Brigitte Hobmeier, Christiane Karg, Ingo Ma</w:t>
      </w:r>
      <w:r w:rsidRPr="00C51D65">
        <w:rPr>
          <w:b/>
        </w:rPr>
        <w:t>u</w:t>
      </w:r>
      <w:r w:rsidRPr="00C51D65">
        <w:rPr>
          <w:b/>
        </w:rPr>
        <w:t>rer und Thomas von Steinaecker wurden im Beisein des Bayerischen Kunst- und Wissenschaftsministers Dr. Ludwig Spaenle bei einer feierlichen Preisverleihung in der Landshuter Eskara-</w:t>
      </w:r>
      <w:r w:rsidR="002774B3">
        <w:rPr>
          <w:b/>
        </w:rPr>
        <w:t>Kulturarena</w:t>
      </w:r>
      <w:bookmarkStart w:id="5" w:name="_GoBack"/>
      <w:bookmarkEnd w:id="5"/>
      <w:r w:rsidRPr="00C51D65">
        <w:rPr>
          <w:b/>
        </w:rPr>
        <w:t xml:space="preserve"> mit dem Kulturpreis Bayern ausgezeic</w:t>
      </w:r>
      <w:r w:rsidRPr="00C51D65">
        <w:rPr>
          <w:b/>
        </w:rPr>
        <w:t>h</w:t>
      </w:r>
      <w:r w:rsidRPr="00C51D65">
        <w:rPr>
          <w:b/>
        </w:rPr>
        <w:t xml:space="preserve">net. Die Auszeichnung wird jährlich an Künstler, Kulturschaffende und </w:t>
      </w:r>
      <w:r w:rsidR="00C51D65" w:rsidRPr="00C51D65">
        <w:rPr>
          <w:b/>
        </w:rPr>
        <w:t>herau</w:t>
      </w:r>
      <w:r w:rsidR="00C51D65" w:rsidRPr="00C51D65">
        <w:rPr>
          <w:b/>
        </w:rPr>
        <w:t>s</w:t>
      </w:r>
      <w:r w:rsidR="00C51D65" w:rsidRPr="00C51D65">
        <w:rPr>
          <w:b/>
        </w:rPr>
        <w:t xml:space="preserve">ragende Absolventen bayerischer Hochschulen verliehen. </w:t>
      </w:r>
    </w:p>
    <w:p w:rsidR="00C51D65" w:rsidRDefault="00C51D65" w:rsidP="006F10C0">
      <w:pPr>
        <w:rPr>
          <w:b/>
        </w:rPr>
      </w:pPr>
    </w:p>
    <w:p w:rsidR="00CF7E0D" w:rsidRDefault="00C44A7D" w:rsidP="006F10C0">
      <w:r>
        <w:t>Zum elften Mal wurde am 18. November der Kult</w:t>
      </w:r>
      <w:r w:rsidR="00EC4944">
        <w:t>urpreis</w:t>
      </w:r>
      <w:r>
        <w:t xml:space="preserve"> Bayern verliehen. Im Ra</w:t>
      </w:r>
      <w:r>
        <w:t>h</w:t>
      </w:r>
      <w:r>
        <w:t>men einer feierlichen Abendveranstaltung wurden in der Eskara-</w:t>
      </w:r>
      <w:r w:rsidR="00A27DDE">
        <w:t xml:space="preserve">Kulturarena </w:t>
      </w:r>
      <w:r>
        <w:t xml:space="preserve">in </w:t>
      </w:r>
      <w:r w:rsidR="00FA6D10">
        <w:t>E</w:t>
      </w:r>
      <w:r w:rsidR="00FA6D10">
        <w:t>s</w:t>
      </w:r>
      <w:r w:rsidR="00FA6D10">
        <w:t>senbach bei Landshut Künstler und</w:t>
      </w:r>
      <w:r>
        <w:t xml:space="preserve"> Hochschulabsolventen</w:t>
      </w:r>
      <w:r w:rsidR="00FA6D10">
        <w:t xml:space="preserve"> mit dem Preis ausgezeic</w:t>
      </w:r>
      <w:r w:rsidR="00FA6D10">
        <w:t>h</w:t>
      </w:r>
      <w:r w:rsidR="00FA6D10">
        <w:t xml:space="preserve">net. </w:t>
      </w:r>
      <w:r w:rsidR="00C51D65" w:rsidRPr="00C51D65">
        <w:t>Die Verbindung zwischen Kunst und Wissenschaft zählt zu den besonderen Merkma</w:t>
      </w:r>
      <w:r w:rsidR="00FA6D10">
        <w:t>len des Kulturpreises Bayern, der vor zehn Jahren durch eine gemeinsame In</w:t>
      </w:r>
      <w:r w:rsidR="00FA6D10">
        <w:t>i</w:t>
      </w:r>
      <w:r w:rsidR="00FA6D10">
        <w:t xml:space="preserve">tiative des Bayernwerks und des Bayerischen Kunst- und Wissenschaftsministeriums ins Leben gerufen wurde. </w:t>
      </w:r>
    </w:p>
    <w:p w:rsidR="00CF7E0D" w:rsidRDefault="00CF7E0D" w:rsidP="006F10C0"/>
    <w:p w:rsidR="00CF7E0D" w:rsidRPr="00A27DDE" w:rsidRDefault="00974064" w:rsidP="006F10C0">
      <w:r w:rsidRPr="00A27DDE">
        <w:t>Kunst</w:t>
      </w:r>
      <w:r w:rsidR="004037FB" w:rsidRPr="00A27DDE">
        <w:t>-</w:t>
      </w:r>
      <w:r w:rsidRPr="00A27DDE">
        <w:t xml:space="preserve"> und Wissenschaft</w:t>
      </w:r>
      <w:r w:rsidR="00CF7E0D" w:rsidRPr="00A27DDE">
        <w:t xml:space="preserve">sminister Dr. </w:t>
      </w:r>
      <w:r w:rsidR="00202FE0" w:rsidRPr="00A27DDE">
        <w:t xml:space="preserve">Ludwig </w:t>
      </w:r>
      <w:r w:rsidR="00CF7E0D" w:rsidRPr="00A27DDE">
        <w:t>Spaenle</w:t>
      </w:r>
      <w:r w:rsidR="00202FE0" w:rsidRPr="00A27DDE">
        <w:t>: „Bayern ist ein Kulturstaat mit einer weltweit beachteten Kunst</w:t>
      </w:r>
      <w:r w:rsidR="004037FB" w:rsidRPr="00A27DDE">
        <w:t>- und Kultur</w:t>
      </w:r>
      <w:r w:rsidR="00202FE0" w:rsidRPr="00A27DDE">
        <w:t xml:space="preserve">szene. Und Bayern ist </w:t>
      </w:r>
      <w:r w:rsidR="004037FB" w:rsidRPr="00A27DDE">
        <w:t xml:space="preserve">auch </w:t>
      </w:r>
      <w:r w:rsidR="00202FE0" w:rsidRPr="00A27DDE">
        <w:t xml:space="preserve">ein </w:t>
      </w:r>
      <w:r w:rsidR="004037FB" w:rsidRPr="00A27DDE">
        <w:t>lebe</w:t>
      </w:r>
      <w:r w:rsidR="004037FB" w:rsidRPr="00A27DDE">
        <w:t>n</w:t>
      </w:r>
      <w:r w:rsidR="004037FB" w:rsidRPr="00A27DDE">
        <w:t xml:space="preserve">diger </w:t>
      </w:r>
      <w:r w:rsidR="00202FE0" w:rsidRPr="00A27DDE">
        <w:t>Wissenschaftsstandort</w:t>
      </w:r>
      <w:r w:rsidR="004037FB" w:rsidRPr="00A27DDE">
        <w:t xml:space="preserve"> mit hoher internationaler Anziehungskraft</w:t>
      </w:r>
      <w:r w:rsidR="00202FE0" w:rsidRPr="00A27DDE">
        <w:t xml:space="preserve">. Es ist für mich ein ganz besonderes Kennzeichen des Kulturpreises Bayern, diese beiden </w:t>
      </w:r>
      <w:r w:rsidR="00126927" w:rsidRPr="00A27DDE">
        <w:t>Markenze</w:t>
      </w:r>
      <w:r w:rsidR="00126927" w:rsidRPr="00A27DDE">
        <w:t>i</w:t>
      </w:r>
      <w:r w:rsidR="00126927" w:rsidRPr="00A27DDE">
        <w:t>chen des</w:t>
      </w:r>
      <w:r w:rsidR="00202FE0" w:rsidRPr="00A27DDE">
        <w:t xml:space="preserve"> </w:t>
      </w:r>
      <w:r w:rsidR="00126927" w:rsidRPr="00A27DDE">
        <w:t>Freistaats</w:t>
      </w:r>
      <w:r w:rsidR="00DE30D1" w:rsidRPr="00A27DDE">
        <w:t xml:space="preserve">, Wissenschaft und Kultur, </w:t>
      </w:r>
      <w:r w:rsidR="004037FB" w:rsidRPr="00A27DDE">
        <w:t>zusammen</w:t>
      </w:r>
      <w:r w:rsidR="00202FE0" w:rsidRPr="00A27DDE">
        <w:t xml:space="preserve">zubringen. Jährlich </w:t>
      </w:r>
      <w:r w:rsidR="00126927" w:rsidRPr="00A27DDE">
        <w:t>zeichnet der</w:t>
      </w:r>
      <w:r w:rsidR="00202FE0" w:rsidRPr="00A27DDE">
        <w:t xml:space="preserve"> </w:t>
      </w:r>
      <w:r w:rsidR="004037FB" w:rsidRPr="00A27DDE">
        <w:t>P</w:t>
      </w:r>
      <w:r w:rsidR="00202FE0" w:rsidRPr="00A27DDE">
        <w:t xml:space="preserve">reis </w:t>
      </w:r>
      <w:r w:rsidR="004037FB" w:rsidRPr="00A27DDE">
        <w:t>bayerische</w:t>
      </w:r>
      <w:r w:rsidR="00202FE0" w:rsidRPr="00A27DDE">
        <w:t xml:space="preserve"> Künstler sowie Absolventen und Doktoranden der bayerischen </w:t>
      </w:r>
      <w:r w:rsidR="004037FB" w:rsidRPr="00A27DDE">
        <w:t>Universitäten und Hochschulen für Angewandte Wissenschaften</w:t>
      </w:r>
      <w:r w:rsidR="003F0EB3" w:rsidRPr="00A27DDE">
        <w:t xml:space="preserve"> aus</w:t>
      </w:r>
      <w:r w:rsidR="00202FE0" w:rsidRPr="00A27DDE">
        <w:t xml:space="preserve">. Wie kaum eine andere Auszeichnung zeigt der Kulturpreis </w:t>
      </w:r>
      <w:r w:rsidR="004037FB" w:rsidRPr="00A27DDE">
        <w:t xml:space="preserve">daher </w:t>
      </w:r>
      <w:r w:rsidR="00202FE0" w:rsidRPr="00A27DDE">
        <w:t>Vitalität und Vielfalt der bayerischen Kultur- und Wissenschaftslandschaft</w:t>
      </w:r>
      <w:r w:rsidR="00422A6E" w:rsidRPr="00A27DDE">
        <w:t>.</w:t>
      </w:r>
      <w:r w:rsidR="00202FE0" w:rsidRPr="00A27DDE">
        <w:t>“</w:t>
      </w:r>
    </w:p>
    <w:p w:rsidR="00CF7E0D" w:rsidRDefault="00CF7E0D" w:rsidP="006F10C0"/>
    <w:p w:rsidR="00395B05" w:rsidRPr="00C51D65" w:rsidRDefault="001C60CD" w:rsidP="006F10C0">
      <w:r>
        <w:t xml:space="preserve">Für </w:t>
      </w:r>
      <w:r w:rsidR="003F0EB3">
        <w:t xml:space="preserve">Reimund Gotzel, Vorstandsvorsitzender des Bayernwerks, </w:t>
      </w:r>
      <w:r>
        <w:t>schafft der Kulturpreis auch Raum für Begegnungen</w:t>
      </w:r>
      <w:r w:rsidR="003F0EB3">
        <w:t xml:space="preserve">: </w:t>
      </w:r>
      <w:r w:rsidR="00FA6D10">
        <w:t>„</w:t>
      </w:r>
      <w:r w:rsidR="00BE1800">
        <w:t xml:space="preserve">Vor zehn Jahren konnten wir diese Auszeichnung mit der Unterstützung des Bayerischen Kunst- und Wissenschaftsministeriums ins Leben rufen. </w:t>
      </w:r>
      <w:r w:rsidR="00F7000F">
        <w:t>Über die Auszeichnung und</w:t>
      </w:r>
      <w:r w:rsidR="00BE1800">
        <w:t xml:space="preserve"> Würdigung von Persönlichkeiten und Leistungen</w:t>
      </w:r>
      <w:r w:rsidR="003F0EB3">
        <w:t xml:space="preserve"> hinaus</w:t>
      </w:r>
      <w:r w:rsidR="00F7000F">
        <w:t xml:space="preserve"> hat sich der Kulturpreis zu einem </w:t>
      </w:r>
      <w:r w:rsidR="00BE1800">
        <w:t>verbinden</w:t>
      </w:r>
      <w:r w:rsidR="00F7000F">
        <w:t>den</w:t>
      </w:r>
      <w:r w:rsidR="00BE1800">
        <w:t xml:space="preserve"> Element ent</w:t>
      </w:r>
      <w:r w:rsidR="00F7000F">
        <w:t>wickelt</w:t>
      </w:r>
      <w:r w:rsidR="00BE1800">
        <w:t xml:space="preserve">. </w:t>
      </w:r>
      <w:r w:rsidR="00F7000F">
        <w:t>Er</w:t>
      </w:r>
      <w:r w:rsidR="00BE1800">
        <w:t xml:space="preserve"> verbi</w:t>
      </w:r>
      <w:r w:rsidR="00BE1800">
        <w:t>n</w:t>
      </w:r>
      <w:r w:rsidR="00BE1800">
        <w:t xml:space="preserve">det Kulturgenerationen und schlägt eine Brücke zwischen </w:t>
      </w:r>
      <w:r w:rsidR="00F7000F">
        <w:t xml:space="preserve">Gesellschaft, </w:t>
      </w:r>
      <w:r w:rsidR="00BE1800">
        <w:t xml:space="preserve">Kunst und Wissenschaft. </w:t>
      </w:r>
      <w:r w:rsidR="00860A9C">
        <w:t>Der Kulturpreis Bay</w:t>
      </w:r>
      <w:r w:rsidR="00F7000F">
        <w:t xml:space="preserve">ern wird </w:t>
      </w:r>
      <w:r w:rsidR="00860A9C">
        <w:t>immer mehr zur Plattform für Begegnung und Gedankenaustausch. Und das ist eine gute Entwicklung“</w:t>
      </w:r>
      <w:r w:rsidR="00A27DDE">
        <w:t>.</w:t>
      </w:r>
    </w:p>
    <w:p w:rsidR="00395B05" w:rsidRPr="00C51D65" w:rsidRDefault="00395B05" w:rsidP="006F10C0"/>
    <w:p w:rsidR="00E8539E" w:rsidRPr="00CF7E0D" w:rsidRDefault="00CF7E0D" w:rsidP="006F10C0">
      <w:pPr>
        <w:rPr>
          <w:u w:val="single"/>
        </w:rPr>
      </w:pPr>
      <w:r>
        <w:rPr>
          <w:u w:val="single"/>
        </w:rPr>
        <w:t>I</w:t>
      </w:r>
      <w:r w:rsidR="00F7000F" w:rsidRPr="00CF7E0D">
        <w:rPr>
          <w:u w:val="single"/>
        </w:rPr>
        <w:t>n der Sparte Kunst werden mit dem Kulturpreis Bayern ausgezeichnet:</w:t>
      </w:r>
    </w:p>
    <w:p w:rsidR="00283465" w:rsidRDefault="00283465" w:rsidP="006F10C0"/>
    <w:p w:rsidR="00502BBA" w:rsidRDefault="00502BBA" w:rsidP="00502BBA">
      <w:r>
        <w:rPr>
          <w:b/>
        </w:rPr>
        <w:t xml:space="preserve">Eugen Gomringer </w:t>
      </w:r>
      <w:r>
        <w:t>[Literatur | Rehau</w:t>
      </w:r>
      <w:r w:rsidR="00B805BF">
        <w:t xml:space="preserve"> | www.eugen-gomringer.de</w:t>
      </w:r>
      <w:r>
        <w:t>]</w:t>
      </w:r>
    </w:p>
    <w:p w:rsidR="00502BBA" w:rsidRDefault="00502BBA" w:rsidP="00502BBA">
      <w:r w:rsidRPr="000F07B0">
        <w:lastRenderedPageBreak/>
        <w:t>Der 90-</w:t>
      </w:r>
      <w:r>
        <w:t>j</w:t>
      </w:r>
      <w:r w:rsidRPr="000F07B0">
        <w:t>ährige</w:t>
      </w:r>
      <w:r>
        <w:t xml:space="preserve"> Schriftsteller gilt als Begründer der Konkreten Poesie, bei der die Sprache nicht nur der Beschreibung eines Sachverhalts dient, sondern diesen an sich darstellt. Gomringer studierte </w:t>
      </w:r>
      <w:r w:rsidRPr="00653B46">
        <w:t>Nationalökonomie</w:t>
      </w:r>
      <w:r>
        <w:t xml:space="preserve"> sowie</w:t>
      </w:r>
      <w:r w:rsidRPr="00653B46">
        <w:t xml:space="preserve"> Kunst- und Literaturgeschich</w:t>
      </w:r>
      <w:r>
        <w:t>te an der Universität in Bern.</w:t>
      </w:r>
      <w:r w:rsidRPr="00653B46">
        <w:t xml:space="preserve"> </w:t>
      </w:r>
      <w:r>
        <w:t xml:space="preserve">Er war </w:t>
      </w:r>
      <w:r w:rsidRPr="00653B46">
        <w:t>Mit</w:t>
      </w:r>
      <w:r>
        <w:t>be</w:t>
      </w:r>
      <w:r w:rsidRPr="00653B46">
        <w:t xml:space="preserve">gründer der Kunstzeitschrift </w:t>
      </w:r>
      <w:r>
        <w:t>„</w:t>
      </w:r>
      <w:r w:rsidRPr="00653B46">
        <w:t>spirale</w:t>
      </w:r>
      <w:r>
        <w:t xml:space="preserve">“. </w:t>
      </w:r>
      <w:r w:rsidRPr="00BB1AF7">
        <w:t xml:space="preserve">1953 </w:t>
      </w:r>
      <w:r>
        <w:t>veröffentlichte er seine e</w:t>
      </w:r>
      <w:r w:rsidRPr="00653B46">
        <w:t>rste Gedicht</w:t>
      </w:r>
      <w:r>
        <w:t>sammlung der Konkreten Poesie</w:t>
      </w:r>
      <w:r w:rsidRPr="00653B46">
        <w:t xml:space="preserve"> </w:t>
      </w:r>
      <w:r>
        <w:t>„</w:t>
      </w:r>
      <w:r w:rsidRPr="00653B46">
        <w:t>konstellationen constellati</w:t>
      </w:r>
      <w:r>
        <w:t>ons constelaciones“. Nach zahlreichen Aufenthalten an renommierten Ku</w:t>
      </w:r>
      <w:r>
        <w:t>l</w:t>
      </w:r>
      <w:r>
        <w:t xml:space="preserve">tureinrichtungen gründete er </w:t>
      </w:r>
      <w:r w:rsidRPr="00653B46">
        <w:t xml:space="preserve">2000 das Institut für Konstruktive Kunst und Konkrete Poesie (IKKP) an seinem langjährigen Wohnort Rehau. </w:t>
      </w:r>
    </w:p>
    <w:p w:rsidR="00F7000F" w:rsidRDefault="00F7000F" w:rsidP="00502BBA"/>
    <w:p w:rsidR="006F10C0" w:rsidRDefault="006F10C0" w:rsidP="006F10C0">
      <w:r>
        <w:rPr>
          <w:b/>
        </w:rPr>
        <w:t xml:space="preserve">Brigitte Hobmeier </w:t>
      </w:r>
      <w:r>
        <w:t>[Schauspiel |</w:t>
      </w:r>
      <w:r w:rsidR="00502BBA">
        <w:t xml:space="preserve"> </w:t>
      </w:r>
      <w:r>
        <w:t>München]</w:t>
      </w:r>
    </w:p>
    <w:p w:rsidR="006F10C0" w:rsidRDefault="006F10C0" w:rsidP="006F10C0">
      <w:r w:rsidRPr="00913CC6">
        <w:t xml:space="preserve">Die gebürtige Münchnerin </w:t>
      </w:r>
      <w:r>
        <w:t xml:space="preserve">begann nach </w:t>
      </w:r>
      <w:r w:rsidR="00502BBA">
        <w:t>i</w:t>
      </w:r>
      <w:r>
        <w:t>hrem Abitur mit zahlreichen Gastengag</w:t>
      </w:r>
      <w:r>
        <w:t>e</w:t>
      </w:r>
      <w:r>
        <w:t xml:space="preserve">ments in verschiedenen Schauspielhäusern. 2002 bis 2005 </w:t>
      </w:r>
      <w:r w:rsidRPr="00913CC6">
        <w:t>spielte sie unter Christian Stückl am Münchner Volkstheater</w:t>
      </w:r>
      <w:r>
        <w:t>. Seit 2005 ist die 39-</w:t>
      </w:r>
      <w:r w:rsidR="00502BBA">
        <w:t>J</w:t>
      </w:r>
      <w:r>
        <w:t>ährige</w:t>
      </w:r>
      <w:r w:rsidRPr="00913CC6">
        <w:t xml:space="preserve"> Ensemblemitglied der Münchner Kammerspiele</w:t>
      </w:r>
      <w:r>
        <w:t xml:space="preserve">. </w:t>
      </w:r>
      <w:r w:rsidRPr="00913CC6">
        <w:t xml:space="preserve">In den vergangenen Jahren war Brigitte Hobmeier auch vermehrt in Fernseh- und Kinoproduktionen </w:t>
      </w:r>
      <w:r>
        <w:t>zu sehen</w:t>
      </w:r>
      <w:r w:rsidRPr="00913CC6">
        <w:t>.</w:t>
      </w:r>
      <w:r>
        <w:t xml:space="preserve"> </w:t>
      </w:r>
      <w:r w:rsidRPr="00913CC6">
        <w:t xml:space="preserve">Seit Juli 2013 gibt Hobmeier bei den Salzburger Festspielen im </w:t>
      </w:r>
      <w:r>
        <w:t>„</w:t>
      </w:r>
      <w:r w:rsidRPr="00913CC6">
        <w:t>Jedermann</w:t>
      </w:r>
      <w:r>
        <w:t>“</w:t>
      </w:r>
      <w:r w:rsidRPr="00913CC6">
        <w:t xml:space="preserve"> die </w:t>
      </w:r>
      <w:r>
        <w:t>„</w:t>
      </w:r>
      <w:r w:rsidRPr="00913CC6">
        <w:t>Buhlschaft</w:t>
      </w:r>
      <w:r>
        <w:t>“</w:t>
      </w:r>
      <w:r w:rsidRPr="00913CC6">
        <w:t>.</w:t>
      </w:r>
      <w:r>
        <w:t xml:space="preserve"> Daneben w</w:t>
      </w:r>
      <w:r w:rsidR="00502BBA">
        <w:t>irkte sie in zahlreichen Tatort-</w:t>
      </w:r>
      <w:r>
        <w:t xml:space="preserve">Produktionen mit. </w:t>
      </w:r>
    </w:p>
    <w:p w:rsidR="006F10C0" w:rsidRDefault="006F10C0" w:rsidP="006F10C0"/>
    <w:p w:rsidR="00502BBA" w:rsidRPr="00B805BF" w:rsidRDefault="00502BBA" w:rsidP="00AD7C18">
      <w:r w:rsidRPr="00AD7C18">
        <w:rPr>
          <w:b/>
        </w:rPr>
        <w:t xml:space="preserve">Christiane Karg </w:t>
      </w:r>
      <w:r>
        <w:t xml:space="preserve">[Musik | </w:t>
      </w:r>
      <w:r w:rsidRPr="00B805BF">
        <w:t xml:space="preserve">Feuchtwangen | </w:t>
      </w:r>
      <w:hyperlink r:id="rId9" w:history="1">
        <w:r w:rsidR="00B805BF" w:rsidRPr="00AD7C18">
          <w:rPr>
            <w:rStyle w:val="Hyperlink"/>
            <w:color w:val="auto"/>
            <w:u w:val="none"/>
          </w:rPr>
          <w:t>www.christianekarg.com</w:t>
        </w:r>
      </w:hyperlink>
      <w:r w:rsidRPr="00B805BF">
        <w:t>]</w:t>
      </w:r>
    </w:p>
    <w:p w:rsidR="00502BBA" w:rsidRDefault="00502BBA" w:rsidP="00502BBA">
      <w:r w:rsidRPr="00B805BF">
        <w:t xml:space="preserve">Die 35-jährige Sopranistin, vielgefragte Konzert-, Lied- und Oratoriensängerin stammt aus Feuchtwangen in Mittelfranken. </w:t>
      </w:r>
      <w:r>
        <w:t>N</w:t>
      </w:r>
      <w:r w:rsidRPr="005F2872">
        <w:t>ach dem Abitur studierte Christiane Karg am Mozarteum Salzburg Gesang bei Heiner Hopfner</w:t>
      </w:r>
      <w:r>
        <w:t xml:space="preserve"> </w:t>
      </w:r>
      <w:r w:rsidRPr="00463348">
        <w:t>sowie in der Liedklasse von Wol</w:t>
      </w:r>
      <w:r w:rsidRPr="00463348">
        <w:t>f</w:t>
      </w:r>
      <w:r w:rsidRPr="00463348">
        <w:t>gang Holzmair. Dort machte sie auch ihren Master Lied/Oratorium und den Abschluss im Fach Oper/Musiktheater</w:t>
      </w:r>
      <w:r>
        <w:t xml:space="preserve">. </w:t>
      </w:r>
      <w:r w:rsidRPr="00463348">
        <w:t xml:space="preserve">Zu ihrem Repertoire gehören </w:t>
      </w:r>
      <w:r>
        <w:t xml:space="preserve">unter anderem </w:t>
      </w:r>
      <w:r w:rsidRPr="00463348">
        <w:t>Werke von Bach, Händel, Mozart</w:t>
      </w:r>
      <w:r>
        <w:t xml:space="preserve"> und </w:t>
      </w:r>
      <w:r w:rsidRPr="00463348">
        <w:t xml:space="preserve">Haydn. Sie gastierte </w:t>
      </w:r>
      <w:r w:rsidR="00E77019">
        <w:t xml:space="preserve">zusammen </w:t>
      </w:r>
      <w:r w:rsidRPr="00463348">
        <w:t xml:space="preserve">mit dem Orchester des Schleswig-Holstein-Festivals </w:t>
      </w:r>
      <w:r w:rsidR="00E77019">
        <w:t>mit</w:t>
      </w:r>
      <w:r w:rsidRPr="00463348">
        <w:t xml:space="preserve"> Georg Friedrich Händels </w:t>
      </w:r>
      <w:r>
        <w:t>„</w:t>
      </w:r>
      <w:r w:rsidRPr="00463348">
        <w:t>Messia</w:t>
      </w:r>
      <w:r w:rsidR="00E77019">
        <w:t>s“</w:t>
      </w:r>
      <w:r w:rsidRPr="00463348">
        <w:t xml:space="preserve"> in Spanien und Brasilien sowie jüngst mit Carl Maria von Webers </w:t>
      </w:r>
      <w:r w:rsidR="00E77019">
        <w:t>„</w:t>
      </w:r>
      <w:r w:rsidRPr="00463348">
        <w:t>L’</w:t>
      </w:r>
      <w:r w:rsidR="00E77019">
        <w:t>A</w:t>
      </w:r>
      <w:r w:rsidRPr="00463348">
        <w:t>ccoglienza</w:t>
      </w:r>
      <w:r w:rsidR="00E77019">
        <w:t>“</w:t>
      </w:r>
      <w:r w:rsidRPr="00463348">
        <w:t xml:space="preserve"> an der </w:t>
      </w:r>
      <w:r w:rsidR="00E77019">
        <w:t xml:space="preserve">Dresdener </w:t>
      </w:r>
      <w:r w:rsidRPr="00463348">
        <w:t>Semperoper.</w:t>
      </w:r>
    </w:p>
    <w:p w:rsidR="00502BBA" w:rsidRDefault="00502BBA" w:rsidP="00502BBA"/>
    <w:p w:rsidR="006F10C0" w:rsidRPr="00B805BF" w:rsidRDefault="006F10C0" w:rsidP="00FB3A76">
      <w:r w:rsidRPr="00FB3A76">
        <w:rPr>
          <w:b/>
        </w:rPr>
        <w:t xml:space="preserve">Ingo Maurer </w:t>
      </w:r>
      <w:r>
        <w:t>[Lichtdesign |</w:t>
      </w:r>
      <w:r w:rsidR="00B805BF">
        <w:t xml:space="preserve"> </w:t>
      </w:r>
      <w:r w:rsidRPr="00B805BF">
        <w:t xml:space="preserve">München | </w:t>
      </w:r>
      <w:hyperlink r:id="rId10" w:history="1">
        <w:r w:rsidR="00B805BF" w:rsidRPr="00B805BF">
          <w:rPr>
            <w:rStyle w:val="Hyperlink"/>
            <w:color w:val="auto"/>
            <w:u w:val="none"/>
          </w:rPr>
          <w:t>www.ingo-maurer.com</w:t>
        </w:r>
      </w:hyperlink>
      <w:r w:rsidRPr="00B805BF">
        <w:t>]</w:t>
      </w:r>
    </w:p>
    <w:p w:rsidR="006F10C0" w:rsidRDefault="006F10C0" w:rsidP="006F10C0">
      <w:r w:rsidRPr="00B805BF">
        <w:t>Der 83-Jährige wuchs am Bodensee auf, studierte Grafikdesign und wird heute au</w:t>
      </w:r>
      <w:r w:rsidRPr="00B805BF">
        <w:t>f</w:t>
      </w:r>
      <w:r w:rsidRPr="00B805BF">
        <w:t xml:space="preserve">grund seiner zahlreichen kreativen </w:t>
      </w:r>
      <w:r>
        <w:t xml:space="preserve">Werke wie der </w:t>
      </w:r>
      <w:r w:rsidRPr="000F4A13">
        <w:t xml:space="preserve">Leuchte </w:t>
      </w:r>
      <w:r>
        <w:t>„</w:t>
      </w:r>
      <w:r w:rsidRPr="000F4A13">
        <w:t>Bulb</w:t>
      </w:r>
      <w:r>
        <w:t xml:space="preserve">“ als „Lichtpoet“ </w:t>
      </w:r>
      <w:r w:rsidR="00052648">
        <w:t>o</w:t>
      </w:r>
      <w:r>
        <w:t>der „Magier des Lichts“</w:t>
      </w:r>
      <w:r w:rsidR="000C291A" w:rsidRPr="000C291A">
        <w:t xml:space="preserve"> bezeichnet</w:t>
      </w:r>
      <w:r>
        <w:t xml:space="preserve">. </w:t>
      </w:r>
      <w:r w:rsidRPr="005B63A9">
        <w:t>Seit Mitte der 60</w:t>
      </w:r>
      <w:r w:rsidR="00B805BF">
        <w:t>-</w:t>
      </w:r>
      <w:r w:rsidRPr="005B63A9">
        <w:t xml:space="preserve">er Jahre entwirft Ingo Maurer Lampen, Lichtsysteme und Objekte. </w:t>
      </w:r>
      <w:r>
        <w:t>Der Industriedesigner ist mit</w:t>
      </w:r>
      <w:r w:rsidRPr="005B63A9">
        <w:t xml:space="preserve"> sein</w:t>
      </w:r>
      <w:r>
        <w:t>em</w:t>
      </w:r>
      <w:r w:rsidRPr="005B63A9">
        <w:t xml:space="preserve"> Team</w:t>
      </w:r>
      <w:r>
        <w:t xml:space="preserve"> seit Jahrzehnten</w:t>
      </w:r>
      <w:r w:rsidRPr="005B63A9">
        <w:t xml:space="preserve"> in München-Schwabing</w:t>
      </w:r>
      <w:r>
        <w:t xml:space="preserve"> ansässig</w:t>
      </w:r>
      <w:r w:rsidRPr="005B63A9">
        <w:t xml:space="preserve">. </w:t>
      </w:r>
      <w:r>
        <w:t>Ein zweiter S</w:t>
      </w:r>
      <w:r w:rsidRPr="005B63A9">
        <w:t xml:space="preserve">howroom </w:t>
      </w:r>
      <w:r>
        <w:t xml:space="preserve">befindet sich in </w:t>
      </w:r>
      <w:r w:rsidRPr="005B63A9">
        <w:t xml:space="preserve">New York. </w:t>
      </w:r>
      <w:r>
        <w:t xml:space="preserve">Durch Projekte in Paris, New York, München, London oder Mailand bringt er weltweit Metropolen zum Leuchten. Aktuell wird das </w:t>
      </w:r>
      <w:r w:rsidRPr="005B63A9">
        <w:t xml:space="preserve">Zwischengeschoss der U- und S-Bahnstation </w:t>
      </w:r>
      <w:r w:rsidR="00B805BF">
        <w:t>am</w:t>
      </w:r>
      <w:r w:rsidRPr="005B63A9">
        <w:t xml:space="preserve"> Münch</w:t>
      </w:r>
      <w:r w:rsidR="00B805BF">
        <w:t>e</w:t>
      </w:r>
      <w:r w:rsidRPr="005B63A9">
        <w:t xml:space="preserve">ner Marienplatz nach dem </w:t>
      </w:r>
      <w:r>
        <w:t>Lichtk</w:t>
      </w:r>
      <w:r w:rsidRPr="005B63A9">
        <w:t>onzept von Ingo Maurer und de</w:t>
      </w:r>
      <w:r w:rsidR="00B805BF">
        <w:t>r</w:t>
      </w:r>
      <w:r w:rsidRPr="005B63A9">
        <w:t xml:space="preserve"> Architekten Allmann Sattler Wappner </w:t>
      </w:r>
      <w:r>
        <w:t>(Kulturpreis</w:t>
      </w:r>
      <w:r w:rsidR="00B805BF">
        <w:t xml:space="preserve"> Bayern</w:t>
      </w:r>
      <w:r>
        <w:t xml:space="preserve"> 2005) u</w:t>
      </w:r>
      <w:r>
        <w:t>m</w:t>
      </w:r>
      <w:r>
        <w:t>gestaltet</w:t>
      </w:r>
      <w:r w:rsidRPr="005B63A9">
        <w:t>.</w:t>
      </w:r>
    </w:p>
    <w:p w:rsidR="006F10C0" w:rsidRDefault="006F10C0" w:rsidP="006F10C0"/>
    <w:p w:rsidR="006F10C0" w:rsidRDefault="006F10C0" w:rsidP="006F10C0">
      <w:r>
        <w:rPr>
          <w:b/>
        </w:rPr>
        <w:t xml:space="preserve">Thomas von Steinaecker </w:t>
      </w:r>
      <w:r>
        <w:t>[Literatur | Augsburg/Traunstein]</w:t>
      </w:r>
    </w:p>
    <w:p w:rsidR="006F10C0" w:rsidRDefault="006F10C0" w:rsidP="006F10C0">
      <w:r w:rsidRPr="00F56BAB">
        <w:t xml:space="preserve">Der gebürtige Traunsteiner </w:t>
      </w:r>
      <w:r>
        <w:t>lebt heute in Augsburg</w:t>
      </w:r>
      <w:r w:rsidR="00ED2B2F">
        <w:t>.</w:t>
      </w:r>
      <w:r>
        <w:t xml:space="preserve"> Nach seinem Studium der Liter</w:t>
      </w:r>
      <w:r>
        <w:t>a</w:t>
      </w:r>
      <w:r>
        <w:t>turwissenschaften in München und den USA e</w:t>
      </w:r>
      <w:r w:rsidRPr="00F56BAB">
        <w:t xml:space="preserve">rreichte sein Debütroman </w:t>
      </w:r>
      <w:r>
        <w:t>„</w:t>
      </w:r>
      <w:r w:rsidRPr="00F56BAB">
        <w:t>Wallner b</w:t>
      </w:r>
      <w:r w:rsidRPr="00F56BAB">
        <w:t>e</w:t>
      </w:r>
      <w:r w:rsidRPr="00F56BAB">
        <w:t>ginnt zu fliegen</w:t>
      </w:r>
      <w:r>
        <w:t>“</w:t>
      </w:r>
      <w:r w:rsidRPr="00F56BAB">
        <w:t xml:space="preserve"> </w:t>
      </w:r>
      <w:r>
        <w:t xml:space="preserve">2007 </w:t>
      </w:r>
      <w:r w:rsidRPr="00F56BAB">
        <w:t>Platz 3 der SWR-Bestenliste und kam auf die Shortlist zum Deutschen Buchpreis</w:t>
      </w:r>
      <w:r>
        <w:t>. Zuvor veröffentlichte der heute 38-Jährige sein erstes Hörspiel „</w:t>
      </w:r>
      <w:r w:rsidRPr="0022641D">
        <w:t>Meine Tonbänder sind mein Widerstand</w:t>
      </w:r>
      <w:r>
        <w:t xml:space="preserve">“. Im Februar 2015 </w:t>
      </w:r>
      <w:r w:rsidR="0013018B">
        <w:t xml:space="preserve">initiierte und betreute er </w:t>
      </w:r>
      <w:r w:rsidR="0013018B">
        <w:lastRenderedPageBreak/>
        <w:t>den Mosaik-Roman</w:t>
      </w:r>
      <w:r>
        <w:t xml:space="preserve"> </w:t>
      </w:r>
      <w:r w:rsidR="0013018B">
        <w:t>„</w:t>
      </w:r>
      <w:r>
        <w:t>Zwei Mädchen im Krieg</w:t>
      </w:r>
      <w:r w:rsidR="0013018B">
        <w:t>“</w:t>
      </w:r>
      <w:r>
        <w:t xml:space="preserve"> über den realen Fall zweier radikal</w:t>
      </w:r>
      <w:r>
        <w:t>i</w:t>
      </w:r>
      <w:r>
        <w:t>sierter österreichischer Teenager, die sich dem IS anschlossen. Das Internet-Projekt sollte die gesellschaftspolitische Rolle von Literatur ausloten</w:t>
      </w:r>
      <w:r w:rsidR="00ED2B2F">
        <w:t xml:space="preserve">. </w:t>
      </w:r>
      <w:r>
        <w:t xml:space="preserve">Von Steinaecker </w:t>
      </w:r>
      <w:r w:rsidR="00ED2B2F">
        <w:t>erhielt bereits zahlreiche Stipendien und Auszeichnungen für sein literarisches Wirken</w:t>
      </w:r>
      <w:r>
        <w:t xml:space="preserve">. </w:t>
      </w:r>
    </w:p>
    <w:p w:rsidR="00A27DDE" w:rsidRDefault="00A27DDE">
      <w:pPr>
        <w:spacing w:line="240" w:lineRule="auto"/>
      </w:pPr>
    </w:p>
    <w:p w:rsidR="00F7000F" w:rsidRPr="00CF7E0D" w:rsidRDefault="00CF7E0D" w:rsidP="0025455A">
      <w:pPr>
        <w:rPr>
          <w:u w:val="single"/>
        </w:rPr>
      </w:pPr>
      <w:r w:rsidRPr="00CF7E0D">
        <w:rPr>
          <w:u w:val="single"/>
        </w:rPr>
        <w:t>Sonderpreis des Bayerischen Staatsministeriums für Bildung und Kultus, Wisse</w:t>
      </w:r>
      <w:r w:rsidRPr="00CF7E0D">
        <w:rPr>
          <w:u w:val="single"/>
        </w:rPr>
        <w:t>n</w:t>
      </w:r>
      <w:r w:rsidRPr="00CF7E0D">
        <w:rPr>
          <w:u w:val="single"/>
        </w:rPr>
        <w:t>schaft und Kunst</w:t>
      </w:r>
      <w:r>
        <w:rPr>
          <w:u w:val="single"/>
        </w:rPr>
        <w:t>:</w:t>
      </w:r>
    </w:p>
    <w:p w:rsidR="00CF7E0D" w:rsidRDefault="00CF7E0D" w:rsidP="0025455A"/>
    <w:p w:rsidR="00F7000F" w:rsidRDefault="00F7000F" w:rsidP="0025455A">
      <w:r>
        <w:t>Mit dem Sonderpreis des Bayerischen Staatsministeriums für Bildung und Kultus, Wissenscha</w:t>
      </w:r>
      <w:r w:rsidR="00542534">
        <w:t>ft und Kunst wird ausgezeichnet wird d</w:t>
      </w:r>
      <w:r w:rsidR="00542534" w:rsidRPr="00542534">
        <w:t>er Kabarettist, Schauspieler, Regi</w:t>
      </w:r>
      <w:r w:rsidR="00542534" w:rsidRPr="00542534">
        <w:t>s</w:t>
      </w:r>
      <w:r w:rsidR="00542534">
        <w:t xml:space="preserve">seur und Autor Bruno </w:t>
      </w:r>
      <w:r w:rsidRPr="00F7000F">
        <w:rPr>
          <w:b/>
        </w:rPr>
        <w:t>Bruno Jonas</w:t>
      </w:r>
      <w:r w:rsidR="00542534">
        <w:rPr>
          <w:b/>
        </w:rPr>
        <w:t xml:space="preserve"> </w:t>
      </w:r>
      <w:r w:rsidR="00542534" w:rsidRPr="00542534">
        <w:t>ausgezeichnet</w:t>
      </w:r>
      <w:r w:rsidR="00126927">
        <w:t xml:space="preserve">. </w:t>
      </w:r>
      <w:r w:rsidR="00126927" w:rsidRPr="00A27DDE">
        <w:t>Kunstminister Dr. Ludwig Spae</w:t>
      </w:r>
      <w:r w:rsidR="00126927" w:rsidRPr="00A27DDE">
        <w:t>n</w:t>
      </w:r>
      <w:r w:rsidR="00126927" w:rsidRPr="00A27DDE">
        <w:t>le: „Bruno Jonas kann Kabarett wie kaum ein anderer. Seit nunmehr 40 Jahren hat der gebürtige Passauer und Wahl-Münchner in unzähligen Auftritten eine beeindruckend große Bandbreite seiner Kunst entwickelt. Unvergessen sind seine fulminanten Au</w:t>
      </w:r>
      <w:r w:rsidR="00126927" w:rsidRPr="00A27DDE">
        <w:t>f</w:t>
      </w:r>
      <w:r w:rsidR="00126927" w:rsidRPr="00A27DDE">
        <w:t>tritte in Dieter Hildebrandts Scheibenwischer und als Bußprediger Bruder Barnabas auf dem Nockherberg, wo er unsereinem die Leviten las. In seinen Rollen analysiert er mit scharfem Blick und scharfen Worten den altbayerischen Charakter und die polit</w:t>
      </w:r>
      <w:r w:rsidR="00126927" w:rsidRPr="00A27DDE">
        <w:t>i</w:t>
      </w:r>
      <w:r w:rsidR="00126927" w:rsidRPr="00A27DDE">
        <w:t>sche Landschaft. Dabei wechselt er mühelos zwischen saukomisch und poetisch-melancholisch.“</w:t>
      </w:r>
    </w:p>
    <w:p w:rsidR="00A27DDE" w:rsidRDefault="00A27DDE" w:rsidP="0025455A"/>
    <w:p w:rsidR="00802E87" w:rsidRDefault="006F10C0" w:rsidP="0025455A">
      <w:r>
        <w:t>Neben der Kategorie Kunst werden auch die besten Absolventen</w:t>
      </w:r>
      <w:r w:rsidR="003155E4">
        <w:t xml:space="preserve"> </w:t>
      </w:r>
      <w:r w:rsidR="0013018B">
        <w:t>und</w:t>
      </w:r>
      <w:r w:rsidR="003155E4">
        <w:t xml:space="preserve"> Doktoranden</w:t>
      </w:r>
      <w:r>
        <w:t xml:space="preserve"> de</w:t>
      </w:r>
      <w:r w:rsidR="003155E4">
        <w:t xml:space="preserve">r bayerischen Kunsthochschulen, </w:t>
      </w:r>
      <w:r>
        <w:t>Hochschulen für angewandte Wissenschaften</w:t>
      </w:r>
      <w:r w:rsidR="003155E4">
        <w:t xml:space="preserve"> und</w:t>
      </w:r>
      <w:r>
        <w:t xml:space="preserve"> Universitäten mit dem Kulturpreis Bayern ausgezeichnet. </w:t>
      </w:r>
    </w:p>
    <w:p w:rsidR="00802E87" w:rsidRDefault="00802E87" w:rsidP="0025455A"/>
    <w:p w:rsidR="00802E87" w:rsidRPr="004D6238" w:rsidRDefault="00802E87" w:rsidP="0025455A">
      <w:pPr>
        <w:rPr>
          <w:u w:val="single"/>
        </w:rPr>
      </w:pPr>
      <w:r w:rsidRPr="004D6238">
        <w:rPr>
          <w:u w:val="single"/>
        </w:rPr>
        <w:t>Die Preisträger de</w:t>
      </w:r>
      <w:r w:rsidR="004D6238" w:rsidRPr="004D6238">
        <w:rPr>
          <w:u w:val="single"/>
        </w:rPr>
        <w:t xml:space="preserve">r Hochschulen für angewandte Wissenschaft </w:t>
      </w:r>
      <w:r w:rsidRPr="004D6238">
        <w:rPr>
          <w:u w:val="single"/>
        </w:rPr>
        <w:t>sind</w:t>
      </w:r>
      <w:r w:rsidR="004D6238" w:rsidRPr="004D6238">
        <w:rPr>
          <w:u w:val="single"/>
        </w:rPr>
        <w:t>:</w:t>
      </w:r>
    </w:p>
    <w:p w:rsidR="00802E87" w:rsidRDefault="00802E87" w:rsidP="0025455A"/>
    <w:p w:rsidR="004D6238" w:rsidRPr="004D6238" w:rsidRDefault="004D6238" w:rsidP="00355165">
      <w:pPr>
        <w:pStyle w:val="Listenabsatz"/>
        <w:numPr>
          <w:ilvl w:val="0"/>
          <w:numId w:val="1"/>
        </w:numPr>
        <w:spacing w:line="320" w:lineRule="exact"/>
      </w:pPr>
      <w:bookmarkStart w:id="6" w:name="OLE_LINK1"/>
      <w:r w:rsidRPr="004D6238">
        <w:t>Tanja Kellner, Ostbayerische Technische Hochschule Amberg-Weiden</w:t>
      </w:r>
      <w:r>
        <w:t xml:space="preserve">, </w:t>
      </w:r>
      <w:r w:rsidRPr="004D6238">
        <w:t>Wir</w:t>
      </w:r>
      <w:r w:rsidR="00793A46">
        <w:t>t</w:t>
      </w:r>
      <w:r w:rsidRPr="004D6238">
        <w:t>schaftsingenieurwesen</w:t>
      </w:r>
    </w:p>
    <w:p w:rsidR="004D6238" w:rsidRPr="004D6238" w:rsidRDefault="004D6238" w:rsidP="00355165">
      <w:pPr>
        <w:pStyle w:val="Listenabsatz"/>
        <w:numPr>
          <w:ilvl w:val="0"/>
          <w:numId w:val="1"/>
        </w:numPr>
        <w:spacing w:line="320" w:lineRule="exact"/>
      </w:pPr>
      <w:r w:rsidRPr="004D6238">
        <w:t>Bernd Scheiderer, Hochschule Ansbach</w:t>
      </w:r>
      <w:r>
        <w:t xml:space="preserve">, </w:t>
      </w:r>
      <w:r w:rsidR="00AD7C18">
        <w:t>Angewandte Forschung und Entwicklung</w:t>
      </w:r>
    </w:p>
    <w:p w:rsidR="004D6238" w:rsidRPr="004D6238" w:rsidRDefault="004D6238" w:rsidP="00355165">
      <w:pPr>
        <w:pStyle w:val="Listenabsatz"/>
        <w:numPr>
          <w:ilvl w:val="0"/>
          <w:numId w:val="1"/>
        </w:numPr>
        <w:spacing w:line="320" w:lineRule="exact"/>
      </w:pPr>
      <w:r w:rsidRPr="004D6238">
        <w:t>Louisa Braunwarth, Hochschule Aschaffenburg</w:t>
      </w:r>
      <w:r>
        <w:t xml:space="preserve">, </w:t>
      </w:r>
      <w:r w:rsidRPr="004D6238">
        <w:t>Elektro- und Informationstechnik</w:t>
      </w:r>
    </w:p>
    <w:p w:rsidR="004D6238" w:rsidRPr="004D6238" w:rsidRDefault="004D6238" w:rsidP="00355165">
      <w:pPr>
        <w:pStyle w:val="Listenabsatz"/>
        <w:numPr>
          <w:ilvl w:val="0"/>
          <w:numId w:val="1"/>
        </w:numPr>
        <w:spacing w:line="320" w:lineRule="exact"/>
      </w:pPr>
      <w:r w:rsidRPr="004D6238">
        <w:t>Markus Schweiger, Hochschule Augsburg</w:t>
      </w:r>
      <w:r>
        <w:t xml:space="preserve">, </w:t>
      </w:r>
      <w:r w:rsidR="00AD79D6">
        <w:t>Elektrotechnik</w:t>
      </w:r>
    </w:p>
    <w:p w:rsidR="004D6238" w:rsidRPr="004D6238" w:rsidRDefault="004D6238" w:rsidP="00355165">
      <w:pPr>
        <w:pStyle w:val="Listenabsatz"/>
        <w:numPr>
          <w:ilvl w:val="0"/>
          <w:numId w:val="1"/>
        </w:numPr>
        <w:spacing w:line="320" w:lineRule="exact"/>
      </w:pPr>
      <w:r w:rsidRPr="004D6238">
        <w:t>Philipp Post, Hochschule Coburg</w:t>
      </w:r>
      <w:r>
        <w:t xml:space="preserve">, </w:t>
      </w:r>
      <w:r w:rsidRPr="004D6238">
        <w:t>Soziale Arbeit</w:t>
      </w:r>
    </w:p>
    <w:p w:rsidR="004D6238" w:rsidRPr="00793A46" w:rsidRDefault="004D6238" w:rsidP="00355165">
      <w:pPr>
        <w:pStyle w:val="Listenabsatz"/>
        <w:numPr>
          <w:ilvl w:val="0"/>
          <w:numId w:val="1"/>
        </w:numPr>
        <w:spacing w:line="320" w:lineRule="exact"/>
        <w:rPr>
          <w:lang w:val="en-US"/>
        </w:rPr>
      </w:pPr>
      <w:r w:rsidRPr="001368C9">
        <w:rPr>
          <w:lang w:val="en-US"/>
        </w:rPr>
        <w:t>Manuel Bogner</w:t>
      </w:r>
      <w:bookmarkEnd w:id="6"/>
      <w:r w:rsidRPr="001368C9">
        <w:rPr>
          <w:lang w:val="en-US"/>
        </w:rPr>
        <w:t>, Technische Hochschule Deggendorf, Electrical Engineering</w:t>
      </w:r>
    </w:p>
    <w:p w:rsidR="004D6238" w:rsidRPr="00793A46" w:rsidRDefault="004D6238" w:rsidP="00355165">
      <w:pPr>
        <w:pStyle w:val="Listenabsatz"/>
        <w:numPr>
          <w:ilvl w:val="0"/>
          <w:numId w:val="1"/>
        </w:numPr>
        <w:spacing w:line="320" w:lineRule="exact"/>
        <w:rPr>
          <w:lang w:val="en-US"/>
        </w:rPr>
      </w:pPr>
      <w:r w:rsidRPr="001368C9">
        <w:rPr>
          <w:lang w:val="en-US"/>
        </w:rPr>
        <w:t>Jan Streller, Hochschule Hof, Software Engineering for Industrial Applications</w:t>
      </w:r>
    </w:p>
    <w:p w:rsidR="004D6238" w:rsidRPr="004D6238" w:rsidRDefault="004D6238" w:rsidP="00355165">
      <w:pPr>
        <w:pStyle w:val="Listenabsatz"/>
        <w:numPr>
          <w:ilvl w:val="0"/>
          <w:numId w:val="1"/>
        </w:numPr>
        <w:spacing w:line="320" w:lineRule="exact"/>
      </w:pPr>
      <w:r w:rsidRPr="004D6238">
        <w:t>Patrick Schorer, Technische Hochschule Ingolstadt</w:t>
      </w:r>
      <w:r>
        <w:t xml:space="preserve">, </w:t>
      </w:r>
      <w:r w:rsidR="00AD79D6">
        <w:t>Marketing/Vertrieb/Medien</w:t>
      </w:r>
      <w:r w:rsidRPr="004D6238">
        <w:t xml:space="preserve"> </w:t>
      </w:r>
    </w:p>
    <w:p w:rsidR="004D6238" w:rsidRPr="004D6238" w:rsidRDefault="004D6238" w:rsidP="00355165">
      <w:pPr>
        <w:pStyle w:val="Listenabsatz"/>
        <w:numPr>
          <w:ilvl w:val="0"/>
          <w:numId w:val="1"/>
        </w:numPr>
        <w:spacing w:line="320" w:lineRule="exact"/>
      </w:pPr>
      <w:r w:rsidRPr="004D6238">
        <w:t>Lena Trautwein, Hochschule Kempten</w:t>
      </w:r>
      <w:r>
        <w:t xml:space="preserve">, </w:t>
      </w:r>
      <w:r w:rsidRPr="004D6238">
        <w:t>International Organization Development</w:t>
      </w:r>
    </w:p>
    <w:p w:rsidR="004D6238" w:rsidRPr="004D6238" w:rsidRDefault="004D6238" w:rsidP="00355165">
      <w:pPr>
        <w:pStyle w:val="Listenabsatz"/>
        <w:numPr>
          <w:ilvl w:val="0"/>
          <w:numId w:val="1"/>
        </w:numPr>
        <w:spacing w:line="320" w:lineRule="exact"/>
      </w:pPr>
      <w:r w:rsidRPr="004D6238">
        <w:t>Thomas Huber, Hochschule Landshut</w:t>
      </w:r>
      <w:r>
        <w:t xml:space="preserve">, </w:t>
      </w:r>
      <w:r w:rsidRPr="004D6238">
        <w:t>Elektrotechnik</w:t>
      </w:r>
    </w:p>
    <w:p w:rsidR="004D6238" w:rsidRPr="004D6238" w:rsidRDefault="004D6238" w:rsidP="00355165">
      <w:pPr>
        <w:pStyle w:val="Listenabsatz"/>
        <w:numPr>
          <w:ilvl w:val="0"/>
          <w:numId w:val="1"/>
        </w:numPr>
        <w:spacing w:line="320" w:lineRule="exact"/>
      </w:pPr>
      <w:r w:rsidRPr="004D6238">
        <w:t>Ricarda Schindler</w:t>
      </w:r>
      <w:bookmarkStart w:id="7" w:name="OLE_LINK4"/>
      <w:bookmarkStart w:id="8" w:name="OLE_LINK5"/>
      <w:r w:rsidRPr="004D6238">
        <w:t>, Hochschule München</w:t>
      </w:r>
      <w:r>
        <w:t xml:space="preserve">, </w:t>
      </w:r>
      <w:r w:rsidRPr="004D6238">
        <w:t>Architektur</w:t>
      </w:r>
      <w:bookmarkEnd w:id="7"/>
      <w:bookmarkEnd w:id="8"/>
    </w:p>
    <w:p w:rsidR="004D6238" w:rsidRPr="004D6238" w:rsidRDefault="004D6238" w:rsidP="00355165">
      <w:pPr>
        <w:pStyle w:val="Listenabsatz"/>
        <w:numPr>
          <w:ilvl w:val="0"/>
          <w:numId w:val="1"/>
        </w:numPr>
        <w:spacing w:line="320" w:lineRule="exact"/>
      </w:pPr>
      <w:r w:rsidRPr="004D6238">
        <w:t xml:space="preserve">Lena Koehnen, </w:t>
      </w:r>
      <w:r w:rsidRPr="001368C9">
        <w:rPr>
          <w:lang w:val="en-US"/>
        </w:rPr>
        <w:t>Hochschule Neu-Ulm</w:t>
      </w:r>
      <w:r>
        <w:t xml:space="preserve">, </w:t>
      </w:r>
      <w:r w:rsidRPr="001368C9">
        <w:rPr>
          <w:lang w:val="en-US"/>
        </w:rPr>
        <w:t>Master of Advanced Management</w:t>
      </w:r>
    </w:p>
    <w:p w:rsidR="004D6238" w:rsidRPr="004D6238" w:rsidRDefault="004D6238" w:rsidP="00355165">
      <w:pPr>
        <w:pStyle w:val="Listenabsatz"/>
        <w:numPr>
          <w:ilvl w:val="0"/>
          <w:numId w:val="1"/>
        </w:numPr>
        <w:spacing w:line="320" w:lineRule="exact"/>
      </w:pPr>
      <w:r w:rsidRPr="004D6238">
        <w:t>Natalie Grünert, Technische Hochschule Nürnberg</w:t>
      </w:r>
      <w:r>
        <w:t xml:space="preserve">, </w:t>
      </w:r>
      <w:r w:rsidRPr="004D6238">
        <w:t>Soziale Arbeit</w:t>
      </w:r>
    </w:p>
    <w:p w:rsidR="004D6238" w:rsidRPr="004D6238" w:rsidRDefault="004D6238" w:rsidP="00355165">
      <w:pPr>
        <w:pStyle w:val="Listenabsatz"/>
        <w:numPr>
          <w:ilvl w:val="0"/>
          <w:numId w:val="1"/>
        </w:numPr>
        <w:spacing w:line="320" w:lineRule="exact"/>
      </w:pPr>
      <w:r w:rsidRPr="004D6238">
        <w:t>Thomas Bauer, Ostbayerische Technische Hochschule Regensburg</w:t>
      </w:r>
      <w:r>
        <w:t xml:space="preserve">, </w:t>
      </w:r>
      <w:r w:rsidRPr="004D6238">
        <w:t>Informatik</w:t>
      </w:r>
    </w:p>
    <w:p w:rsidR="004D6238" w:rsidRPr="004D6238" w:rsidRDefault="004D6238" w:rsidP="00355165">
      <w:pPr>
        <w:pStyle w:val="Listenabsatz"/>
        <w:numPr>
          <w:ilvl w:val="0"/>
          <w:numId w:val="1"/>
        </w:numPr>
        <w:spacing w:line="320" w:lineRule="exact"/>
      </w:pPr>
      <w:r w:rsidRPr="004D6238">
        <w:t>Dr. Johannes Eben</w:t>
      </w:r>
      <w:bookmarkStart w:id="9" w:name="OLE_LINK2"/>
      <w:bookmarkStart w:id="10" w:name="OLE_LINK3"/>
      <w:r w:rsidRPr="004D6238">
        <w:t>, Hochschule Rosenheim</w:t>
      </w:r>
      <w:r>
        <w:t xml:space="preserve">, </w:t>
      </w:r>
      <w:r w:rsidRPr="004D6238">
        <w:t>Kunststofftechnik</w:t>
      </w:r>
    </w:p>
    <w:p w:rsidR="004D6238" w:rsidRPr="004D6238" w:rsidRDefault="004D6238" w:rsidP="00355165">
      <w:pPr>
        <w:pStyle w:val="Listenabsatz"/>
        <w:numPr>
          <w:ilvl w:val="0"/>
          <w:numId w:val="1"/>
        </w:numPr>
        <w:spacing w:line="320" w:lineRule="exact"/>
      </w:pPr>
      <w:r w:rsidRPr="004D6238">
        <w:lastRenderedPageBreak/>
        <w:t>Simone Loibl, Hochschule Weihenstephan –Triesdorf</w:t>
      </w:r>
      <w:r>
        <w:t xml:space="preserve">, </w:t>
      </w:r>
      <w:r w:rsidRPr="004D6238">
        <w:t>Biotechnologie / Bioing</w:t>
      </w:r>
      <w:r w:rsidRPr="004D6238">
        <w:t>e</w:t>
      </w:r>
      <w:r w:rsidRPr="004D6238">
        <w:t>nieurwesen</w:t>
      </w:r>
    </w:p>
    <w:p w:rsidR="00802E87" w:rsidRPr="004D6238" w:rsidRDefault="004D6238" w:rsidP="00355165">
      <w:pPr>
        <w:pStyle w:val="Listenabsatz"/>
        <w:numPr>
          <w:ilvl w:val="0"/>
          <w:numId w:val="1"/>
        </w:numPr>
        <w:spacing w:line="320" w:lineRule="exact"/>
      </w:pPr>
      <w:r w:rsidRPr="004D6238">
        <w:t>Mirjam Gawenda</w:t>
      </w:r>
      <w:bookmarkEnd w:id="9"/>
      <w:bookmarkEnd w:id="10"/>
      <w:r w:rsidRPr="004D6238">
        <w:t>, Hochschule Würzburg-Schweinfurt</w:t>
      </w:r>
      <w:r>
        <w:t xml:space="preserve">, </w:t>
      </w:r>
      <w:r w:rsidRPr="004D6238">
        <w:t>Soziale Arbeit</w:t>
      </w:r>
    </w:p>
    <w:p w:rsidR="00802E87" w:rsidRDefault="00802E87" w:rsidP="0025455A"/>
    <w:p w:rsidR="004D6238" w:rsidRPr="005E479F" w:rsidRDefault="005E479F" w:rsidP="0025455A">
      <w:pPr>
        <w:rPr>
          <w:u w:val="single"/>
        </w:rPr>
      </w:pPr>
      <w:r w:rsidRPr="005E479F">
        <w:rPr>
          <w:u w:val="single"/>
        </w:rPr>
        <w:t>Die Preisträger der Kunsthochschulen sind:</w:t>
      </w:r>
    </w:p>
    <w:p w:rsidR="005E479F" w:rsidRDefault="005E479F" w:rsidP="0025455A"/>
    <w:p w:rsidR="005E479F" w:rsidRPr="005E479F" w:rsidRDefault="005E479F" w:rsidP="00355165">
      <w:pPr>
        <w:pStyle w:val="Listenabsatz"/>
        <w:numPr>
          <w:ilvl w:val="0"/>
          <w:numId w:val="2"/>
        </w:numPr>
        <w:spacing w:line="320" w:lineRule="atLeast"/>
      </w:pPr>
      <w:r w:rsidRPr="005E479F">
        <w:t>Thomas Silberhorn, Akademie der Bildenden Künste München</w:t>
      </w:r>
      <w:r>
        <w:t xml:space="preserve">, </w:t>
      </w:r>
      <w:r w:rsidRPr="005E479F">
        <w:t>Freie Kunst</w:t>
      </w:r>
    </w:p>
    <w:p w:rsidR="005E479F" w:rsidRPr="005E479F" w:rsidRDefault="005E479F" w:rsidP="00355165">
      <w:pPr>
        <w:pStyle w:val="Listenabsatz"/>
        <w:numPr>
          <w:ilvl w:val="0"/>
          <w:numId w:val="2"/>
        </w:numPr>
        <w:spacing w:line="320" w:lineRule="atLeast"/>
      </w:pPr>
      <w:r w:rsidRPr="005E479F">
        <w:t>Nancy Brandt, Hochschule für Fernsehen und Film München, Film</w:t>
      </w:r>
    </w:p>
    <w:p w:rsidR="005E479F" w:rsidRPr="005E479F" w:rsidRDefault="005E479F" w:rsidP="00355165">
      <w:pPr>
        <w:pStyle w:val="Listenabsatz"/>
        <w:numPr>
          <w:ilvl w:val="0"/>
          <w:numId w:val="2"/>
        </w:numPr>
        <w:spacing w:line="320" w:lineRule="atLeast"/>
      </w:pPr>
      <w:r w:rsidRPr="005E479F">
        <w:t>Angela Metzger, Hochschule für Musik und Theater München</w:t>
      </w:r>
      <w:r w:rsidR="00AD79D6">
        <w:t>,</w:t>
      </w:r>
      <w:r w:rsidRPr="005E479F">
        <w:t xml:space="preserve"> Kirchenmusik und Konzertfach Orgel</w:t>
      </w:r>
    </w:p>
    <w:p w:rsidR="005E479F" w:rsidRPr="00793A46" w:rsidRDefault="005E479F" w:rsidP="00355165">
      <w:pPr>
        <w:pStyle w:val="Listenabsatz"/>
        <w:numPr>
          <w:ilvl w:val="0"/>
          <w:numId w:val="2"/>
        </w:numPr>
        <w:spacing w:line="320" w:lineRule="atLeast"/>
      </w:pPr>
      <w:r w:rsidRPr="005E479F">
        <w:t>Matthias Ströckel, Akademie der Bildenden Künste in Nürnberg, Freie Kunst und Kunstpädagogik</w:t>
      </w:r>
    </w:p>
    <w:p w:rsidR="005E479F" w:rsidRPr="005E479F" w:rsidRDefault="005E479F" w:rsidP="00355165">
      <w:pPr>
        <w:pStyle w:val="Listenabsatz"/>
        <w:numPr>
          <w:ilvl w:val="0"/>
          <w:numId w:val="2"/>
        </w:numPr>
        <w:spacing w:line="320" w:lineRule="atLeast"/>
      </w:pPr>
      <w:r w:rsidRPr="005E479F">
        <w:t xml:space="preserve">Flavia Klotz, Hochschule für Musik Würzburg, Diplom </w:t>
      </w:r>
      <w:r w:rsidR="00AD79D6">
        <w:t xml:space="preserve">mit Hauptfach </w:t>
      </w:r>
      <w:r w:rsidRPr="005E479F">
        <w:t>Oboe</w:t>
      </w:r>
    </w:p>
    <w:p w:rsidR="004D6238" w:rsidRDefault="004D6238" w:rsidP="0025455A"/>
    <w:p w:rsidR="00542534" w:rsidRPr="00542534" w:rsidRDefault="00542534" w:rsidP="0025455A">
      <w:pPr>
        <w:rPr>
          <w:u w:val="single"/>
        </w:rPr>
      </w:pPr>
      <w:r w:rsidRPr="00542534">
        <w:rPr>
          <w:u w:val="single"/>
        </w:rPr>
        <w:t>Die Preisträger der Universitäten sind:</w:t>
      </w:r>
    </w:p>
    <w:p w:rsidR="00542534" w:rsidRDefault="00542534" w:rsidP="0025455A"/>
    <w:p w:rsidR="00542534" w:rsidRPr="00793A46" w:rsidRDefault="00542534" w:rsidP="00355165">
      <w:pPr>
        <w:pStyle w:val="Listenabsatz"/>
        <w:numPr>
          <w:ilvl w:val="0"/>
          <w:numId w:val="3"/>
        </w:numPr>
        <w:spacing w:line="320" w:lineRule="exact"/>
        <w:rPr>
          <w:i/>
        </w:rPr>
      </w:pPr>
      <w:r w:rsidRPr="00542534">
        <w:t xml:space="preserve">Elisabeth Hollmann, Universität Bamberg, Klassische Philologie </w:t>
      </w:r>
    </w:p>
    <w:p w:rsidR="00542534" w:rsidRPr="00793A46" w:rsidRDefault="00542534" w:rsidP="00355165">
      <w:pPr>
        <w:pStyle w:val="Listenabsatz"/>
        <w:numPr>
          <w:ilvl w:val="0"/>
          <w:numId w:val="3"/>
        </w:numPr>
        <w:spacing w:line="320" w:lineRule="exact"/>
      </w:pPr>
      <w:r w:rsidRPr="00542534">
        <w:t>Dr. Antje Daniel, Universität Bayreuth, Soziologie</w:t>
      </w:r>
    </w:p>
    <w:p w:rsidR="00542534" w:rsidRPr="00793A46" w:rsidRDefault="00542534" w:rsidP="00355165">
      <w:pPr>
        <w:pStyle w:val="Listenabsatz"/>
        <w:numPr>
          <w:ilvl w:val="0"/>
          <w:numId w:val="3"/>
        </w:numPr>
        <w:spacing w:line="320" w:lineRule="exact"/>
      </w:pPr>
      <w:r w:rsidRPr="00542534">
        <w:t>Dr. Andrés Jiménez Ángel, Katholische Universität Eichstätt-Ingolstadt, G</w:t>
      </w:r>
      <w:r w:rsidRPr="00542534">
        <w:t>e</w:t>
      </w:r>
      <w:r w:rsidRPr="00542534">
        <w:t>schichte Lateinamerikas</w:t>
      </w:r>
    </w:p>
    <w:p w:rsidR="00542534" w:rsidRPr="00542534" w:rsidRDefault="00542534" w:rsidP="00355165">
      <w:pPr>
        <w:pStyle w:val="Listenabsatz"/>
        <w:numPr>
          <w:ilvl w:val="0"/>
          <w:numId w:val="3"/>
        </w:numPr>
        <w:spacing w:line="320" w:lineRule="exact"/>
      </w:pPr>
      <w:r w:rsidRPr="00542534">
        <w:t>Dr. Agnes Bidmon, Friedrich-Alexander-Universität Erlangen-Nürnberg, Neuere deutsche Literaturgeschichte</w:t>
      </w:r>
    </w:p>
    <w:p w:rsidR="00542534" w:rsidRPr="00793A46" w:rsidRDefault="00542534" w:rsidP="00355165">
      <w:pPr>
        <w:pStyle w:val="Listenabsatz"/>
        <w:numPr>
          <w:ilvl w:val="0"/>
          <w:numId w:val="3"/>
        </w:numPr>
        <w:spacing w:line="320" w:lineRule="exact"/>
      </w:pPr>
      <w:r w:rsidRPr="00542534">
        <w:t xml:space="preserve">Dr. Clemens Plaschka, Ludwig-Maximilians-Universität München, Chemie und Pharmazie </w:t>
      </w:r>
    </w:p>
    <w:p w:rsidR="00542534" w:rsidRPr="00542534" w:rsidRDefault="00542534" w:rsidP="00355165">
      <w:pPr>
        <w:pStyle w:val="Listenabsatz"/>
        <w:numPr>
          <w:ilvl w:val="0"/>
          <w:numId w:val="3"/>
        </w:numPr>
        <w:spacing w:line="320" w:lineRule="exact"/>
      </w:pPr>
      <w:r w:rsidRPr="00542534">
        <w:t>Dr. Maximilian Knogler, Technische Universität München, Pädagogische Psych</w:t>
      </w:r>
      <w:r w:rsidRPr="00542534">
        <w:t>o</w:t>
      </w:r>
      <w:r w:rsidRPr="00542534">
        <w:t>logie</w:t>
      </w:r>
    </w:p>
    <w:p w:rsidR="00542534" w:rsidRPr="00793A46" w:rsidRDefault="00542534" w:rsidP="00355165">
      <w:pPr>
        <w:pStyle w:val="Listenabsatz"/>
        <w:numPr>
          <w:ilvl w:val="0"/>
          <w:numId w:val="3"/>
        </w:numPr>
        <w:spacing w:line="320" w:lineRule="exact"/>
      </w:pPr>
      <w:r w:rsidRPr="00542534">
        <w:t>Dr. Mathias Eickholt, Universität Passau</w:t>
      </w:r>
      <w:r w:rsidR="00AD79D6">
        <w:t>, Betriebswirtschaftslehre</w:t>
      </w:r>
    </w:p>
    <w:p w:rsidR="00542534" w:rsidRPr="00793A46" w:rsidRDefault="00542534" w:rsidP="00355165">
      <w:pPr>
        <w:pStyle w:val="Listenabsatz"/>
        <w:numPr>
          <w:ilvl w:val="0"/>
          <w:numId w:val="3"/>
        </w:numPr>
        <w:spacing w:line="320" w:lineRule="exact"/>
        <w:rPr>
          <w:i/>
        </w:rPr>
      </w:pPr>
      <w:r w:rsidRPr="00542534">
        <w:t>Dr. Michael Porer, Universität Regensburg</w:t>
      </w:r>
      <w:r w:rsidRPr="00542534">
        <w:rPr>
          <w:i/>
        </w:rPr>
        <w:t xml:space="preserve">, </w:t>
      </w:r>
      <w:r w:rsidRPr="00542534">
        <w:t>Physik</w:t>
      </w:r>
    </w:p>
    <w:p w:rsidR="00542534" w:rsidRPr="00542534" w:rsidRDefault="00542534" w:rsidP="00355165">
      <w:pPr>
        <w:pStyle w:val="Listenabsatz"/>
        <w:numPr>
          <w:ilvl w:val="0"/>
          <w:numId w:val="3"/>
        </w:numPr>
        <w:spacing w:line="320" w:lineRule="exact"/>
      </w:pPr>
      <w:r w:rsidRPr="00542534">
        <w:t>Dr. Stefan Rützel, Julius-Maximilians-Universität Würzburg, Physikalische Ch</w:t>
      </w:r>
      <w:r w:rsidRPr="00542534">
        <w:t>e</w:t>
      </w:r>
      <w:r w:rsidRPr="00542534">
        <w:t>mie</w:t>
      </w:r>
    </w:p>
    <w:p w:rsidR="00793A46" w:rsidRDefault="00793A46" w:rsidP="0025455A"/>
    <w:p w:rsidR="00CF7E0D" w:rsidRDefault="00793A46" w:rsidP="0025455A">
      <w:r>
        <w:t>Der Kulturpreis Bayern wird seit 2005 durch das Bayernwerk in Zusammenarbeit mit dem Bayerischen Staatsministerium für Bildung und Kultus, Wissenschaft und Kuns</w:t>
      </w:r>
      <w:r>
        <w:t>t</w:t>
      </w:r>
      <w:r>
        <w:t>verliehen. Die Auszeichnung hat ihren Ursprung im Kulturpreis Ostbayern, der ers</w:t>
      </w:r>
      <w:r>
        <w:t>t</w:t>
      </w:r>
      <w:r>
        <w:t>mals im Jahr 1959 verliehen wurde.</w:t>
      </w:r>
    </w:p>
    <w:p w:rsidR="00A27DDE" w:rsidRDefault="00A27DDE" w:rsidP="0025455A"/>
    <w:p w:rsidR="00B4120A" w:rsidRDefault="006F10C0" w:rsidP="0025455A">
      <w:r>
        <w:t xml:space="preserve">Die Preisträger der </w:t>
      </w:r>
      <w:r w:rsidR="003155E4">
        <w:t>Sparte</w:t>
      </w:r>
      <w:r>
        <w:t xml:space="preserve"> Wissenschaft werden von der jeweiligen Hochschule bzw. Universität benannt</w:t>
      </w:r>
      <w:r w:rsidR="00E4654A">
        <w:t>, die der Sparte Kunst von einer Fachjury</w:t>
      </w:r>
      <w:r>
        <w:t xml:space="preserve">. Der Kulturpreis Bayern ist in der Kategorie Kunst mit 5.000 Euro und in der Kategorie Wissenschaft mit 2.000 Euro dotiert. </w:t>
      </w:r>
      <w:r w:rsidR="00542534">
        <w:t>D</w:t>
      </w:r>
      <w:r w:rsidR="006F4ADB">
        <w:t>er Sonderpreis des Bayerischen Staatsministers für Bildung und Kultus, Wissenschaft und Kunst</w:t>
      </w:r>
      <w:r w:rsidR="00542534">
        <w:t>, ist ebenfalls mit 5.000 Euro dotiert</w:t>
      </w:r>
      <w:r w:rsidR="006F4ADB">
        <w:t xml:space="preserve">. </w:t>
      </w:r>
    </w:p>
    <w:sectPr w:rsidR="00B4120A" w:rsidSect="0079610A">
      <w:headerReference w:type="default" r:id="rId11"/>
      <w:footerReference w:type="default" r:id="rId12"/>
      <w:headerReference w:type="first" r:id="rId13"/>
      <w:footerReference w:type="first" r:id="rId14"/>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165" w:rsidRDefault="00355165" w:rsidP="004669B6">
      <w:pPr>
        <w:pStyle w:val="EONKommentar"/>
      </w:pPr>
      <w:r>
        <w:separator/>
      </w:r>
    </w:p>
  </w:endnote>
  <w:endnote w:type="continuationSeparator" w:id="0">
    <w:p w:rsidR="00355165" w:rsidRDefault="00355165"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E3433">
          <w:r>
            <w:rPr>
              <w:noProof/>
            </w:rPr>
            <mc:AlternateContent>
              <mc:Choice Requires="wps">
                <w:drawing>
                  <wp:anchor distT="0" distB="0" distL="114300" distR="114300" simplePos="0" relativeHeight="251659776" behindDoc="0" locked="0" layoutInCell="0" allowOverlap="1" wp14:anchorId="7E1B5BCC" wp14:editId="7A9D9731">
                    <wp:simplePos x="0" y="0"/>
                    <wp:positionH relativeFrom="margin">
                      <wp:posOffset>-521970</wp:posOffset>
                    </wp:positionH>
                    <wp:positionV relativeFrom="page">
                      <wp:posOffset>5047615</wp:posOffset>
                    </wp:positionV>
                    <wp:extent cx="179705" cy="5039995"/>
                    <wp:effectExtent l="1905"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13" w:name="docname1"/>
                                    <w:bookmarkEnd w:id="13"/>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DE30D1">
                                        <w:rPr>
                                          <w:noProof/>
                                          <w:vanish/>
                                          <w:color w:val="FF0000"/>
                                          <w:lang w:val="fr-FR"/>
                                        </w:rPr>
                                        <w:t>Kulturpreis Bayern_Kulturpreisträger 2015_Preisverleihung_Essenbach</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1.1pt;margin-top:397.45pt;width:14.15pt;height:39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0csQ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14" w:name="docname1"/>
                              <w:bookmarkEnd w:id="14"/>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DE30D1">
                                  <w:rPr>
                                    <w:noProof/>
                                    <w:vanish/>
                                    <w:color w:val="FF0000"/>
                                    <w:lang w:val="fr-FR"/>
                                  </w:rPr>
                                  <w:t>Kulturpreis Bayern_Kulturpreisträger 2015_Preisverleihung_Essenbach</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2774B3">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2774B3">
            <w:rPr>
              <w:rStyle w:val="Seitenzahl"/>
              <w:noProof/>
            </w:rPr>
            <w:t>4</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2774B3">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2774B3">
            <w:rPr>
              <w:rStyle w:val="Seitenzahl"/>
              <w:noProof/>
            </w:rPr>
            <w:t>4</w:t>
          </w:r>
          <w:r>
            <w:rPr>
              <w:rStyle w:val="Seitenzahl"/>
            </w:rPr>
            <w:fldChar w:fldCharType="end"/>
          </w:r>
          <w:r w:rsidR="00DE3433">
            <w:rPr>
              <w:noProof/>
            </w:rPr>
            <mc:AlternateContent>
              <mc:Choice Requires="wps">
                <w:drawing>
                  <wp:anchor distT="0" distB="0" distL="114300" distR="114300" simplePos="0" relativeHeight="251658752" behindDoc="0" locked="0" layoutInCell="0" allowOverlap="1" wp14:anchorId="2511F55D" wp14:editId="3CFEC47B">
                    <wp:simplePos x="0" y="0"/>
                    <wp:positionH relativeFrom="margin">
                      <wp:posOffset>-521970</wp:posOffset>
                    </wp:positionH>
                    <wp:positionV relativeFrom="page">
                      <wp:posOffset>5047615</wp:posOffset>
                    </wp:positionV>
                    <wp:extent cx="179705" cy="5039995"/>
                    <wp:effectExtent l="1905"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31" w:name="docname"/>
                                    <w:bookmarkEnd w:id="31"/>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DE30D1">
                                        <w:rPr>
                                          <w:noProof/>
                                          <w:vanish/>
                                          <w:color w:val="FF0000"/>
                                          <w:lang w:val="fr-FR"/>
                                        </w:rPr>
                                        <w:t>Kulturpreis Bayern_Kulturpreisträger 2015_Preisverleihung_Essenbach</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1.1pt;margin-top:397.45pt;width:14.15pt;height:396.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32" w:name="docname"/>
                              <w:bookmarkEnd w:id="32"/>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DE30D1">
                                  <w:rPr>
                                    <w:noProof/>
                                    <w:vanish/>
                                    <w:color w:val="FF0000"/>
                                    <w:lang w:val="fr-FR"/>
                                  </w:rPr>
                                  <w:t>Kulturpreis Bayern_Kulturpreisträger 2015_Preisverleihung_Essenbach</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165" w:rsidRPr="00BA3C82" w:rsidRDefault="00355165" w:rsidP="00BA3C82">
      <w:pPr>
        <w:pStyle w:val="EONKommentar"/>
        <w:spacing w:line="240" w:lineRule="atLeast"/>
        <w:rPr>
          <w:vanish w:val="0"/>
          <w:color w:val="auto"/>
        </w:rPr>
      </w:pPr>
      <w:r w:rsidRPr="00BA3C82">
        <w:rPr>
          <w:vanish w:val="0"/>
          <w:color w:val="auto"/>
        </w:rPr>
        <w:separator/>
      </w:r>
    </w:p>
  </w:footnote>
  <w:footnote w:type="continuationSeparator" w:id="0">
    <w:p w:rsidR="00355165" w:rsidRDefault="00355165" w:rsidP="004669B6">
      <w:pPr>
        <w:pStyle w:val="EONKomment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E3433">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simplePos x="0" y="0"/>
              <wp:positionH relativeFrom="page">
                <wp:posOffset>215900</wp:posOffset>
              </wp:positionH>
              <wp:positionV relativeFrom="page">
                <wp:posOffset>828040</wp:posOffset>
              </wp:positionV>
              <wp:extent cx="4229735" cy="655320"/>
              <wp:effectExtent l="0" t="0" r="2540" b="25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11" w:name="kopf2"/>
                                <w:bookmarkEnd w:id="11"/>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12" w:name="kopf2"/>
                          <w:bookmarkEnd w:id="12"/>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E3433">
          <w:pPr>
            <w:pStyle w:val="EONKommentar"/>
          </w:pPr>
          <w:r>
            <w:rPr>
              <w:noProof/>
              <w:vanish w:val="0"/>
            </w:rPr>
            <mc:AlternateContent>
              <mc:Choice Requires="wps">
                <w:drawing>
                  <wp:anchor distT="0" distB="0" distL="114300" distR="114300" simplePos="0" relativeHeight="251657728" behindDoc="0" locked="0" layoutInCell="0" allowOverlap="1">
                    <wp:simplePos x="0" y="0"/>
                    <wp:positionH relativeFrom="page">
                      <wp:posOffset>215900</wp:posOffset>
                    </wp:positionH>
                    <wp:positionV relativeFrom="page">
                      <wp:posOffset>828040</wp:posOffset>
                    </wp:positionV>
                    <wp:extent cx="4228465" cy="654050"/>
                    <wp:effectExtent l="0" t="0" r="381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5" w:name="kopf1"/>
                                      <w:bookmarkEnd w:id="15"/>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BKsgIAALA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6" w:name="kopf1"/>
                                <w:bookmarkEnd w:id="16"/>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simplePos x="0" y="0"/>
                    <wp:positionH relativeFrom="page">
                      <wp:posOffset>5941060</wp:posOffset>
                    </wp:positionH>
                    <wp:positionV relativeFrom="page">
                      <wp:posOffset>1796415</wp:posOffset>
                    </wp:positionV>
                    <wp:extent cx="1313815" cy="3672205"/>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7" w:name="Unternehmen"/>
                                      <w:bookmarkEnd w:id="17"/>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8" w:name="Standort"/>
                                      <w:bookmarkEnd w:id="18"/>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5455A">
                                      <w:pPr>
                                        <w:pStyle w:val="EONangaben"/>
                                        <w:suppressAutoHyphens/>
                                        <w:rPr>
                                          <w:noProof/>
                                        </w:rPr>
                                      </w:pPr>
                                      <w:bookmarkStart w:id="19" w:name="Bearbeiter"/>
                                      <w:bookmarkEnd w:id="19"/>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20" w:name="fon"/>
                                      <w:bookmarkEnd w:id="20"/>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1" w:name="fax"/>
                                      <w:bookmarkEnd w:id="21"/>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25455A">
                                      <w:pPr>
                                        <w:pStyle w:val="EONangaben"/>
                                        <w:suppressAutoHyphens/>
                                        <w:rPr>
                                          <w:noProof/>
                                        </w:rPr>
                                      </w:pPr>
                                      <w:bookmarkStart w:id="22" w:name="email"/>
                                      <w:bookmarkEnd w:id="22"/>
                                      <w:r>
                                        <w:rPr>
                                          <w:noProof/>
                                        </w:rPr>
                                        <w:t>maximilian.zaengl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23" w:name="Zusatz"/>
                                      <w:bookmarkEnd w:id="23"/>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T+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CzydP6xAgAAsQ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24" w:name="Unternehmen"/>
                                <w:bookmarkEnd w:id="24"/>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25" w:name="Standort"/>
                                <w:bookmarkEnd w:id="25"/>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5455A">
                                <w:pPr>
                                  <w:pStyle w:val="EONangaben"/>
                                  <w:suppressAutoHyphens/>
                                  <w:rPr>
                                    <w:noProof/>
                                  </w:rPr>
                                </w:pPr>
                                <w:bookmarkStart w:id="26" w:name="Bearbeiter"/>
                                <w:bookmarkEnd w:id="26"/>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27" w:name="fon"/>
                                <w:bookmarkEnd w:id="27"/>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8" w:name="fax"/>
                                <w:bookmarkEnd w:id="28"/>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25455A">
                                <w:pPr>
                                  <w:pStyle w:val="EONangaben"/>
                                  <w:suppressAutoHyphens/>
                                  <w:rPr>
                                    <w:noProof/>
                                  </w:rPr>
                                </w:pPr>
                                <w:bookmarkStart w:id="29" w:name="email"/>
                                <w:bookmarkEnd w:id="29"/>
                                <w:r>
                                  <w:rPr>
                                    <w:noProof/>
                                  </w:rPr>
                                  <w:t>maximilian.zaengl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30" w:name="Zusatz"/>
                                <w:bookmarkEnd w:id="30"/>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51F70"/>
    <w:multiLevelType w:val="hybridMultilevel"/>
    <w:tmpl w:val="6CAC9C5E"/>
    <w:lvl w:ilvl="0" w:tplc="E43C8864">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71079"/>
    <w:multiLevelType w:val="singleLevel"/>
    <w:tmpl w:val="CC382D48"/>
    <w:lvl w:ilvl="0">
      <w:start w:val="1"/>
      <w:numFmt w:val="decimal"/>
      <w:lvlText w:val="%1."/>
      <w:lvlJc w:val="left"/>
      <w:pPr>
        <w:tabs>
          <w:tab w:val="num" w:pos="357"/>
        </w:tabs>
        <w:ind w:left="357" w:hanging="357"/>
      </w:pPr>
    </w:lvl>
  </w:abstractNum>
  <w:abstractNum w:abstractNumId="2">
    <w:nsid w:val="6BEA2D11"/>
    <w:multiLevelType w:val="hybridMultilevel"/>
    <w:tmpl w:val="3C6207F8"/>
    <w:lvl w:ilvl="0" w:tplc="6C4E7074">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2591083"/>
    <w:multiLevelType w:val="hybridMultilevel"/>
    <w:tmpl w:val="2B0CD73E"/>
    <w:lvl w:ilvl="0" w:tplc="1430C47E">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945BB2"/>
    <w:multiLevelType w:val="singleLevel"/>
    <w:tmpl w:val="C50CF25C"/>
    <w:lvl w:ilvl="0">
      <w:start w:val="1"/>
      <w:numFmt w:val="bullet"/>
      <w:lvlRestart w:val="0"/>
      <w:lvlText w:val="·"/>
      <w:lvlJc w:val="left"/>
      <w:pPr>
        <w:tabs>
          <w:tab w:val="num" w:pos="357"/>
        </w:tabs>
        <w:ind w:left="357" w:hanging="357"/>
      </w:pPr>
      <w:rPr>
        <w:rFonts w:ascii="Symbol" w:hAnsi="Symbol" w:hint="default"/>
      </w:rPr>
    </w:lvl>
  </w:abstractNum>
  <w:num w:numId="1">
    <w:abstractNumId w:val="0"/>
  </w:num>
  <w:num w:numId="2">
    <w:abstractNumId w:val="3"/>
  </w:num>
  <w:num w:numId="3">
    <w:abstractNumId w:val="2"/>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A158D4"/>
    <w:rsid w:val="000122F6"/>
    <w:rsid w:val="00012F84"/>
    <w:rsid w:val="00021531"/>
    <w:rsid w:val="000251E9"/>
    <w:rsid w:val="00027C51"/>
    <w:rsid w:val="00035CA2"/>
    <w:rsid w:val="00045B85"/>
    <w:rsid w:val="00052648"/>
    <w:rsid w:val="00060C51"/>
    <w:rsid w:val="00071127"/>
    <w:rsid w:val="000779C2"/>
    <w:rsid w:val="000808B4"/>
    <w:rsid w:val="0008322B"/>
    <w:rsid w:val="000930A5"/>
    <w:rsid w:val="00093C7C"/>
    <w:rsid w:val="000A19F4"/>
    <w:rsid w:val="000B5822"/>
    <w:rsid w:val="000C291A"/>
    <w:rsid w:val="000E35CC"/>
    <w:rsid w:val="000E5C02"/>
    <w:rsid w:val="000F63AC"/>
    <w:rsid w:val="00106C1F"/>
    <w:rsid w:val="001155F6"/>
    <w:rsid w:val="00123819"/>
    <w:rsid w:val="00124C73"/>
    <w:rsid w:val="00126927"/>
    <w:rsid w:val="0013018B"/>
    <w:rsid w:val="00132DBE"/>
    <w:rsid w:val="001368C9"/>
    <w:rsid w:val="00157236"/>
    <w:rsid w:val="0016774D"/>
    <w:rsid w:val="00177BCF"/>
    <w:rsid w:val="001861CC"/>
    <w:rsid w:val="001B73C8"/>
    <w:rsid w:val="001C60CD"/>
    <w:rsid w:val="001E21AB"/>
    <w:rsid w:val="001F3147"/>
    <w:rsid w:val="001F62F4"/>
    <w:rsid w:val="00202FE0"/>
    <w:rsid w:val="0020345C"/>
    <w:rsid w:val="00203FC5"/>
    <w:rsid w:val="00217FBF"/>
    <w:rsid w:val="00243740"/>
    <w:rsid w:val="00243F9B"/>
    <w:rsid w:val="0025455A"/>
    <w:rsid w:val="002556FB"/>
    <w:rsid w:val="002603F8"/>
    <w:rsid w:val="002774B3"/>
    <w:rsid w:val="00283465"/>
    <w:rsid w:val="002A0A78"/>
    <w:rsid w:val="002A57D8"/>
    <w:rsid w:val="002B7F4A"/>
    <w:rsid w:val="002C1151"/>
    <w:rsid w:val="002D1AEB"/>
    <w:rsid w:val="002D2B23"/>
    <w:rsid w:val="003000E8"/>
    <w:rsid w:val="00301C2A"/>
    <w:rsid w:val="0031168A"/>
    <w:rsid w:val="003155E4"/>
    <w:rsid w:val="00343410"/>
    <w:rsid w:val="00353E81"/>
    <w:rsid w:val="00355165"/>
    <w:rsid w:val="00395B05"/>
    <w:rsid w:val="003B00A9"/>
    <w:rsid w:val="003B2401"/>
    <w:rsid w:val="003D0407"/>
    <w:rsid w:val="003D1CB6"/>
    <w:rsid w:val="003D5587"/>
    <w:rsid w:val="003E3C34"/>
    <w:rsid w:val="003E6181"/>
    <w:rsid w:val="003F00E3"/>
    <w:rsid w:val="003F0EB3"/>
    <w:rsid w:val="003F3E97"/>
    <w:rsid w:val="004037FB"/>
    <w:rsid w:val="00406F3E"/>
    <w:rsid w:val="00422A6E"/>
    <w:rsid w:val="00424C49"/>
    <w:rsid w:val="004349E0"/>
    <w:rsid w:val="00450D9B"/>
    <w:rsid w:val="004669B6"/>
    <w:rsid w:val="00480933"/>
    <w:rsid w:val="00483837"/>
    <w:rsid w:val="004A29E3"/>
    <w:rsid w:val="004B6993"/>
    <w:rsid w:val="004D06FB"/>
    <w:rsid w:val="004D0A82"/>
    <w:rsid w:val="004D6238"/>
    <w:rsid w:val="004E0160"/>
    <w:rsid w:val="004E2870"/>
    <w:rsid w:val="004E325D"/>
    <w:rsid w:val="004F7D9A"/>
    <w:rsid w:val="0050288E"/>
    <w:rsid w:val="00502BBA"/>
    <w:rsid w:val="005320B0"/>
    <w:rsid w:val="00542534"/>
    <w:rsid w:val="0055070D"/>
    <w:rsid w:val="00553BC9"/>
    <w:rsid w:val="005818EC"/>
    <w:rsid w:val="005911E8"/>
    <w:rsid w:val="005926E9"/>
    <w:rsid w:val="005957F4"/>
    <w:rsid w:val="005C6210"/>
    <w:rsid w:val="005D072D"/>
    <w:rsid w:val="005E3E2D"/>
    <w:rsid w:val="005E479F"/>
    <w:rsid w:val="005F1372"/>
    <w:rsid w:val="005F7C0C"/>
    <w:rsid w:val="006005FE"/>
    <w:rsid w:val="00601EB4"/>
    <w:rsid w:val="006058F4"/>
    <w:rsid w:val="0060642D"/>
    <w:rsid w:val="0061227B"/>
    <w:rsid w:val="00631F2C"/>
    <w:rsid w:val="00640FD7"/>
    <w:rsid w:val="00646B9B"/>
    <w:rsid w:val="00670727"/>
    <w:rsid w:val="00693D9E"/>
    <w:rsid w:val="0069479D"/>
    <w:rsid w:val="006A60E9"/>
    <w:rsid w:val="006B19DE"/>
    <w:rsid w:val="006B29D7"/>
    <w:rsid w:val="006B4A66"/>
    <w:rsid w:val="006D50F6"/>
    <w:rsid w:val="006E28FA"/>
    <w:rsid w:val="006F10C0"/>
    <w:rsid w:val="006F4ADB"/>
    <w:rsid w:val="00700C67"/>
    <w:rsid w:val="00716721"/>
    <w:rsid w:val="0073586A"/>
    <w:rsid w:val="007449DA"/>
    <w:rsid w:val="0075193A"/>
    <w:rsid w:val="00751C08"/>
    <w:rsid w:val="0075580E"/>
    <w:rsid w:val="00756E64"/>
    <w:rsid w:val="007632E6"/>
    <w:rsid w:val="00765E79"/>
    <w:rsid w:val="00767C04"/>
    <w:rsid w:val="007840CB"/>
    <w:rsid w:val="00793A46"/>
    <w:rsid w:val="00794BB5"/>
    <w:rsid w:val="0079610A"/>
    <w:rsid w:val="007A746B"/>
    <w:rsid w:val="007B1DD9"/>
    <w:rsid w:val="007B727B"/>
    <w:rsid w:val="007F63E6"/>
    <w:rsid w:val="00802E87"/>
    <w:rsid w:val="00811CA4"/>
    <w:rsid w:val="0084218C"/>
    <w:rsid w:val="00844935"/>
    <w:rsid w:val="0085479E"/>
    <w:rsid w:val="00860A9C"/>
    <w:rsid w:val="00870365"/>
    <w:rsid w:val="00886D23"/>
    <w:rsid w:val="00894166"/>
    <w:rsid w:val="008A44AD"/>
    <w:rsid w:val="008C0969"/>
    <w:rsid w:val="008E28F4"/>
    <w:rsid w:val="008E683D"/>
    <w:rsid w:val="008F284B"/>
    <w:rsid w:val="009267BF"/>
    <w:rsid w:val="00940ADD"/>
    <w:rsid w:val="00954214"/>
    <w:rsid w:val="00967508"/>
    <w:rsid w:val="00974064"/>
    <w:rsid w:val="00975074"/>
    <w:rsid w:val="00987C26"/>
    <w:rsid w:val="00993F7E"/>
    <w:rsid w:val="00997E88"/>
    <w:rsid w:val="009B4B52"/>
    <w:rsid w:val="009B6721"/>
    <w:rsid w:val="009C4201"/>
    <w:rsid w:val="009C4425"/>
    <w:rsid w:val="009E2B90"/>
    <w:rsid w:val="009F40A2"/>
    <w:rsid w:val="00A0457D"/>
    <w:rsid w:val="00A12DA1"/>
    <w:rsid w:val="00A158D4"/>
    <w:rsid w:val="00A17652"/>
    <w:rsid w:val="00A272BE"/>
    <w:rsid w:val="00A27DDE"/>
    <w:rsid w:val="00A3114A"/>
    <w:rsid w:val="00A45D8C"/>
    <w:rsid w:val="00A544EF"/>
    <w:rsid w:val="00A55032"/>
    <w:rsid w:val="00A61D61"/>
    <w:rsid w:val="00A65620"/>
    <w:rsid w:val="00A65E8B"/>
    <w:rsid w:val="00A674FE"/>
    <w:rsid w:val="00A77D8D"/>
    <w:rsid w:val="00A835EA"/>
    <w:rsid w:val="00A8360D"/>
    <w:rsid w:val="00A83CD2"/>
    <w:rsid w:val="00A85DFA"/>
    <w:rsid w:val="00A95D89"/>
    <w:rsid w:val="00AC0357"/>
    <w:rsid w:val="00AC04E6"/>
    <w:rsid w:val="00AC4D2F"/>
    <w:rsid w:val="00AC7F5B"/>
    <w:rsid w:val="00AD66B7"/>
    <w:rsid w:val="00AD71BD"/>
    <w:rsid w:val="00AD79D6"/>
    <w:rsid w:val="00AD7C18"/>
    <w:rsid w:val="00AE3E26"/>
    <w:rsid w:val="00B00471"/>
    <w:rsid w:val="00B11A38"/>
    <w:rsid w:val="00B4120A"/>
    <w:rsid w:val="00B53F1C"/>
    <w:rsid w:val="00B648C5"/>
    <w:rsid w:val="00B65C96"/>
    <w:rsid w:val="00B805BF"/>
    <w:rsid w:val="00BA3C82"/>
    <w:rsid w:val="00BA4C84"/>
    <w:rsid w:val="00BA668F"/>
    <w:rsid w:val="00BB28AF"/>
    <w:rsid w:val="00BC6B25"/>
    <w:rsid w:val="00BC6D63"/>
    <w:rsid w:val="00BC6EC3"/>
    <w:rsid w:val="00BD5C0D"/>
    <w:rsid w:val="00BE1800"/>
    <w:rsid w:val="00BE7FAF"/>
    <w:rsid w:val="00BF6A69"/>
    <w:rsid w:val="00BF754A"/>
    <w:rsid w:val="00C021AF"/>
    <w:rsid w:val="00C13F35"/>
    <w:rsid w:val="00C20CFF"/>
    <w:rsid w:val="00C21182"/>
    <w:rsid w:val="00C32EBC"/>
    <w:rsid w:val="00C363F1"/>
    <w:rsid w:val="00C36BEA"/>
    <w:rsid w:val="00C402ED"/>
    <w:rsid w:val="00C44A7D"/>
    <w:rsid w:val="00C44DF9"/>
    <w:rsid w:val="00C51D65"/>
    <w:rsid w:val="00C7269E"/>
    <w:rsid w:val="00C92C47"/>
    <w:rsid w:val="00C947B9"/>
    <w:rsid w:val="00C95B02"/>
    <w:rsid w:val="00C9606F"/>
    <w:rsid w:val="00CB58A4"/>
    <w:rsid w:val="00CB6F12"/>
    <w:rsid w:val="00CC27CA"/>
    <w:rsid w:val="00CC4273"/>
    <w:rsid w:val="00CE7B7F"/>
    <w:rsid w:val="00CF38A3"/>
    <w:rsid w:val="00CF3ED8"/>
    <w:rsid w:val="00CF7E0D"/>
    <w:rsid w:val="00D03689"/>
    <w:rsid w:val="00D17567"/>
    <w:rsid w:val="00D51420"/>
    <w:rsid w:val="00D5177D"/>
    <w:rsid w:val="00D764F0"/>
    <w:rsid w:val="00D772A5"/>
    <w:rsid w:val="00DA304E"/>
    <w:rsid w:val="00DB3CC6"/>
    <w:rsid w:val="00DC6619"/>
    <w:rsid w:val="00DD00B3"/>
    <w:rsid w:val="00DD117C"/>
    <w:rsid w:val="00DD6C66"/>
    <w:rsid w:val="00DE22A1"/>
    <w:rsid w:val="00DE30D1"/>
    <w:rsid w:val="00DE3433"/>
    <w:rsid w:val="00DE59F8"/>
    <w:rsid w:val="00E4654A"/>
    <w:rsid w:val="00E4686A"/>
    <w:rsid w:val="00E47C25"/>
    <w:rsid w:val="00E55679"/>
    <w:rsid w:val="00E55A0B"/>
    <w:rsid w:val="00E6538D"/>
    <w:rsid w:val="00E7326F"/>
    <w:rsid w:val="00E77019"/>
    <w:rsid w:val="00E8539E"/>
    <w:rsid w:val="00E877A1"/>
    <w:rsid w:val="00E87E43"/>
    <w:rsid w:val="00E946C5"/>
    <w:rsid w:val="00E9511A"/>
    <w:rsid w:val="00EA0F35"/>
    <w:rsid w:val="00EB040E"/>
    <w:rsid w:val="00EC4944"/>
    <w:rsid w:val="00ED0968"/>
    <w:rsid w:val="00ED2B2F"/>
    <w:rsid w:val="00ED359D"/>
    <w:rsid w:val="00EE0412"/>
    <w:rsid w:val="00EE4C26"/>
    <w:rsid w:val="00F349F4"/>
    <w:rsid w:val="00F5085A"/>
    <w:rsid w:val="00F7000F"/>
    <w:rsid w:val="00F73024"/>
    <w:rsid w:val="00F817F4"/>
    <w:rsid w:val="00F82185"/>
    <w:rsid w:val="00F94496"/>
    <w:rsid w:val="00FA5347"/>
    <w:rsid w:val="00FA6D10"/>
    <w:rsid w:val="00FB03AE"/>
    <w:rsid w:val="00FB3A76"/>
    <w:rsid w:val="00FE1D68"/>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Kommentarzeichen">
    <w:name w:val="annotation reference"/>
    <w:basedOn w:val="Absatz-Standardschriftart"/>
    <w:rsid w:val="009B4B52"/>
    <w:rPr>
      <w:sz w:val="16"/>
      <w:szCs w:val="16"/>
    </w:rPr>
  </w:style>
  <w:style w:type="paragraph" w:styleId="Kommentartext">
    <w:name w:val="annotation text"/>
    <w:basedOn w:val="Standard"/>
    <w:link w:val="KommentartextZchn"/>
    <w:rsid w:val="009B4B52"/>
    <w:pPr>
      <w:spacing w:line="240" w:lineRule="auto"/>
    </w:pPr>
    <w:rPr>
      <w:rFonts w:ascii="Calibri" w:hAnsi="Calibri"/>
      <w:sz w:val="20"/>
      <w:lang w:eastAsia="en-US"/>
    </w:rPr>
  </w:style>
  <w:style w:type="character" w:customStyle="1" w:styleId="KommentartextZchn">
    <w:name w:val="Kommentartext Zchn"/>
    <w:basedOn w:val="Absatz-Standardschriftart"/>
    <w:link w:val="Kommentartext"/>
    <w:rsid w:val="009B4B52"/>
    <w:rPr>
      <w:rFonts w:ascii="Calibri" w:hAnsi="Calibri"/>
      <w:lang w:eastAsia="en-US"/>
    </w:rPr>
  </w:style>
  <w:style w:type="character" w:styleId="Hyperlink">
    <w:name w:val="Hyperlink"/>
    <w:basedOn w:val="Absatz-Standardschriftart"/>
    <w:uiPriority w:val="99"/>
    <w:unhideWhenUsed/>
    <w:rsid w:val="006F10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Kommentarzeichen">
    <w:name w:val="annotation reference"/>
    <w:basedOn w:val="Absatz-Standardschriftart"/>
    <w:rsid w:val="009B4B52"/>
    <w:rPr>
      <w:sz w:val="16"/>
      <w:szCs w:val="16"/>
    </w:rPr>
  </w:style>
  <w:style w:type="paragraph" w:styleId="Kommentartext">
    <w:name w:val="annotation text"/>
    <w:basedOn w:val="Standard"/>
    <w:link w:val="KommentartextZchn"/>
    <w:rsid w:val="009B4B52"/>
    <w:pPr>
      <w:spacing w:line="240" w:lineRule="auto"/>
    </w:pPr>
    <w:rPr>
      <w:rFonts w:ascii="Calibri" w:hAnsi="Calibri"/>
      <w:sz w:val="20"/>
      <w:lang w:eastAsia="en-US"/>
    </w:rPr>
  </w:style>
  <w:style w:type="character" w:customStyle="1" w:styleId="KommentartextZchn">
    <w:name w:val="Kommentartext Zchn"/>
    <w:basedOn w:val="Absatz-Standardschriftart"/>
    <w:link w:val="Kommentartext"/>
    <w:rsid w:val="009B4B52"/>
    <w:rPr>
      <w:rFonts w:ascii="Calibri" w:hAnsi="Calibri"/>
      <w:lang w:eastAsia="en-US"/>
    </w:rPr>
  </w:style>
  <w:style w:type="character" w:styleId="Hyperlink">
    <w:name w:val="Hyperlink"/>
    <w:basedOn w:val="Absatz-Standardschriftart"/>
    <w:uiPriority w:val="99"/>
    <w:unhideWhenUsed/>
    <w:rsid w:val="006F10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6190">
      <w:bodyDiv w:val="1"/>
      <w:marLeft w:val="0"/>
      <w:marRight w:val="0"/>
      <w:marTop w:val="0"/>
      <w:marBottom w:val="0"/>
      <w:divBdr>
        <w:top w:val="none" w:sz="0" w:space="0" w:color="auto"/>
        <w:left w:val="none" w:sz="0" w:space="0" w:color="auto"/>
        <w:bottom w:val="none" w:sz="0" w:space="0" w:color="auto"/>
        <w:right w:val="none" w:sz="0" w:space="0" w:color="auto"/>
      </w:divBdr>
    </w:div>
    <w:div w:id="6909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go-maurer.com" TargetMode="External"/><Relationship Id="rId4" Type="http://schemas.microsoft.com/office/2007/relationships/stylesWithEffects" Target="stylesWithEffects.xml"/><Relationship Id="rId9" Type="http://schemas.openxmlformats.org/officeDocument/2006/relationships/hyperlink" Target="http://www.christianekarg.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7708\templatesbase\msoffice.2010\EON\EON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193B-A693-420B-9D0C-5339EEC8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EON_de_Pressemitteilung</Template>
  <TotalTime>0</TotalTime>
  <Pages>4</Pages>
  <Words>1409</Words>
  <Characters>8882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A6478</dc:creator>
  <dc:description>Version 7.3 ; Stand 2012-06-28</dc:description>
  <cp:lastModifiedBy>S37708</cp:lastModifiedBy>
  <cp:revision>4</cp:revision>
  <cp:lastPrinted>2015-11-16T10:28:00Z</cp:lastPrinted>
  <dcterms:created xsi:type="dcterms:W3CDTF">2015-11-17T07:53:00Z</dcterms:created>
  <dcterms:modified xsi:type="dcterms:W3CDTF">2015-11-17T10:35:00Z</dcterms:modified>
</cp:coreProperties>
</file>