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5E" w:rsidRPr="008B6237" w:rsidRDefault="00935D5E" w:rsidP="00350AA7">
      <w:pPr>
        <w:rPr>
          <w:rFonts w:eastAsia="Malgun Gothic"/>
          <w:b/>
          <w:bCs/>
          <w:caps/>
          <w:sz w:val="36"/>
          <w:szCs w:val="36"/>
          <w:lang w:val="da-DK" w:eastAsia="ko-KR"/>
        </w:rPr>
      </w:pPr>
    </w:p>
    <w:p w:rsidR="00F93153" w:rsidRPr="008B6237" w:rsidRDefault="001425A6" w:rsidP="006D2A1D">
      <w:pPr>
        <w:jc w:val="center"/>
        <w:rPr>
          <w:rFonts w:eastAsia="Malgun Gothic"/>
          <w:b/>
          <w:bCs/>
          <w:caps/>
          <w:sz w:val="28"/>
          <w:szCs w:val="22"/>
          <w:lang w:val="da-DK" w:eastAsia="ko-KR"/>
        </w:rPr>
      </w:pPr>
      <w:r w:rsidRPr="008B6237">
        <w:rPr>
          <w:rFonts w:eastAsia="Malgun Gothic"/>
          <w:b/>
          <w:bCs/>
          <w:caps/>
          <w:sz w:val="28"/>
          <w:szCs w:val="22"/>
          <w:lang w:val="da-DK" w:eastAsia="ko-KR"/>
        </w:rPr>
        <w:t>LG G4 TIL</w:t>
      </w:r>
      <w:r w:rsidR="008B7DD9" w:rsidRPr="008B6237">
        <w:rPr>
          <w:rFonts w:eastAsia="Malgun Gothic"/>
          <w:b/>
          <w:bCs/>
          <w:caps/>
          <w:sz w:val="28"/>
          <w:szCs w:val="22"/>
          <w:lang w:val="da-DK" w:eastAsia="ko-KR"/>
        </w:rPr>
        <w:t xml:space="preserve"> </w:t>
      </w:r>
      <w:r w:rsidRPr="008B6237">
        <w:rPr>
          <w:rFonts w:eastAsia="Malgun Gothic"/>
          <w:b/>
          <w:bCs/>
          <w:caps/>
          <w:sz w:val="28"/>
          <w:szCs w:val="22"/>
          <w:lang w:val="da-DK" w:eastAsia="ko-KR"/>
        </w:rPr>
        <w:t>DANMARK</w:t>
      </w:r>
      <w:r w:rsidR="008B7DD9" w:rsidRPr="008B6237">
        <w:rPr>
          <w:rFonts w:eastAsia="Malgun Gothic"/>
          <w:b/>
          <w:bCs/>
          <w:caps/>
          <w:sz w:val="28"/>
          <w:szCs w:val="22"/>
          <w:lang w:val="da-DK" w:eastAsia="ko-KR"/>
        </w:rPr>
        <w:t xml:space="preserve"> I JUNI – </w:t>
      </w:r>
      <w:r w:rsidR="00EA4623">
        <w:rPr>
          <w:rFonts w:eastAsia="Malgun Gothic"/>
          <w:b/>
          <w:bCs/>
          <w:caps/>
          <w:sz w:val="28"/>
          <w:szCs w:val="22"/>
          <w:lang w:val="da-DK" w:eastAsia="ko-KR"/>
        </w:rPr>
        <w:t>PREMIE</w:t>
      </w:r>
      <w:r w:rsidR="007E6D13" w:rsidRPr="008B6237">
        <w:rPr>
          <w:rFonts w:eastAsia="Malgun Gothic"/>
          <w:b/>
          <w:bCs/>
          <w:caps/>
          <w:sz w:val="28"/>
          <w:szCs w:val="22"/>
          <w:lang w:val="da-DK" w:eastAsia="ko-KR"/>
        </w:rPr>
        <w:t>R</w:t>
      </w:r>
      <w:r w:rsidR="006A4DCF">
        <w:rPr>
          <w:rFonts w:eastAsia="Malgun Gothic"/>
          <w:b/>
          <w:bCs/>
          <w:caps/>
          <w:sz w:val="28"/>
          <w:szCs w:val="22"/>
          <w:lang w:val="da-DK" w:eastAsia="ko-KR"/>
        </w:rPr>
        <w:t>E PÅ</w:t>
      </w:r>
      <w:r w:rsidR="007E6D13" w:rsidRPr="008B6237">
        <w:rPr>
          <w:rFonts w:eastAsia="Malgun Gothic"/>
          <w:b/>
          <w:bCs/>
          <w:caps/>
          <w:sz w:val="28"/>
          <w:szCs w:val="22"/>
          <w:lang w:val="da-DK" w:eastAsia="ko-KR"/>
        </w:rPr>
        <w:t xml:space="preserve"> </w:t>
      </w:r>
      <w:r w:rsidRPr="008B6237">
        <w:rPr>
          <w:rFonts w:eastAsia="Malgun Gothic"/>
          <w:b/>
          <w:bCs/>
          <w:caps/>
          <w:sz w:val="28"/>
          <w:szCs w:val="22"/>
          <w:lang w:val="da-DK" w:eastAsia="ko-KR"/>
        </w:rPr>
        <w:t>LÆ</w:t>
      </w:r>
      <w:r w:rsidR="006D2A1D" w:rsidRPr="008B6237">
        <w:rPr>
          <w:rFonts w:eastAsia="Malgun Gothic"/>
          <w:b/>
          <w:bCs/>
          <w:caps/>
          <w:sz w:val="28"/>
          <w:szCs w:val="22"/>
          <w:lang w:val="da-DK" w:eastAsia="ko-KR"/>
        </w:rPr>
        <w:t>DER</w:t>
      </w:r>
      <w:r w:rsidR="007E6D13" w:rsidRPr="008B6237">
        <w:rPr>
          <w:rFonts w:eastAsia="Malgun Gothic"/>
          <w:b/>
          <w:bCs/>
          <w:caps/>
          <w:sz w:val="28"/>
          <w:szCs w:val="22"/>
          <w:lang w:val="da-DK" w:eastAsia="ko-KR"/>
        </w:rPr>
        <w:t xml:space="preserve">MOBILEN SOM </w:t>
      </w:r>
      <w:r w:rsidRPr="008B6237">
        <w:rPr>
          <w:rFonts w:eastAsia="Malgun Gothic"/>
          <w:b/>
          <w:bCs/>
          <w:caps/>
          <w:sz w:val="28"/>
          <w:szCs w:val="22"/>
          <w:lang w:val="da-DK" w:eastAsia="ko-KR"/>
        </w:rPr>
        <w:t>ALLEREDE HAR SKABT</w:t>
      </w:r>
      <w:r w:rsidR="006D2A1D" w:rsidRPr="008B6237">
        <w:rPr>
          <w:rFonts w:eastAsia="Malgun Gothic"/>
          <w:b/>
          <w:bCs/>
          <w:caps/>
          <w:sz w:val="28"/>
          <w:szCs w:val="22"/>
          <w:lang w:val="da-DK" w:eastAsia="ko-KR"/>
        </w:rPr>
        <w:t xml:space="preserve"> </w:t>
      </w:r>
      <w:r w:rsidR="00ED03E8" w:rsidRPr="008B6237">
        <w:rPr>
          <w:rFonts w:eastAsia="Malgun Gothic"/>
          <w:b/>
          <w:bCs/>
          <w:caps/>
          <w:sz w:val="28"/>
          <w:szCs w:val="22"/>
          <w:lang w:val="da-DK" w:eastAsia="ko-KR"/>
        </w:rPr>
        <w:t xml:space="preserve">en </w:t>
      </w:r>
      <w:r w:rsidR="006D2A1D" w:rsidRPr="008B6237">
        <w:rPr>
          <w:rFonts w:eastAsia="Malgun Gothic"/>
          <w:b/>
          <w:bCs/>
          <w:caps/>
          <w:sz w:val="28"/>
          <w:szCs w:val="22"/>
          <w:lang w:val="da-DK" w:eastAsia="ko-KR"/>
        </w:rPr>
        <w:t>REKORD</w:t>
      </w:r>
      <w:r w:rsidR="006A4DCF">
        <w:rPr>
          <w:rFonts w:eastAsia="Malgun Gothic"/>
          <w:b/>
          <w:bCs/>
          <w:caps/>
          <w:sz w:val="28"/>
          <w:szCs w:val="22"/>
          <w:lang w:val="da-DK" w:eastAsia="ko-KR"/>
        </w:rPr>
        <w:t>HØJ</w:t>
      </w:r>
      <w:r w:rsidRPr="008B6237">
        <w:rPr>
          <w:rFonts w:eastAsia="Malgun Gothic"/>
          <w:b/>
          <w:bCs/>
          <w:caps/>
          <w:sz w:val="28"/>
          <w:szCs w:val="22"/>
          <w:lang w:val="da-DK" w:eastAsia="ko-KR"/>
        </w:rPr>
        <w:t xml:space="preserve"> </w:t>
      </w:r>
      <w:r w:rsidR="006D2A1D" w:rsidRPr="008B6237">
        <w:rPr>
          <w:rFonts w:eastAsia="Malgun Gothic"/>
          <w:b/>
          <w:bCs/>
          <w:caps/>
          <w:sz w:val="28"/>
          <w:szCs w:val="22"/>
          <w:lang w:val="da-DK" w:eastAsia="ko-KR"/>
        </w:rPr>
        <w:t>INT</w:t>
      </w:r>
      <w:r w:rsidR="00EA4623">
        <w:rPr>
          <w:rFonts w:eastAsia="Malgun Gothic"/>
          <w:b/>
          <w:bCs/>
          <w:caps/>
          <w:sz w:val="28"/>
          <w:szCs w:val="22"/>
          <w:lang w:val="da-DK" w:eastAsia="ko-KR"/>
        </w:rPr>
        <w:t>E</w:t>
      </w:r>
      <w:r w:rsidR="006D2A1D" w:rsidRPr="008B6237">
        <w:rPr>
          <w:rFonts w:eastAsia="Malgun Gothic"/>
          <w:b/>
          <w:bCs/>
          <w:caps/>
          <w:sz w:val="28"/>
          <w:szCs w:val="22"/>
          <w:lang w:val="da-DK" w:eastAsia="ko-KR"/>
        </w:rPr>
        <w:t>RESSE</w:t>
      </w:r>
      <w:r w:rsidR="006D2A1D" w:rsidRPr="008B6237" w:rsidDel="008B7DD9">
        <w:rPr>
          <w:rFonts w:eastAsia="Malgun Gothic"/>
          <w:b/>
          <w:bCs/>
          <w:caps/>
          <w:sz w:val="28"/>
          <w:szCs w:val="22"/>
          <w:lang w:val="da-DK" w:eastAsia="ko-KR"/>
        </w:rPr>
        <w:t xml:space="preserve"> </w:t>
      </w:r>
    </w:p>
    <w:p w:rsidR="00935D5E" w:rsidRPr="008B6237" w:rsidRDefault="00E43D9A" w:rsidP="006A4DCF">
      <w:pPr>
        <w:rPr>
          <w:rFonts w:eastAsia="Malgun Gothic"/>
          <w:bCs/>
          <w:i/>
          <w:lang w:val="da-DK" w:eastAsia="ko-KR"/>
        </w:rPr>
      </w:pPr>
      <w:r w:rsidRPr="008B6237">
        <w:rPr>
          <w:rFonts w:eastAsia="Malgun Gothic"/>
          <w:b/>
          <w:bCs/>
          <w:caps/>
          <w:sz w:val="28"/>
          <w:szCs w:val="22"/>
          <w:lang w:val="da-DK" w:eastAsia="ko-KR"/>
        </w:rPr>
        <w:br/>
      </w:r>
      <w:r w:rsidR="009B1013" w:rsidRPr="008B6237">
        <w:rPr>
          <w:rFonts w:eastAsia="Malgun Gothic"/>
          <w:bCs/>
          <w:i/>
          <w:lang w:val="da-DK" w:eastAsia="ko-KR"/>
        </w:rPr>
        <w:t>–</w:t>
      </w:r>
      <w:r w:rsidR="00C321FD" w:rsidRPr="008B6237">
        <w:rPr>
          <w:rFonts w:eastAsia="Malgun Gothic"/>
          <w:bCs/>
          <w:i/>
          <w:lang w:val="da-DK" w:eastAsia="ko-KR"/>
        </w:rPr>
        <w:t xml:space="preserve"> </w:t>
      </w:r>
      <w:r w:rsidR="00630238" w:rsidRPr="008B6237">
        <w:rPr>
          <w:rFonts w:eastAsia="Malgun Gothic"/>
          <w:bCs/>
          <w:i/>
          <w:lang w:val="da-DK" w:eastAsia="ko-KR"/>
        </w:rPr>
        <w:t>I</w:t>
      </w:r>
      <w:r w:rsidR="008B6237">
        <w:rPr>
          <w:rFonts w:eastAsia="Malgun Gothic"/>
          <w:bCs/>
          <w:i/>
          <w:lang w:val="da-DK" w:eastAsia="ko-KR"/>
        </w:rPr>
        <w:t xml:space="preserve"> </w:t>
      </w:r>
      <w:r w:rsidR="00630238" w:rsidRPr="008B6237">
        <w:rPr>
          <w:rFonts w:eastAsia="Malgun Gothic"/>
          <w:bCs/>
          <w:i/>
          <w:lang w:val="da-DK" w:eastAsia="ko-KR"/>
        </w:rPr>
        <w:t>dag starte</w:t>
      </w:r>
      <w:r w:rsidR="008B7DD9" w:rsidRPr="008B6237">
        <w:rPr>
          <w:rFonts w:eastAsia="Malgun Gothic"/>
          <w:bCs/>
          <w:i/>
          <w:lang w:val="da-DK" w:eastAsia="ko-KR"/>
        </w:rPr>
        <w:t>r f</w:t>
      </w:r>
      <w:r w:rsidR="001425A6" w:rsidRPr="008B6237">
        <w:rPr>
          <w:rFonts w:eastAsia="Malgun Gothic"/>
          <w:bCs/>
          <w:i/>
          <w:lang w:val="da-DK" w:eastAsia="ko-KR"/>
        </w:rPr>
        <w:t>o</w:t>
      </w:r>
      <w:r w:rsidR="008B6237" w:rsidRPr="008B6237">
        <w:rPr>
          <w:rFonts w:eastAsia="Malgun Gothic"/>
          <w:bCs/>
          <w:i/>
          <w:lang w:val="da-DK" w:eastAsia="ko-KR"/>
        </w:rPr>
        <w:t>rudbestilli</w:t>
      </w:r>
      <w:r w:rsidR="001425A6" w:rsidRPr="008B6237">
        <w:rPr>
          <w:rFonts w:eastAsia="Malgun Gothic"/>
          <w:bCs/>
          <w:i/>
          <w:lang w:val="da-DK" w:eastAsia="ko-KR"/>
        </w:rPr>
        <w:t>n</w:t>
      </w:r>
      <w:r w:rsidR="008B6237" w:rsidRPr="008B6237">
        <w:rPr>
          <w:rFonts w:eastAsia="Malgun Gothic"/>
          <w:bCs/>
          <w:i/>
          <w:lang w:val="da-DK" w:eastAsia="ko-KR"/>
        </w:rPr>
        <w:t>gen</w:t>
      </w:r>
      <w:r w:rsidR="001425A6" w:rsidRPr="008B6237">
        <w:rPr>
          <w:rFonts w:eastAsia="Malgun Gothic"/>
          <w:bCs/>
          <w:i/>
          <w:lang w:val="da-DK" w:eastAsia="ko-KR"/>
        </w:rPr>
        <w:t xml:space="preserve"> af</w:t>
      </w:r>
      <w:r w:rsidR="00C91C63" w:rsidRPr="008B6237">
        <w:rPr>
          <w:rFonts w:eastAsia="Malgun Gothic"/>
          <w:bCs/>
          <w:i/>
          <w:lang w:val="da-DK" w:eastAsia="ko-KR"/>
        </w:rPr>
        <w:t xml:space="preserve"> LG G4</w:t>
      </w:r>
      <w:r w:rsidR="001425A6" w:rsidRPr="008B6237">
        <w:rPr>
          <w:rFonts w:eastAsia="Malgun Gothic"/>
          <w:bCs/>
          <w:i/>
          <w:lang w:val="da-DK" w:eastAsia="ko-KR"/>
        </w:rPr>
        <w:t xml:space="preserve"> hos danske</w:t>
      </w:r>
      <w:r w:rsidR="009F4DD6">
        <w:rPr>
          <w:rFonts w:eastAsia="Malgun Gothic"/>
          <w:bCs/>
          <w:i/>
          <w:lang w:val="da-DK" w:eastAsia="ko-KR"/>
        </w:rPr>
        <w:t xml:space="preserve"> </w:t>
      </w:r>
      <w:r w:rsidR="006A4DCF">
        <w:rPr>
          <w:rFonts w:eastAsia="Malgun Gothic"/>
          <w:bCs/>
          <w:i/>
          <w:lang w:val="da-DK" w:eastAsia="ko-KR"/>
        </w:rPr>
        <w:t>f</w:t>
      </w:r>
      <w:r w:rsidR="001425A6" w:rsidRPr="008B6237">
        <w:rPr>
          <w:rFonts w:eastAsia="Malgun Gothic"/>
          <w:bCs/>
          <w:i/>
          <w:lang w:val="da-DK" w:eastAsia="ko-KR"/>
        </w:rPr>
        <w:t>orhandlere</w:t>
      </w:r>
      <w:r w:rsidR="008B6237">
        <w:rPr>
          <w:rFonts w:eastAsia="Malgun Gothic"/>
          <w:bCs/>
          <w:i/>
          <w:lang w:val="da-DK" w:eastAsia="ko-KR"/>
        </w:rPr>
        <w:t>,</w:t>
      </w:r>
      <w:r w:rsidR="001425A6" w:rsidRPr="008B6237">
        <w:rPr>
          <w:rFonts w:eastAsia="Malgun Gothic"/>
          <w:bCs/>
          <w:i/>
          <w:lang w:val="da-DK" w:eastAsia="ko-KR"/>
        </w:rPr>
        <w:t xml:space="preserve"> og salget starter den første uge i juni. Med et bagstykke af </w:t>
      </w:r>
      <w:r w:rsidR="008B6237">
        <w:rPr>
          <w:rFonts w:eastAsia="Malgun Gothic"/>
          <w:bCs/>
          <w:i/>
          <w:lang w:val="da-DK" w:eastAsia="ko-KR"/>
        </w:rPr>
        <w:t>ægte læder og et av</w:t>
      </w:r>
      <w:r w:rsidR="001425A6" w:rsidRPr="008B6237">
        <w:rPr>
          <w:rFonts w:eastAsia="Malgun Gothic"/>
          <w:bCs/>
          <w:i/>
          <w:lang w:val="da-DK" w:eastAsia="ko-KR"/>
        </w:rPr>
        <w:t>a</w:t>
      </w:r>
      <w:r w:rsidR="006A4DCF">
        <w:rPr>
          <w:rFonts w:eastAsia="Malgun Gothic"/>
          <w:bCs/>
          <w:i/>
          <w:lang w:val="da-DK" w:eastAsia="ko-KR"/>
        </w:rPr>
        <w:t>nceret, men brugervenligt kamera</w:t>
      </w:r>
      <w:r w:rsidR="001425A6" w:rsidRPr="008B6237">
        <w:rPr>
          <w:rFonts w:eastAsia="Malgun Gothic"/>
          <w:bCs/>
          <w:i/>
          <w:lang w:val="da-DK" w:eastAsia="ko-KR"/>
        </w:rPr>
        <w:t xml:space="preserve"> har interessen allerede været </w:t>
      </w:r>
      <w:r w:rsidR="008B6237" w:rsidRPr="008B6237">
        <w:rPr>
          <w:rFonts w:eastAsia="Malgun Gothic"/>
          <w:bCs/>
          <w:i/>
          <w:lang w:val="da-DK" w:eastAsia="ko-KR"/>
        </w:rPr>
        <w:t>rekordhøj, både</w:t>
      </w:r>
      <w:r w:rsidR="001425A6" w:rsidRPr="008B6237">
        <w:rPr>
          <w:rFonts w:eastAsia="Malgun Gothic"/>
          <w:bCs/>
          <w:i/>
          <w:lang w:val="da-DK" w:eastAsia="ko-KR"/>
        </w:rPr>
        <w:t xml:space="preserve"> globalt og her i Skandinavien.</w:t>
      </w:r>
      <w:r w:rsidR="00C91C63" w:rsidRPr="008B6237">
        <w:rPr>
          <w:rFonts w:eastAsia="Malgun Gothic"/>
          <w:bCs/>
          <w:i/>
          <w:lang w:val="da-DK" w:eastAsia="ko-KR"/>
        </w:rPr>
        <w:t xml:space="preserve"> </w:t>
      </w:r>
    </w:p>
    <w:p w:rsidR="00935D5E" w:rsidRPr="008B6237" w:rsidRDefault="006D2A1D" w:rsidP="00350AA7">
      <w:pPr>
        <w:rPr>
          <w:rFonts w:eastAsia="Malgun Gothic"/>
          <w:bCs/>
          <w:sz w:val="36"/>
          <w:szCs w:val="36"/>
          <w:lang w:val="da-DK" w:eastAsia="ko-KR"/>
        </w:rPr>
      </w:pPr>
      <w:r w:rsidRPr="008B6237">
        <w:rPr>
          <w:rFonts w:eastAsia="Malgun Gothic"/>
          <w:bCs/>
          <w:noProof/>
          <w:sz w:val="36"/>
          <w:szCs w:val="36"/>
          <w:lang w:val="da-DK" w:eastAsia="da-DK"/>
        </w:rPr>
        <w:drawing>
          <wp:anchor distT="0" distB="0" distL="114300" distR="114300" simplePos="0" relativeHeight="251659264" behindDoc="1" locked="0" layoutInCell="1" allowOverlap="1">
            <wp:simplePos x="0" y="0"/>
            <wp:positionH relativeFrom="column">
              <wp:posOffset>2872740</wp:posOffset>
            </wp:positionH>
            <wp:positionV relativeFrom="paragraph">
              <wp:posOffset>120015</wp:posOffset>
            </wp:positionV>
            <wp:extent cx="2971800" cy="1666875"/>
            <wp:effectExtent l="19050" t="0" r="0" b="0"/>
            <wp:wrapTight wrapText="bothSides">
              <wp:wrapPolygon edited="0">
                <wp:start x="-138" y="0"/>
                <wp:lineTo x="-138" y="21477"/>
                <wp:lineTo x="21600" y="21477"/>
                <wp:lineTo x="21600" y="0"/>
                <wp:lineTo x="-138" y="0"/>
              </wp:wrapPolygon>
            </wp:wrapTight>
            <wp:docPr id="2" name="Picture 1" descr="G:\Sales\MC Sales\Internal\2015\NPI\G4\Marketing\Smartson\lg-g4_smartson_topp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les\MC Sales\Internal\2015\NPI\G4\Marketing\Smartson\lg-g4_smartson_toppbanner.jpg"/>
                    <pic:cNvPicPr>
                      <a:picLocks noChangeAspect="1" noChangeArrowheads="1"/>
                    </pic:cNvPicPr>
                  </pic:nvPicPr>
                  <pic:blipFill>
                    <a:blip r:embed="rId8"/>
                    <a:srcRect/>
                    <a:stretch>
                      <a:fillRect/>
                    </a:stretch>
                  </pic:blipFill>
                  <pic:spPr bwMode="auto">
                    <a:xfrm>
                      <a:off x="0" y="0"/>
                      <a:ext cx="2971800" cy="1666875"/>
                    </a:xfrm>
                    <a:prstGeom prst="rect">
                      <a:avLst/>
                    </a:prstGeom>
                    <a:noFill/>
                    <a:ln w="9525">
                      <a:noFill/>
                      <a:miter lim="800000"/>
                      <a:headEnd/>
                      <a:tailEnd/>
                    </a:ln>
                  </pic:spPr>
                </pic:pic>
              </a:graphicData>
            </a:graphic>
          </wp:anchor>
        </w:drawing>
      </w:r>
    </w:p>
    <w:p w:rsidR="00683900" w:rsidRPr="008B6237" w:rsidRDefault="001425A6" w:rsidP="009D2C80">
      <w:pPr>
        <w:spacing w:line="360" w:lineRule="auto"/>
        <w:rPr>
          <w:rFonts w:eastAsia="Times New Roman"/>
          <w:lang w:val="da-DK"/>
        </w:rPr>
      </w:pPr>
      <w:r w:rsidRPr="008B6237">
        <w:rPr>
          <w:rFonts w:eastAsia="Malgun Gothic"/>
          <w:b/>
          <w:lang w:val="da-DK" w:eastAsia="ko-KR"/>
        </w:rPr>
        <w:t>KØBENHAVN</w:t>
      </w:r>
      <w:r w:rsidR="00935D5E" w:rsidRPr="008B6237">
        <w:rPr>
          <w:rFonts w:eastAsia="Times New Roman"/>
          <w:b/>
          <w:lang w:val="da-DK" w:eastAsia="ko-KR"/>
        </w:rPr>
        <w:t>,</w:t>
      </w:r>
      <w:r w:rsidR="00935D5E" w:rsidRPr="008B6237">
        <w:rPr>
          <w:rFonts w:eastAsia="Times New Roman"/>
          <w:b/>
          <w:lang w:val="da-DK"/>
        </w:rPr>
        <w:t xml:space="preserve"> </w:t>
      </w:r>
      <w:proofErr w:type="gramStart"/>
      <w:r w:rsidR="00B0122B" w:rsidRPr="008B6237">
        <w:rPr>
          <w:rFonts w:eastAsia="Times New Roman"/>
          <w:b/>
          <w:lang w:val="da-DK"/>
        </w:rPr>
        <w:t>1</w:t>
      </w:r>
      <w:r w:rsidR="008B7DD9" w:rsidRPr="008B6237">
        <w:rPr>
          <w:rFonts w:eastAsia="Times New Roman"/>
          <w:b/>
          <w:lang w:val="da-DK"/>
        </w:rPr>
        <w:t>3</w:t>
      </w:r>
      <w:r w:rsidR="00A90900" w:rsidRPr="008B6237">
        <w:rPr>
          <w:rFonts w:eastAsia="Malgun Gothic"/>
          <w:b/>
          <w:lang w:val="da-DK" w:eastAsia="ko-KR"/>
        </w:rPr>
        <w:t xml:space="preserve"> </w:t>
      </w:r>
      <w:r w:rsidR="00B0122B" w:rsidRPr="008B6237">
        <w:rPr>
          <w:rFonts w:eastAsia="Malgun Gothic"/>
          <w:b/>
          <w:lang w:val="da-DK" w:eastAsia="ko-KR"/>
        </w:rPr>
        <w:t>maj</w:t>
      </w:r>
      <w:proofErr w:type="gramEnd"/>
      <w:r w:rsidR="00935D5E" w:rsidRPr="008B6237">
        <w:rPr>
          <w:rFonts w:eastAsia="Times New Roman"/>
          <w:b/>
          <w:lang w:val="da-DK" w:eastAsia="ko-KR"/>
        </w:rPr>
        <w:t>,</w:t>
      </w:r>
      <w:r w:rsidR="00935D5E" w:rsidRPr="008B6237">
        <w:rPr>
          <w:rFonts w:eastAsia="Times New Roman"/>
          <w:b/>
          <w:lang w:val="da-DK"/>
        </w:rPr>
        <w:t xml:space="preserve"> 201</w:t>
      </w:r>
      <w:r w:rsidR="0016702A" w:rsidRPr="008B6237">
        <w:rPr>
          <w:rFonts w:eastAsia="Times New Roman"/>
          <w:b/>
          <w:lang w:val="da-DK" w:eastAsia="ko-KR"/>
        </w:rPr>
        <w:t>5</w:t>
      </w:r>
      <w:r w:rsidR="009B1013" w:rsidRPr="008B6237">
        <w:rPr>
          <w:rFonts w:eastAsia="Malgun Gothic"/>
          <w:lang w:val="da-DK" w:eastAsia="ko-KR"/>
        </w:rPr>
        <w:t xml:space="preserve"> </w:t>
      </w:r>
      <w:r w:rsidR="001A328C" w:rsidRPr="008B6237">
        <w:rPr>
          <w:rFonts w:eastAsia="Times New Roman"/>
          <w:lang w:val="da-DK"/>
        </w:rPr>
        <w:t>–</w:t>
      </w:r>
      <w:r w:rsidR="00DC72F4" w:rsidRPr="008B6237">
        <w:rPr>
          <w:rFonts w:eastAsia="Times New Roman"/>
          <w:lang w:val="da-DK"/>
        </w:rPr>
        <w:t xml:space="preserve"> </w:t>
      </w:r>
      <w:r w:rsidR="008B7DD9" w:rsidRPr="008B6237">
        <w:rPr>
          <w:rFonts w:eastAsia="Times New Roman"/>
          <w:lang w:val="da-DK"/>
        </w:rPr>
        <w:t>I</w:t>
      </w:r>
      <w:r w:rsidR="008B6237">
        <w:rPr>
          <w:rFonts w:eastAsia="Times New Roman"/>
          <w:lang w:val="da-DK"/>
        </w:rPr>
        <w:t xml:space="preserve"> </w:t>
      </w:r>
      <w:r w:rsidR="00EA4623">
        <w:rPr>
          <w:rFonts w:eastAsia="Times New Roman"/>
          <w:lang w:val="da-DK"/>
        </w:rPr>
        <w:t xml:space="preserve">dag </w:t>
      </w:r>
      <w:r w:rsidRPr="008B6237">
        <w:rPr>
          <w:rFonts w:eastAsia="Times New Roman"/>
          <w:lang w:val="da-DK"/>
        </w:rPr>
        <w:t xml:space="preserve">begynder danske </w:t>
      </w:r>
      <w:r w:rsidR="006A4DCF">
        <w:rPr>
          <w:rFonts w:eastAsia="Times New Roman"/>
          <w:lang w:val="da-DK"/>
        </w:rPr>
        <w:t>forhandlere</w:t>
      </w:r>
      <w:r w:rsidR="008B6237">
        <w:rPr>
          <w:rFonts w:eastAsia="Times New Roman"/>
          <w:lang w:val="da-DK"/>
        </w:rPr>
        <w:t xml:space="preserve"> at tage imod forud</w:t>
      </w:r>
      <w:r w:rsidRPr="008B6237">
        <w:rPr>
          <w:rFonts w:eastAsia="Times New Roman"/>
          <w:lang w:val="da-DK"/>
        </w:rPr>
        <w:t>bestillinger af LG G4, som forventes at være i butikkerne i løbet af den første u</w:t>
      </w:r>
      <w:r w:rsidR="006A4DCF">
        <w:rPr>
          <w:rFonts w:eastAsia="Times New Roman"/>
          <w:lang w:val="da-DK"/>
        </w:rPr>
        <w:t xml:space="preserve">ge af juni. Interessen </w:t>
      </w:r>
      <w:r w:rsidR="00EA4623">
        <w:rPr>
          <w:rFonts w:eastAsia="Times New Roman"/>
          <w:lang w:val="da-DK"/>
        </w:rPr>
        <w:t xml:space="preserve">er rekordhøj </w:t>
      </w:r>
      <w:r w:rsidR="006A4DCF">
        <w:rPr>
          <w:rFonts w:eastAsia="Times New Roman"/>
          <w:lang w:val="da-DK"/>
        </w:rPr>
        <w:t>blandt</w:t>
      </w:r>
      <w:r w:rsidRPr="008B6237">
        <w:rPr>
          <w:rFonts w:eastAsia="Times New Roman"/>
          <w:lang w:val="da-DK"/>
        </w:rPr>
        <w:t xml:space="preserve"> danske forbrugere</w:t>
      </w:r>
      <w:r w:rsidR="006A4DCF">
        <w:rPr>
          <w:rFonts w:eastAsia="Times New Roman"/>
          <w:lang w:val="da-DK"/>
        </w:rPr>
        <w:t xml:space="preserve"> for</w:t>
      </w:r>
      <w:r w:rsidR="00ED03E8" w:rsidRPr="008B6237">
        <w:rPr>
          <w:rFonts w:eastAsia="Times New Roman"/>
          <w:lang w:val="da-DK"/>
        </w:rPr>
        <w:t xml:space="preserve"> den o</w:t>
      </w:r>
      <w:r w:rsidR="006A4DCF">
        <w:rPr>
          <w:rFonts w:eastAsia="Times New Roman"/>
          <w:lang w:val="da-DK"/>
        </w:rPr>
        <w:t>m</w:t>
      </w:r>
      <w:r w:rsidR="00EA4623">
        <w:rPr>
          <w:rFonts w:eastAsia="Times New Roman"/>
          <w:lang w:val="da-DK"/>
        </w:rPr>
        <w:t>talte</w:t>
      </w:r>
      <w:r w:rsidR="006A4DCF">
        <w:rPr>
          <w:rFonts w:eastAsia="Times New Roman"/>
          <w:lang w:val="da-DK"/>
        </w:rPr>
        <w:t xml:space="preserve"> mobiltelefon med super</w:t>
      </w:r>
      <w:r w:rsidR="00ED03E8" w:rsidRPr="008B6237">
        <w:rPr>
          <w:rFonts w:eastAsia="Times New Roman"/>
          <w:lang w:val="da-DK"/>
        </w:rPr>
        <w:t>k</w:t>
      </w:r>
      <w:r w:rsidR="006A4DCF">
        <w:rPr>
          <w:rFonts w:eastAsia="Times New Roman"/>
          <w:lang w:val="da-DK"/>
        </w:rPr>
        <w:t>amera og ægte læder på bagsiden</w:t>
      </w:r>
      <w:r w:rsidR="00EA4623">
        <w:rPr>
          <w:rFonts w:eastAsia="Times New Roman"/>
          <w:lang w:val="da-DK"/>
        </w:rPr>
        <w:t xml:space="preserve">. </w:t>
      </w:r>
      <w:r w:rsidR="007E6D13" w:rsidRPr="008B6237">
        <w:rPr>
          <w:rFonts w:eastAsia="Times New Roman"/>
          <w:lang w:val="da-DK"/>
        </w:rPr>
        <w:t>Bland</w:t>
      </w:r>
      <w:r w:rsidR="00ED03E8" w:rsidRPr="008B6237">
        <w:rPr>
          <w:rFonts w:eastAsia="Times New Roman"/>
          <w:lang w:val="da-DK"/>
        </w:rPr>
        <w:t>t andet</w:t>
      </w:r>
      <w:r w:rsidR="007E6D13" w:rsidRPr="008B6237">
        <w:rPr>
          <w:rFonts w:eastAsia="Times New Roman"/>
          <w:lang w:val="da-DK"/>
        </w:rPr>
        <w:t xml:space="preserve"> har</w:t>
      </w:r>
      <w:r w:rsidR="00ED03E8" w:rsidRPr="008B6237">
        <w:rPr>
          <w:rFonts w:eastAsia="Times New Roman"/>
          <w:lang w:val="da-DK"/>
        </w:rPr>
        <w:t xml:space="preserve"> LG </w:t>
      </w:r>
      <w:r w:rsidR="00ED03E8" w:rsidRPr="00D65839">
        <w:rPr>
          <w:rFonts w:eastAsia="Times New Roman"/>
          <w:lang w:val="da-DK"/>
        </w:rPr>
        <w:t>modtaget</w:t>
      </w:r>
      <w:r w:rsidR="00511DC9" w:rsidRPr="00D65839">
        <w:rPr>
          <w:rFonts w:eastAsia="Times New Roman"/>
          <w:lang w:val="da-DK"/>
        </w:rPr>
        <w:t xml:space="preserve"> </w:t>
      </w:r>
      <w:r w:rsidR="00630238" w:rsidRPr="00D65839">
        <w:rPr>
          <w:rFonts w:eastAsia="Times New Roman"/>
          <w:lang w:val="da-DK"/>
        </w:rPr>
        <w:t>o</w:t>
      </w:r>
      <w:r w:rsidR="007E6D13" w:rsidRPr="00D65839">
        <w:rPr>
          <w:rFonts w:eastAsia="Times New Roman"/>
          <w:lang w:val="da-DK"/>
        </w:rPr>
        <w:t>ver</w:t>
      </w:r>
      <w:r w:rsidR="007E6D13" w:rsidRPr="008B6237">
        <w:rPr>
          <w:rFonts w:eastAsia="Times New Roman"/>
          <w:lang w:val="da-DK"/>
        </w:rPr>
        <w:t xml:space="preserve"> </w:t>
      </w:r>
      <w:r w:rsidR="00D65839">
        <w:rPr>
          <w:rFonts w:eastAsia="Times New Roman"/>
          <w:lang w:val="da-DK"/>
        </w:rPr>
        <w:t>24</w:t>
      </w:r>
      <w:r w:rsidR="007E6D13" w:rsidRPr="008B6237">
        <w:rPr>
          <w:rFonts w:eastAsia="Times New Roman"/>
          <w:lang w:val="da-DK"/>
        </w:rPr>
        <w:t xml:space="preserve"> 000 </w:t>
      </w:r>
      <w:r w:rsidR="00ED03E8" w:rsidRPr="008B6237">
        <w:rPr>
          <w:rFonts w:eastAsia="Times New Roman"/>
          <w:lang w:val="da-DK"/>
        </w:rPr>
        <w:t>ansøgninger</w:t>
      </w:r>
      <w:r w:rsidR="008F3408" w:rsidRPr="008B6237">
        <w:rPr>
          <w:rFonts w:eastAsia="Times New Roman"/>
          <w:lang w:val="da-DK"/>
        </w:rPr>
        <w:t xml:space="preserve"> </w:t>
      </w:r>
      <w:r w:rsidR="00223704" w:rsidRPr="008B6237">
        <w:rPr>
          <w:rFonts w:eastAsia="Times New Roman"/>
          <w:lang w:val="da-DK"/>
        </w:rPr>
        <w:t xml:space="preserve">i Norden </w:t>
      </w:r>
      <w:r w:rsidR="006A4DCF">
        <w:rPr>
          <w:rFonts w:eastAsia="Times New Roman"/>
          <w:lang w:val="da-DK"/>
        </w:rPr>
        <w:t>om</w:t>
      </w:r>
      <w:r w:rsidR="00ED03E8" w:rsidRPr="008B6237">
        <w:rPr>
          <w:rFonts w:eastAsia="Times New Roman"/>
          <w:lang w:val="da-DK"/>
        </w:rPr>
        <w:t xml:space="preserve"> a</w:t>
      </w:r>
      <w:r w:rsidR="008F3408" w:rsidRPr="008B6237">
        <w:rPr>
          <w:rFonts w:eastAsia="Times New Roman"/>
          <w:lang w:val="da-DK"/>
        </w:rPr>
        <w:t>t bli</w:t>
      </w:r>
      <w:r w:rsidR="00ED03E8" w:rsidRPr="008B6237">
        <w:rPr>
          <w:rFonts w:eastAsia="Times New Roman"/>
          <w:lang w:val="da-DK"/>
        </w:rPr>
        <w:t>ve</w:t>
      </w:r>
      <w:r w:rsidR="008F3408" w:rsidRPr="008B6237">
        <w:rPr>
          <w:rFonts w:eastAsia="Times New Roman"/>
          <w:lang w:val="da-DK"/>
        </w:rPr>
        <w:t xml:space="preserve"> testpilot </w:t>
      </w:r>
      <w:r w:rsidR="00ED03E8" w:rsidRPr="008B6237">
        <w:rPr>
          <w:rFonts w:eastAsia="Times New Roman"/>
          <w:lang w:val="da-DK"/>
        </w:rPr>
        <w:t>fo</w:t>
      </w:r>
      <w:r w:rsidR="007E6D13" w:rsidRPr="008B6237">
        <w:rPr>
          <w:rFonts w:eastAsia="Times New Roman"/>
          <w:lang w:val="da-DK"/>
        </w:rPr>
        <w:t xml:space="preserve">r LG G4 </w:t>
      </w:r>
      <w:r w:rsidR="008F3408" w:rsidRPr="008B6237">
        <w:rPr>
          <w:rFonts w:eastAsia="Times New Roman"/>
          <w:lang w:val="da-DK"/>
        </w:rPr>
        <w:t xml:space="preserve">hos </w:t>
      </w:r>
      <w:hyperlink r:id="rId9" w:history="1">
        <w:r w:rsidR="008F3408" w:rsidRPr="008B6237">
          <w:rPr>
            <w:rStyle w:val="Hyperlink"/>
            <w:rFonts w:ascii="Times New Roman" w:eastAsia="Calibri" w:hAnsi="Times New Roman"/>
            <w:b w:val="0"/>
            <w:color w:val="0000FF"/>
            <w:sz w:val="24"/>
            <w:u w:val="single"/>
            <w:lang w:val="da-DK"/>
          </w:rPr>
          <w:t>Smartson</w:t>
        </w:r>
      </w:hyperlink>
      <w:r w:rsidR="00B23921">
        <w:rPr>
          <w:rFonts w:eastAsia="Times New Roman"/>
          <w:lang w:val="da-DK"/>
        </w:rPr>
        <w:t>. Dette</w:t>
      </w:r>
      <w:r w:rsidR="008B7DD9" w:rsidRPr="008B6237">
        <w:rPr>
          <w:rFonts w:eastAsia="Times New Roman"/>
          <w:lang w:val="da-DK"/>
        </w:rPr>
        <w:t xml:space="preserve"> </w:t>
      </w:r>
      <w:r w:rsidR="00ED03E8" w:rsidRPr="008B6237">
        <w:rPr>
          <w:rFonts w:eastAsia="Times New Roman"/>
          <w:lang w:val="da-DK"/>
        </w:rPr>
        <w:t>er</w:t>
      </w:r>
      <w:r w:rsidR="007E6D13" w:rsidRPr="008B6237">
        <w:rPr>
          <w:rFonts w:eastAsia="Times New Roman"/>
          <w:lang w:val="da-DK"/>
        </w:rPr>
        <w:t xml:space="preserve"> </w:t>
      </w:r>
      <w:r w:rsidR="00ED03E8" w:rsidRPr="008B6237">
        <w:rPr>
          <w:rFonts w:eastAsia="Times New Roman"/>
          <w:lang w:val="da-DK"/>
        </w:rPr>
        <w:t>et af de højeste tal nogens</w:t>
      </w:r>
      <w:r w:rsidR="006A4DCF">
        <w:rPr>
          <w:rFonts w:eastAsia="Times New Roman"/>
          <w:lang w:val="da-DK"/>
        </w:rPr>
        <w:t>inde for et forbrugerelektronik</w:t>
      </w:r>
      <w:r w:rsidR="00EA4623">
        <w:rPr>
          <w:rFonts w:eastAsia="Times New Roman"/>
          <w:lang w:val="da-DK"/>
        </w:rPr>
        <w:t>-</w:t>
      </w:r>
      <w:r w:rsidR="00ED03E8" w:rsidRPr="008B6237">
        <w:rPr>
          <w:rFonts w:eastAsia="Times New Roman"/>
          <w:lang w:val="da-DK"/>
        </w:rPr>
        <w:t>produkt</w:t>
      </w:r>
      <w:r w:rsidR="00511DC9" w:rsidRPr="008B6237">
        <w:rPr>
          <w:rFonts w:eastAsia="Times New Roman"/>
          <w:lang w:val="da-DK"/>
        </w:rPr>
        <w:t xml:space="preserve">. </w:t>
      </w:r>
    </w:p>
    <w:p w:rsidR="00902049" w:rsidRPr="008B6237" w:rsidRDefault="00902049" w:rsidP="009D2C80">
      <w:pPr>
        <w:spacing w:line="360" w:lineRule="auto"/>
        <w:rPr>
          <w:rFonts w:eastAsia="Times New Roman"/>
          <w:lang w:val="da-DK"/>
        </w:rPr>
      </w:pPr>
    </w:p>
    <w:p w:rsidR="004902AA" w:rsidRPr="008B6237" w:rsidRDefault="00902049" w:rsidP="004902AA">
      <w:pPr>
        <w:spacing w:line="360" w:lineRule="auto"/>
        <w:rPr>
          <w:rFonts w:eastAsia="Times New Roman"/>
          <w:lang w:val="da-DK"/>
        </w:rPr>
      </w:pPr>
      <w:r w:rsidRPr="008B6237">
        <w:rPr>
          <w:rFonts w:eastAsia="Times New Roman"/>
          <w:lang w:val="da-DK"/>
        </w:rPr>
        <w:t>–</w:t>
      </w:r>
      <w:r w:rsidR="008B7DD9" w:rsidRPr="008B6237">
        <w:rPr>
          <w:rFonts w:eastAsia="Times New Roman"/>
          <w:lang w:val="da-DK"/>
        </w:rPr>
        <w:t xml:space="preserve"> </w:t>
      </w:r>
      <w:r w:rsidRPr="008B6237">
        <w:rPr>
          <w:rFonts w:eastAsia="Times New Roman"/>
          <w:lang w:val="da-DK"/>
        </w:rPr>
        <w:t>LG G4</w:t>
      </w:r>
      <w:r w:rsidR="008F3408" w:rsidRPr="008B6237">
        <w:rPr>
          <w:rFonts w:eastAsia="Times New Roman"/>
          <w:lang w:val="da-DK"/>
        </w:rPr>
        <w:t>s f</w:t>
      </w:r>
      <w:r w:rsidR="00ED03E8" w:rsidRPr="008B6237">
        <w:rPr>
          <w:rFonts w:eastAsia="Times New Roman"/>
          <w:lang w:val="da-DK"/>
        </w:rPr>
        <w:t>orgænger,</w:t>
      </w:r>
      <w:r w:rsidR="008F3408" w:rsidRPr="008B6237">
        <w:rPr>
          <w:rFonts w:eastAsia="Times New Roman"/>
          <w:lang w:val="da-DK"/>
        </w:rPr>
        <w:t xml:space="preserve"> LG G3</w:t>
      </w:r>
      <w:r w:rsidR="00B23921">
        <w:rPr>
          <w:rFonts w:eastAsia="Times New Roman"/>
          <w:lang w:val="da-DK"/>
        </w:rPr>
        <w:t>,</w:t>
      </w:r>
      <w:r w:rsidR="008F3408" w:rsidRPr="008B6237">
        <w:rPr>
          <w:rFonts w:eastAsia="Times New Roman"/>
          <w:lang w:val="da-DK"/>
        </w:rPr>
        <w:t xml:space="preserve"> var </w:t>
      </w:r>
      <w:r w:rsidR="00ED03E8" w:rsidRPr="008B6237">
        <w:rPr>
          <w:rFonts w:eastAsia="Times New Roman"/>
          <w:lang w:val="da-DK"/>
        </w:rPr>
        <w:t>vo</w:t>
      </w:r>
      <w:r w:rsidRPr="008B6237">
        <w:rPr>
          <w:rFonts w:eastAsia="Times New Roman"/>
          <w:lang w:val="da-DK"/>
        </w:rPr>
        <w:t>r</w:t>
      </w:r>
      <w:r w:rsidR="00ED03E8" w:rsidRPr="008B6237">
        <w:rPr>
          <w:rFonts w:eastAsia="Times New Roman"/>
          <w:lang w:val="da-DK"/>
        </w:rPr>
        <w:t>es bedst sælgende</w:t>
      </w:r>
      <w:r w:rsidRPr="008B6237">
        <w:rPr>
          <w:rFonts w:eastAsia="Times New Roman"/>
          <w:lang w:val="da-DK"/>
        </w:rPr>
        <w:t xml:space="preserve"> smartphone </w:t>
      </w:r>
      <w:r w:rsidR="002922A1" w:rsidRPr="008B6237">
        <w:rPr>
          <w:rFonts w:eastAsia="Times New Roman"/>
          <w:lang w:val="da-DK"/>
        </w:rPr>
        <w:t xml:space="preserve">i Norden </w:t>
      </w:r>
      <w:r w:rsidR="00ED03E8" w:rsidRPr="008B6237">
        <w:rPr>
          <w:rFonts w:eastAsia="Times New Roman"/>
          <w:lang w:val="da-DK"/>
        </w:rPr>
        <w:t>gennem tiderne, og vi ser frem til at slå denne rekord med LG G4, siger Kristoffer Eje</w:t>
      </w:r>
      <w:r w:rsidR="00B23921">
        <w:rPr>
          <w:rFonts w:eastAsia="Times New Roman"/>
          <w:lang w:val="da-DK"/>
        </w:rPr>
        <w:t>bro, nor</w:t>
      </w:r>
      <w:r w:rsidR="00ED03E8" w:rsidRPr="008B6237">
        <w:rPr>
          <w:rFonts w:eastAsia="Times New Roman"/>
          <w:lang w:val="da-DK"/>
        </w:rPr>
        <w:t>d</w:t>
      </w:r>
      <w:r w:rsidR="00B23921">
        <w:rPr>
          <w:rFonts w:eastAsia="Times New Roman"/>
          <w:lang w:val="da-DK"/>
        </w:rPr>
        <w:t>i</w:t>
      </w:r>
      <w:r w:rsidR="00ED03E8" w:rsidRPr="008B6237">
        <w:rPr>
          <w:rFonts w:eastAsia="Times New Roman"/>
          <w:lang w:val="da-DK"/>
        </w:rPr>
        <w:t>sk produktspecialist i Mobile Communications LG Electronics. LG G4 er den perfekte kombination af fantastisk hardw</w:t>
      </w:r>
      <w:r w:rsidR="006A4DCF">
        <w:rPr>
          <w:rFonts w:eastAsia="Times New Roman"/>
          <w:lang w:val="da-DK"/>
        </w:rPr>
        <w:t xml:space="preserve">are og </w:t>
      </w:r>
      <w:r w:rsidR="00B23921">
        <w:rPr>
          <w:rFonts w:eastAsia="Times New Roman"/>
          <w:lang w:val="da-DK"/>
        </w:rPr>
        <w:t>eksklusivt desi</w:t>
      </w:r>
      <w:r w:rsidR="006A4DCF">
        <w:rPr>
          <w:rFonts w:eastAsia="Times New Roman"/>
          <w:lang w:val="da-DK"/>
        </w:rPr>
        <w:t xml:space="preserve">gn, så </w:t>
      </w:r>
      <w:r w:rsidR="00EA4623">
        <w:rPr>
          <w:rFonts w:eastAsia="Times New Roman"/>
          <w:lang w:val="da-DK"/>
        </w:rPr>
        <w:t xml:space="preserve">det er </w:t>
      </w:r>
      <w:r w:rsidR="00ED03E8" w:rsidRPr="008B6237">
        <w:rPr>
          <w:rFonts w:eastAsia="Times New Roman"/>
          <w:lang w:val="da-DK"/>
        </w:rPr>
        <w:t xml:space="preserve">naturligvis </w:t>
      </w:r>
      <w:r w:rsidR="006A4DCF">
        <w:rPr>
          <w:rFonts w:eastAsia="Times New Roman"/>
          <w:lang w:val="da-DK"/>
        </w:rPr>
        <w:t>fornøjeligt</w:t>
      </w:r>
      <w:r w:rsidR="00ED03E8" w:rsidRPr="008B6237">
        <w:rPr>
          <w:rFonts w:eastAsia="Times New Roman"/>
          <w:lang w:val="da-DK"/>
        </w:rPr>
        <w:t xml:space="preserve"> og lovende</w:t>
      </w:r>
      <w:r w:rsidR="00EA4623">
        <w:rPr>
          <w:rFonts w:eastAsia="Times New Roman"/>
          <w:lang w:val="da-DK"/>
        </w:rPr>
        <w:t>, at der er</w:t>
      </w:r>
      <w:r w:rsidR="00EA4623" w:rsidRPr="008B6237">
        <w:rPr>
          <w:rFonts w:eastAsia="Times New Roman"/>
          <w:lang w:val="da-DK"/>
        </w:rPr>
        <w:t xml:space="preserve"> meget interesse blandt forbrugerne</w:t>
      </w:r>
      <w:r w:rsidR="00ED03E8" w:rsidRPr="008B6237">
        <w:rPr>
          <w:rFonts w:eastAsia="Times New Roman"/>
          <w:lang w:val="da-DK"/>
        </w:rPr>
        <w:t xml:space="preserve">. </w:t>
      </w:r>
      <w:r w:rsidRPr="008B6237">
        <w:rPr>
          <w:rFonts w:eastAsia="Times New Roman"/>
          <w:lang w:val="da-DK"/>
        </w:rPr>
        <w:t xml:space="preserve"> </w:t>
      </w:r>
    </w:p>
    <w:p w:rsidR="00244F61" w:rsidRPr="008B6237" w:rsidRDefault="00244F61" w:rsidP="009D2C80">
      <w:pPr>
        <w:spacing w:line="360" w:lineRule="auto"/>
        <w:rPr>
          <w:rFonts w:eastAsia="Times New Roman"/>
          <w:lang w:val="da-DK"/>
        </w:rPr>
      </w:pPr>
    </w:p>
    <w:p w:rsidR="007461E1" w:rsidRPr="008B6237" w:rsidRDefault="00EA4623" w:rsidP="007461E1">
      <w:pPr>
        <w:spacing w:line="360" w:lineRule="auto"/>
        <w:rPr>
          <w:rFonts w:eastAsia="Times New Roman"/>
          <w:b/>
          <w:lang w:val="da-DK"/>
        </w:rPr>
      </w:pPr>
      <w:r>
        <w:rPr>
          <w:rFonts w:eastAsia="Times New Roman"/>
          <w:b/>
          <w:lang w:val="da-DK"/>
        </w:rPr>
        <w:t>Modetilbehør</w:t>
      </w:r>
      <w:r w:rsidR="00ED03E8" w:rsidRPr="008B6237">
        <w:rPr>
          <w:rFonts w:eastAsia="Times New Roman"/>
          <w:b/>
          <w:lang w:val="da-DK"/>
        </w:rPr>
        <w:t xml:space="preserve"> og avanceret smar</w:t>
      </w:r>
      <w:r w:rsidR="00B23921">
        <w:rPr>
          <w:rFonts w:eastAsia="Times New Roman"/>
          <w:b/>
          <w:lang w:val="da-DK"/>
        </w:rPr>
        <w:t>t</w:t>
      </w:r>
      <w:r w:rsidR="006A4DCF">
        <w:rPr>
          <w:rFonts w:eastAsia="Times New Roman"/>
          <w:b/>
          <w:lang w:val="da-DK"/>
        </w:rPr>
        <w:t>phone i é</w:t>
      </w:r>
      <w:r w:rsidR="00ED03E8" w:rsidRPr="008B6237">
        <w:rPr>
          <w:rFonts w:eastAsia="Times New Roman"/>
          <w:b/>
          <w:lang w:val="da-DK"/>
        </w:rPr>
        <w:t>t</w:t>
      </w:r>
      <w:r w:rsidR="007461E1" w:rsidRPr="008B6237">
        <w:rPr>
          <w:rFonts w:eastAsia="Times New Roman"/>
          <w:b/>
          <w:lang w:val="da-DK"/>
        </w:rPr>
        <w:t xml:space="preserve"> </w:t>
      </w:r>
    </w:p>
    <w:p w:rsidR="007461E1" w:rsidRPr="008B6237" w:rsidRDefault="00ED03E8" w:rsidP="007461E1">
      <w:pPr>
        <w:spacing w:line="360" w:lineRule="auto"/>
        <w:rPr>
          <w:rFonts w:eastAsia="Times New Roman"/>
          <w:lang w:val="da-DK"/>
        </w:rPr>
      </w:pPr>
      <w:r w:rsidRPr="008B6237">
        <w:rPr>
          <w:rFonts w:eastAsia="Times New Roman"/>
          <w:lang w:val="da-DK"/>
        </w:rPr>
        <w:t>LG har fokuseret ekstra meget på bagsiden under udviklingen af LG G4, som vil være tilgængelig i seks forskellige versioner på det d</w:t>
      </w:r>
      <w:r w:rsidR="006A4DCF">
        <w:rPr>
          <w:rFonts w:eastAsia="Times New Roman"/>
          <w:lang w:val="da-DK"/>
        </w:rPr>
        <w:t>anske marked. Tre af disse bagsider er lavet af</w:t>
      </w:r>
      <w:r w:rsidRPr="008B6237">
        <w:rPr>
          <w:rFonts w:eastAsia="Times New Roman"/>
          <w:lang w:val="da-DK"/>
        </w:rPr>
        <w:t xml:space="preserve"> miljøvenlige </w:t>
      </w:r>
      <w:r w:rsidR="006A4DCF" w:rsidRPr="006A4DCF">
        <w:rPr>
          <w:rFonts w:eastAsia="Times New Roman"/>
          <w:lang w:val="da-DK"/>
        </w:rPr>
        <w:t>naturfarvet</w:t>
      </w:r>
      <w:r w:rsidR="00C52955" w:rsidRPr="008B6237">
        <w:rPr>
          <w:rFonts w:eastAsia="Times New Roman"/>
          <w:color w:val="FF0000"/>
          <w:lang w:val="da-DK"/>
        </w:rPr>
        <w:t xml:space="preserve"> </w:t>
      </w:r>
      <w:r w:rsidR="006A4DCF">
        <w:rPr>
          <w:rFonts w:eastAsia="Times New Roman"/>
          <w:lang w:val="da-DK"/>
        </w:rPr>
        <w:t>læder i nu</w:t>
      </w:r>
      <w:r w:rsidR="00EA4623">
        <w:rPr>
          <w:rFonts w:eastAsia="Times New Roman"/>
          <w:lang w:val="da-DK"/>
        </w:rPr>
        <w:t>ancerne brun, sort og rød med en</w:t>
      </w:r>
      <w:r w:rsidR="00C52955" w:rsidRPr="008B6237">
        <w:rPr>
          <w:rFonts w:eastAsia="Times New Roman"/>
          <w:lang w:val="da-DK"/>
        </w:rPr>
        <w:t xml:space="preserve"> pyntesøm, de</w:t>
      </w:r>
      <w:r w:rsidR="006A4DCF">
        <w:rPr>
          <w:rFonts w:eastAsia="Times New Roman"/>
          <w:lang w:val="da-DK"/>
        </w:rPr>
        <w:t xml:space="preserve">r gør din LG G4 lige så meget </w:t>
      </w:r>
      <w:r w:rsidR="00EA4623">
        <w:rPr>
          <w:rFonts w:eastAsia="Times New Roman"/>
          <w:lang w:val="da-DK"/>
        </w:rPr>
        <w:t>et modetilbehør,</w:t>
      </w:r>
      <w:r w:rsidR="00C52955" w:rsidRPr="008B6237">
        <w:rPr>
          <w:rFonts w:eastAsia="Times New Roman"/>
          <w:lang w:val="da-DK"/>
        </w:rPr>
        <w:t xml:space="preserve"> som en </w:t>
      </w:r>
      <w:proofErr w:type="spellStart"/>
      <w:r w:rsidR="00C52955" w:rsidRPr="008B6237">
        <w:rPr>
          <w:rFonts w:eastAsia="Times New Roman"/>
          <w:lang w:val="da-DK"/>
        </w:rPr>
        <w:t>top-moderne</w:t>
      </w:r>
      <w:proofErr w:type="spellEnd"/>
      <w:r w:rsidR="00C52955" w:rsidRPr="008B6237">
        <w:rPr>
          <w:rFonts w:eastAsia="Times New Roman"/>
          <w:lang w:val="da-DK"/>
        </w:rPr>
        <w:t xml:space="preserve"> smartphone. LG G4 leveres også i tre versioner med stilfulde</w:t>
      </w:r>
      <w:r w:rsidR="006A4DCF">
        <w:rPr>
          <w:rFonts w:eastAsia="Times New Roman"/>
          <w:lang w:val="da-DK"/>
        </w:rPr>
        <w:t>, mønstrede bagsider med metal-look i farverne grå, hvid og guld</w:t>
      </w:r>
      <w:r w:rsidR="00C52955" w:rsidRPr="008B6237">
        <w:rPr>
          <w:rFonts w:eastAsia="Times New Roman"/>
          <w:lang w:val="da-DK"/>
        </w:rPr>
        <w:t xml:space="preserve">. </w:t>
      </w:r>
    </w:p>
    <w:p w:rsidR="007461E1" w:rsidRPr="008B6237" w:rsidRDefault="007461E1" w:rsidP="007461E1">
      <w:pPr>
        <w:spacing w:line="360" w:lineRule="auto"/>
        <w:rPr>
          <w:rFonts w:eastAsia="Times New Roman"/>
          <w:lang w:val="da-DK"/>
        </w:rPr>
      </w:pPr>
    </w:p>
    <w:p w:rsidR="007E6D13" w:rsidRPr="008B6237" w:rsidRDefault="00EA4623" w:rsidP="009B2915">
      <w:pPr>
        <w:spacing w:line="360" w:lineRule="auto"/>
        <w:rPr>
          <w:rFonts w:eastAsia="Times New Roman"/>
          <w:lang w:val="da-DK"/>
        </w:rPr>
      </w:pPr>
      <w:r>
        <w:rPr>
          <w:rFonts w:eastAsia="Times New Roman"/>
          <w:lang w:val="da-DK"/>
        </w:rPr>
        <w:t>LG G4 er endvidere</w:t>
      </w:r>
      <w:r w:rsidR="006A4DCF">
        <w:rPr>
          <w:rFonts w:eastAsia="Times New Roman"/>
          <w:lang w:val="da-DK"/>
        </w:rPr>
        <w:t xml:space="preserve"> udstyret med den nyudviklede og stærk</w:t>
      </w:r>
      <w:r w:rsidR="00C52955" w:rsidRPr="008B6237">
        <w:rPr>
          <w:rFonts w:eastAsia="Times New Roman"/>
          <w:lang w:val="da-DK"/>
        </w:rPr>
        <w:t xml:space="preserve"> forbedrede skærm</w:t>
      </w:r>
      <w:r w:rsidR="006A4DCF">
        <w:rPr>
          <w:rFonts w:eastAsia="Times New Roman"/>
          <w:lang w:val="da-DK"/>
        </w:rPr>
        <w:t>, IPS Quantum Display. Den 5,5</w:t>
      </w:r>
      <w:r w:rsidR="00C52955" w:rsidRPr="008B6237">
        <w:rPr>
          <w:rFonts w:eastAsia="Times New Roman"/>
          <w:lang w:val="da-DK"/>
        </w:rPr>
        <w:t xml:space="preserve"> tommer skærm med </w:t>
      </w:r>
      <w:proofErr w:type="spellStart"/>
      <w:r w:rsidR="00C52955" w:rsidRPr="008B6237">
        <w:rPr>
          <w:rFonts w:eastAsia="Times New Roman"/>
          <w:lang w:val="da-DK"/>
        </w:rPr>
        <w:t>Quad</w:t>
      </w:r>
      <w:proofErr w:type="spellEnd"/>
      <w:r w:rsidR="00C52955" w:rsidRPr="008B6237">
        <w:rPr>
          <w:rFonts w:eastAsia="Times New Roman"/>
          <w:lang w:val="da-DK"/>
        </w:rPr>
        <w:t xml:space="preserve"> HD-opløsning på 2560x1440 giver en 2</w:t>
      </w:r>
      <w:r w:rsidR="006A4DCF">
        <w:rPr>
          <w:rFonts w:eastAsia="Times New Roman"/>
          <w:lang w:val="da-DK"/>
        </w:rPr>
        <w:t>0 procent bedre farvegengivelse</w:t>
      </w:r>
      <w:r w:rsidR="00C52955" w:rsidRPr="008B6237">
        <w:rPr>
          <w:rFonts w:eastAsia="Times New Roman"/>
          <w:lang w:val="da-DK"/>
        </w:rPr>
        <w:t xml:space="preserve">, er 25 procent lysere og har en 50 procent højere </w:t>
      </w:r>
      <w:r w:rsidR="006A4DCF">
        <w:rPr>
          <w:rFonts w:eastAsia="Times New Roman"/>
          <w:lang w:val="da-DK"/>
        </w:rPr>
        <w:t>funktion</w:t>
      </w:r>
      <w:r w:rsidR="00C52955" w:rsidRPr="008B6237">
        <w:rPr>
          <w:rFonts w:eastAsia="Times New Roman"/>
          <w:lang w:val="da-DK"/>
        </w:rPr>
        <w:t xml:space="preserve"> i forhold til skærmen i LG G3.</w:t>
      </w:r>
    </w:p>
    <w:p w:rsidR="009B2915" w:rsidRPr="008B6237" w:rsidRDefault="009B2915" w:rsidP="009B2915">
      <w:pPr>
        <w:spacing w:line="360" w:lineRule="auto"/>
        <w:rPr>
          <w:rFonts w:eastAsia="Times New Roman"/>
          <w:b/>
          <w:lang w:val="da-DK"/>
        </w:rPr>
      </w:pPr>
    </w:p>
    <w:p w:rsidR="009B2915" w:rsidRPr="008B6237" w:rsidRDefault="00C52955" w:rsidP="009B2915">
      <w:pPr>
        <w:spacing w:line="360" w:lineRule="auto"/>
        <w:rPr>
          <w:rFonts w:eastAsia="Times New Roman"/>
          <w:b/>
          <w:lang w:val="da-DK"/>
        </w:rPr>
      </w:pPr>
      <w:r w:rsidRPr="008B6237">
        <w:rPr>
          <w:rFonts w:eastAsia="Times New Roman"/>
          <w:b/>
          <w:lang w:val="da-DK"/>
        </w:rPr>
        <w:t>Avanceret</w:t>
      </w:r>
      <w:r w:rsidR="009B2915" w:rsidRPr="008B6237">
        <w:rPr>
          <w:rFonts w:eastAsia="Times New Roman"/>
          <w:b/>
          <w:lang w:val="da-DK"/>
        </w:rPr>
        <w:t xml:space="preserve"> kamera med F1.8</w:t>
      </w:r>
      <w:r w:rsidRPr="008B6237">
        <w:rPr>
          <w:rFonts w:eastAsia="Times New Roman"/>
          <w:b/>
          <w:lang w:val="da-DK"/>
        </w:rPr>
        <w:t>, forbedret billedstabilisering og farve</w:t>
      </w:r>
      <w:r w:rsidR="00346900" w:rsidRPr="008B6237">
        <w:rPr>
          <w:rFonts w:eastAsia="Times New Roman"/>
          <w:b/>
          <w:lang w:val="da-DK"/>
        </w:rPr>
        <w:t>spektrum sensor</w:t>
      </w:r>
      <w:r w:rsidR="008F3408" w:rsidRPr="008B6237">
        <w:rPr>
          <w:rFonts w:eastAsia="Times New Roman"/>
          <w:b/>
          <w:lang w:val="da-DK"/>
        </w:rPr>
        <w:t xml:space="preserve"> </w:t>
      </w:r>
    </w:p>
    <w:p w:rsidR="009B2915" w:rsidRPr="008B6237" w:rsidRDefault="00C52955" w:rsidP="009B2915">
      <w:pPr>
        <w:spacing w:line="360" w:lineRule="auto"/>
        <w:rPr>
          <w:rFonts w:eastAsia="Times New Roman"/>
          <w:lang w:val="da-DK"/>
        </w:rPr>
      </w:pPr>
      <w:r w:rsidRPr="008B6237">
        <w:rPr>
          <w:rFonts w:eastAsia="Times New Roman"/>
          <w:lang w:val="da-DK"/>
        </w:rPr>
        <w:t>LG har udviklet 16MP kamera på LG G4</w:t>
      </w:r>
      <w:r w:rsidR="00346900">
        <w:rPr>
          <w:rFonts w:eastAsia="Times New Roman"/>
          <w:lang w:val="da-DK"/>
        </w:rPr>
        <w:t>,</w:t>
      </w:r>
      <w:r w:rsidRPr="008B6237">
        <w:rPr>
          <w:rFonts w:eastAsia="Times New Roman"/>
          <w:lang w:val="da-DK"/>
        </w:rPr>
        <w:t xml:space="preserve"> for at du skal kunne tage flotte billeder, sel</w:t>
      </w:r>
      <w:r w:rsidR="006A4DCF">
        <w:rPr>
          <w:rFonts w:eastAsia="Times New Roman"/>
          <w:lang w:val="da-DK"/>
        </w:rPr>
        <w:t>v når lysforholdende ikke er idé</w:t>
      </w:r>
      <w:r w:rsidRPr="008B6237">
        <w:rPr>
          <w:rFonts w:eastAsia="Times New Roman"/>
          <w:lang w:val="da-DK"/>
        </w:rPr>
        <w:t>elle. Udover den fantastiske linse og en blænder på F1.8, har LG forbedret kamera</w:t>
      </w:r>
      <w:r w:rsidR="006A4DCF">
        <w:rPr>
          <w:rFonts w:eastAsia="Times New Roman"/>
          <w:lang w:val="da-DK"/>
        </w:rPr>
        <w:t>ets</w:t>
      </w:r>
      <w:r w:rsidRPr="008B6237">
        <w:rPr>
          <w:rFonts w:eastAsia="Times New Roman"/>
          <w:lang w:val="da-DK"/>
        </w:rPr>
        <w:t xml:space="preserve"> </w:t>
      </w:r>
      <w:proofErr w:type="gramStart"/>
      <w:r w:rsidR="006A4DCF">
        <w:rPr>
          <w:rFonts w:eastAsia="Times New Roman"/>
          <w:lang w:val="da-DK"/>
        </w:rPr>
        <w:t>ydeevnen</w:t>
      </w:r>
      <w:proofErr w:type="gramEnd"/>
      <w:r w:rsidR="006A4DCF">
        <w:rPr>
          <w:rFonts w:eastAsia="Times New Roman"/>
          <w:lang w:val="da-DK"/>
        </w:rPr>
        <w:t xml:space="preserve"> i svagt lys</w:t>
      </w:r>
      <w:r w:rsidRPr="008B6237">
        <w:rPr>
          <w:rFonts w:eastAsia="Times New Roman"/>
          <w:lang w:val="da-DK"/>
        </w:rPr>
        <w:t xml:space="preserve"> med en optisk billedstabilisering. </w:t>
      </w:r>
    </w:p>
    <w:p w:rsidR="009B2915" w:rsidRPr="008B6237" w:rsidRDefault="00C52955" w:rsidP="009B2915">
      <w:pPr>
        <w:spacing w:line="360" w:lineRule="auto"/>
        <w:rPr>
          <w:rFonts w:eastAsia="Times New Roman"/>
          <w:lang w:val="da-DK"/>
        </w:rPr>
      </w:pPr>
      <w:r w:rsidRPr="008B6237">
        <w:rPr>
          <w:rFonts w:eastAsia="Times New Roman"/>
          <w:lang w:val="da-DK"/>
        </w:rPr>
        <w:t>Kameraet i LG G4 e</w:t>
      </w:r>
      <w:r w:rsidR="00346900">
        <w:rPr>
          <w:rFonts w:eastAsia="Times New Roman"/>
          <w:lang w:val="da-DK"/>
        </w:rPr>
        <w:t>r også det første på smartphone-</w:t>
      </w:r>
      <w:r w:rsidRPr="008B6237">
        <w:rPr>
          <w:rFonts w:eastAsia="Times New Roman"/>
          <w:lang w:val="da-DK"/>
        </w:rPr>
        <w:t>markedet med en avancer</w:t>
      </w:r>
      <w:r w:rsidR="00346900">
        <w:rPr>
          <w:rFonts w:eastAsia="Times New Roman"/>
          <w:lang w:val="da-DK"/>
        </w:rPr>
        <w:t xml:space="preserve">et </w:t>
      </w:r>
      <w:proofErr w:type="spellStart"/>
      <w:r w:rsidR="00346900">
        <w:rPr>
          <w:rFonts w:eastAsia="Times New Roman"/>
          <w:lang w:val="da-DK"/>
        </w:rPr>
        <w:t>farvesp</w:t>
      </w:r>
      <w:r w:rsidR="006A4DCF">
        <w:rPr>
          <w:rFonts w:eastAsia="Times New Roman"/>
          <w:lang w:val="da-DK"/>
        </w:rPr>
        <w:t>ektrumsensor</w:t>
      </w:r>
      <w:proofErr w:type="spellEnd"/>
      <w:r w:rsidR="006A4DCF">
        <w:rPr>
          <w:rFonts w:eastAsia="Times New Roman"/>
          <w:lang w:val="da-DK"/>
        </w:rPr>
        <w:t>, der giver mere præcise</w:t>
      </w:r>
      <w:r w:rsidRPr="008B6237">
        <w:rPr>
          <w:rFonts w:eastAsia="Times New Roman"/>
          <w:lang w:val="da-DK"/>
        </w:rPr>
        <w:t xml:space="preserve"> farver i billedet, så de røde farver ikke længere </w:t>
      </w:r>
      <w:r w:rsidR="00EA4623">
        <w:rPr>
          <w:rFonts w:eastAsia="Times New Roman"/>
          <w:lang w:val="da-DK"/>
        </w:rPr>
        <w:t xml:space="preserve">opleves </w:t>
      </w:r>
      <w:r w:rsidRPr="008B6237">
        <w:rPr>
          <w:rFonts w:eastAsia="Times New Roman"/>
          <w:lang w:val="da-DK"/>
        </w:rPr>
        <w:t>lys-orange, og hvid vil ikke længere være en kedelig gul nuance. Sensoren bruger RGB-værdier fra omgiv</w:t>
      </w:r>
      <w:r w:rsidR="006A4DCF">
        <w:rPr>
          <w:rFonts w:eastAsia="Times New Roman"/>
          <w:lang w:val="da-DK"/>
        </w:rPr>
        <w:t>ende lyskilder og infrarødt lys</w:t>
      </w:r>
      <w:r w:rsidRPr="008B6237">
        <w:rPr>
          <w:rFonts w:eastAsia="Times New Roman"/>
          <w:lang w:val="da-DK"/>
        </w:rPr>
        <w:t xml:space="preserve"> for at justere h</w:t>
      </w:r>
      <w:r w:rsidR="006A4DCF">
        <w:rPr>
          <w:rFonts w:eastAsia="Times New Roman"/>
          <w:lang w:val="da-DK"/>
        </w:rPr>
        <w:t>vidbalancen og farven på blitzen, så dine billeder kommer</w:t>
      </w:r>
      <w:r w:rsidRPr="008B6237">
        <w:rPr>
          <w:rFonts w:eastAsia="Times New Roman"/>
          <w:lang w:val="da-DK"/>
        </w:rPr>
        <w:t xml:space="preserve"> så tæt på virkeligheden som muligt. </w:t>
      </w:r>
    </w:p>
    <w:p w:rsidR="009B2915" w:rsidRPr="008B6237" w:rsidRDefault="009B2915" w:rsidP="009B2915">
      <w:pPr>
        <w:spacing w:line="360" w:lineRule="auto"/>
        <w:rPr>
          <w:rFonts w:eastAsia="Times New Roman"/>
          <w:lang w:val="da-DK"/>
        </w:rPr>
      </w:pPr>
    </w:p>
    <w:p w:rsidR="009B2915" w:rsidRPr="008B6237" w:rsidRDefault="00C52E3D" w:rsidP="009B2915">
      <w:pPr>
        <w:spacing w:line="360" w:lineRule="auto"/>
        <w:rPr>
          <w:rFonts w:eastAsia="Times New Roman"/>
          <w:lang w:val="da-DK"/>
        </w:rPr>
      </w:pPr>
      <w:r w:rsidRPr="008B6237">
        <w:rPr>
          <w:rFonts w:eastAsia="Times New Roman"/>
          <w:lang w:val="da-DK"/>
        </w:rPr>
        <w:t xml:space="preserve">Den nye manuelle tilstand giver også </w:t>
      </w:r>
      <w:r w:rsidR="00EA4623">
        <w:rPr>
          <w:rFonts w:eastAsia="Times New Roman"/>
          <w:lang w:val="da-DK"/>
        </w:rPr>
        <w:t>erfarne</w:t>
      </w:r>
      <w:r w:rsidR="006A4DCF">
        <w:rPr>
          <w:rFonts w:eastAsia="Times New Roman"/>
          <w:lang w:val="da-DK"/>
        </w:rPr>
        <w:t xml:space="preserve"> brugere muligheden for</w:t>
      </w:r>
      <w:r w:rsidRPr="008B6237">
        <w:rPr>
          <w:rFonts w:eastAsia="Times New Roman"/>
          <w:lang w:val="da-DK"/>
        </w:rPr>
        <w:t xml:space="preserve"> at eksperimentere med indstillinger</w:t>
      </w:r>
      <w:r w:rsidR="006A4DCF">
        <w:rPr>
          <w:rFonts w:eastAsia="Times New Roman"/>
          <w:lang w:val="da-DK"/>
        </w:rPr>
        <w:t>, der skærper</w:t>
      </w:r>
      <w:r w:rsidRPr="008B6237">
        <w:rPr>
          <w:rFonts w:eastAsia="Times New Roman"/>
          <w:lang w:val="da-DK"/>
        </w:rPr>
        <w:t xml:space="preserve"> lukketid, ISO, eksponeringskompensation og hvidbalance. Bill</w:t>
      </w:r>
      <w:r w:rsidR="00346900">
        <w:rPr>
          <w:rFonts w:eastAsia="Times New Roman"/>
          <w:lang w:val="da-DK"/>
        </w:rPr>
        <w:t>e</w:t>
      </w:r>
      <w:r w:rsidRPr="008B6237">
        <w:rPr>
          <w:rFonts w:eastAsia="Times New Roman"/>
          <w:lang w:val="da-DK"/>
        </w:rPr>
        <w:t>derne kan derefter gemmes i RAW-formater for mere fleksibilitet i efterbehandling</w:t>
      </w:r>
      <w:r w:rsidR="006A4DCF">
        <w:rPr>
          <w:rFonts w:eastAsia="Times New Roman"/>
          <w:lang w:val="da-DK"/>
        </w:rPr>
        <w:t>en</w:t>
      </w:r>
      <w:r w:rsidRPr="008B6237">
        <w:rPr>
          <w:rFonts w:eastAsia="Times New Roman"/>
          <w:lang w:val="da-DK"/>
        </w:rPr>
        <w:t xml:space="preserve"> af billederne. Selv</w:t>
      </w:r>
      <w:r w:rsidR="006A4DCF">
        <w:rPr>
          <w:rFonts w:eastAsia="Times New Roman"/>
          <w:lang w:val="da-DK"/>
        </w:rPr>
        <w:t>e forsiden af</w:t>
      </w:r>
      <w:r w:rsidRPr="008B6237">
        <w:rPr>
          <w:rFonts w:eastAsia="Times New Roman"/>
          <w:lang w:val="da-DK"/>
        </w:rPr>
        <w:t xml:space="preserve"> kameraet har fået en større opdatering med højere </w:t>
      </w:r>
      <w:r w:rsidR="00346900">
        <w:rPr>
          <w:rFonts w:eastAsia="Times New Roman"/>
          <w:lang w:val="da-DK"/>
        </w:rPr>
        <w:t>opløsning på 8</w:t>
      </w:r>
      <w:r w:rsidRPr="008B6237">
        <w:rPr>
          <w:rFonts w:eastAsia="Times New Roman"/>
          <w:lang w:val="da-DK"/>
        </w:rPr>
        <w:t xml:space="preserve">MP og Gesture Interval </w:t>
      </w:r>
      <w:proofErr w:type="spellStart"/>
      <w:r w:rsidRPr="008B6237">
        <w:rPr>
          <w:rFonts w:eastAsia="Times New Roman"/>
          <w:lang w:val="da-DK"/>
        </w:rPr>
        <w:t>Sh</w:t>
      </w:r>
      <w:r w:rsidR="006A4DCF">
        <w:rPr>
          <w:rFonts w:eastAsia="Times New Roman"/>
          <w:lang w:val="da-DK"/>
        </w:rPr>
        <w:t>ot</w:t>
      </w:r>
      <w:proofErr w:type="spellEnd"/>
      <w:r w:rsidR="006A4DCF">
        <w:rPr>
          <w:rFonts w:eastAsia="Times New Roman"/>
          <w:lang w:val="da-DK"/>
        </w:rPr>
        <w:t>, hvilket øger muligheden for at tage den perfekte selfie</w:t>
      </w:r>
      <w:r w:rsidRPr="008B6237">
        <w:rPr>
          <w:rFonts w:eastAsia="Times New Roman"/>
          <w:lang w:val="da-DK"/>
        </w:rPr>
        <w:t xml:space="preserve"> med</w:t>
      </w:r>
      <w:r w:rsidR="006A4DCF">
        <w:rPr>
          <w:rFonts w:eastAsia="Times New Roman"/>
          <w:lang w:val="da-DK"/>
        </w:rPr>
        <w:t xml:space="preserve"> en simpel bevægelse med hånden</w:t>
      </w:r>
      <w:r w:rsidR="00EA4623">
        <w:rPr>
          <w:rFonts w:eastAsia="Times New Roman"/>
          <w:lang w:val="da-DK"/>
        </w:rPr>
        <w:t>,</w:t>
      </w:r>
      <w:r w:rsidRPr="008B6237">
        <w:rPr>
          <w:rFonts w:eastAsia="Times New Roman"/>
          <w:lang w:val="da-DK"/>
        </w:rPr>
        <w:t xml:space="preserve"> og</w:t>
      </w:r>
      <w:r w:rsidR="00EA4623">
        <w:rPr>
          <w:rFonts w:eastAsia="Times New Roman"/>
          <w:lang w:val="da-DK"/>
        </w:rPr>
        <w:t xml:space="preserve"> </w:t>
      </w:r>
      <w:r w:rsidR="006A4DCF">
        <w:rPr>
          <w:rFonts w:eastAsia="Times New Roman"/>
          <w:lang w:val="da-DK"/>
        </w:rPr>
        <w:t>så</w:t>
      </w:r>
      <w:r w:rsidRPr="008B6237">
        <w:rPr>
          <w:rFonts w:eastAsia="Times New Roman"/>
          <w:lang w:val="da-DK"/>
        </w:rPr>
        <w:t xml:space="preserve"> tager</w:t>
      </w:r>
      <w:r w:rsidR="006A4DCF">
        <w:rPr>
          <w:rFonts w:eastAsia="Times New Roman"/>
          <w:lang w:val="da-DK"/>
        </w:rPr>
        <w:t xml:space="preserve"> kameraet</w:t>
      </w:r>
      <w:r w:rsidR="00EA4623">
        <w:rPr>
          <w:rFonts w:eastAsia="Times New Roman"/>
          <w:lang w:val="da-DK"/>
        </w:rPr>
        <w:t xml:space="preserve"> endvidere</w:t>
      </w:r>
      <w:r w:rsidR="006A4DCF">
        <w:rPr>
          <w:rFonts w:eastAsia="Times New Roman"/>
          <w:lang w:val="da-DK"/>
        </w:rPr>
        <w:t xml:space="preserve"> fire billeder med to-sekunders-</w:t>
      </w:r>
      <w:r w:rsidRPr="008B6237">
        <w:rPr>
          <w:rFonts w:eastAsia="Times New Roman"/>
          <w:lang w:val="da-DK"/>
        </w:rPr>
        <w:t xml:space="preserve">intervaller. </w:t>
      </w:r>
    </w:p>
    <w:p w:rsidR="009D2C80" w:rsidRPr="008B6237" w:rsidRDefault="009D2C80" w:rsidP="009D2C80">
      <w:pPr>
        <w:spacing w:line="360" w:lineRule="auto"/>
        <w:rPr>
          <w:rFonts w:eastAsia="Times New Roman"/>
          <w:lang w:val="da-DK"/>
        </w:rPr>
      </w:pPr>
    </w:p>
    <w:p w:rsidR="009D2C80" w:rsidRPr="008B6237" w:rsidRDefault="00C52E3D" w:rsidP="009D2C80">
      <w:pPr>
        <w:spacing w:line="360" w:lineRule="auto"/>
        <w:rPr>
          <w:rFonts w:eastAsia="Times New Roman"/>
          <w:b/>
          <w:lang w:val="da-DK"/>
        </w:rPr>
      </w:pPr>
      <w:r w:rsidRPr="008B6237">
        <w:rPr>
          <w:rFonts w:eastAsia="Times New Roman"/>
          <w:b/>
          <w:lang w:val="da-DK"/>
        </w:rPr>
        <w:t>Pris og</w:t>
      </w:r>
      <w:r w:rsidR="00346900">
        <w:rPr>
          <w:rFonts w:eastAsia="Times New Roman"/>
          <w:b/>
          <w:lang w:val="da-DK"/>
        </w:rPr>
        <w:t xml:space="preserve"> </w:t>
      </w:r>
      <w:proofErr w:type="spellStart"/>
      <w:r w:rsidR="00346900">
        <w:rPr>
          <w:rFonts w:eastAsia="Times New Roman"/>
          <w:b/>
          <w:lang w:val="da-DK"/>
        </w:rPr>
        <w:t>ti</w:t>
      </w:r>
      <w:r w:rsidRPr="008B6237">
        <w:rPr>
          <w:rFonts w:eastAsia="Times New Roman"/>
          <w:b/>
          <w:lang w:val="da-DK"/>
        </w:rPr>
        <w:t>lgænglighed</w:t>
      </w:r>
      <w:proofErr w:type="spellEnd"/>
    </w:p>
    <w:p w:rsidR="009D2C80" w:rsidRPr="006A4DCF" w:rsidRDefault="009D2C80" w:rsidP="009D2C80">
      <w:pPr>
        <w:spacing w:line="360" w:lineRule="auto"/>
        <w:rPr>
          <w:rFonts w:eastAsia="Times New Roman"/>
          <w:lang w:val="da-DK"/>
        </w:rPr>
      </w:pPr>
      <w:r w:rsidRPr="008B6237">
        <w:rPr>
          <w:rFonts w:eastAsia="Times New Roman"/>
          <w:lang w:val="da-DK"/>
        </w:rPr>
        <w:t xml:space="preserve">LG G4 </w:t>
      </w:r>
      <w:r w:rsidR="00C52E3D" w:rsidRPr="008B6237">
        <w:rPr>
          <w:rFonts w:eastAsia="Times New Roman"/>
          <w:lang w:val="da-DK"/>
        </w:rPr>
        <w:t>forventes at være i butikkerne i løbet af den første uge i juni</w:t>
      </w:r>
      <w:r w:rsidR="00F432B2" w:rsidRPr="008B6237">
        <w:rPr>
          <w:rFonts w:eastAsia="Times New Roman"/>
          <w:lang w:val="da-DK"/>
        </w:rPr>
        <w:t xml:space="preserve">. </w:t>
      </w:r>
      <w:r w:rsidR="00C52E3D" w:rsidRPr="008B6237">
        <w:rPr>
          <w:rFonts w:eastAsia="Times New Roman"/>
          <w:lang w:val="da-DK"/>
        </w:rPr>
        <w:t>Den v</w:t>
      </w:r>
      <w:r w:rsidR="006A4DCF">
        <w:rPr>
          <w:rFonts w:eastAsia="Times New Roman"/>
          <w:lang w:val="da-DK"/>
        </w:rPr>
        <w:t>ejledende udsalgspris for læder-</w:t>
      </w:r>
      <w:r w:rsidR="00C52E3D" w:rsidRPr="008B6237">
        <w:rPr>
          <w:rFonts w:eastAsia="Times New Roman"/>
          <w:lang w:val="da-DK"/>
        </w:rPr>
        <w:t>versionen, (inklusiv et ekstra bagstykke</w:t>
      </w:r>
      <w:r w:rsidR="007E6D13" w:rsidRPr="008B6237">
        <w:rPr>
          <w:rFonts w:eastAsia="Times New Roman"/>
          <w:lang w:val="da-DK"/>
        </w:rPr>
        <w:t xml:space="preserve"> i </w:t>
      </w:r>
      <w:proofErr w:type="spellStart"/>
      <w:r w:rsidR="007E6D13" w:rsidRPr="008B6237">
        <w:rPr>
          <w:rFonts w:eastAsia="Times New Roman"/>
          <w:lang w:val="da-DK"/>
        </w:rPr>
        <w:t>Shiny</w:t>
      </w:r>
      <w:proofErr w:type="spellEnd"/>
      <w:r w:rsidR="007E6D13" w:rsidRPr="008B6237">
        <w:rPr>
          <w:rFonts w:eastAsia="Times New Roman"/>
          <w:lang w:val="da-DK"/>
        </w:rPr>
        <w:t xml:space="preserve"> Gold) </w:t>
      </w:r>
      <w:r w:rsidR="00C52E3D" w:rsidRPr="00D65839">
        <w:rPr>
          <w:rFonts w:eastAsia="Times New Roman"/>
          <w:lang w:val="da-DK"/>
        </w:rPr>
        <w:t>er</w:t>
      </w:r>
      <w:r w:rsidR="00F432B2" w:rsidRPr="00D65839">
        <w:rPr>
          <w:rFonts w:eastAsia="Times New Roman"/>
          <w:lang w:val="da-DK"/>
        </w:rPr>
        <w:t xml:space="preserve"> </w:t>
      </w:r>
      <w:r w:rsidR="00D65839" w:rsidRPr="00D65839">
        <w:rPr>
          <w:rFonts w:eastAsia="Times New Roman"/>
          <w:lang w:val="da-DK"/>
        </w:rPr>
        <w:t xml:space="preserve">5.489 </w:t>
      </w:r>
      <w:r w:rsidR="00F432B2" w:rsidRPr="00D65839">
        <w:rPr>
          <w:rFonts w:eastAsia="Times New Roman"/>
          <w:lang w:val="da-DK"/>
        </w:rPr>
        <w:t>kr</w:t>
      </w:r>
      <w:r w:rsidR="00D65839">
        <w:rPr>
          <w:rFonts w:eastAsia="Times New Roman"/>
          <w:lang w:val="da-DK"/>
        </w:rPr>
        <w:t>.</w:t>
      </w:r>
      <w:bookmarkStart w:id="0" w:name="_GoBack"/>
      <w:bookmarkEnd w:id="0"/>
      <w:r w:rsidR="00C52E3D" w:rsidRPr="00D65839">
        <w:rPr>
          <w:rFonts w:eastAsia="Times New Roman"/>
          <w:lang w:val="da-DK"/>
        </w:rPr>
        <w:t xml:space="preserve"> og fo</w:t>
      </w:r>
      <w:r w:rsidR="006A4DCF" w:rsidRPr="00D65839">
        <w:rPr>
          <w:rFonts w:eastAsia="Times New Roman"/>
          <w:lang w:val="da-DK"/>
        </w:rPr>
        <w:t>r metal</w:t>
      </w:r>
      <w:r w:rsidR="009F4DD6" w:rsidRPr="00D65839">
        <w:rPr>
          <w:rFonts w:eastAsia="Times New Roman"/>
          <w:lang w:val="da-DK"/>
        </w:rPr>
        <w:t>-look</w:t>
      </w:r>
      <w:r w:rsidR="007E6D13" w:rsidRPr="00D65839">
        <w:rPr>
          <w:rFonts w:eastAsia="Times New Roman"/>
          <w:lang w:val="da-DK"/>
        </w:rPr>
        <w:t xml:space="preserve">-versionen </w:t>
      </w:r>
      <w:r w:rsidR="00D65839" w:rsidRPr="00D65839">
        <w:rPr>
          <w:rFonts w:eastAsia="Times New Roman"/>
          <w:lang w:val="da-DK"/>
        </w:rPr>
        <w:t>4.989</w:t>
      </w:r>
      <w:r w:rsidR="007E6D13" w:rsidRPr="00D65839">
        <w:rPr>
          <w:rFonts w:eastAsia="Times New Roman"/>
          <w:lang w:val="da-DK"/>
        </w:rPr>
        <w:t xml:space="preserve"> kr</w:t>
      </w:r>
      <w:r w:rsidR="00F432B2" w:rsidRPr="00D65839">
        <w:rPr>
          <w:rFonts w:eastAsia="Times New Roman"/>
          <w:lang w:val="da-DK"/>
        </w:rPr>
        <w:t>.</w:t>
      </w:r>
      <w:r w:rsidR="00F432B2" w:rsidRPr="008B6237">
        <w:rPr>
          <w:rFonts w:eastAsia="Times New Roman"/>
          <w:lang w:val="da-DK"/>
        </w:rPr>
        <w:t xml:space="preserve"> </w:t>
      </w:r>
      <w:r w:rsidR="00B771CE" w:rsidRPr="008B6237">
        <w:rPr>
          <w:rFonts w:eastAsia="Times New Roman"/>
          <w:lang w:val="da-DK"/>
        </w:rPr>
        <w:t xml:space="preserve"> </w:t>
      </w:r>
    </w:p>
    <w:p w:rsidR="009D2C80" w:rsidRPr="008B6237" w:rsidRDefault="00646C7C" w:rsidP="009D2C80">
      <w:pPr>
        <w:spacing w:line="360" w:lineRule="auto"/>
        <w:rPr>
          <w:rFonts w:eastAsia="Malgun Gothic"/>
          <w:lang w:val="da-DK" w:eastAsia="ko-KR"/>
        </w:rPr>
      </w:pPr>
      <w:r w:rsidRPr="008B6237">
        <w:rPr>
          <w:rFonts w:eastAsia="Malgun Gothic"/>
          <w:lang w:val="da-DK" w:eastAsia="ko-KR"/>
        </w:rPr>
        <w:t xml:space="preserve"> </w:t>
      </w:r>
    </w:p>
    <w:p w:rsidR="006B2976" w:rsidRPr="009F4DD6" w:rsidRDefault="006B2976" w:rsidP="009F4DD6">
      <w:pPr>
        <w:spacing w:line="360" w:lineRule="auto"/>
        <w:rPr>
          <w:rFonts w:eastAsia="Times New Roman"/>
          <w:b/>
          <w:lang w:val="da-DK"/>
        </w:rPr>
      </w:pPr>
      <w:r w:rsidRPr="009F4DD6">
        <w:rPr>
          <w:rFonts w:eastAsia="Times New Roman"/>
          <w:b/>
          <w:lang w:val="da-DK"/>
        </w:rPr>
        <w:lastRenderedPageBreak/>
        <w:t>Højopløselige billeder og mere information</w:t>
      </w:r>
    </w:p>
    <w:p w:rsidR="002B0564" w:rsidRPr="008B6237" w:rsidRDefault="006B2976" w:rsidP="006B2976">
      <w:pPr>
        <w:kinsoku w:val="0"/>
        <w:overflowPunct w:val="0"/>
        <w:autoSpaceDE w:val="0"/>
        <w:autoSpaceDN w:val="0"/>
        <w:spacing w:line="360" w:lineRule="auto"/>
        <w:rPr>
          <w:rFonts w:eastAsia="Times New Roman"/>
          <w:lang w:val="da-DK"/>
        </w:rPr>
      </w:pPr>
      <w:r w:rsidRPr="008B6237">
        <w:rPr>
          <w:lang w:val="da-DK"/>
        </w:rPr>
        <w:t>For højo</w:t>
      </w:r>
      <w:r w:rsidR="006A4DCF">
        <w:rPr>
          <w:lang w:val="da-DK"/>
        </w:rPr>
        <w:t>pløselige billeder af LG G4</w:t>
      </w:r>
      <w:r w:rsidRPr="008B6237">
        <w:rPr>
          <w:lang w:val="da-DK"/>
        </w:rPr>
        <w:t>, gå til</w:t>
      </w:r>
      <w:r w:rsidRPr="008B6237">
        <w:rPr>
          <w:rFonts w:eastAsia="Times New Roman"/>
          <w:lang w:val="da-DK"/>
        </w:rPr>
        <w:t xml:space="preserve"> </w:t>
      </w:r>
      <w:hyperlink r:id="rId10" w:history="1">
        <w:proofErr w:type="spellStart"/>
        <w:r w:rsidRPr="009F4DD6">
          <w:rPr>
            <w:rStyle w:val="Hyperlink"/>
            <w:rFonts w:ascii="Times New Roman" w:eastAsia="Calibri" w:hAnsi="Times New Roman"/>
            <w:b w:val="0"/>
            <w:color w:val="0000FF"/>
            <w:sz w:val="24"/>
            <w:u w:val="single"/>
            <w:lang w:val="da-DK"/>
          </w:rPr>
          <w:t>LG:s</w:t>
        </w:r>
        <w:proofErr w:type="spellEnd"/>
        <w:r w:rsidRPr="009F4DD6">
          <w:rPr>
            <w:rStyle w:val="Hyperlink"/>
            <w:rFonts w:ascii="Times New Roman" w:eastAsia="Calibri" w:hAnsi="Times New Roman"/>
            <w:b w:val="0"/>
            <w:color w:val="0000FF"/>
            <w:sz w:val="24"/>
            <w:u w:val="single"/>
            <w:lang w:val="da-DK"/>
          </w:rPr>
          <w:t xml:space="preserve"> </w:t>
        </w:r>
        <w:proofErr w:type="spellStart"/>
        <w:r w:rsidRPr="009F4DD6">
          <w:rPr>
            <w:rStyle w:val="Hyperlink"/>
            <w:rFonts w:ascii="Times New Roman" w:eastAsia="Calibri" w:hAnsi="Times New Roman"/>
            <w:b w:val="0"/>
            <w:color w:val="0000FF"/>
            <w:sz w:val="24"/>
            <w:u w:val="single"/>
            <w:lang w:val="da-DK"/>
          </w:rPr>
          <w:t>bildarkiv</w:t>
        </w:r>
        <w:proofErr w:type="spellEnd"/>
      </w:hyperlink>
      <w:r w:rsidRPr="008B6237">
        <w:rPr>
          <w:lang w:val="da-DK"/>
        </w:rPr>
        <w:t xml:space="preserve"> og skriv</w:t>
      </w:r>
      <w:r w:rsidR="006E1E4C" w:rsidRPr="008B6237">
        <w:rPr>
          <w:rFonts w:eastAsia="Times New Roman"/>
          <w:lang w:val="da-DK"/>
        </w:rPr>
        <w:t>”H815”</w:t>
      </w:r>
      <w:r w:rsidR="009D2C80" w:rsidRPr="008B6237">
        <w:rPr>
          <w:rFonts w:eastAsia="Times New Roman"/>
          <w:lang w:val="da-DK"/>
        </w:rPr>
        <w:t xml:space="preserve"> i s</w:t>
      </w:r>
      <w:r w:rsidRPr="008B6237">
        <w:rPr>
          <w:rFonts w:eastAsia="Times New Roman"/>
          <w:lang w:val="da-DK"/>
        </w:rPr>
        <w:t>øgefeltet til</w:t>
      </w:r>
      <w:r w:rsidR="009D2C80" w:rsidRPr="008B6237">
        <w:rPr>
          <w:rFonts w:eastAsia="Times New Roman"/>
          <w:lang w:val="da-DK"/>
        </w:rPr>
        <w:t xml:space="preserve"> </w:t>
      </w:r>
      <w:r w:rsidRPr="008B6237">
        <w:rPr>
          <w:rFonts w:eastAsia="Times New Roman"/>
          <w:lang w:val="da-DK"/>
        </w:rPr>
        <w:t>venstre</w:t>
      </w:r>
      <w:r w:rsidR="009D2C80" w:rsidRPr="008B6237">
        <w:rPr>
          <w:rFonts w:eastAsia="Times New Roman"/>
          <w:lang w:val="da-DK"/>
        </w:rPr>
        <w:t>.</w:t>
      </w:r>
      <w:r w:rsidRPr="008B6237">
        <w:rPr>
          <w:rFonts w:eastAsia="Times New Roman"/>
          <w:lang w:val="da-DK"/>
        </w:rPr>
        <w:t xml:space="preserve"> Fo</w:t>
      </w:r>
      <w:r w:rsidR="007E6D13" w:rsidRPr="008B6237">
        <w:rPr>
          <w:rFonts w:eastAsia="Times New Roman"/>
          <w:lang w:val="da-DK"/>
        </w:rPr>
        <w:t>r mer</w:t>
      </w:r>
      <w:r w:rsidR="006A4DCF">
        <w:rPr>
          <w:rFonts w:eastAsia="Times New Roman"/>
          <w:lang w:val="da-DK"/>
        </w:rPr>
        <w:t>e information om LG G4</w:t>
      </w:r>
      <w:r w:rsidR="007E6D13" w:rsidRPr="008B6237">
        <w:rPr>
          <w:rFonts w:eastAsia="Times New Roman"/>
          <w:lang w:val="da-DK"/>
        </w:rPr>
        <w:t xml:space="preserve"> se </w:t>
      </w:r>
      <w:hyperlink r:id="rId11" w:history="1">
        <w:r w:rsidR="002B0564" w:rsidRPr="008B6237">
          <w:rPr>
            <w:rStyle w:val="Hyperlink"/>
            <w:rFonts w:ascii="Times New Roman" w:eastAsia="Calibri" w:hAnsi="Times New Roman"/>
            <w:b w:val="0"/>
            <w:color w:val="0000FF"/>
            <w:sz w:val="24"/>
            <w:u w:val="single"/>
            <w:lang w:val="da-DK"/>
          </w:rPr>
          <w:t>produktsid</w:t>
        </w:r>
        <w:r w:rsidRPr="008B6237">
          <w:rPr>
            <w:rStyle w:val="Hyperlink"/>
            <w:rFonts w:ascii="Times New Roman" w:eastAsia="Calibri" w:hAnsi="Times New Roman"/>
            <w:b w:val="0"/>
            <w:color w:val="0000FF"/>
            <w:sz w:val="24"/>
            <w:u w:val="single"/>
            <w:lang w:val="da-DK"/>
          </w:rPr>
          <w:t>e</w:t>
        </w:r>
        <w:r w:rsidR="007E6D13" w:rsidRPr="008B6237">
          <w:rPr>
            <w:rStyle w:val="Hyperlink"/>
            <w:rFonts w:ascii="Times New Roman" w:eastAsia="Calibri" w:hAnsi="Times New Roman"/>
            <w:b w:val="0"/>
            <w:color w:val="0000FF"/>
            <w:sz w:val="24"/>
            <w:u w:val="single"/>
            <w:lang w:val="da-DK"/>
          </w:rPr>
          <w:t>n</w:t>
        </w:r>
      </w:hyperlink>
      <w:r w:rsidRPr="008B6237">
        <w:rPr>
          <w:rStyle w:val="Hyperlink"/>
          <w:rFonts w:ascii="Times New Roman" w:eastAsia="Calibri" w:hAnsi="Times New Roman"/>
          <w:b w:val="0"/>
          <w:color w:val="auto"/>
          <w:sz w:val="24"/>
          <w:lang w:val="da-DK"/>
        </w:rPr>
        <w:t>, produktvideoer</w:t>
      </w:r>
      <w:r w:rsidR="007E6D13" w:rsidRPr="008B6237">
        <w:rPr>
          <w:rStyle w:val="Hyperlink"/>
          <w:rFonts w:ascii="Times New Roman" w:eastAsia="Calibri" w:hAnsi="Times New Roman"/>
          <w:b w:val="0"/>
          <w:color w:val="auto"/>
          <w:sz w:val="24"/>
          <w:lang w:val="da-DK"/>
        </w:rPr>
        <w:t xml:space="preserve"> </w:t>
      </w:r>
      <w:r w:rsidR="002B0564" w:rsidRPr="008B6237">
        <w:rPr>
          <w:rFonts w:eastAsia="Times New Roman"/>
          <w:lang w:val="da-DK"/>
        </w:rPr>
        <w:t xml:space="preserve">på </w:t>
      </w:r>
      <w:hyperlink r:id="rId12" w:history="1">
        <w:r w:rsidR="002B0564" w:rsidRPr="008B6237">
          <w:rPr>
            <w:rStyle w:val="Hyperlink"/>
            <w:rFonts w:ascii="Times New Roman" w:eastAsia="Calibri" w:hAnsi="Times New Roman"/>
            <w:b w:val="0"/>
            <w:color w:val="0000FF"/>
            <w:sz w:val="24"/>
            <w:u w:val="single"/>
            <w:lang w:val="da-DK"/>
          </w:rPr>
          <w:t>LG Nordic</w:t>
        </w:r>
        <w:r w:rsidR="006A4DCF">
          <w:rPr>
            <w:rStyle w:val="Hyperlink"/>
            <w:rFonts w:ascii="Times New Roman" w:eastAsia="Calibri" w:hAnsi="Times New Roman"/>
            <w:b w:val="0"/>
            <w:color w:val="0000FF"/>
            <w:sz w:val="24"/>
            <w:u w:val="single"/>
            <w:lang w:val="da-DK"/>
          </w:rPr>
          <w:t>’s</w:t>
        </w:r>
        <w:r w:rsidR="002B0564" w:rsidRPr="008B6237">
          <w:rPr>
            <w:rStyle w:val="Hyperlink"/>
            <w:rFonts w:ascii="Times New Roman" w:eastAsia="Calibri" w:hAnsi="Times New Roman"/>
            <w:b w:val="0"/>
            <w:color w:val="0000FF"/>
            <w:sz w:val="24"/>
            <w:u w:val="single"/>
            <w:lang w:val="da-DK"/>
          </w:rPr>
          <w:t xml:space="preserve"> YouTube</w:t>
        </w:r>
      </w:hyperlink>
      <w:r w:rsidR="007E6D13" w:rsidRPr="008B6237">
        <w:rPr>
          <w:lang w:val="da-DK"/>
        </w:rPr>
        <w:t xml:space="preserve"> </w:t>
      </w:r>
      <w:r w:rsidR="006A4DCF">
        <w:rPr>
          <w:lang w:val="da-DK"/>
        </w:rPr>
        <w:t xml:space="preserve">kanal </w:t>
      </w:r>
      <w:r w:rsidR="007E6D13" w:rsidRPr="008B6237">
        <w:rPr>
          <w:lang w:val="da-DK"/>
        </w:rPr>
        <w:t>samt t</w:t>
      </w:r>
      <w:r w:rsidRPr="008B6237">
        <w:rPr>
          <w:rFonts w:eastAsia="Times New Roman"/>
          <w:lang w:val="da-DK"/>
        </w:rPr>
        <w:t>idlige</w:t>
      </w:r>
      <w:r w:rsidR="002B0564" w:rsidRPr="008B6237">
        <w:rPr>
          <w:rFonts w:eastAsia="Times New Roman"/>
          <w:lang w:val="da-DK"/>
        </w:rPr>
        <w:t xml:space="preserve">re </w:t>
      </w:r>
      <w:hyperlink r:id="rId13" w:history="1">
        <w:r w:rsidR="002B0564" w:rsidRPr="009F4DD6">
          <w:rPr>
            <w:rStyle w:val="Hyperlink"/>
            <w:rFonts w:ascii="Times New Roman" w:eastAsia="Calibri" w:hAnsi="Times New Roman"/>
            <w:b w:val="0"/>
            <w:color w:val="0000FF"/>
            <w:sz w:val="24"/>
            <w:u w:val="single"/>
            <w:lang w:val="da-DK"/>
          </w:rPr>
          <w:t>press</w:t>
        </w:r>
        <w:r w:rsidRPr="009F4DD6">
          <w:rPr>
            <w:rStyle w:val="Hyperlink"/>
            <w:rFonts w:ascii="Times New Roman" w:eastAsia="Calibri" w:hAnsi="Times New Roman"/>
            <w:b w:val="0"/>
            <w:color w:val="0000FF"/>
            <w:sz w:val="24"/>
            <w:u w:val="single"/>
            <w:lang w:val="da-DK"/>
          </w:rPr>
          <w:t>e</w:t>
        </w:r>
        <w:r w:rsidR="002B0564" w:rsidRPr="009F4DD6">
          <w:rPr>
            <w:rStyle w:val="Hyperlink"/>
            <w:rFonts w:ascii="Times New Roman" w:eastAsia="Calibri" w:hAnsi="Times New Roman"/>
            <w:b w:val="0"/>
            <w:color w:val="0000FF"/>
            <w:sz w:val="24"/>
            <w:u w:val="single"/>
            <w:lang w:val="da-DK"/>
          </w:rPr>
          <w:t>m</w:t>
        </w:r>
        <w:r w:rsidRPr="009F4DD6">
          <w:rPr>
            <w:rStyle w:val="Hyperlink"/>
            <w:rFonts w:ascii="Times New Roman" w:eastAsia="Calibri" w:hAnsi="Times New Roman"/>
            <w:b w:val="0"/>
            <w:color w:val="0000FF"/>
            <w:sz w:val="24"/>
            <w:u w:val="single"/>
            <w:lang w:val="da-DK"/>
          </w:rPr>
          <w:t>eddelelser</w:t>
        </w:r>
      </w:hyperlink>
      <w:r w:rsidR="002B0564" w:rsidRPr="008B6237">
        <w:rPr>
          <w:rFonts w:eastAsia="Times New Roman"/>
          <w:lang w:val="da-DK"/>
        </w:rPr>
        <w:t xml:space="preserve">.  </w:t>
      </w:r>
    </w:p>
    <w:p w:rsidR="002B0564" w:rsidRPr="008B6237" w:rsidRDefault="002B0564" w:rsidP="002B0564">
      <w:pPr>
        <w:kinsoku w:val="0"/>
        <w:overflowPunct w:val="0"/>
        <w:autoSpaceDE w:val="0"/>
        <w:autoSpaceDN w:val="0"/>
        <w:spacing w:line="360" w:lineRule="auto"/>
        <w:rPr>
          <w:rFonts w:eastAsia="Times New Roman"/>
          <w:lang w:val="da-DK"/>
        </w:rPr>
      </w:pPr>
    </w:p>
    <w:p w:rsidR="009D2C80" w:rsidRPr="008B6237" w:rsidRDefault="006B2976" w:rsidP="009D2C80">
      <w:pPr>
        <w:kinsoku w:val="0"/>
        <w:overflowPunct w:val="0"/>
        <w:autoSpaceDE w:val="0"/>
        <w:autoSpaceDN w:val="0"/>
        <w:spacing w:line="360" w:lineRule="auto"/>
        <w:rPr>
          <w:b/>
          <w:lang w:val="da-DK" w:eastAsia="ko-KR"/>
        </w:rPr>
      </w:pPr>
      <w:r w:rsidRPr="008B6237">
        <w:rPr>
          <w:b/>
          <w:lang w:val="da-DK" w:eastAsia="ko-KR"/>
        </w:rPr>
        <w:t>Tekniske</w:t>
      </w:r>
      <w:r w:rsidR="009D2C80" w:rsidRPr="008B6237">
        <w:rPr>
          <w:b/>
          <w:lang w:val="da-DK" w:eastAsia="ko-KR"/>
        </w:rPr>
        <w:t xml:space="preserve"> specifikationer*:</w:t>
      </w:r>
    </w:p>
    <w:p w:rsidR="006C2C10" w:rsidRPr="008B6237" w:rsidRDefault="00851A6C"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da-DK" w:eastAsia="ko-KR"/>
        </w:rPr>
      </w:pPr>
      <w:r w:rsidRPr="008B6237">
        <w:rPr>
          <w:rFonts w:ascii="Times New Roman" w:hAnsi="Times New Roman" w:cs="Times New Roman"/>
          <w:b/>
          <w:sz w:val="20"/>
          <w:szCs w:val="20"/>
          <w:shd w:val="clear" w:color="auto" w:fill="FFFFFF"/>
          <w:lang w:val="da-DK"/>
        </w:rPr>
        <w:t>Processor</w:t>
      </w:r>
      <w:r w:rsidR="006C2C10" w:rsidRPr="008B6237">
        <w:rPr>
          <w:rFonts w:ascii="Times New Roman" w:hAnsi="Times New Roman" w:cs="Times New Roman"/>
          <w:sz w:val="20"/>
          <w:szCs w:val="20"/>
          <w:lang w:val="da-DK" w:eastAsia="ko-KR"/>
        </w:rPr>
        <w:t xml:space="preserve">: </w:t>
      </w:r>
      <w:proofErr w:type="spellStart"/>
      <w:r w:rsidR="006C2C10" w:rsidRPr="008B6237">
        <w:rPr>
          <w:rFonts w:ascii="Times New Roman" w:hAnsi="Times New Roman" w:cs="Times New Roman"/>
          <w:sz w:val="20"/>
          <w:szCs w:val="20"/>
          <w:lang w:val="da-DK" w:eastAsia="ko-KR"/>
        </w:rPr>
        <w:t>Qualcomm</w:t>
      </w:r>
      <w:proofErr w:type="spellEnd"/>
      <w:r w:rsidR="006C2C10" w:rsidRPr="008B6237">
        <w:rPr>
          <w:rFonts w:ascii="Times New Roman" w:hAnsi="Times New Roman" w:cs="Times New Roman"/>
          <w:i/>
          <w:iCs/>
          <w:sz w:val="20"/>
          <w:szCs w:val="20"/>
          <w:lang w:val="da-DK"/>
        </w:rPr>
        <w:t>®</w:t>
      </w:r>
      <w:r w:rsidR="006C2C10" w:rsidRPr="008B6237">
        <w:rPr>
          <w:rFonts w:ascii="Times New Roman" w:hAnsi="Times New Roman" w:cs="Times New Roman"/>
          <w:sz w:val="20"/>
          <w:szCs w:val="20"/>
          <w:lang w:val="da-DK" w:eastAsia="ko-KR"/>
        </w:rPr>
        <w:t> Snapdragon™ 808 Processor</w:t>
      </w:r>
      <w:r w:rsidR="006C2C10" w:rsidRPr="008B6237">
        <w:rPr>
          <w:rFonts w:ascii="Times New Roman" w:eastAsiaTheme="minorEastAsia" w:hAnsi="Times New Roman" w:cs="Times New Roman"/>
          <w:sz w:val="20"/>
          <w:szCs w:val="20"/>
          <w:lang w:val="da-DK" w:eastAsia="ko-KR"/>
        </w:rPr>
        <w:t xml:space="preserve"> </w:t>
      </w:r>
      <w:r w:rsidR="007C033E" w:rsidRPr="008B6237">
        <w:rPr>
          <w:rFonts w:ascii="Times New Roman" w:eastAsiaTheme="minorEastAsia" w:hAnsi="Times New Roman" w:cs="Times New Roman"/>
          <w:sz w:val="20"/>
          <w:szCs w:val="20"/>
          <w:lang w:val="da-DK" w:eastAsia="ko-KR"/>
        </w:rPr>
        <w:t xml:space="preserve">med </w:t>
      </w:r>
      <w:r w:rsidR="006C2C10" w:rsidRPr="008B6237">
        <w:rPr>
          <w:rFonts w:ascii="Times New Roman" w:eastAsiaTheme="minorEastAsia" w:hAnsi="Times New Roman" w:cs="Times New Roman"/>
          <w:sz w:val="20"/>
          <w:szCs w:val="20"/>
          <w:lang w:val="da-DK" w:eastAsia="ko-KR"/>
        </w:rPr>
        <w:t>X10 LTE</w:t>
      </w:r>
    </w:p>
    <w:p w:rsidR="006C2C10" w:rsidRPr="006A4DCF" w:rsidRDefault="006B2976"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en-GB" w:eastAsia="ko-KR"/>
        </w:rPr>
      </w:pPr>
      <w:proofErr w:type="spellStart"/>
      <w:r w:rsidRPr="006A4DCF">
        <w:rPr>
          <w:rFonts w:ascii="Times New Roman" w:hAnsi="Times New Roman" w:cs="Times New Roman"/>
          <w:b/>
          <w:sz w:val="20"/>
          <w:szCs w:val="20"/>
          <w:lang w:val="en-GB" w:eastAsia="ko-KR"/>
        </w:rPr>
        <w:t>Skærm</w:t>
      </w:r>
      <w:proofErr w:type="spellEnd"/>
      <w:r w:rsidR="006C2C10" w:rsidRPr="006A4DCF">
        <w:rPr>
          <w:rFonts w:ascii="Times New Roman" w:hAnsi="Times New Roman" w:cs="Times New Roman"/>
          <w:sz w:val="20"/>
          <w:szCs w:val="20"/>
          <w:lang w:val="en-GB" w:eastAsia="ko-KR"/>
        </w:rPr>
        <w:t>: 5</w:t>
      </w:r>
      <w:r w:rsidR="007C033E" w:rsidRPr="006A4DCF">
        <w:rPr>
          <w:rFonts w:ascii="Times New Roman" w:hAnsi="Times New Roman" w:cs="Times New Roman"/>
          <w:sz w:val="20"/>
          <w:szCs w:val="20"/>
          <w:lang w:val="en-GB" w:eastAsia="ko-KR"/>
        </w:rPr>
        <w:t>,</w:t>
      </w:r>
      <w:r w:rsidR="006C2C10" w:rsidRPr="006A4DCF">
        <w:rPr>
          <w:rFonts w:ascii="Times New Roman" w:hAnsi="Times New Roman" w:cs="Times New Roman"/>
          <w:sz w:val="20"/>
          <w:szCs w:val="20"/>
          <w:lang w:val="en-GB" w:eastAsia="ko-KR"/>
        </w:rPr>
        <w:t>5-</w:t>
      </w:r>
      <w:r w:rsidRPr="006A4DCF">
        <w:rPr>
          <w:rFonts w:ascii="Times New Roman" w:hAnsi="Times New Roman" w:cs="Times New Roman"/>
          <w:sz w:val="20"/>
          <w:szCs w:val="20"/>
          <w:lang w:val="en-GB" w:eastAsia="ko-KR"/>
        </w:rPr>
        <w:t>tommer</w:t>
      </w:r>
      <w:r w:rsidR="006C2C10" w:rsidRPr="006A4DCF">
        <w:rPr>
          <w:rFonts w:ascii="Times New Roman" w:hAnsi="Times New Roman" w:cs="Times New Roman"/>
          <w:sz w:val="20"/>
          <w:szCs w:val="20"/>
          <w:lang w:val="en-GB" w:eastAsia="ko-KR"/>
        </w:rPr>
        <w:t xml:space="preserve"> Quad HD IPS Quantum</w:t>
      </w:r>
      <w:r w:rsidR="007C033E" w:rsidRPr="006A4DCF">
        <w:rPr>
          <w:rFonts w:ascii="Times New Roman" w:hAnsi="Times New Roman" w:cs="Times New Roman"/>
          <w:sz w:val="20"/>
          <w:szCs w:val="20"/>
          <w:lang w:val="en-GB" w:eastAsia="ko-KR"/>
        </w:rPr>
        <w:t xml:space="preserve"> Display </w:t>
      </w:r>
      <w:r w:rsidR="006C2C10" w:rsidRPr="006A4DCF">
        <w:rPr>
          <w:rFonts w:ascii="Times New Roman" w:hAnsi="Times New Roman" w:cs="Times New Roman"/>
          <w:sz w:val="20"/>
          <w:szCs w:val="20"/>
          <w:lang w:val="en-GB" w:eastAsia="ko-KR"/>
        </w:rPr>
        <w:t>(2560 x 1440, 538ppi)</w:t>
      </w:r>
    </w:p>
    <w:p w:rsidR="006C2C10" w:rsidRPr="008B6237" w:rsidRDefault="006B2976"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da-DK" w:eastAsia="ko-KR"/>
        </w:rPr>
      </w:pPr>
      <w:r w:rsidRPr="008B6237">
        <w:rPr>
          <w:rFonts w:ascii="Times New Roman" w:hAnsi="Times New Roman" w:cs="Times New Roman"/>
          <w:b/>
          <w:sz w:val="20"/>
          <w:szCs w:val="20"/>
          <w:lang w:val="da-DK" w:eastAsia="ko-KR"/>
        </w:rPr>
        <w:t>Hukommelse</w:t>
      </w:r>
      <w:r w:rsidR="006C2C10" w:rsidRPr="008B6237">
        <w:rPr>
          <w:rFonts w:ascii="Times New Roman" w:hAnsi="Times New Roman" w:cs="Times New Roman"/>
          <w:sz w:val="20"/>
          <w:szCs w:val="20"/>
          <w:lang w:val="da-DK" w:eastAsia="ko-KR"/>
        </w:rPr>
        <w:t xml:space="preserve">: </w:t>
      </w:r>
      <w:r w:rsidR="007C033E" w:rsidRPr="008B6237">
        <w:rPr>
          <w:rFonts w:ascii="Times New Roman" w:hAnsi="Times New Roman" w:cs="Times New Roman"/>
          <w:sz w:val="20"/>
          <w:szCs w:val="20"/>
          <w:lang w:val="da-DK" w:eastAsia="ko-KR"/>
        </w:rPr>
        <w:t xml:space="preserve">3GB </w:t>
      </w:r>
      <w:r w:rsidRPr="008B6237">
        <w:rPr>
          <w:rFonts w:ascii="Times New Roman" w:hAnsi="Times New Roman" w:cs="Times New Roman"/>
          <w:sz w:val="20"/>
          <w:szCs w:val="20"/>
          <w:lang w:val="da-DK" w:eastAsia="ko-KR"/>
        </w:rPr>
        <w:t>RAM-hukommelse</w:t>
      </w:r>
      <w:r w:rsidR="007C033E" w:rsidRPr="008B6237">
        <w:rPr>
          <w:rFonts w:ascii="Times New Roman" w:hAnsi="Times New Roman" w:cs="Times New Roman"/>
          <w:sz w:val="20"/>
          <w:szCs w:val="20"/>
          <w:lang w:val="da-DK" w:eastAsia="ko-KR"/>
        </w:rPr>
        <w:t xml:space="preserve">, </w:t>
      </w:r>
      <w:r w:rsidR="006C2C10" w:rsidRPr="008B6237">
        <w:rPr>
          <w:rFonts w:ascii="Times New Roman" w:hAnsi="Times New Roman" w:cs="Times New Roman"/>
          <w:sz w:val="20"/>
          <w:szCs w:val="20"/>
          <w:lang w:val="da-DK" w:eastAsia="ko-KR"/>
        </w:rPr>
        <w:t xml:space="preserve">32GB </w:t>
      </w:r>
      <w:r w:rsidRPr="008B6237">
        <w:rPr>
          <w:rFonts w:ascii="Times New Roman" w:hAnsi="Times New Roman" w:cs="Times New Roman"/>
          <w:sz w:val="20"/>
          <w:szCs w:val="20"/>
          <w:lang w:val="da-DK" w:eastAsia="ko-KR"/>
        </w:rPr>
        <w:t>interne og samme</w:t>
      </w:r>
      <w:r w:rsidR="006C2C10" w:rsidRPr="008B6237">
        <w:rPr>
          <w:rFonts w:ascii="Times New Roman" w:hAnsi="Times New Roman" w:cs="Times New Roman"/>
          <w:sz w:val="20"/>
          <w:szCs w:val="20"/>
          <w:lang w:val="da-DK" w:eastAsia="ko-KR"/>
        </w:rPr>
        <w:t xml:space="preserve"> </w:t>
      </w:r>
      <w:r w:rsidRPr="008B6237">
        <w:rPr>
          <w:rFonts w:ascii="Times New Roman" w:hAnsi="Times New Roman" w:cs="Times New Roman"/>
          <w:sz w:val="20"/>
          <w:szCs w:val="20"/>
          <w:lang w:val="da-DK" w:eastAsia="ko-KR"/>
        </w:rPr>
        <w:t>plads til</w:t>
      </w:r>
      <w:r w:rsidR="007162ED" w:rsidRPr="008B6237">
        <w:rPr>
          <w:rFonts w:ascii="Times New Roman" w:hAnsi="Times New Roman" w:cs="Times New Roman"/>
          <w:sz w:val="20"/>
          <w:szCs w:val="20"/>
          <w:lang w:val="da-DK" w:eastAsia="ko-KR"/>
        </w:rPr>
        <w:t xml:space="preserve"> Micro SD-kort</w:t>
      </w:r>
    </w:p>
    <w:p w:rsidR="006C2C10" w:rsidRPr="008B6237" w:rsidRDefault="00851A6C"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da-DK" w:eastAsia="ko-KR"/>
        </w:rPr>
      </w:pPr>
      <w:r w:rsidRPr="008B6237">
        <w:rPr>
          <w:rFonts w:ascii="Times New Roman" w:hAnsi="Times New Roman" w:cs="Times New Roman"/>
          <w:b/>
          <w:sz w:val="20"/>
          <w:szCs w:val="20"/>
          <w:lang w:val="da-DK" w:eastAsia="ko-KR"/>
        </w:rPr>
        <w:t>Kamera</w:t>
      </w:r>
      <w:r w:rsidR="006C2C10" w:rsidRPr="008B6237">
        <w:rPr>
          <w:rFonts w:ascii="Times New Roman" w:hAnsi="Times New Roman" w:cs="Times New Roman"/>
          <w:sz w:val="20"/>
          <w:szCs w:val="20"/>
          <w:lang w:val="da-DK" w:eastAsia="ko-KR"/>
        </w:rPr>
        <w:t xml:space="preserve">: </w:t>
      </w:r>
      <w:r w:rsidR="006B2976" w:rsidRPr="008B6237">
        <w:rPr>
          <w:rFonts w:ascii="Times New Roman" w:hAnsi="Times New Roman" w:cs="Times New Roman"/>
          <w:sz w:val="20"/>
          <w:szCs w:val="20"/>
          <w:lang w:val="da-DK" w:eastAsia="ko-KR"/>
        </w:rPr>
        <w:t>Bagkamera</w:t>
      </w:r>
      <w:r w:rsidR="006C2C10" w:rsidRPr="008B6237">
        <w:rPr>
          <w:rFonts w:ascii="Times New Roman" w:hAnsi="Times New Roman" w:cs="Times New Roman"/>
          <w:sz w:val="20"/>
          <w:szCs w:val="20"/>
          <w:lang w:val="da-DK" w:eastAsia="ko-KR"/>
        </w:rPr>
        <w:t xml:space="preserve"> 16MP </w:t>
      </w:r>
      <w:r w:rsidRPr="008B6237">
        <w:rPr>
          <w:rFonts w:ascii="Times New Roman" w:hAnsi="Times New Roman" w:cs="Times New Roman"/>
          <w:sz w:val="20"/>
          <w:szCs w:val="20"/>
          <w:lang w:val="da-DK" w:eastAsia="ko-KR"/>
        </w:rPr>
        <w:t>med</w:t>
      </w:r>
      <w:r w:rsidR="00A62AD2" w:rsidRPr="008B6237">
        <w:rPr>
          <w:rFonts w:ascii="Times New Roman" w:hAnsi="Times New Roman" w:cs="Times New Roman"/>
          <w:sz w:val="20"/>
          <w:szCs w:val="20"/>
          <w:lang w:val="da-DK" w:eastAsia="ko-KR"/>
        </w:rPr>
        <w:t xml:space="preserve"> F1.8</w:t>
      </w:r>
      <w:r w:rsidR="006C2C10" w:rsidRPr="008B6237">
        <w:rPr>
          <w:rFonts w:ascii="Times New Roman" w:eastAsiaTheme="minorEastAsia" w:hAnsi="Times New Roman" w:cs="Times New Roman"/>
          <w:sz w:val="20"/>
          <w:szCs w:val="20"/>
          <w:lang w:val="da-DK" w:eastAsia="ko-KR"/>
        </w:rPr>
        <w:t xml:space="preserve"> /</w:t>
      </w:r>
      <w:r w:rsidR="006C2C10" w:rsidRPr="008B6237">
        <w:rPr>
          <w:rFonts w:ascii="Times New Roman" w:hAnsi="Times New Roman" w:cs="Times New Roman"/>
          <w:sz w:val="20"/>
          <w:szCs w:val="20"/>
          <w:lang w:val="da-DK" w:eastAsia="ko-KR"/>
        </w:rPr>
        <w:t xml:space="preserve"> OIS 2.0 / </w:t>
      </w:r>
      <w:r w:rsidR="006B2976" w:rsidRPr="008B6237">
        <w:rPr>
          <w:rFonts w:ascii="Times New Roman" w:hAnsi="Times New Roman" w:cs="Times New Roman"/>
          <w:sz w:val="20"/>
          <w:szCs w:val="20"/>
          <w:lang w:val="da-DK" w:eastAsia="ko-KR"/>
        </w:rPr>
        <w:t>Front</w:t>
      </w:r>
      <w:r w:rsidR="00A62AD2" w:rsidRPr="008B6237">
        <w:rPr>
          <w:rFonts w:ascii="Times New Roman" w:hAnsi="Times New Roman" w:cs="Times New Roman"/>
          <w:sz w:val="20"/>
          <w:szCs w:val="20"/>
          <w:lang w:val="da-DK" w:eastAsia="ko-KR"/>
        </w:rPr>
        <w:t xml:space="preserve"> 8MP</w:t>
      </w:r>
      <w:r w:rsidR="00DA2B3F" w:rsidRPr="008B6237">
        <w:rPr>
          <w:rFonts w:ascii="Times New Roman" w:hAnsi="Times New Roman" w:cs="Times New Roman"/>
          <w:sz w:val="20"/>
          <w:szCs w:val="20"/>
          <w:lang w:val="da-DK" w:eastAsia="ko-KR"/>
        </w:rPr>
        <w:t xml:space="preserve"> med F2.0</w:t>
      </w:r>
    </w:p>
    <w:p w:rsidR="006C2C10" w:rsidRPr="008B6237" w:rsidRDefault="00851A6C"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da-DK" w:eastAsia="ko-KR"/>
        </w:rPr>
      </w:pPr>
      <w:r w:rsidRPr="008B6237">
        <w:rPr>
          <w:rFonts w:ascii="Times New Roman" w:hAnsi="Times New Roman" w:cs="Times New Roman"/>
          <w:b/>
          <w:sz w:val="20"/>
          <w:szCs w:val="20"/>
          <w:lang w:val="da-DK" w:eastAsia="ko-KR"/>
        </w:rPr>
        <w:t>Batteri</w:t>
      </w:r>
      <w:r w:rsidR="006C2C10" w:rsidRPr="008B6237">
        <w:rPr>
          <w:rFonts w:ascii="Times New Roman" w:hAnsi="Times New Roman" w:cs="Times New Roman"/>
          <w:sz w:val="20"/>
          <w:szCs w:val="20"/>
          <w:lang w:val="da-DK" w:eastAsia="ko-KR"/>
        </w:rPr>
        <w:t>: 3</w:t>
      </w:r>
      <w:r w:rsidR="007C033E" w:rsidRPr="008B6237">
        <w:rPr>
          <w:rFonts w:ascii="Times New Roman" w:hAnsi="Times New Roman" w:cs="Times New Roman"/>
          <w:sz w:val="20"/>
          <w:szCs w:val="20"/>
          <w:lang w:val="da-DK" w:eastAsia="ko-KR"/>
        </w:rPr>
        <w:t xml:space="preserve"> </w:t>
      </w:r>
      <w:r w:rsidR="006C2C10" w:rsidRPr="008B6237">
        <w:rPr>
          <w:rFonts w:ascii="Times New Roman" w:hAnsi="Times New Roman" w:cs="Times New Roman"/>
          <w:sz w:val="20"/>
          <w:szCs w:val="20"/>
          <w:lang w:val="da-DK" w:eastAsia="ko-KR"/>
        </w:rPr>
        <w:t>000mAh (</w:t>
      </w:r>
      <w:r w:rsidR="006B2976" w:rsidRPr="008B6237">
        <w:rPr>
          <w:rFonts w:ascii="Times New Roman" w:hAnsi="Times New Roman" w:cs="Times New Roman"/>
          <w:sz w:val="20"/>
          <w:szCs w:val="20"/>
          <w:lang w:val="da-DK" w:eastAsia="ko-KR"/>
        </w:rPr>
        <w:t>udskifteligt</w:t>
      </w:r>
      <w:r w:rsidR="006C2C10" w:rsidRPr="008B6237">
        <w:rPr>
          <w:rFonts w:ascii="Times New Roman" w:hAnsi="Times New Roman" w:cs="Times New Roman"/>
          <w:sz w:val="20"/>
          <w:szCs w:val="20"/>
          <w:lang w:val="da-DK" w:eastAsia="ko-KR"/>
        </w:rPr>
        <w:t>)</w:t>
      </w:r>
    </w:p>
    <w:p w:rsidR="006C2C10" w:rsidRPr="008B6237" w:rsidRDefault="006B2976"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da-DK" w:eastAsia="ko-KR"/>
        </w:rPr>
      </w:pPr>
      <w:r w:rsidRPr="008B6237">
        <w:rPr>
          <w:rFonts w:ascii="Times New Roman" w:hAnsi="Times New Roman" w:cs="Times New Roman"/>
          <w:b/>
          <w:sz w:val="20"/>
          <w:szCs w:val="20"/>
          <w:lang w:val="da-DK" w:eastAsia="ko-KR"/>
        </w:rPr>
        <w:t>Styresystem</w:t>
      </w:r>
      <w:r w:rsidR="006C2C10" w:rsidRPr="008B6237">
        <w:rPr>
          <w:rFonts w:ascii="Times New Roman" w:hAnsi="Times New Roman" w:cs="Times New Roman"/>
          <w:sz w:val="20"/>
          <w:szCs w:val="20"/>
          <w:lang w:val="da-DK" w:eastAsia="ko-KR"/>
        </w:rPr>
        <w:t xml:space="preserve">: Android 5.1 </w:t>
      </w:r>
      <w:proofErr w:type="spellStart"/>
      <w:r w:rsidR="006C2C10" w:rsidRPr="008B6237">
        <w:rPr>
          <w:rFonts w:ascii="Times New Roman" w:hAnsi="Times New Roman" w:cs="Times New Roman"/>
          <w:sz w:val="20"/>
          <w:szCs w:val="20"/>
          <w:lang w:val="da-DK" w:eastAsia="ko-KR"/>
        </w:rPr>
        <w:t>Lollipop</w:t>
      </w:r>
      <w:proofErr w:type="spellEnd"/>
      <w:r w:rsidR="006C2C10" w:rsidRPr="008B6237">
        <w:rPr>
          <w:rFonts w:ascii="Times New Roman" w:hAnsi="Times New Roman" w:cs="Times New Roman"/>
          <w:sz w:val="20"/>
          <w:szCs w:val="20"/>
          <w:lang w:val="da-DK" w:eastAsia="ko-KR"/>
        </w:rPr>
        <w:t xml:space="preserve"> </w:t>
      </w:r>
    </w:p>
    <w:p w:rsidR="006C2C10" w:rsidRPr="008B6237" w:rsidRDefault="006B2976"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da-DK" w:eastAsia="ko-KR"/>
        </w:rPr>
      </w:pPr>
      <w:r w:rsidRPr="008B6237">
        <w:rPr>
          <w:rFonts w:ascii="Times New Roman" w:hAnsi="Times New Roman" w:cs="Times New Roman"/>
          <w:b/>
          <w:sz w:val="20"/>
          <w:szCs w:val="20"/>
          <w:lang w:val="da-DK" w:eastAsia="ko-KR"/>
        </w:rPr>
        <w:t>Størrelse</w:t>
      </w:r>
      <w:r w:rsidR="006C2C10" w:rsidRPr="008B6237">
        <w:rPr>
          <w:rFonts w:ascii="Times New Roman" w:hAnsi="Times New Roman" w:cs="Times New Roman"/>
          <w:sz w:val="20"/>
          <w:szCs w:val="20"/>
          <w:lang w:val="da-DK" w:eastAsia="ko-KR"/>
        </w:rPr>
        <w:t>: 148</w:t>
      </w:r>
      <w:r w:rsidR="00851A6C" w:rsidRPr="008B6237">
        <w:rPr>
          <w:rFonts w:ascii="Times New Roman" w:hAnsi="Times New Roman" w:cs="Times New Roman"/>
          <w:sz w:val="20"/>
          <w:szCs w:val="20"/>
          <w:lang w:val="da-DK" w:eastAsia="ko-KR"/>
        </w:rPr>
        <w:t>,</w:t>
      </w:r>
      <w:r w:rsidR="006C2C10" w:rsidRPr="008B6237">
        <w:rPr>
          <w:rFonts w:ascii="Times New Roman" w:hAnsi="Times New Roman" w:cs="Times New Roman"/>
          <w:sz w:val="20"/>
          <w:szCs w:val="20"/>
          <w:lang w:val="da-DK" w:eastAsia="ko-KR"/>
        </w:rPr>
        <w:t>9 x 76</w:t>
      </w:r>
      <w:r w:rsidR="00851A6C" w:rsidRPr="008B6237">
        <w:rPr>
          <w:rFonts w:ascii="Times New Roman" w:hAnsi="Times New Roman" w:cs="Times New Roman"/>
          <w:sz w:val="20"/>
          <w:szCs w:val="20"/>
          <w:lang w:val="da-DK" w:eastAsia="ko-KR"/>
        </w:rPr>
        <w:t>,</w:t>
      </w:r>
      <w:r w:rsidR="006C2C10" w:rsidRPr="008B6237">
        <w:rPr>
          <w:rFonts w:ascii="Times New Roman" w:hAnsi="Times New Roman" w:cs="Times New Roman"/>
          <w:sz w:val="20"/>
          <w:szCs w:val="20"/>
          <w:lang w:val="da-DK" w:eastAsia="ko-KR"/>
        </w:rPr>
        <w:t xml:space="preserve">1 x </w:t>
      </w:r>
      <w:r w:rsidR="006C2C10" w:rsidRPr="008B6237">
        <w:rPr>
          <w:rFonts w:ascii="Times New Roman" w:eastAsiaTheme="minorEastAsia" w:hAnsi="Times New Roman" w:cs="Times New Roman"/>
          <w:sz w:val="20"/>
          <w:szCs w:val="20"/>
          <w:lang w:val="da-DK" w:eastAsia="ko-KR"/>
        </w:rPr>
        <w:t>6</w:t>
      </w:r>
      <w:r w:rsidR="00851A6C" w:rsidRPr="008B6237">
        <w:rPr>
          <w:rFonts w:ascii="Times New Roman" w:eastAsiaTheme="minorEastAsia" w:hAnsi="Times New Roman" w:cs="Times New Roman"/>
          <w:sz w:val="20"/>
          <w:szCs w:val="20"/>
          <w:lang w:val="da-DK" w:eastAsia="ko-KR"/>
        </w:rPr>
        <w:t>,</w:t>
      </w:r>
      <w:r w:rsidR="006C2C10" w:rsidRPr="008B6237">
        <w:rPr>
          <w:rFonts w:ascii="Times New Roman" w:eastAsiaTheme="minorEastAsia" w:hAnsi="Times New Roman" w:cs="Times New Roman"/>
          <w:sz w:val="20"/>
          <w:szCs w:val="20"/>
          <w:lang w:val="da-DK" w:eastAsia="ko-KR"/>
        </w:rPr>
        <w:t xml:space="preserve">3 </w:t>
      </w:r>
      <w:r w:rsidR="00851A6C" w:rsidRPr="008B6237">
        <w:rPr>
          <w:rFonts w:ascii="Times New Roman" w:eastAsiaTheme="minorEastAsia" w:hAnsi="Times New Roman" w:cs="Times New Roman"/>
          <w:sz w:val="20"/>
          <w:szCs w:val="20"/>
          <w:lang w:val="da-DK" w:eastAsia="ko-KR"/>
        </w:rPr>
        <w:t>–</w:t>
      </w:r>
      <w:r w:rsidR="006C2C10" w:rsidRPr="008B6237">
        <w:rPr>
          <w:rFonts w:ascii="Times New Roman" w:eastAsiaTheme="minorEastAsia" w:hAnsi="Times New Roman" w:cs="Times New Roman"/>
          <w:sz w:val="20"/>
          <w:szCs w:val="20"/>
          <w:lang w:val="da-DK" w:eastAsia="ko-KR"/>
        </w:rPr>
        <w:t xml:space="preserve"> </w:t>
      </w:r>
      <w:r w:rsidR="006C2C10" w:rsidRPr="008B6237">
        <w:rPr>
          <w:rFonts w:ascii="Times New Roman" w:hAnsi="Times New Roman" w:cs="Times New Roman"/>
          <w:sz w:val="20"/>
          <w:szCs w:val="20"/>
          <w:lang w:val="da-DK" w:eastAsia="ko-KR"/>
        </w:rPr>
        <w:t>9</w:t>
      </w:r>
      <w:r w:rsidR="00851A6C" w:rsidRPr="008B6237">
        <w:rPr>
          <w:rFonts w:ascii="Times New Roman" w:hAnsi="Times New Roman" w:cs="Times New Roman"/>
          <w:sz w:val="20"/>
          <w:szCs w:val="20"/>
          <w:lang w:val="da-DK" w:eastAsia="ko-KR"/>
        </w:rPr>
        <w:t>,</w:t>
      </w:r>
      <w:r w:rsidR="006C2C10" w:rsidRPr="008B6237">
        <w:rPr>
          <w:rFonts w:ascii="Times New Roman" w:hAnsi="Times New Roman" w:cs="Times New Roman"/>
          <w:sz w:val="20"/>
          <w:szCs w:val="20"/>
          <w:lang w:val="da-DK" w:eastAsia="ko-KR"/>
        </w:rPr>
        <w:t>8</w:t>
      </w:r>
      <w:r w:rsidR="006C2C10" w:rsidRPr="008B6237">
        <w:rPr>
          <w:rFonts w:ascii="Times New Roman" w:eastAsiaTheme="minorEastAsia" w:hAnsi="Times New Roman" w:cs="Times New Roman"/>
          <w:sz w:val="20"/>
          <w:szCs w:val="20"/>
          <w:lang w:val="da-DK" w:eastAsia="ko-KR"/>
        </w:rPr>
        <w:t xml:space="preserve"> </w:t>
      </w:r>
      <w:r w:rsidR="006C2C10" w:rsidRPr="008B6237">
        <w:rPr>
          <w:rFonts w:ascii="Times New Roman" w:hAnsi="Times New Roman" w:cs="Times New Roman"/>
          <w:sz w:val="20"/>
          <w:szCs w:val="20"/>
          <w:lang w:val="da-DK" w:eastAsia="ko-KR"/>
        </w:rPr>
        <w:t>mm</w:t>
      </w:r>
    </w:p>
    <w:p w:rsidR="006C2C10" w:rsidRPr="008B6237" w:rsidRDefault="006B2976"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da-DK" w:eastAsia="ko-KR"/>
        </w:rPr>
      </w:pPr>
      <w:r w:rsidRPr="008B6237">
        <w:rPr>
          <w:rFonts w:ascii="Times New Roman" w:hAnsi="Times New Roman" w:cs="Times New Roman"/>
          <w:b/>
          <w:sz w:val="20"/>
          <w:szCs w:val="20"/>
          <w:lang w:val="da-DK" w:eastAsia="ko-KR"/>
        </w:rPr>
        <w:t>Vægt</w:t>
      </w:r>
      <w:r w:rsidR="006C2C10" w:rsidRPr="008B6237">
        <w:rPr>
          <w:rFonts w:ascii="Times New Roman" w:hAnsi="Times New Roman" w:cs="Times New Roman"/>
          <w:sz w:val="20"/>
          <w:szCs w:val="20"/>
          <w:lang w:val="da-DK" w:eastAsia="ko-KR"/>
        </w:rPr>
        <w:t>: 155g</w:t>
      </w:r>
    </w:p>
    <w:p w:rsidR="006C2C10" w:rsidRPr="008B6237" w:rsidRDefault="006B2976" w:rsidP="006C2C10">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da-DK" w:eastAsia="ko-KR"/>
        </w:rPr>
      </w:pPr>
      <w:r w:rsidRPr="008B6237">
        <w:rPr>
          <w:rFonts w:ascii="Times New Roman" w:hAnsi="Times New Roman" w:cs="Times New Roman"/>
          <w:b/>
          <w:sz w:val="20"/>
          <w:szCs w:val="20"/>
          <w:lang w:val="da-DK" w:eastAsia="ko-KR"/>
        </w:rPr>
        <w:t>Mobilnetvæ</w:t>
      </w:r>
      <w:r w:rsidR="00851A6C" w:rsidRPr="008B6237">
        <w:rPr>
          <w:rFonts w:ascii="Times New Roman" w:hAnsi="Times New Roman" w:cs="Times New Roman"/>
          <w:b/>
          <w:sz w:val="20"/>
          <w:szCs w:val="20"/>
          <w:lang w:val="da-DK" w:eastAsia="ko-KR"/>
        </w:rPr>
        <w:t>rk</w:t>
      </w:r>
      <w:r w:rsidR="006C2C10" w:rsidRPr="008B6237">
        <w:rPr>
          <w:rFonts w:ascii="Times New Roman" w:hAnsi="Times New Roman" w:cs="Times New Roman"/>
          <w:sz w:val="20"/>
          <w:szCs w:val="20"/>
          <w:lang w:val="da-DK" w:eastAsia="ko-KR"/>
        </w:rPr>
        <w:t>: 4G</w:t>
      </w:r>
      <w:r w:rsidR="007C033E" w:rsidRPr="008B6237">
        <w:rPr>
          <w:rFonts w:ascii="Times New Roman" w:hAnsi="Times New Roman" w:cs="Times New Roman"/>
          <w:sz w:val="20"/>
          <w:szCs w:val="20"/>
          <w:lang w:val="da-DK" w:eastAsia="ko-KR"/>
        </w:rPr>
        <w:t xml:space="preserve"> </w:t>
      </w:r>
      <w:r w:rsidR="006C2C10" w:rsidRPr="008B6237">
        <w:rPr>
          <w:rFonts w:ascii="Times New Roman" w:hAnsi="Times New Roman" w:cs="Times New Roman"/>
          <w:sz w:val="20"/>
          <w:szCs w:val="20"/>
          <w:lang w:val="da-DK" w:eastAsia="ko-KR"/>
        </w:rPr>
        <w:t xml:space="preserve">LTE / HSPA+ 21 </w:t>
      </w:r>
      <w:proofErr w:type="spellStart"/>
      <w:r w:rsidR="006C2C10" w:rsidRPr="008B6237">
        <w:rPr>
          <w:rFonts w:ascii="Times New Roman" w:hAnsi="Times New Roman" w:cs="Times New Roman"/>
          <w:sz w:val="20"/>
          <w:szCs w:val="20"/>
          <w:lang w:val="da-DK" w:eastAsia="ko-KR"/>
        </w:rPr>
        <w:t>Mbps</w:t>
      </w:r>
      <w:proofErr w:type="spellEnd"/>
      <w:r w:rsidR="006C2C10" w:rsidRPr="008B6237">
        <w:rPr>
          <w:rFonts w:ascii="Times New Roman" w:hAnsi="Times New Roman" w:cs="Times New Roman"/>
          <w:sz w:val="20"/>
          <w:szCs w:val="20"/>
          <w:lang w:val="da-DK" w:eastAsia="ko-KR"/>
        </w:rPr>
        <w:t xml:space="preserve"> (3G)</w:t>
      </w:r>
    </w:p>
    <w:p w:rsidR="00851A6C" w:rsidRPr="006A4DCF" w:rsidRDefault="006B2976" w:rsidP="00B000FF">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en-GB" w:eastAsia="ko-KR"/>
        </w:rPr>
      </w:pPr>
      <w:proofErr w:type="spellStart"/>
      <w:r w:rsidRPr="006A4DCF">
        <w:rPr>
          <w:rFonts w:ascii="Times New Roman" w:hAnsi="Times New Roman" w:cs="Times New Roman"/>
          <w:b/>
          <w:sz w:val="20"/>
          <w:szCs w:val="20"/>
          <w:lang w:val="en-GB" w:eastAsia="ko-KR"/>
        </w:rPr>
        <w:t>Tilslutning</w:t>
      </w:r>
      <w:proofErr w:type="spellEnd"/>
      <w:r w:rsidR="006C2C10" w:rsidRPr="006A4DCF">
        <w:rPr>
          <w:rFonts w:ascii="Times New Roman" w:hAnsi="Times New Roman" w:cs="Times New Roman"/>
          <w:sz w:val="20"/>
          <w:szCs w:val="20"/>
          <w:lang w:val="en-GB" w:eastAsia="ko-KR"/>
        </w:rPr>
        <w:t>: Wi-Fi 802.11 a</w:t>
      </w:r>
      <w:r w:rsidR="006C2C10" w:rsidRPr="006A4DCF">
        <w:rPr>
          <w:rFonts w:ascii="Times New Roman" w:eastAsiaTheme="minorEastAsia" w:hAnsi="Times New Roman" w:cs="Times New Roman"/>
          <w:sz w:val="20"/>
          <w:szCs w:val="20"/>
          <w:lang w:val="en-GB" w:eastAsia="ko-KR"/>
        </w:rPr>
        <w:t xml:space="preserve">, </w:t>
      </w:r>
      <w:r w:rsidR="006C2C10" w:rsidRPr="006A4DCF">
        <w:rPr>
          <w:rFonts w:ascii="Times New Roman" w:hAnsi="Times New Roman" w:cs="Times New Roman"/>
          <w:sz w:val="20"/>
          <w:szCs w:val="20"/>
          <w:lang w:val="en-GB" w:eastAsia="ko-KR"/>
        </w:rPr>
        <w:t>b</w:t>
      </w:r>
      <w:r w:rsidR="006C2C10" w:rsidRPr="006A4DCF">
        <w:rPr>
          <w:rFonts w:ascii="Times New Roman" w:eastAsiaTheme="minorEastAsia" w:hAnsi="Times New Roman" w:cs="Times New Roman"/>
          <w:sz w:val="20"/>
          <w:szCs w:val="20"/>
          <w:lang w:val="en-GB" w:eastAsia="ko-KR"/>
        </w:rPr>
        <w:t xml:space="preserve">, </w:t>
      </w:r>
      <w:r w:rsidR="006C2C10" w:rsidRPr="006A4DCF">
        <w:rPr>
          <w:rFonts w:ascii="Times New Roman" w:hAnsi="Times New Roman" w:cs="Times New Roman"/>
          <w:sz w:val="20"/>
          <w:szCs w:val="20"/>
          <w:lang w:val="en-GB" w:eastAsia="ko-KR"/>
        </w:rPr>
        <w:t>g</w:t>
      </w:r>
      <w:r w:rsidR="006C2C10" w:rsidRPr="006A4DCF">
        <w:rPr>
          <w:rFonts w:ascii="Times New Roman" w:eastAsiaTheme="minorEastAsia" w:hAnsi="Times New Roman" w:cs="Times New Roman"/>
          <w:sz w:val="20"/>
          <w:szCs w:val="20"/>
          <w:lang w:val="en-GB" w:eastAsia="ko-KR"/>
        </w:rPr>
        <w:t xml:space="preserve">, </w:t>
      </w:r>
      <w:r w:rsidR="006C2C10" w:rsidRPr="006A4DCF">
        <w:rPr>
          <w:rFonts w:ascii="Times New Roman" w:hAnsi="Times New Roman" w:cs="Times New Roman"/>
          <w:sz w:val="20"/>
          <w:szCs w:val="20"/>
          <w:lang w:val="en-GB" w:eastAsia="ko-KR"/>
        </w:rPr>
        <w:t>n</w:t>
      </w:r>
      <w:r w:rsidR="006C2C10" w:rsidRPr="006A4DCF">
        <w:rPr>
          <w:rFonts w:ascii="Times New Roman" w:eastAsiaTheme="minorEastAsia" w:hAnsi="Times New Roman" w:cs="Times New Roman"/>
          <w:sz w:val="20"/>
          <w:szCs w:val="20"/>
          <w:lang w:val="en-GB" w:eastAsia="ko-KR"/>
        </w:rPr>
        <w:t xml:space="preserve">, </w:t>
      </w:r>
      <w:r w:rsidR="006C2C10" w:rsidRPr="006A4DCF">
        <w:rPr>
          <w:rFonts w:ascii="Times New Roman" w:hAnsi="Times New Roman" w:cs="Times New Roman"/>
          <w:sz w:val="20"/>
          <w:szCs w:val="20"/>
          <w:lang w:val="en-GB" w:eastAsia="ko-KR"/>
        </w:rPr>
        <w:t>ac</w:t>
      </w:r>
      <w:r w:rsidR="006C2C10" w:rsidRPr="006A4DCF">
        <w:rPr>
          <w:rFonts w:ascii="Times New Roman" w:eastAsiaTheme="minorEastAsia" w:hAnsi="Times New Roman" w:cs="Times New Roman"/>
          <w:sz w:val="20"/>
          <w:szCs w:val="20"/>
          <w:lang w:val="en-GB" w:eastAsia="ko-KR"/>
        </w:rPr>
        <w:t xml:space="preserve"> /</w:t>
      </w:r>
      <w:r w:rsidR="006C2C10" w:rsidRPr="006A4DCF">
        <w:rPr>
          <w:rFonts w:ascii="Times New Roman" w:hAnsi="Times New Roman" w:cs="Times New Roman"/>
          <w:sz w:val="20"/>
          <w:szCs w:val="20"/>
          <w:lang w:val="en-GB" w:eastAsia="ko-KR"/>
        </w:rPr>
        <w:t xml:space="preserve"> Bluetooth 4.1LE</w:t>
      </w:r>
      <w:r w:rsidR="006C2C10" w:rsidRPr="006A4DCF">
        <w:rPr>
          <w:rFonts w:ascii="Times New Roman" w:eastAsiaTheme="minorEastAsia" w:hAnsi="Times New Roman" w:cs="Times New Roman"/>
          <w:sz w:val="20"/>
          <w:szCs w:val="20"/>
          <w:lang w:val="en-GB" w:eastAsia="ko-KR"/>
        </w:rPr>
        <w:t xml:space="preserve"> /</w:t>
      </w:r>
      <w:r w:rsidR="006C2C10" w:rsidRPr="006A4DCF">
        <w:rPr>
          <w:rFonts w:ascii="Times New Roman" w:hAnsi="Times New Roman" w:cs="Times New Roman"/>
          <w:sz w:val="20"/>
          <w:szCs w:val="20"/>
          <w:lang w:val="en-GB" w:eastAsia="ko-KR"/>
        </w:rPr>
        <w:t xml:space="preserve"> NFC</w:t>
      </w:r>
      <w:r w:rsidR="006C2C10" w:rsidRPr="006A4DCF">
        <w:rPr>
          <w:rFonts w:ascii="Times New Roman" w:eastAsiaTheme="minorEastAsia" w:hAnsi="Times New Roman" w:cs="Times New Roman"/>
          <w:sz w:val="20"/>
          <w:szCs w:val="20"/>
          <w:lang w:val="en-GB" w:eastAsia="ko-KR"/>
        </w:rPr>
        <w:t xml:space="preserve"> /</w:t>
      </w:r>
      <w:r w:rsidR="006C2C10" w:rsidRPr="006A4DCF">
        <w:rPr>
          <w:rFonts w:ascii="Times New Roman" w:hAnsi="Times New Roman" w:cs="Times New Roman"/>
          <w:sz w:val="20"/>
          <w:szCs w:val="20"/>
          <w:lang w:val="en-GB" w:eastAsia="ko-KR"/>
        </w:rPr>
        <w:t xml:space="preserve"> USB 2.0</w:t>
      </w:r>
    </w:p>
    <w:p w:rsidR="006C2C10" w:rsidRPr="006A4DCF" w:rsidRDefault="006B2976" w:rsidP="00B000FF">
      <w:pPr>
        <w:pStyle w:val="Listeafsnit"/>
        <w:numPr>
          <w:ilvl w:val="0"/>
          <w:numId w:val="33"/>
        </w:numPr>
        <w:shd w:val="clear" w:color="auto" w:fill="FFFFFF"/>
        <w:tabs>
          <w:tab w:val="left" w:pos="426"/>
          <w:tab w:val="left" w:pos="7655"/>
        </w:tabs>
        <w:ind w:left="426" w:hanging="284"/>
        <w:jc w:val="both"/>
        <w:rPr>
          <w:rFonts w:ascii="Times New Roman" w:hAnsi="Times New Roman" w:cs="Times New Roman"/>
          <w:sz w:val="20"/>
          <w:szCs w:val="20"/>
          <w:lang w:val="en-GB" w:eastAsia="ko-KR"/>
        </w:rPr>
      </w:pPr>
      <w:proofErr w:type="spellStart"/>
      <w:r w:rsidRPr="006A4DCF">
        <w:rPr>
          <w:rFonts w:ascii="Times New Roman" w:hAnsi="Times New Roman" w:cs="Times New Roman"/>
          <w:b/>
          <w:sz w:val="20"/>
          <w:szCs w:val="20"/>
          <w:lang w:val="en-GB" w:eastAsia="ko-KR"/>
        </w:rPr>
        <w:t>Farver</w:t>
      </w:r>
      <w:proofErr w:type="spellEnd"/>
      <w:r w:rsidR="006C2C10" w:rsidRPr="006A4DCF">
        <w:rPr>
          <w:rFonts w:ascii="Times New Roman" w:hAnsi="Times New Roman" w:cs="Times New Roman"/>
          <w:sz w:val="20"/>
          <w:szCs w:val="20"/>
          <w:lang w:val="en-GB" w:eastAsia="ko-KR"/>
        </w:rPr>
        <w:t xml:space="preserve">: </w:t>
      </w:r>
      <w:r w:rsidR="00851A6C" w:rsidRPr="006A4DCF">
        <w:rPr>
          <w:rFonts w:ascii="Times New Roman" w:eastAsiaTheme="minorEastAsia" w:hAnsi="Times New Roman" w:cs="Times New Roman"/>
          <w:sz w:val="20"/>
          <w:szCs w:val="20"/>
          <w:lang w:val="en-GB" w:eastAsia="ko-KR"/>
        </w:rPr>
        <w:t>Genuine Leather Brown, Genuine Leather Black, Genuine Leather Red, Metallic Grey, Shiny Gold, Ceramic White</w:t>
      </w:r>
    </w:p>
    <w:p w:rsidR="00DB2770" w:rsidRPr="006A4DCF" w:rsidRDefault="00DB2770" w:rsidP="009D2C80">
      <w:pPr>
        <w:rPr>
          <w:highlight w:val="yellow"/>
          <w:lang w:val="en-GB" w:eastAsia="ko-KR"/>
        </w:rPr>
      </w:pPr>
    </w:p>
    <w:p w:rsidR="009F4E05" w:rsidRPr="008B6237" w:rsidRDefault="006B2976" w:rsidP="007D4062">
      <w:pPr>
        <w:rPr>
          <w:rFonts w:eastAsia="Batang"/>
          <w:sz w:val="20"/>
          <w:lang w:val="da-DK" w:eastAsia="ko-KR"/>
        </w:rPr>
      </w:pPr>
      <w:r w:rsidRPr="008B6237">
        <w:rPr>
          <w:rFonts w:eastAsia="Batang"/>
          <w:sz w:val="18"/>
          <w:lang w:val="da-DK" w:eastAsia="ko-KR"/>
        </w:rPr>
        <w:t xml:space="preserve">* Specifikationer og </w:t>
      </w:r>
      <w:proofErr w:type="spellStart"/>
      <w:r w:rsidRPr="008B6237">
        <w:rPr>
          <w:rFonts w:eastAsia="Batang"/>
          <w:sz w:val="18"/>
          <w:lang w:val="da-DK" w:eastAsia="ko-KR"/>
        </w:rPr>
        <w:t>faver</w:t>
      </w:r>
      <w:proofErr w:type="spellEnd"/>
      <w:r w:rsidRPr="008B6237">
        <w:rPr>
          <w:rFonts w:eastAsia="Batang"/>
          <w:sz w:val="18"/>
          <w:lang w:val="da-DK" w:eastAsia="ko-KR"/>
        </w:rPr>
        <w:t xml:space="preserve"> kan variere mellem forskellige</w:t>
      </w:r>
      <w:r w:rsidR="009D2C80" w:rsidRPr="008B6237">
        <w:rPr>
          <w:rFonts w:eastAsia="Batang"/>
          <w:sz w:val="18"/>
          <w:lang w:val="da-DK" w:eastAsia="ko-KR"/>
        </w:rPr>
        <w:t xml:space="preserve"> regioner</w:t>
      </w:r>
      <w:r w:rsidRPr="008B6237">
        <w:rPr>
          <w:rFonts w:eastAsia="Batang"/>
          <w:sz w:val="18"/>
          <w:lang w:val="da-DK" w:eastAsia="ko-KR"/>
        </w:rPr>
        <w:t xml:space="preserve"> och kan blive</w:t>
      </w:r>
      <w:r w:rsidR="006E1E4C" w:rsidRPr="008B6237">
        <w:rPr>
          <w:rFonts w:eastAsia="Batang"/>
          <w:sz w:val="18"/>
          <w:lang w:val="da-DK" w:eastAsia="ko-KR"/>
        </w:rPr>
        <w:t xml:space="preserve"> </w:t>
      </w:r>
      <w:r w:rsidRPr="008B6237">
        <w:rPr>
          <w:rFonts w:eastAsia="Batang"/>
          <w:sz w:val="18"/>
          <w:lang w:val="da-DK" w:eastAsia="ko-KR"/>
        </w:rPr>
        <w:t xml:space="preserve">ændres uden </w:t>
      </w:r>
      <w:r w:rsidR="006E1E4C" w:rsidRPr="008B6237">
        <w:rPr>
          <w:rFonts w:eastAsia="Batang"/>
          <w:sz w:val="18"/>
          <w:lang w:val="da-DK" w:eastAsia="ko-KR"/>
        </w:rPr>
        <w:t>f</w:t>
      </w:r>
      <w:r w:rsidRPr="008B6237">
        <w:rPr>
          <w:rFonts w:eastAsia="Batang"/>
          <w:sz w:val="18"/>
          <w:lang w:val="da-DK" w:eastAsia="ko-KR"/>
        </w:rPr>
        <w:t>orudgående varsel</w:t>
      </w:r>
      <w:r w:rsidR="006E1E4C" w:rsidRPr="008B6237">
        <w:rPr>
          <w:rFonts w:eastAsia="Batang"/>
          <w:sz w:val="18"/>
          <w:lang w:val="da-DK" w:eastAsia="ko-KR"/>
        </w:rPr>
        <w:t xml:space="preserve">. </w:t>
      </w:r>
    </w:p>
    <w:p w:rsidR="00E738C5" w:rsidRPr="008B6237" w:rsidRDefault="005021C8" w:rsidP="006857F3">
      <w:pPr>
        <w:jc w:val="center"/>
        <w:rPr>
          <w:lang w:val="da-DK"/>
        </w:rPr>
      </w:pPr>
      <w:r w:rsidRPr="008B6237">
        <w:rPr>
          <w:rFonts w:eastAsia="Batang"/>
          <w:lang w:val="da-DK" w:eastAsia="ko-KR"/>
        </w:rPr>
        <w:br/>
      </w:r>
      <w:r w:rsidR="00E738C5" w:rsidRPr="008B6237">
        <w:rPr>
          <w:lang w:val="da-DK"/>
        </w:rPr>
        <w:t># # #</w:t>
      </w:r>
    </w:p>
    <w:p w:rsidR="00DB5DAB" w:rsidRPr="008B6237" w:rsidRDefault="00DB5DAB" w:rsidP="009D2086">
      <w:pPr>
        <w:suppressAutoHyphens/>
        <w:kinsoku w:val="0"/>
        <w:overflowPunct w:val="0"/>
        <w:rPr>
          <w:rFonts w:eastAsia="Batang"/>
          <w:lang w:val="da-DK" w:eastAsia="ko-KR"/>
        </w:rPr>
      </w:pPr>
    </w:p>
    <w:p w:rsidR="006B2976" w:rsidRPr="008B6237" w:rsidRDefault="006B2976" w:rsidP="006B2976">
      <w:pPr>
        <w:rPr>
          <w:rFonts w:eastAsia="Gulim"/>
          <w:b/>
          <w:bCs/>
          <w:color w:val="CC0066"/>
          <w:sz w:val="18"/>
          <w:szCs w:val="18"/>
          <w:lang w:val="da-DK"/>
        </w:rPr>
      </w:pPr>
      <w:r w:rsidRPr="008B6237">
        <w:rPr>
          <w:rFonts w:eastAsia="Gulim"/>
          <w:b/>
          <w:bCs/>
          <w:color w:val="CC0066"/>
          <w:sz w:val="18"/>
          <w:szCs w:val="18"/>
          <w:lang w:val="da-DK"/>
        </w:rPr>
        <w:t>Om LG Electronics</w:t>
      </w:r>
    </w:p>
    <w:p w:rsidR="006B2976" w:rsidRPr="008B6237" w:rsidRDefault="006B2976" w:rsidP="006B2976">
      <w:pPr>
        <w:rPr>
          <w:rStyle w:val="Hyperlink"/>
          <w:rFonts w:ascii="Times New Roman" w:eastAsia="Gulim" w:hAnsi="Times New Roman"/>
          <w:sz w:val="18"/>
          <w:szCs w:val="18"/>
          <w:lang w:val="da-DK"/>
        </w:rPr>
      </w:pPr>
      <w:r w:rsidRPr="008B6237">
        <w:rPr>
          <w:rFonts w:eastAsia="Gulim"/>
          <w:sz w:val="18"/>
          <w:szCs w:val="18"/>
          <w:lang w:val="da-DK"/>
        </w:rPr>
        <w:t>LG Electronics, Inc. (KSE: 066570</w:t>
      </w:r>
      <w:proofErr w:type="gramStart"/>
      <w:r w:rsidRPr="008B6237">
        <w:rPr>
          <w:rFonts w:eastAsia="Gulim"/>
          <w:sz w:val="18"/>
          <w:szCs w:val="18"/>
          <w:lang w:val="da-DK"/>
        </w:rPr>
        <w:t>.KS</w:t>
      </w:r>
      <w:proofErr w:type="gramEnd"/>
      <w:r w:rsidRPr="008B6237">
        <w:rPr>
          <w:rFonts w:eastAsia="Gulim"/>
          <w:sz w:val="18"/>
          <w:szCs w:val="18"/>
          <w:lang w:val="da-DK"/>
        </w:rPr>
        <w:t xml:space="preserve">) er en af verdens største leverandører og en innovator inden for forbrugerelektronik, husholdningsapparater og mobilkommunikation med 87 000 ansatte fordelt på 113 kontorer i verden. LG opnåede en global omsætning på 53,10 milliarder USD i 2013. LG består af fem hovedområder – Home Entertainment, Mobile Communications, Home Appliance, Air </w:t>
      </w:r>
      <w:proofErr w:type="spellStart"/>
      <w:r w:rsidRPr="008B6237">
        <w:rPr>
          <w:rFonts w:eastAsia="Gulim"/>
          <w:sz w:val="18"/>
          <w:szCs w:val="18"/>
          <w:lang w:val="da-DK"/>
        </w:rPr>
        <w:t>Conditioning</w:t>
      </w:r>
      <w:proofErr w:type="spellEnd"/>
      <w:r w:rsidRPr="008B6237">
        <w:rPr>
          <w:rFonts w:eastAsia="Gulim"/>
          <w:sz w:val="18"/>
          <w:szCs w:val="18"/>
          <w:lang w:val="da-DK"/>
        </w:rPr>
        <w:t xml:space="preserve"> &amp; Energy Solution og køretøjer – og en af verdens største producent af fladskærms tv, mobiltelefoner, luftvarmepumper, vaskemaskiner og køleskabe. Siden oktober 1999 er LG Electronics kommet til Norden. Den nordiske omsætning var i 2013 omkring 1,56 milliarder DKK. For </w:t>
      </w:r>
      <w:proofErr w:type="spellStart"/>
      <w:r w:rsidRPr="008B6237">
        <w:rPr>
          <w:rFonts w:eastAsia="Gulim"/>
          <w:sz w:val="18"/>
          <w:szCs w:val="18"/>
          <w:lang w:val="da-DK"/>
        </w:rPr>
        <w:t>mer</w:t>
      </w:r>
      <w:proofErr w:type="spellEnd"/>
      <w:r w:rsidRPr="008B6237">
        <w:rPr>
          <w:rFonts w:eastAsia="Gulim"/>
          <w:sz w:val="18"/>
          <w:szCs w:val="18"/>
          <w:lang w:val="da-DK"/>
        </w:rPr>
        <w:t xml:space="preserve"> e information, besøg </w:t>
      </w:r>
      <w:hyperlink r:id="rId14" w:history="1">
        <w:r w:rsidRPr="008B6237">
          <w:rPr>
            <w:rStyle w:val="Hyperlink"/>
            <w:rFonts w:eastAsia="Gulim"/>
            <w:sz w:val="18"/>
            <w:szCs w:val="18"/>
            <w:lang w:val="da-DK"/>
          </w:rPr>
          <w:t>www.lg.com</w:t>
        </w:r>
      </w:hyperlink>
    </w:p>
    <w:p w:rsidR="006B2976" w:rsidRPr="008B6237" w:rsidRDefault="006B2976" w:rsidP="006B2976">
      <w:pPr>
        <w:rPr>
          <w:rFonts w:eastAsia="Gulim"/>
          <w:sz w:val="18"/>
          <w:szCs w:val="18"/>
          <w:lang w:val="da-DK"/>
        </w:rPr>
      </w:pPr>
    </w:p>
    <w:p w:rsidR="006B2976" w:rsidRPr="008B6237" w:rsidRDefault="006B2976" w:rsidP="006B2976">
      <w:pPr>
        <w:rPr>
          <w:rFonts w:eastAsia="Gulim"/>
          <w:b/>
          <w:bCs/>
          <w:color w:val="CC0066"/>
          <w:sz w:val="18"/>
          <w:szCs w:val="18"/>
          <w:lang w:val="da-DK"/>
        </w:rPr>
      </w:pPr>
      <w:r w:rsidRPr="008B6237">
        <w:rPr>
          <w:rFonts w:eastAsia="Gulim"/>
          <w:b/>
          <w:bCs/>
          <w:color w:val="CC0066"/>
          <w:sz w:val="18"/>
          <w:szCs w:val="18"/>
          <w:lang w:val="da-DK"/>
        </w:rPr>
        <w:t>Om LG Electronics Mobile Communications</w:t>
      </w:r>
    </w:p>
    <w:p w:rsidR="006B2976" w:rsidRPr="008B6237" w:rsidRDefault="006B2976" w:rsidP="006B2976">
      <w:pPr>
        <w:rPr>
          <w:rFonts w:eastAsia="Gulim"/>
          <w:sz w:val="18"/>
          <w:szCs w:val="18"/>
          <w:lang w:val="da-DK"/>
        </w:rPr>
      </w:pPr>
      <w:r w:rsidRPr="008B6237">
        <w:rPr>
          <w:rFonts w:eastAsia="Gulim"/>
          <w:sz w:val="18"/>
          <w:szCs w:val="18"/>
          <w:lang w:val="da-DK"/>
        </w:rPr>
        <w:t xml:space="preserve">LG Electronics Mobile Communications Company er et globalt ledende foretagende inden for mobil kommunikation. Gennem avanceret teknik og innovativ design, skaber virksomheden produkter, der skaber en bedre livsstil for forbrugere over hele verden gennem en komplet smartphone oplevelse. Som et ledende foretagende inden for 4G Long Term Evolution (LTE), fortsætter LG forpligtelsen for, at skabe banebrydende LTE-teknologi og opfylde forbrugerens behov gennem differentierede LTE-produkter af højeste kvalitet, baseret på selskabets store beholdninger af LTE patenter og tekniske viden. </w:t>
      </w:r>
    </w:p>
    <w:p w:rsidR="006B2976" w:rsidRPr="008B6237" w:rsidRDefault="006B2976" w:rsidP="006B2976">
      <w:pPr>
        <w:ind w:firstLine="2"/>
        <w:jc w:val="both"/>
        <w:rPr>
          <w:rFonts w:eastAsia="Gulim"/>
          <w:i/>
          <w:sz w:val="18"/>
          <w:szCs w:val="18"/>
          <w:lang w:val="da-DK"/>
        </w:rPr>
      </w:pPr>
      <w:r w:rsidRPr="008B6237">
        <w:rPr>
          <w:rFonts w:eastAsia="Gulim"/>
          <w:i/>
          <w:sz w:val="18"/>
          <w:szCs w:val="18"/>
          <w:lang w:val="da-DK"/>
        </w:rPr>
        <w:t xml:space="preserve">For mere information, kontakt venligst: </w:t>
      </w:r>
    </w:p>
    <w:p w:rsidR="00E738C5" w:rsidRPr="008B6237" w:rsidRDefault="00E738C5" w:rsidP="00E738C5">
      <w:pPr>
        <w:ind w:firstLine="2"/>
        <w:jc w:val="both"/>
        <w:rPr>
          <w:rFonts w:eastAsia="Gulim" w:cs="Gulim"/>
          <w:sz w:val="18"/>
          <w:szCs w:val="18"/>
          <w:lang w:val="da-DK"/>
        </w:rPr>
      </w:pPr>
      <w:r w:rsidRPr="008B6237">
        <w:rPr>
          <w:rFonts w:eastAsia="Malgun Gothic"/>
          <w:bCs/>
          <w:i/>
          <w:iCs/>
          <w:sz w:val="18"/>
          <w:szCs w:val="18"/>
          <w:lang w:val="da-DK"/>
        </w:rPr>
        <w:t>:</w:t>
      </w:r>
    </w:p>
    <w:tbl>
      <w:tblPr>
        <w:tblStyle w:val="Tabel-Gitter"/>
        <w:tblpPr w:leftFromText="141" w:rightFromText="141"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E738C5" w:rsidRPr="008B6237" w:rsidTr="007B5DC4">
        <w:trPr>
          <w:trHeight w:val="269"/>
        </w:trPr>
        <w:tc>
          <w:tcPr>
            <w:tcW w:w="4137" w:type="dxa"/>
          </w:tcPr>
          <w:p w:rsidR="007B5DC4" w:rsidRPr="008B6237" w:rsidRDefault="006857F3" w:rsidP="00EC3BA0">
            <w:pPr>
              <w:rPr>
                <w:rFonts w:cstheme="majorBidi"/>
                <w:b/>
                <w:bCs/>
                <w:color w:val="365F91" w:themeColor="accent1" w:themeShade="BF"/>
                <w:sz w:val="18"/>
                <w:szCs w:val="18"/>
                <w:lang w:val="da-DK"/>
              </w:rPr>
            </w:pPr>
            <w:r w:rsidRPr="008B6237">
              <w:rPr>
                <w:sz w:val="18"/>
                <w:szCs w:val="18"/>
                <w:lang w:val="da-DK"/>
              </w:rPr>
              <w:t>Susanne Persson</w:t>
            </w:r>
          </w:p>
          <w:p w:rsidR="007B5DC4" w:rsidRPr="008B6237" w:rsidRDefault="00E738C5" w:rsidP="00EC3BA0">
            <w:pPr>
              <w:rPr>
                <w:rFonts w:cstheme="majorBidi"/>
                <w:b/>
                <w:bCs/>
                <w:color w:val="365F91" w:themeColor="accent1" w:themeShade="BF"/>
                <w:sz w:val="18"/>
                <w:szCs w:val="18"/>
                <w:lang w:val="da-DK"/>
              </w:rPr>
            </w:pPr>
            <w:r w:rsidRPr="008B6237">
              <w:rPr>
                <w:sz w:val="18"/>
                <w:szCs w:val="18"/>
                <w:lang w:val="da-DK"/>
              </w:rPr>
              <w:t>PR Manager</w:t>
            </w:r>
          </w:p>
          <w:p w:rsidR="007B5DC4" w:rsidRPr="008B6237" w:rsidRDefault="00E738C5" w:rsidP="00EC3BA0">
            <w:pPr>
              <w:rPr>
                <w:rFonts w:cstheme="majorBidi"/>
                <w:b/>
                <w:bCs/>
                <w:color w:val="365F91" w:themeColor="accent1" w:themeShade="BF"/>
                <w:sz w:val="18"/>
                <w:szCs w:val="18"/>
                <w:lang w:val="da-DK"/>
              </w:rPr>
            </w:pPr>
            <w:r w:rsidRPr="008B6237">
              <w:rPr>
                <w:sz w:val="18"/>
                <w:szCs w:val="18"/>
                <w:lang w:val="da-DK"/>
              </w:rPr>
              <w:t xml:space="preserve">LG Electronics Nordic AB </w:t>
            </w:r>
          </w:p>
          <w:p w:rsidR="007B5DC4" w:rsidRPr="008B6237" w:rsidRDefault="00E738C5" w:rsidP="006857F3">
            <w:pPr>
              <w:rPr>
                <w:rFonts w:cstheme="majorBidi"/>
                <w:b/>
                <w:bCs/>
                <w:color w:val="365F91" w:themeColor="accent1" w:themeShade="BF"/>
                <w:sz w:val="18"/>
                <w:szCs w:val="18"/>
                <w:lang w:val="da-DK"/>
              </w:rPr>
            </w:pPr>
            <w:r w:rsidRPr="008B6237">
              <w:rPr>
                <w:sz w:val="18"/>
                <w:szCs w:val="18"/>
                <w:lang w:val="da-DK"/>
              </w:rPr>
              <w:t xml:space="preserve">Box 83, 164 94 Kista </w:t>
            </w:r>
            <w:r w:rsidRPr="008B6237">
              <w:rPr>
                <w:sz w:val="18"/>
                <w:szCs w:val="18"/>
                <w:lang w:val="da-DK"/>
              </w:rPr>
              <w:br/>
              <w:t xml:space="preserve">Mobil: </w:t>
            </w:r>
            <w:r w:rsidR="006857F3" w:rsidRPr="008B6237">
              <w:rPr>
                <w:sz w:val="18"/>
                <w:szCs w:val="18"/>
                <w:lang w:val="da-DK"/>
              </w:rPr>
              <w:t>+46 (0)70 969 46 06</w:t>
            </w:r>
            <w:r w:rsidR="00D30E39" w:rsidRPr="008B6237">
              <w:rPr>
                <w:sz w:val="18"/>
                <w:szCs w:val="18"/>
                <w:lang w:val="da-DK"/>
              </w:rPr>
              <w:br/>
              <w:t xml:space="preserve">E-post: </w:t>
            </w:r>
            <w:hyperlink r:id="rId15" w:history="1">
              <w:r w:rsidR="00D30E39" w:rsidRPr="008B6237">
                <w:rPr>
                  <w:rStyle w:val="Hyperlink"/>
                  <w:rFonts w:ascii="Times New Roman" w:eastAsia="Calibri" w:hAnsi="Times New Roman"/>
                  <w:b w:val="0"/>
                  <w:color w:val="0000FF"/>
                  <w:sz w:val="18"/>
                  <w:szCs w:val="18"/>
                  <w:u w:val="single"/>
                  <w:lang w:val="da-DK" w:eastAsia="en-US"/>
                </w:rPr>
                <w:t>susanne.persson@lge.com</w:t>
              </w:r>
            </w:hyperlink>
            <w:r w:rsidR="006857F3" w:rsidRPr="008B6237">
              <w:rPr>
                <w:rStyle w:val="Hyperlink"/>
                <w:rFonts w:ascii="Times New Roman" w:eastAsia="Calibri" w:hAnsi="Times New Roman"/>
                <w:b w:val="0"/>
                <w:color w:val="0000FF"/>
                <w:sz w:val="18"/>
                <w:szCs w:val="18"/>
                <w:u w:val="single"/>
                <w:lang w:val="da-DK" w:eastAsia="en-US"/>
              </w:rPr>
              <w:t xml:space="preserve"> </w:t>
            </w:r>
          </w:p>
        </w:tc>
        <w:tc>
          <w:tcPr>
            <w:tcW w:w="4137" w:type="dxa"/>
          </w:tcPr>
          <w:p w:rsidR="007B5DC4" w:rsidRPr="008B6237" w:rsidRDefault="006857F3" w:rsidP="00EC3BA0">
            <w:pPr>
              <w:rPr>
                <w:bCs/>
                <w:sz w:val="18"/>
                <w:szCs w:val="18"/>
                <w:lang w:val="da-DK"/>
              </w:rPr>
            </w:pPr>
            <w:r w:rsidRPr="008B6237">
              <w:rPr>
                <w:bCs/>
                <w:sz w:val="18"/>
                <w:szCs w:val="18"/>
                <w:lang w:val="da-DK"/>
              </w:rPr>
              <w:t>Kristoffer Ejebro</w:t>
            </w:r>
          </w:p>
          <w:p w:rsidR="007B5DC4" w:rsidRPr="008B6237" w:rsidRDefault="00E738C5" w:rsidP="00EC3BA0">
            <w:pPr>
              <w:rPr>
                <w:bCs/>
                <w:sz w:val="18"/>
                <w:szCs w:val="18"/>
                <w:lang w:val="da-DK"/>
              </w:rPr>
            </w:pPr>
            <w:r w:rsidRPr="008B6237">
              <w:rPr>
                <w:bCs/>
                <w:sz w:val="18"/>
                <w:szCs w:val="18"/>
                <w:lang w:val="da-DK"/>
              </w:rPr>
              <w:t>Product Specialist MC</w:t>
            </w:r>
          </w:p>
          <w:p w:rsidR="007B5DC4" w:rsidRPr="008B6237" w:rsidRDefault="00E738C5" w:rsidP="00EC3BA0">
            <w:pPr>
              <w:rPr>
                <w:sz w:val="18"/>
                <w:szCs w:val="18"/>
                <w:lang w:val="da-DK"/>
              </w:rPr>
            </w:pPr>
            <w:r w:rsidRPr="008B6237">
              <w:rPr>
                <w:sz w:val="18"/>
                <w:szCs w:val="18"/>
                <w:lang w:val="da-DK"/>
              </w:rPr>
              <w:t>LG Electronics Nordic AB</w:t>
            </w:r>
            <w:r w:rsidRPr="008B6237">
              <w:rPr>
                <w:sz w:val="18"/>
                <w:szCs w:val="18"/>
                <w:lang w:val="da-DK"/>
              </w:rPr>
              <w:br/>
              <w:t>Box 83, 164 94 Kista</w:t>
            </w:r>
          </w:p>
          <w:p w:rsidR="007B5DC4" w:rsidRPr="008B6237" w:rsidRDefault="00FC0489" w:rsidP="006857F3">
            <w:pPr>
              <w:ind w:firstLine="2"/>
              <w:rPr>
                <w:sz w:val="18"/>
                <w:szCs w:val="18"/>
                <w:lang w:val="da-DK"/>
              </w:rPr>
            </w:pPr>
            <w:r w:rsidRPr="008B6237">
              <w:rPr>
                <w:sz w:val="18"/>
                <w:szCs w:val="18"/>
                <w:lang w:val="da-DK"/>
              </w:rPr>
              <w:t xml:space="preserve">Mobil: </w:t>
            </w:r>
            <w:r w:rsidR="006857F3" w:rsidRPr="008B6237">
              <w:rPr>
                <w:sz w:val="18"/>
                <w:szCs w:val="18"/>
                <w:lang w:val="da-DK"/>
              </w:rPr>
              <w:t>+46 (0)70 239 3009</w:t>
            </w:r>
            <w:r w:rsidR="006857F3" w:rsidRPr="008B6237" w:rsidDel="006857F3">
              <w:rPr>
                <w:sz w:val="18"/>
                <w:szCs w:val="18"/>
                <w:lang w:val="da-DK"/>
              </w:rPr>
              <w:t xml:space="preserve"> </w:t>
            </w:r>
            <w:r w:rsidRPr="008B6237">
              <w:rPr>
                <w:sz w:val="18"/>
                <w:szCs w:val="18"/>
                <w:lang w:val="da-DK"/>
              </w:rPr>
              <w:br/>
              <w:t xml:space="preserve">E-post: </w:t>
            </w:r>
            <w:hyperlink r:id="rId16" w:history="1">
              <w:r w:rsidR="00D30E39" w:rsidRPr="008B6237">
                <w:rPr>
                  <w:rStyle w:val="Hyperlink"/>
                  <w:rFonts w:ascii="Times New Roman" w:eastAsia="Calibri" w:hAnsi="Times New Roman"/>
                  <w:b w:val="0"/>
                  <w:color w:val="0000FF"/>
                  <w:sz w:val="18"/>
                  <w:szCs w:val="18"/>
                  <w:u w:val="single"/>
                  <w:lang w:val="da-DK" w:eastAsia="en-US"/>
                </w:rPr>
                <w:t>kristoffer.ejebro@lge.com</w:t>
              </w:r>
            </w:hyperlink>
          </w:p>
        </w:tc>
      </w:tr>
    </w:tbl>
    <w:p w:rsidR="007B5DC4" w:rsidRPr="008B6237" w:rsidRDefault="007B5DC4" w:rsidP="00EC3BA0">
      <w:pPr>
        <w:rPr>
          <w:color w:val="000000"/>
          <w:sz w:val="18"/>
          <w:szCs w:val="18"/>
          <w:lang w:val="da-DK"/>
        </w:rPr>
      </w:pPr>
    </w:p>
    <w:p w:rsidR="00297F79" w:rsidRPr="008B6237" w:rsidRDefault="00297F79" w:rsidP="009D2086">
      <w:pPr>
        <w:rPr>
          <w:rFonts w:eastAsia="Malgun Gothic"/>
          <w:sz w:val="18"/>
          <w:lang w:val="da-DK" w:eastAsia="ko-KR"/>
        </w:rPr>
      </w:pPr>
    </w:p>
    <w:sectPr w:rsidR="00297F79" w:rsidRPr="008B6237" w:rsidSect="009F4DD6">
      <w:headerReference w:type="default" r:id="rId17"/>
      <w:footerReference w:type="even" r:id="rId18"/>
      <w:footerReference w:type="default" r:id="rId19"/>
      <w:pgSz w:w="12240" w:h="15840" w:code="267"/>
      <w:pgMar w:top="226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56" w:rsidRDefault="00B01456">
      <w:r>
        <w:separator/>
      </w:r>
    </w:p>
  </w:endnote>
  <w:endnote w:type="continuationSeparator" w:id="0">
    <w:p w:rsidR="00B01456" w:rsidRDefault="00B0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60" w:rsidRDefault="00856365" w:rsidP="00823EA8">
    <w:pPr>
      <w:pStyle w:val="Sidefod"/>
      <w:framePr w:wrap="around" w:vAnchor="text" w:hAnchor="margin" w:xAlign="right" w:y="1"/>
      <w:rPr>
        <w:rStyle w:val="Sidetal"/>
      </w:rPr>
    </w:pPr>
    <w:r>
      <w:rPr>
        <w:rStyle w:val="Sidetal"/>
      </w:rPr>
      <w:fldChar w:fldCharType="begin"/>
    </w:r>
    <w:r w:rsidR="00492960">
      <w:rPr>
        <w:rStyle w:val="Sidetal"/>
      </w:rPr>
      <w:instrText xml:space="preserve">PAGE  </w:instrText>
    </w:r>
    <w:r>
      <w:rPr>
        <w:rStyle w:val="Sidetal"/>
      </w:rPr>
      <w:fldChar w:fldCharType="end"/>
    </w:r>
  </w:p>
  <w:p w:rsidR="00492960" w:rsidRDefault="00492960" w:rsidP="00823EA8">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60" w:rsidRDefault="00856365" w:rsidP="00823EA8">
    <w:pPr>
      <w:pStyle w:val="Sidefod"/>
      <w:framePr w:wrap="around" w:vAnchor="text" w:hAnchor="margin" w:xAlign="right" w:y="1"/>
      <w:rPr>
        <w:rStyle w:val="Sidetal"/>
      </w:rPr>
    </w:pPr>
    <w:r>
      <w:rPr>
        <w:rStyle w:val="Sidetal"/>
      </w:rPr>
      <w:fldChar w:fldCharType="begin"/>
    </w:r>
    <w:r w:rsidR="00492960">
      <w:rPr>
        <w:rStyle w:val="Sidetal"/>
      </w:rPr>
      <w:instrText xml:space="preserve">PAGE  </w:instrText>
    </w:r>
    <w:r>
      <w:rPr>
        <w:rStyle w:val="Sidetal"/>
      </w:rPr>
      <w:fldChar w:fldCharType="separate"/>
    </w:r>
    <w:r w:rsidR="00D65839">
      <w:rPr>
        <w:rStyle w:val="Sidetal"/>
        <w:noProof/>
      </w:rPr>
      <w:t>2</w:t>
    </w:r>
    <w:r>
      <w:rPr>
        <w:rStyle w:val="Sidetal"/>
      </w:rPr>
      <w:fldChar w:fldCharType="end"/>
    </w:r>
  </w:p>
  <w:p w:rsidR="00492960" w:rsidRDefault="00492960" w:rsidP="00823EA8">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56" w:rsidRDefault="00B01456">
      <w:r>
        <w:separator/>
      </w:r>
    </w:p>
  </w:footnote>
  <w:footnote w:type="continuationSeparator" w:id="0">
    <w:p w:rsidR="00B01456" w:rsidRDefault="00B01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60" w:rsidRDefault="00492960" w:rsidP="00823EA8">
    <w:pPr>
      <w:pStyle w:val="Sidehoved"/>
    </w:pPr>
    <w:r>
      <w:rPr>
        <w:noProof/>
        <w:lang w:val="da-DK" w:eastAsia="da-DK"/>
      </w:rPr>
      <w:drawing>
        <wp:anchor distT="0" distB="0" distL="114300" distR="114300" simplePos="0" relativeHeight="251661312" behindDoc="1" locked="0" layoutInCell="1" allowOverlap="1">
          <wp:simplePos x="0" y="0"/>
          <wp:positionH relativeFrom="column">
            <wp:posOffset>-527685</wp:posOffset>
          </wp:positionH>
          <wp:positionV relativeFrom="paragraph">
            <wp:posOffset>-28575</wp:posOffset>
          </wp:positionV>
          <wp:extent cx="981075" cy="447675"/>
          <wp:effectExtent l="19050" t="0" r="9525" b="0"/>
          <wp:wrapTight wrapText="bothSides">
            <wp:wrapPolygon edited="0">
              <wp:start x="2936" y="0"/>
              <wp:lineTo x="419" y="3677"/>
              <wp:lineTo x="-419" y="14706"/>
              <wp:lineTo x="2517" y="21140"/>
              <wp:lineTo x="2936" y="21140"/>
              <wp:lineTo x="7130" y="21140"/>
              <wp:lineTo x="12583" y="21140"/>
              <wp:lineTo x="21810" y="17464"/>
              <wp:lineTo x="21810" y="4596"/>
              <wp:lineTo x="19293" y="1838"/>
              <wp:lineTo x="6711" y="0"/>
              <wp:lineTo x="2936" y="0"/>
            </wp:wrapPolygon>
          </wp:wrapTight>
          <wp:docPr id="5" name="Picture 4"/>
          <wp:cNvGraphicFramePr/>
          <a:graphic xmlns:a="http://schemas.openxmlformats.org/drawingml/2006/main">
            <a:graphicData uri="http://schemas.openxmlformats.org/drawingml/2006/picture">
              <pic:pic xmlns:pic="http://schemas.openxmlformats.org/drawingml/2006/picture">
                <pic:nvPicPr>
                  <pic:cNvPr id="0" name="LGE_Logo_3D_Basic(W).png"/>
                  <pic:cNvPicPr/>
                </pic:nvPicPr>
                <pic:blipFill>
                  <a:blip r:embed="rId1">
                    <a:extLst>
                      <a:ext uri="{28A0092B-C50C-407E-A947-70E740481C1C}">
                        <a14:useLocalDpi xmlns:a14="http://schemas.microsoft.com/office/drawing/2010/main" val="0"/>
                      </a:ext>
                    </a:extLst>
                  </a:blip>
                  <a:stretch>
                    <a:fillRect/>
                  </a:stretch>
                </pic:blipFill>
                <pic:spPr>
                  <a:xfrm>
                    <a:off x="0" y="0"/>
                    <a:ext cx="981075" cy="447675"/>
                  </a:xfrm>
                  <a:prstGeom prst="rect">
                    <a:avLst/>
                  </a:prstGeom>
                </pic:spPr>
              </pic:pic>
            </a:graphicData>
          </a:graphic>
        </wp:anchor>
      </w:drawing>
    </w:r>
  </w:p>
  <w:p w:rsidR="00492960" w:rsidRDefault="00492960" w:rsidP="00823EA8">
    <w:pPr>
      <w:pStyle w:val="Sidehoved"/>
      <w:jc w:val="right"/>
      <w:rPr>
        <w:rFonts w:ascii="Trebuchet MS" w:hAnsi="Trebuchet MS"/>
        <w:b/>
        <w:color w:val="808080"/>
        <w:sz w:val="18"/>
        <w:szCs w:val="18"/>
      </w:rPr>
    </w:pPr>
    <w:r>
      <w:rPr>
        <w:rFonts w:ascii="Trebuchet MS" w:hAnsi="Trebuchet MS"/>
        <w:b/>
        <w:color w:val="808080"/>
        <w:sz w:val="18"/>
        <w:szCs w:val="18"/>
      </w:rPr>
      <w:t xml:space="preserve"> </w:t>
    </w:r>
    <w:r>
      <w:rPr>
        <w:rFonts w:ascii="Trebuchet MS" w:hAnsi="Trebuchet MS"/>
        <w:b/>
        <w:bCs/>
        <w:color w:val="808080"/>
        <w:sz w:val="18"/>
        <w:szCs w:val="18"/>
      </w:rPr>
      <w:t>www.</w:t>
    </w:r>
    <w:r>
      <w:rPr>
        <w:rFonts w:ascii="Trebuchet MS" w:hAnsi="Trebuchet MS"/>
        <w:b/>
        <w:bCs/>
        <w:color w:val="808080"/>
        <w:sz w:val="18"/>
        <w:szCs w:val="18"/>
        <w:lang w:eastAsia="ko-KR"/>
      </w:rPr>
      <w:t>LG</w:t>
    </w:r>
    <w:r>
      <w:rPr>
        <w:rFonts w:ascii="Trebuchet MS" w:hAnsi="Trebuchet MS"/>
        <w:b/>
        <w:bCs/>
        <w:color w:val="808080"/>
        <w:sz w:val="18"/>
        <w:szCs w:val="18"/>
      </w:rPr>
      <w:t>.com</w:t>
    </w:r>
  </w:p>
  <w:p w:rsidR="00492960" w:rsidRPr="00EB2678" w:rsidRDefault="00492960" w:rsidP="00823EA8">
    <w:pPr>
      <w:pStyle w:val="Sidehoved"/>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B32"/>
    <w:multiLevelType w:val="hybridMultilevel"/>
    <w:tmpl w:val="F5C2D23A"/>
    <w:lvl w:ilvl="0" w:tplc="04090005">
      <w:start w:val="1"/>
      <w:numFmt w:val="bullet"/>
      <w:lvlText w:val=""/>
      <w:lvlJc w:val="left"/>
      <w:pPr>
        <w:ind w:left="1007" w:hanging="400"/>
      </w:pPr>
      <w:rPr>
        <w:rFonts w:ascii="Wingdings" w:hAnsi="Wingdings"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
    <w:nsid w:val="12C3790A"/>
    <w:multiLevelType w:val="hybridMultilevel"/>
    <w:tmpl w:val="8C30B6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919139C"/>
    <w:multiLevelType w:val="hybridMultilevel"/>
    <w:tmpl w:val="FE4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A464E3"/>
    <w:multiLevelType w:val="hybridMultilevel"/>
    <w:tmpl w:val="499EAD3A"/>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9B02076"/>
    <w:multiLevelType w:val="hybridMultilevel"/>
    <w:tmpl w:val="196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839E0"/>
    <w:multiLevelType w:val="hybridMultilevel"/>
    <w:tmpl w:val="2A6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A5BBB"/>
    <w:multiLevelType w:val="hybridMultilevel"/>
    <w:tmpl w:val="BD2C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46B19"/>
    <w:multiLevelType w:val="hybridMultilevel"/>
    <w:tmpl w:val="CC6E13E0"/>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31A0D"/>
    <w:multiLevelType w:val="hybridMultilevel"/>
    <w:tmpl w:val="D04EBFDA"/>
    <w:lvl w:ilvl="0" w:tplc="58D0AA68">
      <w:start w:val="1"/>
      <w:numFmt w:val="bullet"/>
      <w:lvlText w:val="-"/>
      <w:lvlJc w:val="left"/>
      <w:pPr>
        <w:ind w:left="720" w:hanging="360"/>
      </w:pPr>
      <w:rPr>
        <w:rFonts w:ascii="Times New Roman" w:eastAsia="Malgun Gothic"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7672474"/>
    <w:multiLevelType w:val="hybridMultilevel"/>
    <w:tmpl w:val="6A3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21787"/>
    <w:multiLevelType w:val="hybridMultilevel"/>
    <w:tmpl w:val="6C6E4538"/>
    <w:lvl w:ilvl="0" w:tplc="8CC25544">
      <w:numFmt w:val="bullet"/>
      <w:lvlText w:val="-"/>
      <w:lvlJc w:val="left"/>
      <w:pPr>
        <w:ind w:left="927" w:hanging="360"/>
      </w:pPr>
      <w:rPr>
        <w:rFonts w:ascii="Times New Roman" w:eastAsia="Malgun Gothic" w:hAnsi="Times New Roman" w:hint="default"/>
        <w:b w:val="0"/>
        <w:color w:val="2222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1">
    <w:nsid w:val="3DD60727"/>
    <w:multiLevelType w:val="hybridMultilevel"/>
    <w:tmpl w:val="02FCD36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FE60D7D"/>
    <w:multiLevelType w:val="hybridMultilevel"/>
    <w:tmpl w:val="C082F138"/>
    <w:lvl w:ilvl="0" w:tplc="7A78D714">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1A806E3"/>
    <w:multiLevelType w:val="hybridMultilevel"/>
    <w:tmpl w:val="AE6291C4"/>
    <w:lvl w:ilvl="0" w:tplc="24425FA8">
      <w:start w:val="1"/>
      <w:numFmt w:val="bullet"/>
      <w:lvlText w:val="-"/>
      <w:lvlJc w:val="left"/>
      <w:pPr>
        <w:ind w:left="1007" w:hanging="400"/>
      </w:pPr>
      <w:rPr>
        <w:rFonts w:ascii="Arial" w:hAnsi="Arial"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4">
    <w:nsid w:val="422B27B8"/>
    <w:multiLevelType w:val="hybridMultilevel"/>
    <w:tmpl w:val="F3246FE4"/>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AE74FE"/>
    <w:multiLevelType w:val="hybridMultilevel"/>
    <w:tmpl w:val="1090C250"/>
    <w:lvl w:ilvl="0" w:tplc="04090005">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6">
    <w:nsid w:val="494179C4"/>
    <w:multiLevelType w:val="hybridMultilevel"/>
    <w:tmpl w:val="4DA2D04C"/>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A31968"/>
    <w:multiLevelType w:val="hybridMultilevel"/>
    <w:tmpl w:val="C04E2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BFA7EBD"/>
    <w:multiLevelType w:val="hybridMultilevel"/>
    <w:tmpl w:val="BED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225E1"/>
    <w:multiLevelType w:val="hybridMultilevel"/>
    <w:tmpl w:val="A692DFFE"/>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4EFE2C48"/>
    <w:multiLevelType w:val="hybridMultilevel"/>
    <w:tmpl w:val="09E27E60"/>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06364E"/>
    <w:multiLevelType w:val="hybridMultilevel"/>
    <w:tmpl w:val="FF424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2">
    <w:nsid w:val="577609CD"/>
    <w:multiLevelType w:val="hybridMultilevel"/>
    <w:tmpl w:val="7A3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A641B"/>
    <w:multiLevelType w:val="hybridMultilevel"/>
    <w:tmpl w:val="78B08A56"/>
    <w:lvl w:ilvl="0" w:tplc="85C40EF6">
      <w:start w:val="1"/>
      <w:numFmt w:val="decimal"/>
      <w:lvlText w:val="%1)"/>
      <w:lvlJc w:val="left"/>
      <w:pPr>
        <w:ind w:left="3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3197F27"/>
    <w:multiLevelType w:val="hybridMultilevel"/>
    <w:tmpl w:val="5B367F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6C7F0072"/>
    <w:multiLevelType w:val="hybridMultilevel"/>
    <w:tmpl w:val="40126022"/>
    <w:lvl w:ilvl="0" w:tplc="3E4A007E">
      <w:start w:val="14"/>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6">
    <w:nsid w:val="6D227090"/>
    <w:multiLevelType w:val="hybridMultilevel"/>
    <w:tmpl w:val="3F2E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40A4F"/>
    <w:multiLevelType w:val="hybridMultilevel"/>
    <w:tmpl w:val="1B948020"/>
    <w:lvl w:ilvl="0" w:tplc="E4BA7536">
      <w:start w:val="473"/>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FB5380"/>
    <w:multiLevelType w:val="hybridMultilevel"/>
    <w:tmpl w:val="3C2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FF5600"/>
    <w:multiLevelType w:val="hybridMultilevel"/>
    <w:tmpl w:val="243ECA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1813EAE"/>
    <w:multiLevelType w:val="hybridMultilevel"/>
    <w:tmpl w:val="CDCC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236794"/>
    <w:multiLevelType w:val="hybridMultilevel"/>
    <w:tmpl w:val="D4AA1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A0F6319"/>
    <w:multiLevelType w:val="hybridMultilevel"/>
    <w:tmpl w:val="0E9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7A3FC6"/>
    <w:multiLevelType w:val="hybridMultilevel"/>
    <w:tmpl w:val="9604A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21"/>
  </w:num>
  <w:num w:numId="4">
    <w:abstractNumId w:val="28"/>
  </w:num>
  <w:num w:numId="5">
    <w:abstractNumId w:val="12"/>
  </w:num>
  <w:num w:numId="6">
    <w:abstractNumId w:val="4"/>
  </w:num>
  <w:num w:numId="7">
    <w:abstractNumId w:val="18"/>
  </w:num>
  <w:num w:numId="8">
    <w:abstractNumId w:val="9"/>
  </w:num>
  <w:num w:numId="9">
    <w:abstractNumId w:val="6"/>
  </w:num>
  <w:num w:numId="10">
    <w:abstractNumId w:val="22"/>
  </w:num>
  <w:num w:numId="11">
    <w:abstractNumId w:val="1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24"/>
  </w:num>
  <w:num w:numId="17">
    <w:abstractNumId w:val="10"/>
  </w:num>
  <w:num w:numId="18">
    <w:abstractNumId w:val="13"/>
  </w:num>
  <w:num w:numId="19">
    <w:abstractNumId w:val="0"/>
  </w:num>
  <w:num w:numId="20">
    <w:abstractNumId w:val="33"/>
  </w:num>
  <w:num w:numId="21">
    <w:abstractNumId w:val="15"/>
  </w:num>
  <w:num w:numId="22">
    <w:abstractNumId w:val="20"/>
  </w:num>
  <w:num w:numId="23">
    <w:abstractNumId w:val="3"/>
  </w:num>
  <w:num w:numId="24">
    <w:abstractNumId w:val="19"/>
  </w:num>
  <w:num w:numId="25">
    <w:abstractNumId w:val="16"/>
  </w:num>
  <w:num w:numId="26">
    <w:abstractNumId w:val="7"/>
  </w:num>
  <w:num w:numId="27">
    <w:abstractNumId w:val="14"/>
  </w:num>
  <w:num w:numId="28">
    <w:abstractNumId w:val="27"/>
  </w:num>
  <w:num w:numId="29">
    <w:abstractNumId w:val="30"/>
  </w:num>
  <w:num w:numId="30">
    <w:abstractNumId w:val="2"/>
  </w:num>
  <w:num w:numId="31">
    <w:abstractNumId w:val="31"/>
  </w:num>
  <w:num w:numId="32">
    <w:abstractNumId w:val="17"/>
  </w:num>
  <w:num w:numId="33">
    <w:abstractNumId w:val="26"/>
  </w:num>
  <w:num w:numId="3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noLineBreaksAfter w:lang="ko-KR" w:val="$([\{£¥‘“〈《「『【〔＄（［｛￡￥￦"/>
  <w:noLineBreaksBefore w:lang="ko-KR" w:va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3C665E"/>
    <w:rsid w:val="000012BF"/>
    <w:rsid w:val="0000753C"/>
    <w:rsid w:val="00012FA7"/>
    <w:rsid w:val="00013A9B"/>
    <w:rsid w:val="00014060"/>
    <w:rsid w:val="00017C52"/>
    <w:rsid w:val="00020D77"/>
    <w:rsid w:val="0002240D"/>
    <w:rsid w:val="00026DC7"/>
    <w:rsid w:val="00030DA4"/>
    <w:rsid w:val="00031576"/>
    <w:rsid w:val="000323EF"/>
    <w:rsid w:val="00036CFC"/>
    <w:rsid w:val="000414B6"/>
    <w:rsid w:val="000426BF"/>
    <w:rsid w:val="000429CA"/>
    <w:rsid w:val="00044654"/>
    <w:rsid w:val="000455F0"/>
    <w:rsid w:val="0004595D"/>
    <w:rsid w:val="00046A9C"/>
    <w:rsid w:val="000546CA"/>
    <w:rsid w:val="000574A1"/>
    <w:rsid w:val="00060D4E"/>
    <w:rsid w:val="00061B0E"/>
    <w:rsid w:val="000623F3"/>
    <w:rsid w:val="0006262F"/>
    <w:rsid w:val="00063B3D"/>
    <w:rsid w:val="00066930"/>
    <w:rsid w:val="00071BD0"/>
    <w:rsid w:val="0008097F"/>
    <w:rsid w:val="000824AD"/>
    <w:rsid w:val="000900FD"/>
    <w:rsid w:val="00091272"/>
    <w:rsid w:val="000921FA"/>
    <w:rsid w:val="00092673"/>
    <w:rsid w:val="00093D8A"/>
    <w:rsid w:val="0009570F"/>
    <w:rsid w:val="00096F0E"/>
    <w:rsid w:val="000A3E88"/>
    <w:rsid w:val="000A5B4D"/>
    <w:rsid w:val="000A7A6C"/>
    <w:rsid w:val="000B0C8D"/>
    <w:rsid w:val="000B0FEC"/>
    <w:rsid w:val="000B6236"/>
    <w:rsid w:val="000B635F"/>
    <w:rsid w:val="000C22E6"/>
    <w:rsid w:val="000C3F7E"/>
    <w:rsid w:val="000C61C4"/>
    <w:rsid w:val="000C65E6"/>
    <w:rsid w:val="000D38D9"/>
    <w:rsid w:val="000D49F5"/>
    <w:rsid w:val="000E3182"/>
    <w:rsid w:val="000E62E3"/>
    <w:rsid w:val="000F43A0"/>
    <w:rsid w:val="000F694A"/>
    <w:rsid w:val="000F69C5"/>
    <w:rsid w:val="00100C08"/>
    <w:rsid w:val="00100DEF"/>
    <w:rsid w:val="00102664"/>
    <w:rsid w:val="00105B99"/>
    <w:rsid w:val="00107645"/>
    <w:rsid w:val="00107DF8"/>
    <w:rsid w:val="00107F1D"/>
    <w:rsid w:val="00110CD6"/>
    <w:rsid w:val="00112FA0"/>
    <w:rsid w:val="00116160"/>
    <w:rsid w:val="00117540"/>
    <w:rsid w:val="00124358"/>
    <w:rsid w:val="00125C31"/>
    <w:rsid w:val="00130F3B"/>
    <w:rsid w:val="00133610"/>
    <w:rsid w:val="00141F56"/>
    <w:rsid w:val="001425A6"/>
    <w:rsid w:val="00145219"/>
    <w:rsid w:val="00145A3F"/>
    <w:rsid w:val="0014791A"/>
    <w:rsid w:val="00150CE2"/>
    <w:rsid w:val="00151A3E"/>
    <w:rsid w:val="00153546"/>
    <w:rsid w:val="00155EE1"/>
    <w:rsid w:val="00165009"/>
    <w:rsid w:val="001664A1"/>
    <w:rsid w:val="0016702A"/>
    <w:rsid w:val="00170253"/>
    <w:rsid w:val="00171FE8"/>
    <w:rsid w:val="00175F00"/>
    <w:rsid w:val="0017653B"/>
    <w:rsid w:val="00176934"/>
    <w:rsid w:val="00186090"/>
    <w:rsid w:val="00190706"/>
    <w:rsid w:val="00191983"/>
    <w:rsid w:val="0019296E"/>
    <w:rsid w:val="001945A1"/>
    <w:rsid w:val="00195D18"/>
    <w:rsid w:val="001A328C"/>
    <w:rsid w:val="001A56D2"/>
    <w:rsid w:val="001A65DD"/>
    <w:rsid w:val="001A6921"/>
    <w:rsid w:val="001B31AC"/>
    <w:rsid w:val="001B3B70"/>
    <w:rsid w:val="001C0D27"/>
    <w:rsid w:val="001C438F"/>
    <w:rsid w:val="001C4D5B"/>
    <w:rsid w:val="001C506B"/>
    <w:rsid w:val="001C5B2F"/>
    <w:rsid w:val="001D47E4"/>
    <w:rsid w:val="001D5B64"/>
    <w:rsid w:val="001E000A"/>
    <w:rsid w:val="001E012F"/>
    <w:rsid w:val="001E1898"/>
    <w:rsid w:val="001E1C19"/>
    <w:rsid w:val="001E5D54"/>
    <w:rsid w:val="001F01F7"/>
    <w:rsid w:val="001F03D9"/>
    <w:rsid w:val="001F2A24"/>
    <w:rsid w:val="001F6E34"/>
    <w:rsid w:val="0020074C"/>
    <w:rsid w:val="0020263B"/>
    <w:rsid w:val="0020327F"/>
    <w:rsid w:val="002052E4"/>
    <w:rsid w:val="00216B9C"/>
    <w:rsid w:val="00216C63"/>
    <w:rsid w:val="00221379"/>
    <w:rsid w:val="00223582"/>
    <w:rsid w:val="00223704"/>
    <w:rsid w:val="00224ACD"/>
    <w:rsid w:val="00224F9A"/>
    <w:rsid w:val="00226168"/>
    <w:rsid w:val="00227D18"/>
    <w:rsid w:val="0023097C"/>
    <w:rsid w:val="00231537"/>
    <w:rsid w:val="00232F04"/>
    <w:rsid w:val="002344A9"/>
    <w:rsid w:val="00235360"/>
    <w:rsid w:val="00235A2C"/>
    <w:rsid w:val="0023600D"/>
    <w:rsid w:val="00236D4E"/>
    <w:rsid w:val="00243DF5"/>
    <w:rsid w:val="002445E4"/>
    <w:rsid w:val="00244F61"/>
    <w:rsid w:val="002455F4"/>
    <w:rsid w:val="00245B25"/>
    <w:rsid w:val="00252486"/>
    <w:rsid w:val="00254E26"/>
    <w:rsid w:val="00255317"/>
    <w:rsid w:val="0025793F"/>
    <w:rsid w:val="0026044E"/>
    <w:rsid w:val="00264AF7"/>
    <w:rsid w:val="0026501A"/>
    <w:rsid w:val="00265B13"/>
    <w:rsid w:val="00272C75"/>
    <w:rsid w:val="0027540C"/>
    <w:rsid w:val="00276845"/>
    <w:rsid w:val="002771C7"/>
    <w:rsid w:val="002801B6"/>
    <w:rsid w:val="00280A2D"/>
    <w:rsid w:val="0028210D"/>
    <w:rsid w:val="00282458"/>
    <w:rsid w:val="002863DC"/>
    <w:rsid w:val="00286656"/>
    <w:rsid w:val="002922A1"/>
    <w:rsid w:val="00292B49"/>
    <w:rsid w:val="00293A45"/>
    <w:rsid w:val="002945EF"/>
    <w:rsid w:val="00295A90"/>
    <w:rsid w:val="00297F79"/>
    <w:rsid w:val="002A156C"/>
    <w:rsid w:val="002A2A3F"/>
    <w:rsid w:val="002A3AB4"/>
    <w:rsid w:val="002A4C0D"/>
    <w:rsid w:val="002A6191"/>
    <w:rsid w:val="002B0564"/>
    <w:rsid w:val="002C20E1"/>
    <w:rsid w:val="002C218A"/>
    <w:rsid w:val="002C454E"/>
    <w:rsid w:val="002C7BD3"/>
    <w:rsid w:val="002D00A3"/>
    <w:rsid w:val="002D2BD9"/>
    <w:rsid w:val="002D6515"/>
    <w:rsid w:val="002E3531"/>
    <w:rsid w:val="002E450D"/>
    <w:rsid w:val="002E53E8"/>
    <w:rsid w:val="002F0BC2"/>
    <w:rsid w:val="002F1246"/>
    <w:rsid w:val="002F283D"/>
    <w:rsid w:val="002F5BD8"/>
    <w:rsid w:val="002F7DBA"/>
    <w:rsid w:val="003023D2"/>
    <w:rsid w:val="00303749"/>
    <w:rsid w:val="003057A6"/>
    <w:rsid w:val="00313882"/>
    <w:rsid w:val="00313CBF"/>
    <w:rsid w:val="00313E7D"/>
    <w:rsid w:val="00317FD3"/>
    <w:rsid w:val="003214D3"/>
    <w:rsid w:val="00321ABA"/>
    <w:rsid w:val="003225C6"/>
    <w:rsid w:val="00322C41"/>
    <w:rsid w:val="00322E18"/>
    <w:rsid w:val="003232CF"/>
    <w:rsid w:val="00332660"/>
    <w:rsid w:val="003344FC"/>
    <w:rsid w:val="003346AE"/>
    <w:rsid w:val="00335077"/>
    <w:rsid w:val="00335E39"/>
    <w:rsid w:val="003364BB"/>
    <w:rsid w:val="00337E42"/>
    <w:rsid w:val="0034144D"/>
    <w:rsid w:val="003420C6"/>
    <w:rsid w:val="00343BD7"/>
    <w:rsid w:val="00343E0D"/>
    <w:rsid w:val="00346900"/>
    <w:rsid w:val="00350109"/>
    <w:rsid w:val="00350AA7"/>
    <w:rsid w:val="003541C3"/>
    <w:rsid w:val="00354F72"/>
    <w:rsid w:val="00356AB8"/>
    <w:rsid w:val="00360754"/>
    <w:rsid w:val="003630BD"/>
    <w:rsid w:val="00365966"/>
    <w:rsid w:val="00365FA4"/>
    <w:rsid w:val="00366914"/>
    <w:rsid w:val="00367622"/>
    <w:rsid w:val="00370975"/>
    <w:rsid w:val="0037433E"/>
    <w:rsid w:val="00375B8A"/>
    <w:rsid w:val="003769C0"/>
    <w:rsid w:val="00381798"/>
    <w:rsid w:val="00383C94"/>
    <w:rsid w:val="00385760"/>
    <w:rsid w:val="00385A9F"/>
    <w:rsid w:val="003901AF"/>
    <w:rsid w:val="003927D3"/>
    <w:rsid w:val="00397EF5"/>
    <w:rsid w:val="003A1FB2"/>
    <w:rsid w:val="003A1FF5"/>
    <w:rsid w:val="003A599F"/>
    <w:rsid w:val="003A636E"/>
    <w:rsid w:val="003C665E"/>
    <w:rsid w:val="003D1642"/>
    <w:rsid w:val="003D190B"/>
    <w:rsid w:val="003D640B"/>
    <w:rsid w:val="003D6778"/>
    <w:rsid w:val="003E2A9E"/>
    <w:rsid w:val="003E3F53"/>
    <w:rsid w:val="003E6467"/>
    <w:rsid w:val="003E7E17"/>
    <w:rsid w:val="003F0B48"/>
    <w:rsid w:val="003F0DB0"/>
    <w:rsid w:val="003F146F"/>
    <w:rsid w:val="003F14A1"/>
    <w:rsid w:val="003F53AE"/>
    <w:rsid w:val="00401DB7"/>
    <w:rsid w:val="0040304C"/>
    <w:rsid w:val="00403F76"/>
    <w:rsid w:val="004073EE"/>
    <w:rsid w:val="00413D62"/>
    <w:rsid w:val="004177A5"/>
    <w:rsid w:val="0042004E"/>
    <w:rsid w:val="004249C1"/>
    <w:rsid w:val="00424E13"/>
    <w:rsid w:val="0042519C"/>
    <w:rsid w:val="004268BB"/>
    <w:rsid w:val="00430643"/>
    <w:rsid w:val="00430914"/>
    <w:rsid w:val="00431627"/>
    <w:rsid w:val="004347A0"/>
    <w:rsid w:val="004350F8"/>
    <w:rsid w:val="0043778F"/>
    <w:rsid w:val="004402A4"/>
    <w:rsid w:val="0044043F"/>
    <w:rsid w:val="0044095C"/>
    <w:rsid w:val="004427E3"/>
    <w:rsid w:val="004447E4"/>
    <w:rsid w:val="004549E6"/>
    <w:rsid w:val="004661CD"/>
    <w:rsid w:val="00467CD5"/>
    <w:rsid w:val="00470CD9"/>
    <w:rsid w:val="00471661"/>
    <w:rsid w:val="004732E8"/>
    <w:rsid w:val="0048446F"/>
    <w:rsid w:val="004847CE"/>
    <w:rsid w:val="00484A16"/>
    <w:rsid w:val="00485412"/>
    <w:rsid w:val="00485A1E"/>
    <w:rsid w:val="0048602C"/>
    <w:rsid w:val="00486AE9"/>
    <w:rsid w:val="00486E7A"/>
    <w:rsid w:val="00487B6A"/>
    <w:rsid w:val="004902AA"/>
    <w:rsid w:val="00490EB1"/>
    <w:rsid w:val="00492960"/>
    <w:rsid w:val="0049557F"/>
    <w:rsid w:val="00495A63"/>
    <w:rsid w:val="00497047"/>
    <w:rsid w:val="0049774D"/>
    <w:rsid w:val="004A0AD2"/>
    <w:rsid w:val="004A0C41"/>
    <w:rsid w:val="004A1E77"/>
    <w:rsid w:val="004A34F3"/>
    <w:rsid w:val="004A47FB"/>
    <w:rsid w:val="004A6E55"/>
    <w:rsid w:val="004B2574"/>
    <w:rsid w:val="004B50B7"/>
    <w:rsid w:val="004B53DE"/>
    <w:rsid w:val="004B65E9"/>
    <w:rsid w:val="004B766D"/>
    <w:rsid w:val="004C3F20"/>
    <w:rsid w:val="004D033A"/>
    <w:rsid w:val="004D5A59"/>
    <w:rsid w:val="004D779A"/>
    <w:rsid w:val="004D79F2"/>
    <w:rsid w:val="004E00A2"/>
    <w:rsid w:val="004E143F"/>
    <w:rsid w:val="004E369C"/>
    <w:rsid w:val="004E3D9C"/>
    <w:rsid w:val="004E5661"/>
    <w:rsid w:val="004E733E"/>
    <w:rsid w:val="004F0BE7"/>
    <w:rsid w:val="004F2B0B"/>
    <w:rsid w:val="004F4F33"/>
    <w:rsid w:val="004F5A3E"/>
    <w:rsid w:val="00501707"/>
    <w:rsid w:val="005021C8"/>
    <w:rsid w:val="005027DF"/>
    <w:rsid w:val="0051058C"/>
    <w:rsid w:val="005111AE"/>
    <w:rsid w:val="00511DC9"/>
    <w:rsid w:val="00513119"/>
    <w:rsid w:val="005157C1"/>
    <w:rsid w:val="00520AEC"/>
    <w:rsid w:val="00523F6B"/>
    <w:rsid w:val="00530A85"/>
    <w:rsid w:val="00532541"/>
    <w:rsid w:val="00532663"/>
    <w:rsid w:val="00534643"/>
    <w:rsid w:val="00534678"/>
    <w:rsid w:val="00543698"/>
    <w:rsid w:val="00545973"/>
    <w:rsid w:val="005460AA"/>
    <w:rsid w:val="00547FAF"/>
    <w:rsid w:val="005504B7"/>
    <w:rsid w:val="00550757"/>
    <w:rsid w:val="00550774"/>
    <w:rsid w:val="00551F44"/>
    <w:rsid w:val="00553649"/>
    <w:rsid w:val="00554555"/>
    <w:rsid w:val="005560E0"/>
    <w:rsid w:val="00556ADA"/>
    <w:rsid w:val="00556F2D"/>
    <w:rsid w:val="00561C3C"/>
    <w:rsid w:val="00562D17"/>
    <w:rsid w:val="00563350"/>
    <w:rsid w:val="00563D63"/>
    <w:rsid w:val="00565B35"/>
    <w:rsid w:val="00570921"/>
    <w:rsid w:val="00571015"/>
    <w:rsid w:val="0057172C"/>
    <w:rsid w:val="00571F31"/>
    <w:rsid w:val="0057795E"/>
    <w:rsid w:val="00581B9F"/>
    <w:rsid w:val="00585BCB"/>
    <w:rsid w:val="00587229"/>
    <w:rsid w:val="00590022"/>
    <w:rsid w:val="00592E65"/>
    <w:rsid w:val="00592F45"/>
    <w:rsid w:val="0059560A"/>
    <w:rsid w:val="005978DA"/>
    <w:rsid w:val="005A0015"/>
    <w:rsid w:val="005A0477"/>
    <w:rsid w:val="005A1093"/>
    <w:rsid w:val="005A1230"/>
    <w:rsid w:val="005B1E05"/>
    <w:rsid w:val="005B4586"/>
    <w:rsid w:val="005B7CDC"/>
    <w:rsid w:val="005C2681"/>
    <w:rsid w:val="005D0E1B"/>
    <w:rsid w:val="005D1EDB"/>
    <w:rsid w:val="005D3813"/>
    <w:rsid w:val="005D6A31"/>
    <w:rsid w:val="005D7ACE"/>
    <w:rsid w:val="005E0302"/>
    <w:rsid w:val="005E07AB"/>
    <w:rsid w:val="005E0850"/>
    <w:rsid w:val="005E38E7"/>
    <w:rsid w:val="005E5493"/>
    <w:rsid w:val="005E7EAD"/>
    <w:rsid w:val="005F377C"/>
    <w:rsid w:val="005F43BC"/>
    <w:rsid w:val="00602452"/>
    <w:rsid w:val="0060321E"/>
    <w:rsid w:val="006051A3"/>
    <w:rsid w:val="006146FD"/>
    <w:rsid w:val="006148FD"/>
    <w:rsid w:val="00615B4D"/>
    <w:rsid w:val="0062140A"/>
    <w:rsid w:val="00621D9F"/>
    <w:rsid w:val="00623243"/>
    <w:rsid w:val="0062358A"/>
    <w:rsid w:val="00624987"/>
    <w:rsid w:val="00626391"/>
    <w:rsid w:val="00630238"/>
    <w:rsid w:val="00630950"/>
    <w:rsid w:val="00631BB4"/>
    <w:rsid w:val="00637072"/>
    <w:rsid w:val="0064068C"/>
    <w:rsid w:val="006424EC"/>
    <w:rsid w:val="00645B22"/>
    <w:rsid w:val="00646C7C"/>
    <w:rsid w:val="00647A4E"/>
    <w:rsid w:val="00650A13"/>
    <w:rsid w:val="006543B9"/>
    <w:rsid w:val="00657FF7"/>
    <w:rsid w:val="0066399B"/>
    <w:rsid w:val="00664C81"/>
    <w:rsid w:val="00665110"/>
    <w:rsid w:val="00665AF9"/>
    <w:rsid w:val="00670F66"/>
    <w:rsid w:val="00672077"/>
    <w:rsid w:val="006801C6"/>
    <w:rsid w:val="006803AC"/>
    <w:rsid w:val="006813CE"/>
    <w:rsid w:val="00682382"/>
    <w:rsid w:val="00682DF2"/>
    <w:rsid w:val="00683900"/>
    <w:rsid w:val="006857F3"/>
    <w:rsid w:val="00686F35"/>
    <w:rsid w:val="0069180E"/>
    <w:rsid w:val="006923AB"/>
    <w:rsid w:val="006937DE"/>
    <w:rsid w:val="0069581B"/>
    <w:rsid w:val="00697A61"/>
    <w:rsid w:val="006A4DCF"/>
    <w:rsid w:val="006A66DB"/>
    <w:rsid w:val="006B0A57"/>
    <w:rsid w:val="006B2976"/>
    <w:rsid w:val="006B36E3"/>
    <w:rsid w:val="006C2587"/>
    <w:rsid w:val="006C282E"/>
    <w:rsid w:val="006C2C10"/>
    <w:rsid w:val="006C4E64"/>
    <w:rsid w:val="006C6C27"/>
    <w:rsid w:val="006D2846"/>
    <w:rsid w:val="006D2A1D"/>
    <w:rsid w:val="006D2E36"/>
    <w:rsid w:val="006D4AA3"/>
    <w:rsid w:val="006D5BF2"/>
    <w:rsid w:val="006D67A8"/>
    <w:rsid w:val="006E0635"/>
    <w:rsid w:val="006E13C5"/>
    <w:rsid w:val="006E1E4C"/>
    <w:rsid w:val="006E72A8"/>
    <w:rsid w:val="006F2854"/>
    <w:rsid w:val="006F2BFC"/>
    <w:rsid w:val="006F3F75"/>
    <w:rsid w:val="006F6909"/>
    <w:rsid w:val="00706EBA"/>
    <w:rsid w:val="00713E0A"/>
    <w:rsid w:val="007162ED"/>
    <w:rsid w:val="00717373"/>
    <w:rsid w:val="007179F9"/>
    <w:rsid w:val="00720B29"/>
    <w:rsid w:val="00722481"/>
    <w:rsid w:val="0072364B"/>
    <w:rsid w:val="00723D65"/>
    <w:rsid w:val="00724B73"/>
    <w:rsid w:val="00730F54"/>
    <w:rsid w:val="00732E7C"/>
    <w:rsid w:val="00734ADA"/>
    <w:rsid w:val="00735558"/>
    <w:rsid w:val="00736AFB"/>
    <w:rsid w:val="00737234"/>
    <w:rsid w:val="007422AE"/>
    <w:rsid w:val="00743071"/>
    <w:rsid w:val="00743B4D"/>
    <w:rsid w:val="007461E1"/>
    <w:rsid w:val="007471B2"/>
    <w:rsid w:val="00751C7A"/>
    <w:rsid w:val="00752DF9"/>
    <w:rsid w:val="00752E00"/>
    <w:rsid w:val="007552F1"/>
    <w:rsid w:val="007554AF"/>
    <w:rsid w:val="00756E26"/>
    <w:rsid w:val="007629DB"/>
    <w:rsid w:val="00763305"/>
    <w:rsid w:val="0076447C"/>
    <w:rsid w:val="0076538B"/>
    <w:rsid w:val="007654EF"/>
    <w:rsid w:val="007667AE"/>
    <w:rsid w:val="007732F8"/>
    <w:rsid w:val="007737F4"/>
    <w:rsid w:val="0077419E"/>
    <w:rsid w:val="00783150"/>
    <w:rsid w:val="00784A2F"/>
    <w:rsid w:val="00792D48"/>
    <w:rsid w:val="007944D1"/>
    <w:rsid w:val="0079559A"/>
    <w:rsid w:val="0079596F"/>
    <w:rsid w:val="00796CB9"/>
    <w:rsid w:val="007A7E29"/>
    <w:rsid w:val="007B0334"/>
    <w:rsid w:val="007B5DC4"/>
    <w:rsid w:val="007B6A92"/>
    <w:rsid w:val="007C033E"/>
    <w:rsid w:val="007C7B11"/>
    <w:rsid w:val="007D16F2"/>
    <w:rsid w:val="007D3212"/>
    <w:rsid w:val="007D4062"/>
    <w:rsid w:val="007D4332"/>
    <w:rsid w:val="007D57B5"/>
    <w:rsid w:val="007E29B2"/>
    <w:rsid w:val="007E6D13"/>
    <w:rsid w:val="007E6EA7"/>
    <w:rsid w:val="007E7F10"/>
    <w:rsid w:val="007F1D4E"/>
    <w:rsid w:val="007F1E49"/>
    <w:rsid w:val="007F48AC"/>
    <w:rsid w:val="007F6169"/>
    <w:rsid w:val="00800EBB"/>
    <w:rsid w:val="00801C22"/>
    <w:rsid w:val="00803A33"/>
    <w:rsid w:val="008100B3"/>
    <w:rsid w:val="008107C6"/>
    <w:rsid w:val="0081157E"/>
    <w:rsid w:val="00815065"/>
    <w:rsid w:val="008172FA"/>
    <w:rsid w:val="00821641"/>
    <w:rsid w:val="008219AB"/>
    <w:rsid w:val="00823662"/>
    <w:rsid w:val="00823EA8"/>
    <w:rsid w:val="008250C5"/>
    <w:rsid w:val="00825251"/>
    <w:rsid w:val="00825845"/>
    <w:rsid w:val="008264B8"/>
    <w:rsid w:val="00826C2C"/>
    <w:rsid w:val="00833C49"/>
    <w:rsid w:val="00834479"/>
    <w:rsid w:val="00835FDD"/>
    <w:rsid w:val="0084248A"/>
    <w:rsid w:val="00845667"/>
    <w:rsid w:val="008501B4"/>
    <w:rsid w:val="00851A6C"/>
    <w:rsid w:val="00855F43"/>
    <w:rsid w:val="00856365"/>
    <w:rsid w:val="00856476"/>
    <w:rsid w:val="00856F23"/>
    <w:rsid w:val="0086126C"/>
    <w:rsid w:val="00861CDF"/>
    <w:rsid w:val="00863B07"/>
    <w:rsid w:val="00865128"/>
    <w:rsid w:val="0086599D"/>
    <w:rsid w:val="00867134"/>
    <w:rsid w:val="00872A8E"/>
    <w:rsid w:val="008730D3"/>
    <w:rsid w:val="008735C6"/>
    <w:rsid w:val="00875561"/>
    <w:rsid w:val="008767E6"/>
    <w:rsid w:val="008813D2"/>
    <w:rsid w:val="0088323D"/>
    <w:rsid w:val="00883DF8"/>
    <w:rsid w:val="008847BF"/>
    <w:rsid w:val="0088536E"/>
    <w:rsid w:val="00896D6A"/>
    <w:rsid w:val="008A0424"/>
    <w:rsid w:val="008A2A0A"/>
    <w:rsid w:val="008A6742"/>
    <w:rsid w:val="008A778E"/>
    <w:rsid w:val="008B3534"/>
    <w:rsid w:val="008B3D7D"/>
    <w:rsid w:val="008B43E2"/>
    <w:rsid w:val="008B6237"/>
    <w:rsid w:val="008B77E4"/>
    <w:rsid w:val="008B7BED"/>
    <w:rsid w:val="008B7DD9"/>
    <w:rsid w:val="008C76FF"/>
    <w:rsid w:val="008C7949"/>
    <w:rsid w:val="008D14E3"/>
    <w:rsid w:val="008D3166"/>
    <w:rsid w:val="008D316C"/>
    <w:rsid w:val="008D4C4F"/>
    <w:rsid w:val="008D6960"/>
    <w:rsid w:val="008D71DB"/>
    <w:rsid w:val="008E054E"/>
    <w:rsid w:val="008E08DC"/>
    <w:rsid w:val="008E15BB"/>
    <w:rsid w:val="008E15D7"/>
    <w:rsid w:val="008E16BF"/>
    <w:rsid w:val="008F09BE"/>
    <w:rsid w:val="008F14E1"/>
    <w:rsid w:val="008F1970"/>
    <w:rsid w:val="008F1D4D"/>
    <w:rsid w:val="008F30FC"/>
    <w:rsid w:val="008F3408"/>
    <w:rsid w:val="008F57DD"/>
    <w:rsid w:val="008F7356"/>
    <w:rsid w:val="00902049"/>
    <w:rsid w:val="00902295"/>
    <w:rsid w:val="00910C72"/>
    <w:rsid w:val="00912BF3"/>
    <w:rsid w:val="00914215"/>
    <w:rsid w:val="009149B9"/>
    <w:rsid w:val="009222C5"/>
    <w:rsid w:val="0092343D"/>
    <w:rsid w:val="00925974"/>
    <w:rsid w:val="00925D35"/>
    <w:rsid w:val="00926614"/>
    <w:rsid w:val="00930692"/>
    <w:rsid w:val="0093099A"/>
    <w:rsid w:val="00931958"/>
    <w:rsid w:val="00931F1B"/>
    <w:rsid w:val="00935CB5"/>
    <w:rsid w:val="00935D5E"/>
    <w:rsid w:val="00940D82"/>
    <w:rsid w:val="00943A0D"/>
    <w:rsid w:val="00943B21"/>
    <w:rsid w:val="00945DFC"/>
    <w:rsid w:val="009467EE"/>
    <w:rsid w:val="00951534"/>
    <w:rsid w:val="00951AE7"/>
    <w:rsid w:val="00953F91"/>
    <w:rsid w:val="00954FA9"/>
    <w:rsid w:val="009577D5"/>
    <w:rsid w:val="009578F2"/>
    <w:rsid w:val="00957953"/>
    <w:rsid w:val="0096274B"/>
    <w:rsid w:val="009655BD"/>
    <w:rsid w:val="00971C6F"/>
    <w:rsid w:val="00972D07"/>
    <w:rsid w:val="00973F20"/>
    <w:rsid w:val="0097622C"/>
    <w:rsid w:val="0098153D"/>
    <w:rsid w:val="0098172A"/>
    <w:rsid w:val="00982179"/>
    <w:rsid w:val="00985987"/>
    <w:rsid w:val="009908DD"/>
    <w:rsid w:val="0099123E"/>
    <w:rsid w:val="009915A4"/>
    <w:rsid w:val="009937E7"/>
    <w:rsid w:val="0099426F"/>
    <w:rsid w:val="009949A9"/>
    <w:rsid w:val="00994DF6"/>
    <w:rsid w:val="009950AB"/>
    <w:rsid w:val="009A0BE0"/>
    <w:rsid w:val="009A4A64"/>
    <w:rsid w:val="009B0541"/>
    <w:rsid w:val="009B1013"/>
    <w:rsid w:val="009B2915"/>
    <w:rsid w:val="009B2FA6"/>
    <w:rsid w:val="009B5080"/>
    <w:rsid w:val="009B69F6"/>
    <w:rsid w:val="009B6A9B"/>
    <w:rsid w:val="009B6E19"/>
    <w:rsid w:val="009C20D4"/>
    <w:rsid w:val="009C3E3B"/>
    <w:rsid w:val="009C53C9"/>
    <w:rsid w:val="009C7CB3"/>
    <w:rsid w:val="009D2086"/>
    <w:rsid w:val="009D2C80"/>
    <w:rsid w:val="009D2D7F"/>
    <w:rsid w:val="009D6D65"/>
    <w:rsid w:val="009D78D6"/>
    <w:rsid w:val="009E1282"/>
    <w:rsid w:val="009E1830"/>
    <w:rsid w:val="009E44AA"/>
    <w:rsid w:val="009E4DF1"/>
    <w:rsid w:val="009E5B32"/>
    <w:rsid w:val="009E7BFA"/>
    <w:rsid w:val="009F0283"/>
    <w:rsid w:val="009F4081"/>
    <w:rsid w:val="009F4DD6"/>
    <w:rsid w:val="009F4E05"/>
    <w:rsid w:val="009F59C1"/>
    <w:rsid w:val="009F5A7A"/>
    <w:rsid w:val="00A00586"/>
    <w:rsid w:val="00A00BBD"/>
    <w:rsid w:val="00A02B38"/>
    <w:rsid w:val="00A043B4"/>
    <w:rsid w:val="00A04A98"/>
    <w:rsid w:val="00A11418"/>
    <w:rsid w:val="00A13D87"/>
    <w:rsid w:val="00A1455E"/>
    <w:rsid w:val="00A14823"/>
    <w:rsid w:val="00A165F0"/>
    <w:rsid w:val="00A222A3"/>
    <w:rsid w:val="00A24E87"/>
    <w:rsid w:val="00A3120D"/>
    <w:rsid w:val="00A31B36"/>
    <w:rsid w:val="00A412DB"/>
    <w:rsid w:val="00A431BC"/>
    <w:rsid w:val="00A43C6D"/>
    <w:rsid w:val="00A455D5"/>
    <w:rsid w:val="00A47E0B"/>
    <w:rsid w:val="00A5123F"/>
    <w:rsid w:val="00A52921"/>
    <w:rsid w:val="00A53E88"/>
    <w:rsid w:val="00A62AD2"/>
    <w:rsid w:val="00A647CE"/>
    <w:rsid w:val="00A73631"/>
    <w:rsid w:val="00A73681"/>
    <w:rsid w:val="00A7446C"/>
    <w:rsid w:val="00A77B75"/>
    <w:rsid w:val="00A820A1"/>
    <w:rsid w:val="00A82658"/>
    <w:rsid w:val="00A83CB8"/>
    <w:rsid w:val="00A87AED"/>
    <w:rsid w:val="00A906D6"/>
    <w:rsid w:val="00A90900"/>
    <w:rsid w:val="00A90B6F"/>
    <w:rsid w:val="00AA0CD6"/>
    <w:rsid w:val="00AA79A1"/>
    <w:rsid w:val="00AB163C"/>
    <w:rsid w:val="00AB2FAA"/>
    <w:rsid w:val="00AB74E9"/>
    <w:rsid w:val="00AC1382"/>
    <w:rsid w:val="00AC21E2"/>
    <w:rsid w:val="00AC38A6"/>
    <w:rsid w:val="00AC5413"/>
    <w:rsid w:val="00AC5EE7"/>
    <w:rsid w:val="00AC7211"/>
    <w:rsid w:val="00AC730D"/>
    <w:rsid w:val="00AC7B25"/>
    <w:rsid w:val="00AD0161"/>
    <w:rsid w:val="00AD4C88"/>
    <w:rsid w:val="00AD5655"/>
    <w:rsid w:val="00AD5DAD"/>
    <w:rsid w:val="00AD610E"/>
    <w:rsid w:val="00AE4792"/>
    <w:rsid w:val="00AE540D"/>
    <w:rsid w:val="00AF06BD"/>
    <w:rsid w:val="00AF12A6"/>
    <w:rsid w:val="00AF2D05"/>
    <w:rsid w:val="00AF34B7"/>
    <w:rsid w:val="00AF40E2"/>
    <w:rsid w:val="00AF5489"/>
    <w:rsid w:val="00AF77AC"/>
    <w:rsid w:val="00B000FF"/>
    <w:rsid w:val="00B0122B"/>
    <w:rsid w:val="00B01456"/>
    <w:rsid w:val="00B01B56"/>
    <w:rsid w:val="00B02530"/>
    <w:rsid w:val="00B058E0"/>
    <w:rsid w:val="00B05E80"/>
    <w:rsid w:val="00B064E1"/>
    <w:rsid w:val="00B06FA0"/>
    <w:rsid w:val="00B103DF"/>
    <w:rsid w:val="00B12AE0"/>
    <w:rsid w:val="00B227B5"/>
    <w:rsid w:val="00B2321F"/>
    <w:rsid w:val="00B23921"/>
    <w:rsid w:val="00B279D2"/>
    <w:rsid w:val="00B334BA"/>
    <w:rsid w:val="00B35344"/>
    <w:rsid w:val="00B35C40"/>
    <w:rsid w:val="00B43BB2"/>
    <w:rsid w:val="00B43D5A"/>
    <w:rsid w:val="00B45161"/>
    <w:rsid w:val="00B50052"/>
    <w:rsid w:val="00B50C90"/>
    <w:rsid w:val="00B52158"/>
    <w:rsid w:val="00B52935"/>
    <w:rsid w:val="00B5440C"/>
    <w:rsid w:val="00B54D8C"/>
    <w:rsid w:val="00B55551"/>
    <w:rsid w:val="00B57527"/>
    <w:rsid w:val="00B609A7"/>
    <w:rsid w:val="00B65304"/>
    <w:rsid w:val="00B65B5F"/>
    <w:rsid w:val="00B66C33"/>
    <w:rsid w:val="00B6703B"/>
    <w:rsid w:val="00B70BD0"/>
    <w:rsid w:val="00B72639"/>
    <w:rsid w:val="00B73E0A"/>
    <w:rsid w:val="00B747A3"/>
    <w:rsid w:val="00B752A3"/>
    <w:rsid w:val="00B756AA"/>
    <w:rsid w:val="00B76219"/>
    <w:rsid w:val="00B762B0"/>
    <w:rsid w:val="00B771CE"/>
    <w:rsid w:val="00B80F9D"/>
    <w:rsid w:val="00B823EC"/>
    <w:rsid w:val="00B832B0"/>
    <w:rsid w:val="00B83A67"/>
    <w:rsid w:val="00B850BE"/>
    <w:rsid w:val="00B857CE"/>
    <w:rsid w:val="00B864DD"/>
    <w:rsid w:val="00B86C89"/>
    <w:rsid w:val="00B872D5"/>
    <w:rsid w:val="00B934FD"/>
    <w:rsid w:val="00B9482D"/>
    <w:rsid w:val="00B954A7"/>
    <w:rsid w:val="00B97B16"/>
    <w:rsid w:val="00BA1CC7"/>
    <w:rsid w:val="00BA2272"/>
    <w:rsid w:val="00BA371F"/>
    <w:rsid w:val="00BA65D6"/>
    <w:rsid w:val="00BA734C"/>
    <w:rsid w:val="00BA7F73"/>
    <w:rsid w:val="00BB057B"/>
    <w:rsid w:val="00BB2878"/>
    <w:rsid w:val="00BB2992"/>
    <w:rsid w:val="00BB31CD"/>
    <w:rsid w:val="00BB4398"/>
    <w:rsid w:val="00BB6532"/>
    <w:rsid w:val="00BB7F79"/>
    <w:rsid w:val="00BC3D59"/>
    <w:rsid w:val="00BC56DA"/>
    <w:rsid w:val="00BC6EAF"/>
    <w:rsid w:val="00BC714E"/>
    <w:rsid w:val="00BC7C41"/>
    <w:rsid w:val="00BD1A20"/>
    <w:rsid w:val="00BD2589"/>
    <w:rsid w:val="00BD3270"/>
    <w:rsid w:val="00BD37B7"/>
    <w:rsid w:val="00BE2E3A"/>
    <w:rsid w:val="00BE6BFF"/>
    <w:rsid w:val="00BE6E71"/>
    <w:rsid w:val="00BE7611"/>
    <w:rsid w:val="00BF11CA"/>
    <w:rsid w:val="00BF1505"/>
    <w:rsid w:val="00BF42CE"/>
    <w:rsid w:val="00BF5575"/>
    <w:rsid w:val="00BF7F5F"/>
    <w:rsid w:val="00C0073B"/>
    <w:rsid w:val="00C008F4"/>
    <w:rsid w:val="00C01384"/>
    <w:rsid w:val="00C01DCC"/>
    <w:rsid w:val="00C075AE"/>
    <w:rsid w:val="00C1010D"/>
    <w:rsid w:val="00C10C66"/>
    <w:rsid w:val="00C14D21"/>
    <w:rsid w:val="00C16A05"/>
    <w:rsid w:val="00C245AA"/>
    <w:rsid w:val="00C249B1"/>
    <w:rsid w:val="00C31386"/>
    <w:rsid w:val="00C321FD"/>
    <w:rsid w:val="00C3240A"/>
    <w:rsid w:val="00C326A6"/>
    <w:rsid w:val="00C32709"/>
    <w:rsid w:val="00C358C8"/>
    <w:rsid w:val="00C37AF3"/>
    <w:rsid w:val="00C4201D"/>
    <w:rsid w:val="00C45E4F"/>
    <w:rsid w:val="00C47D51"/>
    <w:rsid w:val="00C52955"/>
    <w:rsid w:val="00C52E3D"/>
    <w:rsid w:val="00C5660B"/>
    <w:rsid w:val="00C56FD1"/>
    <w:rsid w:val="00C60480"/>
    <w:rsid w:val="00C62C8F"/>
    <w:rsid w:val="00C64B9C"/>
    <w:rsid w:val="00C657CC"/>
    <w:rsid w:val="00C65C26"/>
    <w:rsid w:val="00C70223"/>
    <w:rsid w:val="00C70784"/>
    <w:rsid w:val="00C7093E"/>
    <w:rsid w:val="00C70FEC"/>
    <w:rsid w:val="00C71EE0"/>
    <w:rsid w:val="00C83116"/>
    <w:rsid w:val="00C83CB1"/>
    <w:rsid w:val="00C854FD"/>
    <w:rsid w:val="00C87ED5"/>
    <w:rsid w:val="00C90C23"/>
    <w:rsid w:val="00C91C63"/>
    <w:rsid w:val="00C91D2F"/>
    <w:rsid w:val="00C934E7"/>
    <w:rsid w:val="00C93DD4"/>
    <w:rsid w:val="00C95AEB"/>
    <w:rsid w:val="00C95CB8"/>
    <w:rsid w:val="00C9610F"/>
    <w:rsid w:val="00C962C7"/>
    <w:rsid w:val="00C97243"/>
    <w:rsid w:val="00C976DB"/>
    <w:rsid w:val="00CA04C1"/>
    <w:rsid w:val="00CA20E0"/>
    <w:rsid w:val="00CA2CED"/>
    <w:rsid w:val="00CA4952"/>
    <w:rsid w:val="00CA6D5D"/>
    <w:rsid w:val="00CB0285"/>
    <w:rsid w:val="00CB12EC"/>
    <w:rsid w:val="00CB2C0A"/>
    <w:rsid w:val="00CB37DE"/>
    <w:rsid w:val="00CB3B7D"/>
    <w:rsid w:val="00CB518F"/>
    <w:rsid w:val="00CB5FE1"/>
    <w:rsid w:val="00CB7CB0"/>
    <w:rsid w:val="00CC0DBB"/>
    <w:rsid w:val="00CC498F"/>
    <w:rsid w:val="00CC680A"/>
    <w:rsid w:val="00CD0C8E"/>
    <w:rsid w:val="00CD17A5"/>
    <w:rsid w:val="00CD2B75"/>
    <w:rsid w:val="00CD44CE"/>
    <w:rsid w:val="00CD4DC5"/>
    <w:rsid w:val="00CD5A5E"/>
    <w:rsid w:val="00CE07A1"/>
    <w:rsid w:val="00CE442D"/>
    <w:rsid w:val="00CE5009"/>
    <w:rsid w:val="00CE668A"/>
    <w:rsid w:val="00CE66AB"/>
    <w:rsid w:val="00CE7186"/>
    <w:rsid w:val="00CF1AFE"/>
    <w:rsid w:val="00CF1BEC"/>
    <w:rsid w:val="00CF3914"/>
    <w:rsid w:val="00CF3F98"/>
    <w:rsid w:val="00CF4AF5"/>
    <w:rsid w:val="00CF55CE"/>
    <w:rsid w:val="00CF7CF4"/>
    <w:rsid w:val="00D0020E"/>
    <w:rsid w:val="00D00EF7"/>
    <w:rsid w:val="00D03D55"/>
    <w:rsid w:val="00D05B43"/>
    <w:rsid w:val="00D1097A"/>
    <w:rsid w:val="00D11D29"/>
    <w:rsid w:val="00D1498C"/>
    <w:rsid w:val="00D156EC"/>
    <w:rsid w:val="00D168B7"/>
    <w:rsid w:val="00D179A3"/>
    <w:rsid w:val="00D22C21"/>
    <w:rsid w:val="00D3037B"/>
    <w:rsid w:val="00D30436"/>
    <w:rsid w:val="00D30E39"/>
    <w:rsid w:val="00D31B81"/>
    <w:rsid w:val="00D32F21"/>
    <w:rsid w:val="00D40761"/>
    <w:rsid w:val="00D41428"/>
    <w:rsid w:val="00D429EE"/>
    <w:rsid w:val="00D525DC"/>
    <w:rsid w:val="00D54869"/>
    <w:rsid w:val="00D613A0"/>
    <w:rsid w:val="00D62D86"/>
    <w:rsid w:val="00D6353E"/>
    <w:rsid w:val="00D65839"/>
    <w:rsid w:val="00D65DE7"/>
    <w:rsid w:val="00D67B5D"/>
    <w:rsid w:val="00D72522"/>
    <w:rsid w:val="00D809F6"/>
    <w:rsid w:val="00D80EDE"/>
    <w:rsid w:val="00D83911"/>
    <w:rsid w:val="00D8507E"/>
    <w:rsid w:val="00D8557F"/>
    <w:rsid w:val="00D86216"/>
    <w:rsid w:val="00D868A1"/>
    <w:rsid w:val="00D871A9"/>
    <w:rsid w:val="00D90381"/>
    <w:rsid w:val="00D92F9C"/>
    <w:rsid w:val="00D930C9"/>
    <w:rsid w:val="00D93395"/>
    <w:rsid w:val="00D941E3"/>
    <w:rsid w:val="00D94A18"/>
    <w:rsid w:val="00D950D3"/>
    <w:rsid w:val="00D974CB"/>
    <w:rsid w:val="00D97AD2"/>
    <w:rsid w:val="00DA2B3F"/>
    <w:rsid w:val="00DA4061"/>
    <w:rsid w:val="00DA4B59"/>
    <w:rsid w:val="00DA6739"/>
    <w:rsid w:val="00DA69D2"/>
    <w:rsid w:val="00DA701E"/>
    <w:rsid w:val="00DB0735"/>
    <w:rsid w:val="00DB2770"/>
    <w:rsid w:val="00DB3268"/>
    <w:rsid w:val="00DB4FB5"/>
    <w:rsid w:val="00DB5486"/>
    <w:rsid w:val="00DB5DAB"/>
    <w:rsid w:val="00DB6BE9"/>
    <w:rsid w:val="00DB77DE"/>
    <w:rsid w:val="00DC523A"/>
    <w:rsid w:val="00DC7252"/>
    <w:rsid w:val="00DC72F4"/>
    <w:rsid w:val="00DC7B0B"/>
    <w:rsid w:val="00DD4155"/>
    <w:rsid w:val="00DD5507"/>
    <w:rsid w:val="00DD60AB"/>
    <w:rsid w:val="00DD6A80"/>
    <w:rsid w:val="00DD6BE2"/>
    <w:rsid w:val="00DE1087"/>
    <w:rsid w:val="00DE2F54"/>
    <w:rsid w:val="00DE7470"/>
    <w:rsid w:val="00DF0553"/>
    <w:rsid w:val="00DF38C5"/>
    <w:rsid w:val="00DF4613"/>
    <w:rsid w:val="00DF5CA0"/>
    <w:rsid w:val="00DF646D"/>
    <w:rsid w:val="00E01079"/>
    <w:rsid w:val="00E03E91"/>
    <w:rsid w:val="00E03FF8"/>
    <w:rsid w:val="00E05245"/>
    <w:rsid w:val="00E05C2B"/>
    <w:rsid w:val="00E17160"/>
    <w:rsid w:val="00E17C0E"/>
    <w:rsid w:val="00E27BFA"/>
    <w:rsid w:val="00E305F7"/>
    <w:rsid w:val="00E41479"/>
    <w:rsid w:val="00E42171"/>
    <w:rsid w:val="00E43D9A"/>
    <w:rsid w:val="00E445EA"/>
    <w:rsid w:val="00E470CB"/>
    <w:rsid w:val="00E474AE"/>
    <w:rsid w:val="00E50270"/>
    <w:rsid w:val="00E50958"/>
    <w:rsid w:val="00E515D9"/>
    <w:rsid w:val="00E517C4"/>
    <w:rsid w:val="00E54D69"/>
    <w:rsid w:val="00E627FD"/>
    <w:rsid w:val="00E645B8"/>
    <w:rsid w:val="00E64F5F"/>
    <w:rsid w:val="00E67924"/>
    <w:rsid w:val="00E7035E"/>
    <w:rsid w:val="00E70C05"/>
    <w:rsid w:val="00E738C5"/>
    <w:rsid w:val="00E73CCD"/>
    <w:rsid w:val="00E76309"/>
    <w:rsid w:val="00E81197"/>
    <w:rsid w:val="00E81F7A"/>
    <w:rsid w:val="00E83232"/>
    <w:rsid w:val="00E83AC8"/>
    <w:rsid w:val="00E8689B"/>
    <w:rsid w:val="00E86FD6"/>
    <w:rsid w:val="00E91650"/>
    <w:rsid w:val="00E91821"/>
    <w:rsid w:val="00E93430"/>
    <w:rsid w:val="00E96040"/>
    <w:rsid w:val="00E96CF7"/>
    <w:rsid w:val="00EA30DE"/>
    <w:rsid w:val="00EA4623"/>
    <w:rsid w:val="00EA7354"/>
    <w:rsid w:val="00EA799D"/>
    <w:rsid w:val="00EB0BD4"/>
    <w:rsid w:val="00EB2678"/>
    <w:rsid w:val="00EB3A1B"/>
    <w:rsid w:val="00EB6050"/>
    <w:rsid w:val="00EB73D2"/>
    <w:rsid w:val="00EB7974"/>
    <w:rsid w:val="00EB7AFD"/>
    <w:rsid w:val="00EC16B2"/>
    <w:rsid w:val="00EC3BA0"/>
    <w:rsid w:val="00EC4157"/>
    <w:rsid w:val="00EC61D7"/>
    <w:rsid w:val="00ED03E8"/>
    <w:rsid w:val="00ED293E"/>
    <w:rsid w:val="00ED3CC7"/>
    <w:rsid w:val="00EE42F2"/>
    <w:rsid w:val="00EE4C8E"/>
    <w:rsid w:val="00EE5677"/>
    <w:rsid w:val="00EE7944"/>
    <w:rsid w:val="00EF24A0"/>
    <w:rsid w:val="00EF2545"/>
    <w:rsid w:val="00EF2864"/>
    <w:rsid w:val="00EF3596"/>
    <w:rsid w:val="00EF3D8A"/>
    <w:rsid w:val="00EF4952"/>
    <w:rsid w:val="00EF57D4"/>
    <w:rsid w:val="00EF6313"/>
    <w:rsid w:val="00F0275A"/>
    <w:rsid w:val="00F030B1"/>
    <w:rsid w:val="00F05A67"/>
    <w:rsid w:val="00F060A3"/>
    <w:rsid w:val="00F07130"/>
    <w:rsid w:val="00F1018E"/>
    <w:rsid w:val="00F11262"/>
    <w:rsid w:val="00F14D07"/>
    <w:rsid w:val="00F14DBC"/>
    <w:rsid w:val="00F21842"/>
    <w:rsid w:val="00F238CC"/>
    <w:rsid w:val="00F309D1"/>
    <w:rsid w:val="00F335F8"/>
    <w:rsid w:val="00F374CF"/>
    <w:rsid w:val="00F432B2"/>
    <w:rsid w:val="00F43358"/>
    <w:rsid w:val="00F436C3"/>
    <w:rsid w:val="00F4545A"/>
    <w:rsid w:val="00F52571"/>
    <w:rsid w:val="00F53637"/>
    <w:rsid w:val="00F5427A"/>
    <w:rsid w:val="00F55284"/>
    <w:rsid w:val="00F56DB2"/>
    <w:rsid w:val="00F6103C"/>
    <w:rsid w:val="00F61C09"/>
    <w:rsid w:val="00F628CB"/>
    <w:rsid w:val="00F634EF"/>
    <w:rsid w:val="00F65708"/>
    <w:rsid w:val="00F663DF"/>
    <w:rsid w:val="00F66531"/>
    <w:rsid w:val="00F671F4"/>
    <w:rsid w:val="00F71725"/>
    <w:rsid w:val="00F72662"/>
    <w:rsid w:val="00F748DA"/>
    <w:rsid w:val="00F803A1"/>
    <w:rsid w:val="00F82A65"/>
    <w:rsid w:val="00F93153"/>
    <w:rsid w:val="00F93FC5"/>
    <w:rsid w:val="00F94E27"/>
    <w:rsid w:val="00F951D3"/>
    <w:rsid w:val="00F95356"/>
    <w:rsid w:val="00F954E0"/>
    <w:rsid w:val="00F95B6B"/>
    <w:rsid w:val="00F97EBB"/>
    <w:rsid w:val="00FA0306"/>
    <w:rsid w:val="00FA1811"/>
    <w:rsid w:val="00FA656A"/>
    <w:rsid w:val="00FA7C64"/>
    <w:rsid w:val="00FB1D44"/>
    <w:rsid w:val="00FB6732"/>
    <w:rsid w:val="00FB67FF"/>
    <w:rsid w:val="00FB7F3B"/>
    <w:rsid w:val="00FC03F2"/>
    <w:rsid w:val="00FC0489"/>
    <w:rsid w:val="00FC2FB0"/>
    <w:rsid w:val="00FD3764"/>
    <w:rsid w:val="00FD6E07"/>
    <w:rsid w:val="00FD7E2E"/>
    <w:rsid w:val="00FE0B40"/>
    <w:rsid w:val="00FE1CB4"/>
    <w:rsid w:val="00FE2B57"/>
    <w:rsid w:val="00FE32B2"/>
    <w:rsid w:val="00FE59A6"/>
    <w:rsid w:val="00FE77EC"/>
    <w:rsid w:val="00FF3F2B"/>
    <w:rsid w:val="00FF4DFE"/>
    <w:rsid w:val="00FF500E"/>
    <w:rsid w:val="00FF6D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3C665E"/>
    <w:rPr>
      <w:rFonts w:ascii="Arial" w:hAnsi="Arial" w:cs="Times New Roman"/>
      <w:b/>
      <w:color w:val="5694CE"/>
      <w:sz w:val="20"/>
      <w:u w:val="none"/>
      <w:effect w:val="none"/>
    </w:rPr>
  </w:style>
  <w:style w:type="paragraph" w:styleId="Sidehoved">
    <w:name w:val="header"/>
    <w:basedOn w:val="Normal"/>
    <w:link w:val="SidehovedTegn"/>
    <w:uiPriority w:val="99"/>
    <w:rsid w:val="003C665E"/>
    <w:pPr>
      <w:tabs>
        <w:tab w:val="center" w:pos="4320"/>
        <w:tab w:val="right" w:pos="8640"/>
      </w:tabs>
    </w:pPr>
    <w:rPr>
      <w:rFonts w:ascii="Times" w:eastAsia="Malgun Gothic" w:hAnsi="Times"/>
      <w:sz w:val="20"/>
      <w:szCs w:val="20"/>
    </w:rPr>
  </w:style>
  <w:style w:type="character" w:customStyle="1" w:styleId="SidehovedTegn">
    <w:name w:val="Sidehoved Tegn"/>
    <w:basedOn w:val="Standardskrifttypeiafsnit"/>
    <w:link w:val="Sidehoved"/>
    <w:uiPriority w:val="99"/>
    <w:locked/>
    <w:rsid w:val="003C665E"/>
    <w:rPr>
      <w:rFonts w:ascii="Times" w:hAnsi="Times"/>
      <w:sz w:val="20"/>
      <w:lang w:eastAsia="zh-CN"/>
    </w:rPr>
  </w:style>
  <w:style w:type="paragraph" w:styleId="Sidefod">
    <w:name w:val="footer"/>
    <w:basedOn w:val="Normal"/>
    <w:link w:val="SidefodTegn"/>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SidefodTegn">
    <w:name w:val="Sidefod Tegn"/>
    <w:basedOn w:val="Standardskrifttypeiafsnit"/>
    <w:link w:val="Sidefod"/>
    <w:uiPriority w:val="99"/>
    <w:locked/>
    <w:rsid w:val="003C665E"/>
    <w:rPr>
      <w:rFonts w:ascii="Times New Roman" w:hAnsi="Times New Roman"/>
      <w:sz w:val="20"/>
      <w:lang w:eastAsia="zh-CN"/>
    </w:rPr>
  </w:style>
  <w:style w:type="character" w:styleId="Sidetal">
    <w:name w:val="page number"/>
    <w:basedOn w:val="Standardskrifttypeiafsnit"/>
    <w:uiPriority w:val="99"/>
    <w:rsid w:val="003C665E"/>
    <w:rPr>
      <w:rFonts w:cs="Times New Roman"/>
    </w:rPr>
  </w:style>
  <w:style w:type="paragraph" w:styleId="Listeafsnit">
    <w:name w:val="List Paragraph"/>
    <w:basedOn w:val="Normal"/>
    <w:uiPriority w:val="34"/>
    <w:qFormat/>
    <w:rsid w:val="003C665E"/>
    <w:pPr>
      <w:ind w:left="720"/>
    </w:pPr>
    <w:rPr>
      <w:rFonts w:ascii="Calibri" w:eastAsia="Malgun Gothic" w:hAnsi="Calibri" w:cs="Calibri"/>
      <w:sz w:val="22"/>
      <w:szCs w:val="22"/>
      <w:lang w:eastAsia="en-US"/>
    </w:rPr>
  </w:style>
  <w:style w:type="paragraph" w:styleId="Markeringsbobletekst">
    <w:name w:val="Balloon Text"/>
    <w:basedOn w:val="Normal"/>
    <w:link w:val="MarkeringsbobletekstTegn"/>
    <w:uiPriority w:val="99"/>
    <w:semiHidden/>
    <w:rsid w:val="006C2587"/>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locked/>
    <w:rsid w:val="006C2587"/>
    <w:rPr>
      <w:rFonts w:ascii="Lucida Grande" w:eastAsia="SimSun" w:hAnsi="Lucida Grande"/>
      <w:sz w:val="18"/>
      <w:lang w:eastAsia="zh-CN"/>
    </w:rPr>
  </w:style>
  <w:style w:type="character" w:styleId="Kommentarhenvisning">
    <w:name w:val="annotation reference"/>
    <w:basedOn w:val="Standardskrifttypeiafsnit"/>
    <w:uiPriority w:val="99"/>
    <w:rsid w:val="00C70784"/>
    <w:rPr>
      <w:rFonts w:cs="Times New Roman"/>
      <w:sz w:val="18"/>
    </w:rPr>
  </w:style>
  <w:style w:type="paragraph" w:styleId="Kommentartekst">
    <w:name w:val="annotation text"/>
    <w:basedOn w:val="Normal"/>
    <w:link w:val="KommentartekstTegn"/>
    <w:uiPriority w:val="99"/>
    <w:rsid w:val="00C70784"/>
    <w:rPr>
      <w:sz w:val="20"/>
      <w:szCs w:val="20"/>
    </w:rPr>
  </w:style>
  <w:style w:type="character" w:customStyle="1" w:styleId="KommentartekstTegn">
    <w:name w:val="Kommentartekst Tegn"/>
    <w:basedOn w:val="Standardskrifttypeiafsnit"/>
    <w:link w:val="Kommentartekst"/>
    <w:uiPriority w:val="99"/>
    <w:locked/>
    <w:rsid w:val="00C70784"/>
    <w:rPr>
      <w:rFonts w:ascii="Times New Roman" w:eastAsia="SimSun" w:hAnsi="Times New Roman"/>
      <w:lang w:eastAsia="zh-CN"/>
    </w:rPr>
  </w:style>
  <w:style w:type="paragraph" w:styleId="Kommentaremne">
    <w:name w:val="annotation subject"/>
    <w:basedOn w:val="Kommentartekst"/>
    <w:next w:val="Kommentartekst"/>
    <w:link w:val="KommentaremneTegn"/>
    <w:uiPriority w:val="99"/>
    <w:semiHidden/>
    <w:rsid w:val="00C70784"/>
    <w:rPr>
      <w:b/>
      <w:bCs/>
    </w:rPr>
  </w:style>
  <w:style w:type="character" w:customStyle="1" w:styleId="KommentaremneTegn">
    <w:name w:val="Kommentaremne Tegn"/>
    <w:basedOn w:val="KommentartekstTegn"/>
    <w:link w:val="Kommentaremne"/>
    <w:uiPriority w:val="99"/>
    <w:semiHidden/>
    <w:locked/>
    <w:rsid w:val="00C70784"/>
    <w:rPr>
      <w:rFonts w:ascii="Times New Roman" w:eastAsia="SimSun" w:hAnsi="Times New Roman"/>
      <w:b/>
      <w:sz w:val="20"/>
      <w:lang w:eastAsia="zh-CN"/>
    </w:rPr>
  </w:style>
  <w:style w:type="paragraph" w:styleId="Korrektur">
    <w:name w:val="Revision"/>
    <w:hidden/>
    <w:uiPriority w:val="99"/>
    <w:semiHidden/>
    <w:rsid w:val="00F4545A"/>
    <w:rPr>
      <w:rFonts w:ascii="Times New Roman" w:eastAsia="SimSun" w:hAnsi="Times New Roman"/>
      <w:kern w:val="0"/>
      <w:sz w:val="24"/>
      <w:szCs w:val="24"/>
      <w:lang w:eastAsia="zh-CN"/>
    </w:rPr>
  </w:style>
  <w:style w:type="character" w:styleId="BesgtHyperlink">
    <w:name w:val="FollowedHyperlink"/>
    <w:basedOn w:val="Standardskrifttypeiafsni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el-Gitter">
    <w:name w:val="Table Grid"/>
    <w:basedOn w:val="Tabel-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3C665E"/>
    <w:rPr>
      <w:rFonts w:ascii="Arial" w:hAnsi="Arial" w:cs="Times New Roman"/>
      <w:b/>
      <w:color w:val="5694CE"/>
      <w:sz w:val="20"/>
      <w:u w:val="none"/>
      <w:effect w:val="none"/>
    </w:rPr>
  </w:style>
  <w:style w:type="paragraph" w:styleId="Sidehoved">
    <w:name w:val="header"/>
    <w:basedOn w:val="Normal"/>
    <w:link w:val="SidehovedTegn"/>
    <w:uiPriority w:val="99"/>
    <w:rsid w:val="003C665E"/>
    <w:pPr>
      <w:tabs>
        <w:tab w:val="center" w:pos="4320"/>
        <w:tab w:val="right" w:pos="8640"/>
      </w:tabs>
    </w:pPr>
    <w:rPr>
      <w:rFonts w:ascii="Times" w:eastAsia="Malgun Gothic" w:hAnsi="Times"/>
      <w:sz w:val="20"/>
      <w:szCs w:val="20"/>
    </w:rPr>
  </w:style>
  <w:style w:type="character" w:customStyle="1" w:styleId="SidehovedTegn">
    <w:name w:val="Sidehoved Tegn"/>
    <w:basedOn w:val="Standardskrifttypeiafsnit"/>
    <w:link w:val="Sidehoved"/>
    <w:uiPriority w:val="99"/>
    <w:locked/>
    <w:rsid w:val="003C665E"/>
    <w:rPr>
      <w:rFonts w:ascii="Times" w:hAnsi="Times"/>
      <w:sz w:val="20"/>
      <w:lang w:eastAsia="zh-CN"/>
    </w:rPr>
  </w:style>
  <w:style w:type="paragraph" w:styleId="Sidefod">
    <w:name w:val="footer"/>
    <w:basedOn w:val="Normal"/>
    <w:link w:val="SidefodTegn"/>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SidefodTegn">
    <w:name w:val="Sidefod Tegn"/>
    <w:basedOn w:val="Standardskrifttypeiafsnit"/>
    <w:link w:val="Sidefod"/>
    <w:uiPriority w:val="99"/>
    <w:locked/>
    <w:rsid w:val="003C665E"/>
    <w:rPr>
      <w:rFonts w:ascii="Times New Roman" w:hAnsi="Times New Roman"/>
      <w:sz w:val="20"/>
      <w:lang w:eastAsia="zh-CN"/>
    </w:rPr>
  </w:style>
  <w:style w:type="character" w:styleId="Sidetal">
    <w:name w:val="page number"/>
    <w:basedOn w:val="Standardskrifttypeiafsnit"/>
    <w:uiPriority w:val="99"/>
    <w:rsid w:val="003C665E"/>
    <w:rPr>
      <w:rFonts w:cs="Times New Roman"/>
    </w:rPr>
  </w:style>
  <w:style w:type="paragraph" w:styleId="Listeafsnit">
    <w:name w:val="List Paragraph"/>
    <w:basedOn w:val="Normal"/>
    <w:uiPriority w:val="34"/>
    <w:qFormat/>
    <w:rsid w:val="003C665E"/>
    <w:pPr>
      <w:ind w:left="720"/>
    </w:pPr>
    <w:rPr>
      <w:rFonts w:ascii="Calibri" w:eastAsia="Malgun Gothic" w:hAnsi="Calibri" w:cs="Calibri"/>
      <w:sz w:val="22"/>
      <w:szCs w:val="22"/>
      <w:lang w:eastAsia="en-US"/>
    </w:rPr>
  </w:style>
  <w:style w:type="paragraph" w:styleId="Markeringsbobletekst">
    <w:name w:val="Balloon Text"/>
    <w:basedOn w:val="Normal"/>
    <w:link w:val="MarkeringsbobletekstTegn"/>
    <w:uiPriority w:val="99"/>
    <w:semiHidden/>
    <w:rsid w:val="006C2587"/>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locked/>
    <w:rsid w:val="006C2587"/>
    <w:rPr>
      <w:rFonts w:ascii="Lucida Grande" w:eastAsia="SimSun" w:hAnsi="Lucida Grande"/>
      <w:sz w:val="18"/>
      <w:lang w:eastAsia="zh-CN"/>
    </w:rPr>
  </w:style>
  <w:style w:type="character" w:styleId="Kommentarhenvisning">
    <w:name w:val="annotation reference"/>
    <w:basedOn w:val="Standardskrifttypeiafsnit"/>
    <w:uiPriority w:val="99"/>
    <w:rsid w:val="00C70784"/>
    <w:rPr>
      <w:rFonts w:cs="Times New Roman"/>
      <w:sz w:val="18"/>
    </w:rPr>
  </w:style>
  <w:style w:type="paragraph" w:styleId="Kommentartekst">
    <w:name w:val="annotation text"/>
    <w:basedOn w:val="Normal"/>
    <w:link w:val="KommentartekstTegn"/>
    <w:uiPriority w:val="99"/>
    <w:rsid w:val="00C70784"/>
    <w:rPr>
      <w:sz w:val="20"/>
      <w:szCs w:val="20"/>
    </w:rPr>
  </w:style>
  <w:style w:type="character" w:customStyle="1" w:styleId="KommentartekstTegn">
    <w:name w:val="Kommentartekst Tegn"/>
    <w:basedOn w:val="Standardskrifttypeiafsnit"/>
    <w:link w:val="Kommentartekst"/>
    <w:uiPriority w:val="99"/>
    <w:locked/>
    <w:rsid w:val="00C70784"/>
    <w:rPr>
      <w:rFonts w:ascii="Times New Roman" w:eastAsia="SimSun" w:hAnsi="Times New Roman"/>
      <w:lang w:eastAsia="zh-CN"/>
    </w:rPr>
  </w:style>
  <w:style w:type="paragraph" w:styleId="Kommentaremne">
    <w:name w:val="annotation subject"/>
    <w:basedOn w:val="Kommentartekst"/>
    <w:next w:val="Kommentartekst"/>
    <w:link w:val="KommentaremneTegn"/>
    <w:uiPriority w:val="99"/>
    <w:semiHidden/>
    <w:rsid w:val="00C70784"/>
    <w:rPr>
      <w:b/>
      <w:bCs/>
    </w:rPr>
  </w:style>
  <w:style w:type="character" w:customStyle="1" w:styleId="KommentaremneTegn">
    <w:name w:val="Kommentaremne Tegn"/>
    <w:basedOn w:val="KommentartekstTegn"/>
    <w:link w:val="Kommentaremne"/>
    <w:uiPriority w:val="99"/>
    <w:semiHidden/>
    <w:locked/>
    <w:rsid w:val="00C70784"/>
    <w:rPr>
      <w:rFonts w:ascii="Times New Roman" w:eastAsia="SimSun" w:hAnsi="Times New Roman"/>
      <w:b/>
      <w:sz w:val="20"/>
      <w:lang w:eastAsia="zh-CN"/>
    </w:rPr>
  </w:style>
  <w:style w:type="paragraph" w:styleId="Korrektur">
    <w:name w:val="Revision"/>
    <w:hidden/>
    <w:uiPriority w:val="99"/>
    <w:semiHidden/>
    <w:rsid w:val="00F4545A"/>
    <w:rPr>
      <w:rFonts w:ascii="Times New Roman" w:eastAsia="SimSun" w:hAnsi="Times New Roman"/>
      <w:kern w:val="0"/>
      <w:sz w:val="24"/>
      <w:szCs w:val="24"/>
      <w:lang w:eastAsia="zh-CN"/>
    </w:rPr>
  </w:style>
  <w:style w:type="character" w:styleId="BesgtHyperlink">
    <w:name w:val="FollowedHyperlink"/>
    <w:basedOn w:val="Standardskrifttypeiafsni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el-Gitter">
    <w:name w:val="Table Grid"/>
    <w:basedOn w:val="Tabel-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2351">
      <w:bodyDiv w:val="1"/>
      <w:marLeft w:val="0"/>
      <w:marRight w:val="0"/>
      <w:marTop w:val="0"/>
      <w:marBottom w:val="0"/>
      <w:divBdr>
        <w:top w:val="none" w:sz="0" w:space="0" w:color="auto"/>
        <w:left w:val="none" w:sz="0" w:space="0" w:color="auto"/>
        <w:bottom w:val="none" w:sz="0" w:space="0" w:color="auto"/>
        <w:right w:val="none" w:sz="0" w:space="0" w:color="auto"/>
      </w:divBdr>
    </w:div>
    <w:div w:id="524025894">
      <w:bodyDiv w:val="1"/>
      <w:marLeft w:val="0"/>
      <w:marRight w:val="0"/>
      <w:marTop w:val="0"/>
      <w:marBottom w:val="0"/>
      <w:divBdr>
        <w:top w:val="none" w:sz="0" w:space="0" w:color="auto"/>
        <w:left w:val="none" w:sz="0" w:space="0" w:color="auto"/>
        <w:bottom w:val="none" w:sz="0" w:space="0" w:color="auto"/>
        <w:right w:val="none" w:sz="0" w:space="0" w:color="auto"/>
      </w:divBdr>
    </w:div>
    <w:div w:id="607353742">
      <w:bodyDiv w:val="1"/>
      <w:marLeft w:val="0"/>
      <w:marRight w:val="0"/>
      <w:marTop w:val="0"/>
      <w:marBottom w:val="0"/>
      <w:divBdr>
        <w:top w:val="none" w:sz="0" w:space="0" w:color="auto"/>
        <w:left w:val="none" w:sz="0" w:space="0" w:color="auto"/>
        <w:bottom w:val="none" w:sz="0" w:space="0" w:color="auto"/>
        <w:right w:val="none" w:sz="0" w:space="0" w:color="auto"/>
      </w:divBdr>
    </w:div>
    <w:div w:id="795637562">
      <w:bodyDiv w:val="1"/>
      <w:marLeft w:val="0"/>
      <w:marRight w:val="0"/>
      <w:marTop w:val="0"/>
      <w:marBottom w:val="0"/>
      <w:divBdr>
        <w:top w:val="none" w:sz="0" w:space="0" w:color="auto"/>
        <w:left w:val="none" w:sz="0" w:space="0" w:color="auto"/>
        <w:bottom w:val="none" w:sz="0" w:space="0" w:color="auto"/>
        <w:right w:val="none" w:sz="0" w:space="0" w:color="auto"/>
      </w:divBdr>
    </w:div>
    <w:div w:id="915169279">
      <w:bodyDiv w:val="1"/>
      <w:marLeft w:val="0"/>
      <w:marRight w:val="0"/>
      <w:marTop w:val="0"/>
      <w:marBottom w:val="0"/>
      <w:divBdr>
        <w:top w:val="none" w:sz="0" w:space="0" w:color="auto"/>
        <w:left w:val="none" w:sz="0" w:space="0" w:color="auto"/>
        <w:bottom w:val="none" w:sz="0" w:space="0" w:color="auto"/>
        <w:right w:val="none" w:sz="0" w:space="0" w:color="auto"/>
      </w:divBdr>
    </w:div>
    <w:div w:id="1067219242">
      <w:bodyDiv w:val="1"/>
      <w:marLeft w:val="0"/>
      <w:marRight w:val="0"/>
      <w:marTop w:val="0"/>
      <w:marBottom w:val="0"/>
      <w:divBdr>
        <w:top w:val="none" w:sz="0" w:space="0" w:color="auto"/>
        <w:left w:val="none" w:sz="0" w:space="0" w:color="auto"/>
        <w:bottom w:val="none" w:sz="0" w:space="0" w:color="auto"/>
        <w:right w:val="none" w:sz="0" w:space="0" w:color="auto"/>
      </w:divBdr>
    </w:div>
    <w:div w:id="1352952232">
      <w:bodyDiv w:val="1"/>
      <w:marLeft w:val="0"/>
      <w:marRight w:val="0"/>
      <w:marTop w:val="0"/>
      <w:marBottom w:val="0"/>
      <w:divBdr>
        <w:top w:val="none" w:sz="0" w:space="0" w:color="auto"/>
        <w:left w:val="none" w:sz="0" w:space="0" w:color="auto"/>
        <w:bottom w:val="none" w:sz="0" w:space="0" w:color="auto"/>
        <w:right w:val="none" w:sz="0" w:space="0" w:color="auto"/>
      </w:divBdr>
    </w:div>
    <w:div w:id="1403219144">
      <w:bodyDiv w:val="1"/>
      <w:marLeft w:val="0"/>
      <w:marRight w:val="0"/>
      <w:marTop w:val="0"/>
      <w:marBottom w:val="0"/>
      <w:divBdr>
        <w:top w:val="none" w:sz="0" w:space="0" w:color="auto"/>
        <w:left w:val="none" w:sz="0" w:space="0" w:color="auto"/>
        <w:bottom w:val="none" w:sz="0" w:space="0" w:color="auto"/>
        <w:right w:val="none" w:sz="0" w:space="0" w:color="auto"/>
      </w:divBdr>
    </w:div>
    <w:div w:id="1497643964">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2040083716">
      <w:bodyDiv w:val="1"/>
      <w:marLeft w:val="0"/>
      <w:marRight w:val="0"/>
      <w:marTop w:val="0"/>
      <w:marBottom w:val="0"/>
      <w:divBdr>
        <w:top w:val="none" w:sz="0" w:space="0" w:color="auto"/>
        <w:left w:val="none" w:sz="0" w:space="0" w:color="auto"/>
        <w:bottom w:val="none" w:sz="0" w:space="0" w:color="auto"/>
        <w:right w:val="none" w:sz="0" w:space="0" w:color="auto"/>
      </w:divBdr>
    </w:div>
    <w:div w:id="2089577665">
      <w:bodyDiv w:val="1"/>
      <w:marLeft w:val="0"/>
      <w:marRight w:val="0"/>
      <w:marTop w:val="0"/>
      <w:marBottom w:val="0"/>
      <w:divBdr>
        <w:top w:val="none" w:sz="0" w:space="0" w:color="auto"/>
        <w:left w:val="none" w:sz="0" w:space="0" w:color="auto"/>
        <w:bottom w:val="none" w:sz="0" w:space="0" w:color="auto"/>
        <w:right w:val="none" w:sz="0" w:space="0" w:color="auto"/>
      </w:divBdr>
    </w:div>
    <w:div w:id="2137940382">
      <w:marLeft w:val="0"/>
      <w:marRight w:val="0"/>
      <w:marTop w:val="0"/>
      <w:marBottom w:val="0"/>
      <w:divBdr>
        <w:top w:val="none" w:sz="0" w:space="0" w:color="auto"/>
        <w:left w:val="none" w:sz="0" w:space="0" w:color="auto"/>
        <w:bottom w:val="none" w:sz="0" w:space="0" w:color="auto"/>
        <w:right w:val="none" w:sz="0" w:space="0" w:color="auto"/>
      </w:divBdr>
    </w:div>
    <w:div w:id="2137940383">
      <w:marLeft w:val="0"/>
      <w:marRight w:val="0"/>
      <w:marTop w:val="0"/>
      <w:marBottom w:val="0"/>
      <w:divBdr>
        <w:top w:val="none" w:sz="0" w:space="0" w:color="auto"/>
        <w:left w:val="none" w:sz="0" w:space="0" w:color="auto"/>
        <w:bottom w:val="none" w:sz="0" w:space="0" w:color="auto"/>
        <w:right w:val="none" w:sz="0" w:space="0" w:color="auto"/>
      </w:divBdr>
    </w:div>
    <w:div w:id="2137940384">
      <w:marLeft w:val="0"/>
      <w:marRight w:val="0"/>
      <w:marTop w:val="0"/>
      <w:marBottom w:val="0"/>
      <w:divBdr>
        <w:top w:val="none" w:sz="0" w:space="0" w:color="auto"/>
        <w:left w:val="none" w:sz="0" w:space="0" w:color="auto"/>
        <w:bottom w:val="none" w:sz="0" w:space="0" w:color="auto"/>
        <w:right w:val="none" w:sz="0" w:space="0" w:color="auto"/>
      </w:divBdr>
    </w:div>
    <w:div w:id="2137940385">
      <w:marLeft w:val="0"/>
      <w:marRight w:val="0"/>
      <w:marTop w:val="0"/>
      <w:marBottom w:val="0"/>
      <w:divBdr>
        <w:top w:val="none" w:sz="0" w:space="0" w:color="auto"/>
        <w:left w:val="none" w:sz="0" w:space="0" w:color="auto"/>
        <w:bottom w:val="none" w:sz="0" w:space="0" w:color="auto"/>
        <w:right w:val="none" w:sz="0" w:space="0" w:color="auto"/>
      </w:divBdr>
    </w:div>
    <w:div w:id="2137940386">
      <w:marLeft w:val="0"/>
      <w:marRight w:val="0"/>
      <w:marTop w:val="0"/>
      <w:marBottom w:val="0"/>
      <w:divBdr>
        <w:top w:val="none" w:sz="0" w:space="0" w:color="auto"/>
        <w:left w:val="none" w:sz="0" w:space="0" w:color="auto"/>
        <w:bottom w:val="none" w:sz="0" w:space="0" w:color="auto"/>
        <w:right w:val="none" w:sz="0" w:space="0" w:color="auto"/>
      </w:divBdr>
    </w:div>
    <w:div w:id="2137940387">
      <w:marLeft w:val="0"/>
      <w:marRight w:val="0"/>
      <w:marTop w:val="0"/>
      <w:marBottom w:val="0"/>
      <w:divBdr>
        <w:top w:val="none" w:sz="0" w:space="0" w:color="auto"/>
        <w:left w:val="none" w:sz="0" w:space="0" w:color="auto"/>
        <w:bottom w:val="none" w:sz="0" w:space="0" w:color="auto"/>
        <w:right w:val="none" w:sz="0" w:space="0" w:color="auto"/>
      </w:divBdr>
    </w:div>
    <w:div w:id="2137940388">
      <w:marLeft w:val="0"/>
      <w:marRight w:val="0"/>
      <w:marTop w:val="0"/>
      <w:marBottom w:val="0"/>
      <w:divBdr>
        <w:top w:val="none" w:sz="0" w:space="0" w:color="auto"/>
        <w:left w:val="none" w:sz="0" w:space="0" w:color="auto"/>
        <w:bottom w:val="none" w:sz="0" w:space="0" w:color="auto"/>
        <w:right w:val="none" w:sz="0" w:space="0" w:color="auto"/>
      </w:divBdr>
    </w:div>
    <w:div w:id="2137940389">
      <w:marLeft w:val="0"/>
      <w:marRight w:val="0"/>
      <w:marTop w:val="0"/>
      <w:marBottom w:val="0"/>
      <w:divBdr>
        <w:top w:val="none" w:sz="0" w:space="0" w:color="auto"/>
        <w:left w:val="none" w:sz="0" w:space="0" w:color="auto"/>
        <w:bottom w:val="none" w:sz="0" w:space="0" w:color="auto"/>
        <w:right w:val="none" w:sz="0" w:space="0" w:color="auto"/>
      </w:divBdr>
    </w:div>
    <w:div w:id="2137940390">
      <w:marLeft w:val="0"/>
      <w:marRight w:val="0"/>
      <w:marTop w:val="0"/>
      <w:marBottom w:val="0"/>
      <w:divBdr>
        <w:top w:val="none" w:sz="0" w:space="0" w:color="auto"/>
        <w:left w:val="none" w:sz="0" w:space="0" w:color="auto"/>
        <w:bottom w:val="none" w:sz="0" w:space="0" w:color="auto"/>
        <w:right w:val="none" w:sz="0" w:space="0" w:color="auto"/>
      </w:divBdr>
    </w:div>
    <w:div w:id="2137940391">
      <w:marLeft w:val="0"/>
      <w:marRight w:val="0"/>
      <w:marTop w:val="0"/>
      <w:marBottom w:val="0"/>
      <w:divBdr>
        <w:top w:val="none" w:sz="0" w:space="0" w:color="auto"/>
        <w:left w:val="none" w:sz="0" w:space="0" w:color="auto"/>
        <w:bottom w:val="none" w:sz="0" w:space="0" w:color="auto"/>
        <w:right w:val="none" w:sz="0" w:space="0" w:color="auto"/>
      </w:divBdr>
    </w:div>
    <w:div w:id="2137940392">
      <w:marLeft w:val="0"/>
      <w:marRight w:val="0"/>
      <w:marTop w:val="0"/>
      <w:marBottom w:val="0"/>
      <w:divBdr>
        <w:top w:val="none" w:sz="0" w:space="0" w:color="auto"/>
        <w:left w:val="none" w:sz="0" w:space="0" w:color="auto"/>
        <w:bottom w:val="none" w:sz="0" w:space="0" w:color="auto"/>
        <w:right w:val="none" w:sz="0" w:space="0" w:color="auto"/>
      </w:divBdr>
    </w:div>
    <w:div w:id="2137940393">
      <w:marLeft w:val="0"/>
      <w:marRight w:val="0"/>
      <w:marTop w:val="0"/>
      <w:marBottom w:val="0"/>
      <w:divBdr>
        <w:top w:val="none" w:sz="0" w:space="0" w:color="auto"/>
        <w:left w:val="none" w:sz="0" w:space="0" w:color="auto"/>
        <w:bottom w:val="none" w:sz="0" w:space="0" w:color="auto"/>
        <w:right w:val="none" w:sz="0" w:space="0" w:color="auto"/>
      </w:divBdr>
    </w:div>
    <w:div w:id="2137940394">
      <w:marLeft w:val="0"/>
      <w:marRight w:val="0"/>
      <w:marTop w:val="0"/>
      <w:marBottom w:val="0"/>
      <w:divBdr>
        <w:top w:val="none" w:sz="0" w:space="0" w:color="auto"/>
        <w:left w:val="none" w:sz="0" w:space="0" w:color="auto"/>
        <w:bottom w:val="none" w:sz="0" w:space="0" w:color="auto"/>
        <w:right w:val="none" w:sz="0" w:space="0" w:color="auto"/>
      </w:divBdr>
    </w:div>
    <w:div w:id="2137940395">
      <w:marLeft w:val="0"/>
      <w:marRight w:val="0"/>
      <w:marTop w:val="0"/>
      <w:marBottom w:val="0"/>
      <w:divBdr>
        <w:top w:val="none" w:sz="0" w:space="0" w:color="auto"/>
        <w:left w:val="none" w:sz="0" w:space="0" w:color="auto"/>
        <w:bottom w:val="none" w:sz="0" w:space="0" w:color="auto"/>
        <w:right w:val="none" w:sz="0" w:space="0" w:color="auto"/>
      </w:divBdr>
    </w:div>
    <w:div w:id="2137940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ynewsdesk.com/dk/lgnordic/pressreleases/lg-loefter-sloeret-for-den-laenge-ventede-lg-g4-en-smartphone-med-aegte-laeder-og-superkamera-1150460"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playlist?list=PLjnNuhWl50COLKcnT8CBuANRHW7KMRU-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ristoffer.ejebro@lg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gg4.dk" TargetMode="External"/><Relationship Id="rId5" Type="http://schemas.openxmlformats.org/officeDocument/2006/relationships/webSettings" Target="webSettings.xml"/><Relationship Id="rId15" Type="http://schemas.openxmlformats.org/officeDocument/2006/relationships/hyperlink" Target="mailto:susanne.persson@lge.com" TargetMode="External"/><Relationship Id="rId10" Type="http://schemas.openxmlformats.org/officeDocument/2006/relationships/hyperlink" Target="http://www.lgmediabank.com/d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artson.com/dk/lg-g4.html" TargetMode="External"/><Relationship Id="rId14" Type="http://schemas.openxmlformats.org/officeDocument/2006/relationships/hyperlink" Target="http://www.l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951</Words>
  <Characters>5866</Characters>
  <Application>Microsoft Office Word</Application>
  <DocSecurity>0</DocSecurity>
  <Lines>48</Lines>
  <Paragraphs>13</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Lucid 3 by LG for Verizon</vt:lpstr>
      <vt:lpstr>Lucid 3 by LG for Verizon</vt:lpstr>
      <vt:lpstr>Lucid 3 by LG for Verizon</vt:lpstr>
    </vt:vector>
  </TitlesOfParts>
  <Company>LGE</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Lucid 3 by LG for Verizon</dc:title>
  <dc:creator>LG-One</dc:creator>
  <cp:lastModifiedBy>Newsha Dalman</cp:lastModifiedBy>
  <cp:revision>4</cp:revision>
  <cp:lastPrinted>2015-04-28T13:54:00Z</cp:lastPrinted>
  <dcterms:created xsi:type="dcterms:W3CDTF">2015-05-11T07:44:00Z</dcterms:created>
  <dcterms:modified xsi:type="dcterms:W3CDTF">2015-05-11T14:14:00Z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