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52FC7293" w:rsidR="00C26AD8" w:rsidRPr="00B319E1" w:rsidRDefault="00992A00" w:rsidP="00C26AD8">
      <w:pPr>
        <w:rPr>
          <w:b/>
          <w:sz w:val="40"/>
          <w:szCs w:val="40"/>
        </w:rPr>
      </w:pPr>
      <w:r>
        <w:rPr>
          <w:b/>
          <w:sz w:val="40"/>
          <w:szCs w:val="40"/>
        </w:rPr>
        <w:t>Ford lanserar ny teknik för</w:t>
      </w:r>
      <w:r w:rsidR="00235B57">
        <w:rPr>
          <w:b/>
          <w:sz w:val="40"/>
          <w:szCs w:val="40"/>
        </w:rPr>
        <w:t xml:space="preserve"> </w:t>
      </w:r>
      <w:r w:rsidR="004C62D8">
        <w:rPr>
          <w:b/>
          <w:sz w:val="40"/>
          <w:szCs w:val="40"/>
        </w:rPr>
        <w:t xml:space="preserve">smidigare </w:t>
      </w:r>
      <w:r w:rsidR="00010D27">
        <w:rPr>
          <w:b/>
          <w:sz w:val="40"/>
          <w:szCs w:val="40"/>
        </w:rPr>
        <w:t>kartnavigering</w:t>
      </w:r>
      <w:r w:rsidR="004C62D8">
        <w:rPr>
          <w:b/>
          <w:sz w:val="40"/>
          <w:szCs w:val="40"/>
        </w:rPr>
        <w:t xml:space="preserve"> – från </w:t>
      </w:r>
      <w:r w:rsidR="00FC2B88">
        <w:rPr>
          <w:b/>
          <w:sz w:val="40"/>
          <w:szCs w:val="40"/>
        </w:rPr>
        <w:t>Smartphone</w:t>
      </w:r>
      <w:r w:rsidR="004C62D8">
        <w:rPr>
          <w:b/>
          <w:sz w:val="40"/>
          <w:szCs w:val="40"/>
        </w:rPr>
        <w:t xml:space="preserve"> till pekskärm</w:t>
      </w:r>
    </w:p>
    <w:p w14:paraId="24820AEA" w14:textId="77777777" w:rsidR="00EB76D5" w:rsidRDefault="00EB76D5" w:rsidP="00077065">
      <w:pPr>
        <w:spacing w:line="276" w:lineRule="auto"/>
      </w:pPr>
    </w:p>
    <w:p w14:paraId="78991521" w14:textId="39C45D73" w:rsidR="00494AD6" w:rsidRPr="007A6A19" w:rsidRDefault="00DA13C0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2018 </w:t>
      </w:r>
      <w:r w:rsidR="00E63CE5">
        <w:rPr>
          <w:rFonts w:ascii="Helvetica" w:hAnsi="Helvetica"/>
          <w:b/>
          <w:sz w:val="22"/>
          <w:szCs w:val="22"/>
        </w:rPr>
        <w:t>lanseras</w:t>
      </w:r>
      <w:r w:rsidR="008B2DFD">
        <w:rPr>
          <w:rFonts w:ascii="Helvetica" w:hAnsi="Helvetica"/>
          <w:b/>
          <w:sz w:val="22"/>
          <w:szCs w:val="22"/>
        </w:rPr>
        <w:t xml:space="preserve"> </w:t>
      </w:r>
      <w:r w:rsidR="00E94EBD">
        <w:rPr>
          <w:rFonts w:ascii="Helvetica" w:hAnsi="Helvetica"/>
          <w:b/>
          <w:sz w:val="22"/>
          <w:szCs w:val="22"/>
        </w:rPr>
        <w:t xml:space="preserve">ny teknik till </w:t>
      </w:r>
      <w:r w:rsidR="008F3C17">
        <w:rPr>
          <w:rFonts w:ascii="Helvetica" w:hAnsi="Helvetica"/>
          <w:b/>
          <w:sz w:val="22"/>
          <w:szCs w:val="22"/>
        </w:rPr>
        <w:t xml:space="preserve">SYNC </w:t>
      </w:r>
      <w:r w:rsidR="00010D27">
        <w:rPr>
          <w:rFonts w:ascii="Helvetica" w:hAnsi="Helvetica"/>
          <w:b/>
          <w:sz w:val="22"/>
          <w:szCs w:val="22"/>
        </w:rPr>
        <w:t xml:space="preserve">3 </w:t>
      </w:r>
      <w:r w:rsidR="008F3C17">
        <w:rPr>
          <w:rFonts w:ascii="Helvetica" w:hAnsi="Helvetica"/>
          <w:b/>
          <w:sz w:val="22"/>
          <w:szCs w:val="22"/>
        </w:rPr>
        <w:t xml:space="preserve">AppLink, en variant av </w:t>
      </w:r>
      <w:r w:rsidR="00E63CE5">
        <w:rPr>
          <w:rFonts w:ascii="Helvetica" w:hAnsi="Helvetica"/>
          <w:b/>
          <w:sz w:val="22"/>
          <w:szCs w:val="22"/>
        </w:rPr>
        <w:t>Ford</w:t>
      </w:r>
      <w:r w:rsidR="00C7631B">
        <w:rPr>
          <w:rFonts w:ascii="Helvetica" w:hAnsi="Helvetica"/>
          <w:b/>
          <w:sz w:val="22"/>
          <w:szCs w:val="22"/>
        </w:rPr>
        <w:t xml:space="preserve">s </w:t>
      </w:r>
      <w:r w:rsidR="00C24464">
        <w:rPr>
          <w:rFonts w:ascii="Helvetica" w:hAnsi="Helvetica"/>
          <w:b/>
          <w:sz w:val="22"/>
          <w:szCs w:val="22"/>
        </w:rPr>
        <w:t>kommunikations- och underhållningssystem, SYNC</w:t>
      </w:r>
      <w:r w:rsidR="00EE2E98">
        <w:rPr>
          <w:rFonts w:ascii="Helvetica" w:hAnsi="Helvetica"/>
          <w:b/>
          <w:sz w:val="22"/>
          <w:szCs w:val="22"/>
        </w:rPr>
        <w:t xml:space="preserve"> 3</w:t>
      </w:r>
      <w:r w:rsidR="00C24464">
        <w:rPr>
          <w:rFonts w:ascii="Helvetica" w:hAnsi="Helvetica"/>
          <w:b/>
          <w:sz w:val="22"/>
          <w:szCs w:val="22"/>
        </w:rPr>
        <w:t xml:space="preserve">. Den nya tekniken </w:t>
      </w:r>
      <w:r w:rsidR="003F40EA">
        <w:rPr>
          <w:rFonts w:ascii="Helvetica" w:hAnsi="Helvetica"/>
          <w:b/>
          <w:sz w:val="22"/>
          <w:szCs w:val="22"/>
        </w:rPr>
        <w:t xml:space="preserve">gör det </w:t>
      </w:r>
      <w:r w:rsidR="00C7631B">
        <w:rPr>
          <w:rFonts w:ascii="Helvetica" w:hAnsi="Helvetica"/>
          <w:b/>
          <w:sz w:val="22"/>
          <w:szCs w:val="22"/>
        </w:rPr>
        <w:t>smidigt</w:t>
      </w:r>
      <w:r w:rsidR="003F40EA">
        <w:rPr>
          <w:rFonts w:ascii="Helvetica" w:hAnsi="Helvetica"/>
          <w:b/>
          <w:sz w:val="22"/>
          <w:szCs w:val="22"/>
        </w:rPr>
        <w:t xml:space="preserve"> för förare att </w:t>
      </w:r>
      <w:r w:rsidR="009929B0">
        <w:rPr>
          <w:rFonts w:ascii="Helvetica" w:hAnsi="Helvetica"/>
          <w:b/>
          <w:sz w:val="22"/>
          <w:szCs w:val="22"/>
        </w:rPr>
        <w:t>koppla app</w:t>
      </w:r>
      <w:r w:rsidR="00F25A36">
        <w:rPr>
          <w:rFonts w:ascii="Helvetica" w:hAnsi="Helvetica"/>
          <w:b/>
          <w:sz w:val="22"/>
          <w:szCs w:val="22"/>
        </w:rPr>
        <w:t>ar</w:t>
      </w:r>
      <w:r w:rsidR="00C7631B">
        <w:rPr>
          <w:rFonts w:ascii="Helvetica" w:hAnsi="Helvetica"/>
          <w:b/>
          <w:sz w:val="22"/>
          <w:szCs w:val="22"/>
        </w:rPr>
        <w:t>, för exempelvis kartnavigering, via</w:t>
      </w:r>
      <w:r w:rsidR="00F25A36">
        <w:rPr>
          <w:rFonts w:ascii="Helvetica" w:hAnsi="Helvetica"/>
          <w:b/>
          <w:sz w:val="22"/>
          <w:szCs w:val="22"/>
        </w:rPr>
        <w:t xml:space="preserve"> </w:t>
      </w:r>
      <w:r w:rsidR="00C7631B">
        <w:rPr>
          <w:rFonts w:ascii="Helvetica" w:hAnsi="Helvetica"/>
          <w:b/>
          <w:sz w:val="22"/>
          <w:szCs w:val="22"/>
        </w:rPr>
        <w:t>en</w:t>
      </w:r>
      <w:r w:rsidR="00F25A36">
        <w:rPr>
          <w:rFonts w:ascii="Helvetica" w:hAnsi="Helvetica"/>
          <w:b/>
          <w:sz w:val="22"/>
          <w:szCs w:val="22"/>
        </w:rPr>
        <w:t xml:space="preserve"> telefon</w:t>
      </w:r>
      <w:r w:rsidR="009929B0">
        <w:rPr>
          <w:rFonts w:ascii="Helvetica" w:hAnsi="Helvetica"/>
          <w:b/>
          <w:sz w:val="22"/>
          <w:szCs w:val="22"/>
        </w:rPr>
        <w:t xml:space="preserve"> direkt till fordonets pekskärm</w:t>
      </w:r>
      <w:r w:rsidR="00C7631B">
        <w:rPr>
          <w:rFonts w:ascii="Helvetica" w:hAnsi="Helvetica"/>
          <w:b/>
          <w:sz w:val="22"/>
          <w:szCs w:val="22"/>
        </w:rPr>
        <w:t>.</w:t>
      </w:r>
    </w:p>
    <w:p w14:paraId="23CC9178" w14:textId="77777777" w:rsidR="00494AD6" w:rsidRPr="007A6A19" w:rsidRDefault="00494AD6" w:rsidP="007A6A19">
      <w:pPr>
        <w:spacing w:line="276" w:lineRule="auto"/>
        <w:rPr>
          <w:sz w:val="22"/>
          <w:szCs w:val="22"/>
        </w:rPr>
      </w:pPr>
    </w:p>
    <w:p w14:paraId="2DB22F0B" w14:textId="3D41DBC5" w:rsidR="00494AD6" w:rsidRDefault="004C62D8" w:rsidP="007A6A19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Under</w:t>
      </w:r>
      <w:r w:rsidR="00C7631B">
        <w:rPr>
          <w:rFonts w:ascii="Georgia" w:hAnsi="Georgia"/>
          <w:sz w:val="22"/>
          <w:szCs w:val="22"/>
        </w:rPr>
        <w:t xml:space="preserve"> 2018 kommer Ford lansera utvecklade funktioner för SYNC </w:t>
      </w:r>
      <w:r w:rsidR="00010D27">
        <w:rPr>
          <w:rFonts w:ascii="Georgia" w:hAnsi="Georgia"/>
          <w:sz w:val="22"/>
          <w:szCs w:val="22"/>
        </w:rPr>
        <w:t xml:space="preserve">3 </w:t>
      </w:r>
      <w:r w:rsidR="00C7631B">
        <w:rPr>
          <w:rFonts w:ascii="Georgia" w:hAnsi="Georgia"/>
          <w:sz w:val="22"/>
          <w:szCs w:val="22"/>
        </w:rPr>
        <w:t xml:space="preserve">AppLink, som är en del av </w:t>
      </w:r>
      <w:r>
        <w:rPr>
          <w:rFonts w:ascii="Georgia" w:hAnsi="Georgia"/>
          <w:sz w:val="22"/>
          <w:szCs w:val="22"/>
        </w:rPr>
        <w:t xml:space="preserve">företagets </w:t>
      </w:r>
      <w:r w:rsidR="00201051">
        <w:rPr>
          <w:rFonts w:ascii="Georgia" w:hAnsi="Georgia"/>
          <w:sz w:val="22"/>
          <w:szCs w:val="22"/>
        </w:rPr>
        <w:t>kommunikations</w:t>
      </w:r>
      <w:r w:rsidR="00FC2B88">
        <w:rPr>
          <w:rFonts w:ascii="Georgia" w:hAnsi="Georgia"/>
          <w:sz w:val="22"/>
          <w:szCs w:val="22"/>
        </w:rPr>
        <w:t>-</w:t>
      </w:r>
      <w:r w:rsidR="00201051">
        <w:rPr>
          <w:rFonts w:ascii="Georgia" w:hAnsi="Georgia"/>
          <w:sz w:val="22"/>
          <w:szCs w:val="22"/>
        </w:rPr>
        <w:t xml:space="preserve"> och underhållnings</w:t>
      </w:r>
      <w:r w:rsidR="00FC2B88">
        <w:rPr>
          <w:rFonts w:ascii="Georgia" w:hAnsi="Georgia"/>
          <w:sz w:val="22"/>
          <w:szCs w:val="22"/>
        </w:rPr>
        <w:t xml:space="preserve">system, </w:t>
      </w:r>
      <w:r>
        <w:rPr>
          <w:rFonts w:ascii="Georgia" w:hAnsi="Georgia"/>
          <w:sz w:val="22"/>
          <w:szCs w:val="22"/>
        </w:rPr>
        <w:t>SYNC</w:t>
      </w:r>
      <w:r w:rsidR="00C7631B">
        <w:rPr>
          <w:rFonts w:ascii="Georgia" w:hAnsi="Georgia"/>
          <w:sz w:val="22"/>
          <w:szCs w:val="22"/>
        </w:rPr>
        <w:t xml:space="preserve"> 3</w:t>
      </w:r>
      <w:r w:rsidR="00FC2B88">
        <w:rPr>
          <w:rFonts w:ascii="Georgia" w:hAnsi="Georgia"/>
          <w:sz w:val="22"/>
          <w:szCs w:val="22"/>
        </w:rPr>
        <w:t>. Tekniken</w:t>
      </w:r>
      <w:r w:rsidR="00B1406F">
        <w:rPr>
          <w:rFonts w:ascii="Georgia" w:hAnsi="Georgia"/>
          <w:sz w:val="22"/>
          <w:szCs w:val="22"/>
        </w:rPr>
        <w:t xml:space="preserve"> </w:t>
      </w:r>
      <w:r w:rsidR="00FC2B88">
        <w:rPr>
          <w:rFonts w:ascii="Georgia" w:hAnsi="Georgia"/>
          <w:sz w:val="22"/>
          <w:szCs w:val="22"/>
        </w:rPr>
        <w:t>g</w:t>
      </w:r>
      <w:r w:rsidR="00C7631B">
        <w:rPr>
          <w:rFonts w:ascii="Georgia" w:hAnsi="Georgia"/>
          <w:sz w:val="22"/>
          <w:szCs w:val="22"/>
        </w:rPr>
        <w:t xml:space="preserve">ör det möjligt att koppla appar för exempelvis kartnavigering </w:t>
      </w:r>
      <w:r w:rsidR="00FC2B88">
        <w:rPr>
          <w:rFonts w:ascii="Georgia" w:hAnsi="Georgia"/>
          <w:sz w:val="22"/>
          <w:szCs w:val="22"/>
        </w:rPr>
        <w:t xml:space="preserve">från en </w:t>
      </w:r>
      <w:r w:rsidR="00B1406F">
        <w:rPr>
          <w:rFonts w:ascii="Georgia" w:hAnsi="Georgia"/>
          <w:sz w:val="22"/>
          <w:szCs w:val="22"/>
        </w:rPr>
        <w:t>smarttelefon</w:t>
      </w:r>
      <w:r w:rsidR="004970FA">
        <w:rPr>
          <w:rFonts w:ascii="Georgia" w:hAnsi="Georgia"/>
          <w:sz w:val="22"/>
          <w:szCs w:val="22"/>
        </w:rPr>
        <w:t xml:space="preserve"> </w:t>
      </w:r>
      <w:r w:rsidR="00FC2B88">
        <w:rPr>
          <w:rFonts w:ascii="Georgia" w:hAnsi="Georgia"/>
          <w:sz w:val="22"/>
          <w:szCs w:val="22"/>
        </w:rPr>
        <w:t xml:space="preserve">till </w:t>
      </w:r>
      <w:r w:rsidR="00B1406F">
        <w:rPr>
          <w:rFonts w:ascii="Georgia" w:hAnsi="Georgia"/>
          <w:sz w:val="22"/>
          <w:szCs w:val="22"/>
        </w:rPr>
        <w:t xml:space="preserve">bilens </w:t>
      </w:r>
      <w:r w:rsidR="00C7631B">
        <w:rPr>
          <w:rFonts w:ascii="Georgia" w:hAnsi="Georgia"/>
          <w:sz w:val="22"/>
          <w:szCs w:val="22"/>
        </w:rPr>
        <w:t>pekskärm, som sedan kan manövreras via röststyrning eller via skärmen</w:t>
      </w:r>
      <w:r w:rsidR="00010D27">
        <w:rPr>
          <w:rFonts w:ascii="Georgia" w:hAnsi="Georgia"/>
          <w:sz w:val="22"/>
          <w:szCs w:val="22"/>
        </w:rPr>
        <w:t>.</w:t>
      </w:r>
    </w:p>
    <w:p w14:paraId="67DF2FE9" w14:textId="77777777" w:rsidR="00796EAF" w:rsidRDefault="00796EAF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1B383D14" w14:textId="2298E9FD" w:rsidR="00375D83" w:rsidRPr="00375D83" w:rsidRDefault="00CD21DB" w:rsidP="00375D83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Vi på Ford</w:t>
      </w:r>
      <w:r w:rsidR="00796EAF">
        <w:rPr>
          <w:rFonts w:ascii="Georgia" w:hAnsi="Georgia"/>
          <w:sz w:val="22"/>
          <w:szCs w:val="22"/>
        </w:rPr>
        <w:t xml:space="preserve"> förstår hur kunder använder sina </w:t>
      </w:r>
      <w:r w:rsidR="004970FA">
        <w:rPr>
          <w:rFonts w:ascii="Georgia" w:hAnsi="Georgia"/>
          <w:sz w:val="22"/>
          <w:szCs w:val="22"/>
        </w:rPr>
        <w:t>S</w:t>
      </w:r>
      <w:r w:rsidR="00796EAF">
        <w:rPr>
          <w:rFonts w:ascii="Georgia" w:hAnsi="Georgia"/>
          <w:sz w:val="22"/>
          <w:szCs w:val="22"/>
        </w:rPr>
        <w:t>martphones</w:t>
      </w:r>
      <w:r>
        <w:rPr>
          <w:rFonts w:ascii="Georgia" w:hAnsi="Georgia"/>
          <w:sz w:val="22"/>
          <w:szCs w:val="22"/>
        </w:rPr>
        <w:t xml:space="preserve">, och </w:t>
      </w:r>
      <w:r w:rsidR="00373094">
        <w:rPr>
          <w:rFonts w:ascii="Georgia" w:hAnsi="Georgia"/>
          <w:sz w:val="22"/>
          <w:szCs w:val="22"/>
        </w:rPr>
        <w:t>vi tycker det är</w:t>
      </w:r>
      <w:r>
        <w:rPr>
          <w:rFonts w:ascii="Georgia" w:hAnsi="Georgia"/>
          <w:sz w:val="22"/>
          <w:szCs w:val="22"/>
        </w:rPr>
        <w:t xml:space="preserve"> </w:t>
      </w:r>
      <w:r w:rsidR="00373094">
        <w:rPr>
          <w:rFonts w:ascii="Georgia" w:hAnsi="Georgia"/>
          <w:sz w:val="22"/>
          <w:szCs w:val="22"/>
        </w:rPr>
        <w:t>viktigt att erbjuda våra kunder</w:t>
      </w:r>
      <w:r w:rsidR="00062D71">
        <w:rPr>
          <w:rFonts w:ascii="Georgia" w:hAnsi="Georgia"/>
          <w:sz w:val="22"/>
          <w:szCs w:val="22"/>
        </w:rPr>
        <w:t xml:space="preserve"> mer än ett val när det kommer till uppkoppling och kontrol</w:t>
      </w:r>
      <w:r w:rsidR="00F96A86">
        <w:rPr>
          <w:rFonts w:ascii="Georgia" w:hAnsi="Georgia"/>
          <w:sz w:val="22"/>
          <w:szCs w:val="22"/>
        </w:rPr>
        <w:t xml:space="preserve">l </w:t>
      </w:r>
      <w:r w:rsidR="00373094">
        <w:rPr>
          <w:rFonts w:ascii="Georgia" w:hAnsi="Georgia"/>
          <w:sz w:val="22"/>
          <w:szCs w:val="22"/>
        </w:rPr>
        <w:t xml:space="preserve">av </w:t>
      </w:r>
      <w:r w:rsidR="00B75DA8">
        <w:rPr>
          <w:rFonts w:ascii="Georgia" w:hAnsi="Georgia"/>
          <w:sz w:val="22"/>
          <w:szCs w:val="22"/>
        </w:rPr>
        <w:t xml:space="preserve">telefonen </w:t>
      </w:r>
      <w:r w:rsidR="00373094">
        <w:rPr>
          <w:rFonts w:ascii="Georgia" w:hAnsi="Georgia"/>
          <w:sz w:val="22"/>
          <w:szCs w:val="22"/>
        </w:rPr>
        <w:t>i bilen.</w:t>
      </w:r>
      <w:r w:rsidR="008D46A6">
        <w:rPr>
          <w:rFonts w:ascii="Georgia" w:hAnsi="Georgia"/>
          <w:sz w:val="22"/>
          <w:szCs w:val="22"/>
        </w:rPr>
        <w:t xml:space="preserve"> </w:t>
      </w:r>
      <w:r w:rsidR="00FC2B88">
        <w:rPr>
          <w:rFonts w:ascii="Georgia" w:hAnsi="Georgia"/>
          <w:sz w:val="22"/>
          <w:szCs w:val="22"/>
        </w:rPr>
        <w:t>Vi vill att vår nya</w:t>
      </w:r>
      <w:r w:rsidR="008D46A6">
        <w:rPr>
          <w:rFonts w:ascii="Georgia" w:hAnsi="Georgia"/>
          <w:sz w:val="22"/>
          <w:szCs w:val="22"/>
        </w:rPr>
        <w:t xml:space="preserve"> SYNC </w:t>
      </w:r>
      <w:r w:rsidR="00010D27">
        <w:rPr>
          <w:rFonts w:ascii="Georgia" w:hAnsi="Georgia"/>
          <w:sz w:val="22"/>
          <w:szCs w:val="22"/>
        </w:rPr>
        <w:t xml:space="preserve">3 </w:t>
      </w:r>
      <w:r w:rsidR="008D46A6">
        <w:rPr>
          <w:rFonts w:ascii="Georgia" w:hAnsi="Georgia"/>
          <w:sz w:val="22"/>
          <w:szCs w:val="22"/>
        </w:rPr>
        <w:t>AppLink</w:t>
      </w:r>
      <w:r w:rsidR="00FC2B88">
        <w:rPr>
          <w:rFonts w:ascii="Georgia" w:hAnsi="Georgia"/>
          <w:sz w:val="22"/>
          <w:szCs w:val="22"/>
        </w:rPr>
        <w:t>-funktion ska hjälpa förare hålla ögonen på vägen och händerna på ratten, samtidigt som de kan använda sina favoritappar</w:t>
      </w:r>
      <w:r w:rsidR="004970FA">
        <w:rPr>
          <w:rFonts w:ascii="Georgia" w:hAnsi="Georgia"/>
          <w:sz w:val="22"/>
          <w:szCs w:val="22"/>
        </w:rPr>
        <w:t>, säger Don Butler på Ford.</w:t>
      </w:r>
    </w:p>
    <w:p w14:paraId="25020D68" w14:textId="77777777" w:rsidR="00375D83" w:rsidRDefault="00375D83" w:rsidP="00375D83">
      <w:pPr>
        <w:spacing w:line="276" w:lineRule="auto"/>
        <w:rPr>
          <w:rFonts w:ascii="Georgia" w:eastAsia="Times New Roman" w:hAnsi="Georgia" w:cs="Arial"/>
          <w:b/>
          <w:color w:val="333333"/>
          <w:sz w:val="22"/>
          <w:szCs w:val="22"/>
          <w:shd w:val="clear" w:color="auto" w:fill="FFFFFF"/>
          <w:lang w:eastAsia="sv-SE"/>
        </w:rPr>
      </w:pPr>
    </w:p>
    <w:p w14:paraId="121279B5" w14:textId="298C721F" w:rsidR="00375D83" w:rsidRDefault="008344E3" w:rsidP="00375D83">
      <w:pPr>
        <w:spacing w:line="276" w:lineRule="auto"/>
        <w:rPr>
          <w:rFonts w:ascii="Georgia" w:eastAsia="Times New Roman" w:hAnsi="Georgia" w:cs="Arial"/>
          <w:b/>
          <w:color w:val="333333"/>
          <w:sz w:val="22"/>
          <w:szCs w:val="22"/>
          <w:shd w:val="clear" w:color="auto" w:fill="FFFFFF"/>
          <w:lang w:eastAsia="sv-SE"/>
        </w:rPr>
      </w:pPr>
      <w:r>
        <w:rPr>
          <w:rFonts w:ascii="Georgia" w:eastAsia="Times New Roman" w:hAnsi="Georgia" w:cs="Arial"/>
          <w:b/>
          <w:color w:val="333333"/>
          <w:sz w:val="22"/>
          <w:szCs w:val="22"/>
          <w:shd w:val="clear" w:color="auto" w:fill="FFFFFF"/>
          <w:lang w:eastAsia="sv-SE"/>
        </w:rPr>
        <w:t xml:space="preserve">Fakta </w:t>
      </w:r>
      <w:r w:rsidR="00375D83" w:rsidRPr="00375D83">
        <w:rPr>
          <w:rFonts w:ascii="Georgia" w:eastAsia="Times New Roman" w:hAnsi="Georgia" w:cs="Arial"/>
          <w:b/>
          <w:color w:val="333333"/>
          <w:sz w:val="22"/>
          <w:szCs w:val="22"/>
          <w:shd w:val="clear" w:color="auto" w:fill="FFFFFF"/>
          <w:lang w:eastAsia="sv-SE"/>
        </w:rPr>
        <w:t>SYNC 3 med AppLink</w:t>
      </w:r>
    </w:p>
    <w:p w14:paraId="4415E557" w14:textId="09926341" w:rsidR="008344E3" w:rsidRPr="008344E3" w:rsidRDefault="008344E3" w:rsidP="008344E3">
      <w:pPr>
        <w:pStyle w:val="Liststycke"/>
        <w:numPr>
          <w:ilvl w:val="0"/>
          <w:numId w:val="5"/>
        </w:numPr>
        <w:spacing w:line="276" w:lineRule="auto"/>
        <w:rPr>
          <w:rFonts w:ascii="Georgia" w:eastAsia="Times New Roman" w:hAnsi="Georgia" w:cs="Times New Roman"/>
          <w:sz w:val="22"/>
          <w:szCs w:val="22"/>
          <w:lang w:eastAsia="sv-SE"/>
        </w:rPr>
      </w:pPr>
      <w:r>
        <w:rPr>
          <w:rFonts w:ascii="Georgia" w:eastAsia="Times New Roman" w:hAnsi="Georgia" w:cs="Arial"/>
          <w:color w:val="333333"/>
          <w:sz w:val="22"/>
          <w:szCs w:val="22"/>
          <w:shd w:val="clear" w:color="auto" w:fill="FFFFFF"/>
          <w:lang w:eastAsia="sv-SE"/>
        </w:rPr>
        <w:t>AppLink</w:t>
      </w:r>
      <w:r w:rsidRPr="008344E3">
        <w:rPr>
          <w:rFonts w:ascii="Georgia" w:eastAsia="Times New Roman" w:hAnsi="Georgia" w:cs="Arial"/>
          <w:color w:val="333333"/>
          <w:sz w:val="22"/>
          <w:szCs w:val="22"/>
          <w:shd w:val="clear" w:color="auto" w:fill="FFFFFF"/>
          <w:lang w:eastAsia="sv-SE"/>
        </w:rPr>
        <w:t xml:space="preserve"> </w:t>
      </w:r>
      <w:r>
        <w:rPr>
          <w:rFonts w:ascii="Georgia" w:eastAsia="Times New Roman" w:hAnsi="Georgia" w:cs="Arial"/>
          <w:color w:val="333333"/>
          <w:sz w:val="22"/>
          <w:szCs w:val="22"/>
          <w:shd w:val="clear" w:color="auto" w:fill="FFFFFF"/>
          <w:lang w:eastAsia="sv-SE"/>
        </w:rPr>
        <w:t>innebär ett utbud av användbara appar, som</w:t>
      </w:r>
      <w:r w:rsidRPr="008344E3">
        <w:rPr>
          <w:rFonts w:ascii="Georgia" w:eastAsia="Times New Roman" w:hAnsi="Georgia" w:cs="Arial"/>
          <w:color w:val="333333"/>
          <w:sz w:val="22"/>
          <w:szCs w:val="22"/>
          <w:shd w:val="clear" w:color="auto" w:fill="FFFFFF"/>
          <w:lang w:eastAsia="sv-SE"/>
        </w:rPr>
        <w:t xml:space="preserve"> stöder Fords princip att föraren ska hålla händerna på ratten och blicken på vägen.</w:t>
      </w:r>
    </w:p>
    <w:p w14:paraId="53CD8129" w14:textId="77777777" w:rsidR="008344E3" w:rsidRPr="008344E3" w:rsidRDefault="008344E3" w:rsidP="008344E3">
      <w:pPr>
        <w:pStyle w:val="Liststycke"/>
        <w:numPr>
          <w:ilvl w:val="0"/>
          <w:numId w:val="5"/>
        </w:numPr>
        <w:spacing w:line="276" w:lineRule="auto"/>
        <w:rPr>
          <w:rFonts w:ascii="Georgia" w:eastAsia="Times New Roman" w:hAnsi="Georgia" w:cs="Times New Roman"/>
          <w:sz w:val="22"/>
          <w:szCs w:val="22"/>
          <w:lang w:eastAsia="sv-SE"/>
        </w:rPr>
      </w:pPr>
      <w:r w:rsidRPr="008344E3">
        <w:rPr>
          <w:rFonts w:ascii="Georgia" w:eastAsia="Times New Roman" w:hAnsi="Georgia" w:cs="Arial"/>
          <w:color w:val="333333"/>
          <w:sz w:val="22"/>
          <w:szCs w:val="22"/>
          <w:shd w:val="clear" w:color="auto" w:fill="FFFFFF"/>
          <w:lang w:eastAsia="sv-SE"/>
        </w:rPr>
        <w:t>AppLink gör det möjligt att öppna och kontrollera Ford-godkända appar som installerats på en telefon via p</w:t>
      </w:r>
      <w:bookmarkStart w:id="0" w:name="_GoBack"/>
      <w:bookmarkEnd w:id="0"/>
      <w:r w:rsidRPr="008344E3">
        <w:rPr>
          <w:rFonts w:ascii="Georgia" w:eastAsia="Times New Roman" w:hAnsi="Georgia" w:cs="Arial"/>
          <w:color w:val="333333"/>
          <w:sz w:val="22"/>
          <w:szCs w:val="22"/>
          <w:shd w:val="clear" w:color="auto" w:fill="FFFFFF"/>
          <w:lang w:eastAsia="sv-SE"/>
        </w:rPr>
        <w:t>ekskärmen och röstkommandon.</w:t>
      </w:r>
    </w:p>
    <w:p w14:paraId="148AEB37" w14:textId="77777777" w:rsidR="008344E3" w:rsidRPr="008344E3" w:rsidRDefault="008344E3" w:rsidP="008344E3">
      <w:pPr>
        <w:pStyle w:val="Liststycke"/>
        <w:numPr>
          <w:ilvl w:val="0"/>
          <w:numId w:val="5"/>
        </w:numPr>
        <w:spacing w:line="276" w:lineRule="auto"/>
        <w:rPr>
          <w:rFonts w:ascii="Georgia" w:eastAsia="Times New Roman" w:hAnsi="Georgia" w:cs="Times New Roman"/>
          <w:sz w:val="22"/>
          <w:szCs w:val="22"/>
          <w:lang w:eastAsia="sv-SE"/>
        </w:rPr>
      </w:pPr>
      <w:r w:rsidRPr="008344E3">
        <w:rPr>
          <w:rFonts w:ascii="Georgia" w:eastAsia="Times New Roman" w:hAnsi="Georgia" w:cs="Arial"/>
          <w:color w:val="333333"/>
          <w:sz w:val="22"/>
          <w:szCs w:val="22"/>
          <w:shd w:val="clear" w:color="auto" w:fill="FFFFFF"/>
          <w:lang w:eastAsia="sv-SE"/>
        </w:rPr>
        <w:t>När en app används visas den på skärmen i Ford SYNC 3 med AppLink.</w:t>
      </w:r>
    </w:p>
    <w:p w14:paraId="64E673F7" w14:textId="306E60A4" w:rsidR="008344E3" w:rsidRPr="008344E3" w:rsidRDefault="008344E3" w:rsidP="008344E3">
      <w:pPr>
        <w:pStyle w:val="Liststycke"/>
        <w:numPr>
          <w:ilvl w:val="0"/>
          <w:numId w:val="5"/>
        </w:numPr>
        <w:spacing w:line="276" w:lineRule="auto"/>
        <w:rPr>
          <w:rFonts w:ascii="Georgia" w:eastAsia="Times New Roman" w:hAnsi="Georgia" w:cs="Times New Roman"/>
          <w:sz w:val="22"/>
          <w:szCs w:val="22"/>
          <w:lang w:eastAsia="sv-SE"/>
        </w:rPr>
      </w:pPr>
      <w:r w:rsidRPr="008344E3">
        <w:rPr>
          <w:rFonts w:ascii="Georgia" w:eastAsia="Times New Roman" w:hAnsi="Georgia" w:cs="Arial"/>
          <w:color w:val="333333"/>
          <w:sz w:val="22"/>
          <w:szCs w:val="22"/>
          <w:shd w:val="clear" w:color="auto" w:fill="FFFFFF"/>
          <w:lang w:eastAsia="sv-SE"/>
        </w:rPr>
        <w:t>Vissa appar kan ges åtkomst till fordonsdata, som till exempel GPS och vägmätare, om användaren ger sitt tillstånd.</w:t>
      </w:r>
    </w:p>
    <w:p w14:paraId="16A5545B" w14:textId="77777777" w:rsidR="00C64F2D" w:rsidRPr="00AB759A" w:rsidRDefault="00C64F2D" w:rsidP="00E47955">
      <w:pPr>
        <w:spacing w:before="120" w:line="276" w:lineRule="auto"/>
        <w:rPr>
          <w:rFonts w:ascii="Georgia" w:hAnsi="Georgia"/>
          <w:b/>
          <w:color w:val="000000" w:themeColor="text1"/>
          <w:sz w:val="22"/>
          <w:szCs w:val="22"/>
        </w:rPr>
      </w:pPr>
    </w:p>
    <w:sectPr w:rsidR="00C64F2D" w:rsidRPr="00AB759A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4CE09" w14:textId="77777777" w:rsidR="00164562" w:rsidRDefault="00164562" w:rsidP="00264FEC">
      <w:r>
        <w:separator/>
      </w:r>
    </w:p>
  </w:endnote>
  <w:endnote w:type="continuationSeparator" w:id="0">
    <w:p w14:paraId="32291B27" w14:textId="77777777" w:rsidR="00164562" w:rsidRDefault="00164562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är ett världsledande bilföretag med huvudkontor i Dearborn i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tillverkar och distribuerar motorfordon i sex värl</w:t>
    </w:r>
    <w:r w:rsidR="005B2747">
      <w:rPr>
        <w:rFonts w:ascii="Georgia" w:hAnsi="Georgia"/>
        <w:iCs/>
        <w:sz w:val="20"/>
        <w:szCs w:val="20"/>
        <w:lang w:val="en-US"/>
      </w:rPr>
      <w:t>dsdelar. Koncernen har cirka 199</w:t>
    </w:r>
    <w:r w:rsidRPr="00903156">
      <w:rPr>
        <w:rFonts w:ascii="Georgia" w:hAnsi="Georgia"/>
        <w:iCs/>
        <w:sz w:val="20"/>
        <w:szCs w:val="20"/>
        <w:lang w:val="en-US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10157" w14:textId="77777777" w:rsidR="00164562" w:rsidRDefault="00164562" w:rsidP="00264FEC">
      <w:r>
        <w:separator/>
      </w:r>
    </w:p>
  </w:footnote>
  <w:footnote w:type="continuationSeparator" w:id="0">
    <w:p w14:paraId="7C97686F" w14:textId="77777777" w:rsidR="00164562" w:rsidRDefault="00164562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13932EC2" w:rsidR="003A6362" w:rsidRPr="00DB1546" w:rsidRDefault="003A6362">
    <w:pPr>
      <w:pStyle w:val="Sidhuvud"/>
      <w:rPr>
        <w:sz w:val="22"/>
      </w:rPr>
    </w:pPr>
    <w:r>
      <w:tab/>
    </w:r>
    <w:r>
      <w:tab/>
    </w:r>
    <w:r w:rsidR="00531408">
      <w:rPr>
        <w:sz w:val="22"/>
      </w:rPr>
      <w:t>Pressmeddelande 2017</w:t>
    </w:r>
    <w:r w:rsidRPr="00DB1546">
      <w:rPr>
        <w:sz w:val="22"/>
      </w:rPr>
      <w:t>-</w:t>
    </w:r>
    <w:r w:rsidR="00F76A34">
      <w:rPr>
        <w:sz w:val="22"/>
      </w:rPr>
      <w:t>01-19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D43BC"/>
    <w:multiLevelType w:val="hybridMultilevel"/>
    <w:tmpl w:val="813EAF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137628"/>
    <w:multiLevelType w:val="hybridMultilevel"/>
    <w:tmpl w:val="8CD441D0"/>
    <w:lvl w:ilvl="0" w:tplc="99C8109C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10D27"/>
    <w:rsid w:val="00035A63"/>
    <w:rsid w:val="00057038"/>
    <w:rsid w:val="00062D71"/>
    <w:rsid w:val="00077065"/>
    <w:rsid w:val="000831DF"/>
    <w:rsid w:val="000A67F7"/>
    <w:rsid w:val="000B2899"/>
    <w:rsid w:val="000C4EDD"/>
    <w:rsid w:val="000F1786"/>
    <w:rsid w:val="00113C48"/>
    <w:rsid w:val="0012185F"/>
    <w:rsid w:val="0013161A"/>
    <w:rsid w:val="001405E1"/>
    <w:rsid w:val="00153DE0"/>
    <w:rsid w:val="00162FA0"/>
    <w:rsid w:val="00164562"/>
    <w:rsid w:val="00187260"/>
    <w:rsid w:val="001D1731"/>
    <w:rsid w:val="00201051"/>
    <w:rsid w:val="00222CB6"/>
    <w:rsid w:val="00235B57"/>
    <w:rsid w:val="00254D85"/>
    <w:rsid w:val="00264FEC"/>
    <w:rsid w:val="002739C1"/>
    <w:rsid w:val="002951CB"/>
    <w:rsid w:val="002E237B"/>
    <w:rsid w:val="003154EE"/>
    <w:rsid w:val="00322499"/>
    <w:rsid w:val="00373094"/>
    <w:rsid w:val="00375D83"/>
    <w:rsid w:val="003A4034"/>
    <w:rsid w:val="003A6362"/>
    <w:rsid w:val="003F40EA"/>
    <w:rsid w:val="00417372"/>
    <w:rsid w:val="00463E4A"/>
    <w:rsid w:val="0048026E"/>
    <w:rsid w:val="00494AD6"/>
    <w:rsid w:val="004970FA"/>
    <w:rsid w:val="004C3B58"/>
    <w:rsid w:val="004C62D8"/>
    <w:rsid w:val="004F382B"/>
    <w:rsid w:val="005115D9"/>
    <w:rsid w:val="00531408"/>
    <w:rsid w:val="00572EF1"/>
    <w:rsid w:val="005A69B3"/>
    <w:rsid w:val="005B2747"/>
    <w:rsid w:val="005D0C4B"/>
    <w:rsid w:val="005F6BC6"/>
    <w:rsid w:val="00623ADB"/>
    <w:rsid w:val="00683A5E"/>
    <w:rsid w:val="006A0328"/>
    <w:rsid w:val="006D35ED"/>
    <w:rsid w:val="0074698B"/>
    <w:rsid w:val="00796EAF"/>
    <w:rsid w:val="007A6A19"/>
    <w:rsid w:val="007B008E"/>
    <w:rsid w:val="007C5841"/>
    <w:rsid w:val="007C6592"/>
    <w:rsid w:val="00823953"/>
    <w:rsid w:val="008344E3"/>
    <w:rsid w:val="008630DA"/>
    <w:rsid w:val="0088516C"/>
    <w:rsid w:val="008A74AC"/>
    <w:rsid w:val="008B2755"/>
    <w:rsid w:val="008B2DFD"/>
    <w:rsid w:val="008C2480"/>
    <w:rsid w:val="008D46A6"/>
    <w:rsid w:val="008E2E51"/>
    <w:rsid w:val="008E6E87"/>
    <w:rsid w:val="008F3C17"/>
    <w:rsid w:val="00903156"/>
    <w:rsid w:val="00904CF2"/>
    <w:rsid w:val="00907DE0"/>
    <w:rsid w:val="00915896"/>
    <w:rsid w:val="0092514A"/>
    <w:rsid w:val="009462A1"/>
    <w:rsid w:val="0095475B"/>
    <w:rsid w:val="009764A3"/>
    <w:rsid w:val="009929B0"/>
    <w:rsid w:val="00992A00"/>
    <w:rsid w:val="00994364"/>
    <w:rsid w:val="009C2E64"/>
    <w:rsid w:val="009D62C7"/>
    <w:rsid w:val="00A0014D"/>
    <w:rsid w:val="00A24D7D"/>
    <w:rsid w:val="00A455A8"/>
    <w:rsid w:val="00A4630C"/>
    <w:rsid w:val="00A76FB2"/>
    <w:rsid w:val="00A846D9"/>
    <w:rsid w:val="00AB759A"/>
    <w:rsid w:val="00AC225B"/>
    <w:rsid w:val="00AD02F5"/>
    <w:rsid w:val="00AD52FF"/>
    <w:rsid w:val="00AE3957"/>
    <w:rsid w:val="00AF7864"/>
    <w:rsid w:val="00B1406F"/>
    <w:rsid w:val="00B233EF"/>
    <w:rsid w:val="00B31635"/>
    <w:rsid w:val="00B75DA8"/>
    <w:rsid w:val="00B901A2"/>
    <w:rsid w:val="00B9091E"/>
    <w:rsid w:val="00BA3171"/>
    <w:rsid w:val="00BC107D"/>
    <w:rsid w:val="00C023CD"/>
    <w:rsid w:val="00C162ED"/>
    <w:rsid w:val="00C24464"/>
    <w:rsid w:val="00C26AD8"/>
    <w:rsid w:val="00C35DD6"/>
    <w:rsid w:val="00C42391"/>
    <w:rsid w:val="00C47B7F"/>
    <w:rsid w:val="00C62BB3"/>
    <w:rsid w:val="00C64F2D"/>
    <w:rsid w:val="00C7631B"/>
    <w:rsid w:val="00CB3958"/>
    <w:rsid w:val="00CC2A1E"/>
    <w:rsid w:val="00CD21DB"/>
    <w:rsid w:val="00CF6554"/>
    <w:rsid w:val="00D109A5"/>
    <w:rsid w:val="00D24113"/>
    <w:rsid w:val="00D731A2"/>
    <w:rsid w:val="00D91F66"/>
    <w:rsid w:val="00DA13C0"/>
    <w:rsid w:val="00DB1546"/>
    <w:rsid w:val="00E05D2F"/>
    <w:rsid w:val="00E47955"/>
    <w:rsid w:val="00E57F14"/>
    <w:rsid w:val="00E63CE5"/>
    <w:rsid w:val="00E643E7"/>
    <w:rsid w:val="00E807F8"/>
    <w:rsid w:val="00E94EBD"/>
    <w:rsid w:val="00EB76D5"/>
    <w:rsid w:val="00ED7FF9"/>
    <w:rsid w:val="00EE2E98"/>
    <w:rsid w:val="00F25A36"/>
    <w:rsid w:val="00F31FF6"/>
    <w:rsid w:val="00F76A34"/>
    <w:rsid w:val="00F96A86"/>
    <w:rsid w:val="00FB1494"/>
    <w:rsid w:val="00FC2B88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E2E98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E2E98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E2E98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E2E98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E2E98"/>
    <w:rPr>
      <w:b/>
      <w:bCs/>
      <w:sz w:val="20"/>
      <w:szCs w:val="20"/>
    </w:rPr>
  </w:style>
  <w:style w:type="character" w:customStyle="1" w:styleId="apple-converted-space">
    <w:name w:val="apple-converted-space"/>
    <w:basedOn w:val="Standardstycketeckensnitt"/>
    <w:rsid w:val="00A2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74</TotalTime>
  <Pages>1</Pages>
  <Words>241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21</cp:revision>
  <dcterms:created xsi:type="dcterms:W3CDTF">2017-01-18T10:24:00Z</dcterms:created>
  <dcterms:modified xsi:type="dcterms:W3CDTF">2017-01-18T17:43:00Z</dcterms:modified>
</cp:coreProperties>
</file>