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980FE" w14:textId="77777777" w:rsidR="00932B1E" w:rsidRDefault="00932B1E" w:rsidP="00DA47BC">
      <w:pPr>
        <w:jc w:val="center"/>
        <w:rPr>
          <w:rFonts w:ascii="Garamond 3 LT Std" w:hAnsi="Garamond 3 LT Std" w:cs="Helvetica"/>
          <w:b/>
          <w:i/>
          <w:sz w:val="44"/>
        </w:rPr>
      </w:pPr>
    </w:p>
    <w:p w14:paraId="5D9C3E67" w14:textId="3C469BCE" w:rsidR="00DA47BC" w:rsidRDefault="00932B1E" w:rsidP="00DA47BC">
      <w:pPr>
        <w:jc w:val="center"/>
        <w:rPr>
          <w:rFonts w:ascii="Garamond 3 LT Std" w:hAnsi="Garamond 3 LT Std" w:cs="Helvetica"/>
          <w:b/>
          <w:i/>
          <w:sz w:val="44"/>
        </w:rPr>
      </w:pPr>
      <w:r w:rsidRPr="00932B1E">
        <w:rPr>
          <w:rFonts w:ascii="Garamond 3 LT Std" w:hAnsi="Garamond 3 LT Std" w:cs="Helvetica"/>
          <w:b/>
          <w:i/>
          <w:sz w:val="44"/>
        </w:rPr>
        <w:t>Kvällsteater i Astrid Lindgrens Värld.</w:t>
      </w:r>
    </w:p>
    <w:p w14:paraId="139F219B" w14:textId="77777777" w:rsidR="00DA47BC" w:rsidRDefault="00DA47BC" w:rsidP="00DA47BC">
      <w:pPr>
        <w:jc w:val="center"/>
        <w:rPr>
          <w:rFonts w:ascii="Garamond 3 LT Std" w:hAnsi="Garamond 3 LT Std" w:cs="Helvetica"/>
          <w:b/>
          <w:i/>
          <w:sz w:val="44"/>
        </w:rPr>
      </w:pPr>
    </w:p>
    <w:p w14:paraId="4458D795" w14:textId="1F533809" w:rsidR="00932B1E" w:rsidRDefault="00932B1E" w:rsidP="00DA47BC">
      <w:pPr>
        <w:rPr>
          <w:rFonts w:ascii="Garamond 3 LT Std" w:hAnsi="Garamond 3 LT Std" w:cs="Helvetica"/>
          <w:b/>
          <w:iCs/>
          <w:sz w:val="32"/>
        </w:rPr>
      </w:pPr>
      <w:r w:rsidRPr="00932B1E">
        <w:rPr>
          <w:rFonts w:ascii="Garamond 3 LT Std" w:hAnsi="Garamond 3 LT Std" w:cs="Helvetica"/>
          <w:b/>
          <w:iCs/>
          <w:sz w:val="32"/>
        </w:rPr>
        <w:t xml:space="preserve">Även i år under Höstlovsöppet med småländsk marknad kommer det att spelas </w:t>
      </w:r>
      <w:proofErr w:type="spellStart"/>
      <w:r w:rsidRPr="00932B1E">
        <w:rPr>
          <w:rFonts w:ascii="Garamond 3 LT Std" w:hAnsi="Garamond 3 LT Std" w:cs="Helvetica"/>
          <w:b/>
          <w:iCs/>
          <w:sz w:val="32"/>
        </w:rPr>
        <w:t>kvällsteater</w:t>
      </w:r>
      <w:proofErr w:type="spellEnd"/>
      <w:r w:rsidRPr="00932B1E">
        <w:rPr>
          <w:rFonts w:ascii="Garamond 3 LT Std" w:hAnsi="Garamond 3 LT Std" w:cs="Helvetica"/>
          <w:b/>
          <w:iCs/>
          <w:sz w:val="32"/>
        </w:rPr>
        <w:t xml:space="preserve"> i Astrid Lindgrens Värld. Årets föreställning är Bröderna Lejonhjärta</w:t>
      </w:r>
      <w:r w:rsidR="00DA47BC" w:rsidRPr="00DA47BC">
        <w:rPr>
          <w:rFonts w:ascii="Garamond 3 LT Std" w:hAnsi="Garamond 3 LT Std" w:cs="Helvetica"/>
          <w:b/>
          <w:iCs/>
          <w:sz w:val="32"/>
        </w:rPr>
        <w:t xml:space="preserve">. </w:t>
      </w:r>
    </w:p>
    <w:p w14:paraId="6BC40412" w14:textId="77777777" w:rsidR="00932B1E" w:rsidRPr="00932B1E" w:rsidRDefault="00DA47BC" w:rsidP="00932B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r>
        <w:rPr>
          <w:rFonts w:ascii="Garamond 3 LT Std" w:hAnsi="Garamond 3 LT Std" w:cs="Helvetica"/>
        </w:rPr>
        <w:br/>
      </w:r>
      <w:r w:rsidR="00932B1E" w:rsidRPr="00932B1E">
        <w:rPr>
          <w:rFonts w:ascii="Garamond 3 LT Std" w:hAnsi="Garamond 3 LT Std" w:cs="Helvetica"/>
        </w:rPr>
        <w:t xml:space="preserve">29 oktober – 1 november blir det </w:t>
      </w:r>
      <w:proofErr w:type="spellStart"/>
      <w:r w:rsidR="00932B1E" w:rsidRPr="00932B1E">
        <w:rPr>
          <w:rFonts w:ascii="Garamond 3 LT Std" w:hAnsi="Garamond 3 LT Std" w:cs="Helvetica"/>
        </w:rPr>
        <w:t>kvällsteater</w:t>
      </w:r>
      <w:proofErr w:type="spellEnd"/>
      <w:r w:rsidR="00932B1E" w:rsidRPr="00932B1E">
        <w:rPr>
          <w:rFonts w:ascii="Garamond 3 LT Std" w:hAnsi="Garamond 3 LT Std" w:cs="Helvetica"/>
        </w:rPr>
        <w:t xml:space="preserve"> i den nya Bröderna Lejonhjärta-miljön. Det är den spännande berättelsen om bröderna Jonatan och Skorpan Lejonhjärta och deras kamp mot ondskan, som kommer att visas. Åskådarna får följa med till Nangijala och lägereldarnas och sagornas tid i föreställningen ”Bröderna Lejonhjärta – Stridens Dag”.</w:t>
      </w:r>
    </w:p>
    <w:p w14:paraId="59DD1715" w14:textId="77777777" w:rsidR="00932B1E" w:rsidRPr="00932B1E" w:rsidRDefault="00932B1E" w:rsidP="00932B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r w:rsidRPr="00932B1E">
        <w:rPr>
          <w:rFonts w:ascii="Garamond 3 LT Std" w:hAnsi="Garamond 3 LT Std" w:cs="Helvetica"/>
        </w:rPr>
        <w:t xml:space="preserve">Det är en specialskriven kvällsföreställning av Astrid Lindgrens storslagna berättelse som spelas i Astrid Lindgrens värld 29, 30 och 31 oktober, samt den 1 november. När solen gått ner och mörkret sänkt sig över Törnrosdalen blir det dags för en annan sorts föreställning. För första gången spelas Bröderna Lejonhjärta i kvällsmörker i Törnrosdalen. </w:t>
      </w:r>
    </w:p>
    <w:p w14:paraId="1C802E1A" w14:textId="77777777" w:rsidR="00932B1E" w:rsidRDefault="00932B1E" w:rsidP="00932B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r w:rsidRPr="00932B1E">
        <w:rPr>
          <w:rFonts w:ascii="Garamond 3 LT Std" w:hAnsi="Garamond 3 LT Std" w:cs="Helvetica"/>
        </w:rPr>
        <w:t>Det går också att kombinera besöket på föreställningen med en teatermiddag på Restaurang Stadsmästargården, som också ligger inne i parken.</w:t>
      </w:r>
    </w:p>
    <w:p w14:paraId="23814DFE" w14:textId="7C756A31" w:rsidR="00DA47BC" w:rsidRDefault="00932B1E" w:rsidP="00932B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b/>
        </w:rPr>
      </w:pPr>
      <w:r>
        <w:rPr>
          <w:rFonts w:ascii="Garamond 3 LT Std" w:hAnsi="Garamond 3 LT Std" w:cs="Helvetica"/>
          <w:b/>
        </w:rPr>
        <w:t xml:space="preserve"> </w:t>
      </w:r>
    </w:p>
    <w:p w14:paraId="6935609B" w14:textId="77777777" w:rsidR="00DA47BC" w:rsidRPr="00FD5100" w:rsidRDefault="00DA47BC"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r>
        <w:rPr>
          <w:rFonts w:ascii="Garamond 3 LT Std" w:hAnsi="Garamond 3 LT Std" w:cs="Helvetica"/>
        </w:rPr>
        <w:t>_______________________________________________________________________</w:t>
      </w:r>
    </w:p>
    <w:p w14:paraId="3FC80D2D" w14:textId="77777777" w:rsidR="00DA47BC" w:rsidRPr="00DA47BC" w:rsidRDefault="00DA47BC"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sz w:val="22"/>
          <w:szCs w:val="22"/>
        </w:rPr>
      </w:pPr>
      <w:r w:rsidRPr="00DA47BC">
        <w:rPr>
          <w:rFonts w:ascii="Garamond 3 LT Std" w:hAnsi="Garamond 3 LT Std" w:cs="Helvetica"/>
          <w:sz w:val="22"/>
          <w:szCs w:val="22"/>
        </w:rPr>
        <w:t>För mer information:</w:t>
      </w:r>
    </w:p>
    <w:p w14:paraId="78AE3C47" w14:textId="77777777" w:rsidR="00DA47BC" w:rsidRPr="00DA47BC" w:rsidRDefault="00DA47BC" w:rsidP="00DA47BC">
      <w:pPr>
        <w:rPr>
          <w:rFonts w:ascii="Garamond 3 LT Std" w:hAnsi="Garamond 3 LT Std"/>
          <w:sz w:val="22"/>
          <w:szCs w:val="22"/>
        </w:rPr>
      </w:pPr>
      <w:r w:rsidRPr="00DA47BC">
        <w:rPr>
          <w:rFonts w:ascii="Garamond 3 LT Std" w:hAnsi="Garamond 3 LT Std"/>
          <w:b/>
          <w:sz w:val="22"/>
          <w:szCs w:val="22"/>
        </w:rPr>
        <w:t>Joacim Johansson</w:t>
      </w:r>
      <w:r w:rsidRPr="00DA47BC">
        <w:rPr>
          <w:rFonts w:ascii="Garamond 3 LT Std" w:hAnsi="Garamond 3 LT Std"/>
          <w:sz w:val="22"/>
          <w:szCs w:val="22"/>
        </w:rPr>
        <w:t>, Vd</w:t>
      </w:r>
    </w:p>
    <w:p w14:paraId="4F4B7431" w14:textId="77777777" w:rsidR="00DA47BC" w:rsidRPr="00DA47BC" w:rsidRDefault="00DA47BC" w:rsidP="00DA47BC">
      <w:pPr>
        <w:rPr>
          <w:rStyle w:val="Hyperlnk"/>
          <w:rFonts w:ascii="Garamond 3 LT Std" w:hAnsi="Garamond 3 LT Std"/>
          <w:sz w:val="22"/>
          <w:szCs w:val="22"/>
        </w:rPr>
      </w:pPr>
      <w:r w:rsidRPr="00DA47BC">
        <w:rPr>
          <w:rFonts w:ascii="Garamond 3 LT Std" w:hAnsi="Garamond 3 LT Std"/>
          <w:sz w:val="22"/>
          <w:szCs w:val="22"/>
        </w:rPr>
        <w:t xml:space="preserve">Tfn +46 492-798 01, +46 700 022 801, </w:t>
      </w:r>
      <w:hyperlink r:id="rId7" w:history="1">
        <w:r w:rsidRPr="00DA47BC">
          <w:rPr>
            <w:rStyle w:val="Hyperlnk"/>
            <w:rFonts w:ascii="Garamond 3 LT Std" w:hAnsi="Garamond 3 LT Std"/>
            <w:sz w:val="22"/>
            <w:szCs w:val="22"/>
          </w:rPr>
          <w:t>jocke.johansson@astridlindgrensvarld.se</w:t>
        </w:r>
      </w:hyperlink>
    </w:p>
    <w:p w14:paraId="1CB55425" w14:textId="77777777" w:rsidR="00DA47BC" w:rsidRPr="00DA47BC" w:rsidRDefault="00DA47BC"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sz w:val="22"/>
          <w:szCs w:val="22"/>
        </w:rPr>
      </w:pPr>
    </w:p>
    <w:p w14:paraId="7369C8D5" w14:textId="77777777" w:rsidR="00DA47BC" w:rsidRPr="00DA47BC" w:rsidRDefault="00DA47BC"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sz w:val="22"/>
          <w:szCs w:val="22"/>
        </w:rPr>
      </w:pPr>
      <w:r w:rsidRPr="00DA47BC">
        <w:rPr>
          <w:rFonts w:ascii="Garamond 3 LT Std" w:hAnsi="Garamond 3 LT Std" w:cs="Helvetica"/>
          <w:b/>
          <w:sz w:val="22"/>
          <w:szCs w:val="22"/>
        </w:rPr>
        <w:t>Lena Möller</w:t>
      </w:r>
      <w:r w:rsidRPr="00DA47BC">
        <w:rPr>
          <w:rFonts w:ascii="Garamond 3 LT Std" w:hAnsi="Garamond 3 LT Std" w:cs="Helvetica"/>
          <w:sz w:val="22"/>
          <w:szCs w:val="22"/>
        </w:rPr>
        <w:t>, Marknads- och försäljningschef</w:t>
      </w:r>
    </w:p>
    <w:p w14:paraId="3C4A98D4" w14:textId="4074C91E" w:rsidR="00DA47BC" w:rsidRDefault="00DA47BC"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sz w:val="22"/>
          <w:szCs w:val="22"/>
          <w:lang w:val="de-DE"/>
        </w:rPr>
      </w:pPr>
      <w:proofErr w:type="spellStart"/>
      <w:r w:rsidRPr="00DA47BC">
        <w:rPr>
          <w:rFonts w:ascii="Garamond 3 LT Std" w:hAnsi="Garamond 3 LT Std" w:cs="Helvetica"/>
          <w:sz w:val="22"/>
          <w:szCs w:val="22"/>
          <w:lang w:val="de-DE"/>
        </w:rPr>
        <w:t>Tfn</w:t>
      </w:r>
      <w:proofErr w:type="spellEnd"/>
      <w:r w:rsidRPr="00DA47BC">
        <w:rPr>
          <w:rFonts w:ascii="Garamond 3 LT Std" w:hAnsi="Garamond 3 LT Std" w:cs="Helvetica"/>
          <w:sz w:val="22"/>
          <w:szCs w:val="22"/>
          <w:lang w:val="de-DE"/>
        </w:rPr>
        <w:t xml:space="preserve"> +46 492 798 03, </w:t>
      </w:r>
      <w:r w:rsidR="00386268" w:rsidRPr="00DA47BC">
        <w:rPr>
          <w:rFonts w:ascii="Garamond 3 LT Std" w:hAnsi="Garamond 3 LT Std"/>
          <w:sz w:val="22"/>
          <w:szCs w:val="22"/>
        </w:rPr>
        <w:t>+46 70</w:t>
      </w:r>
      <w:r w:rsidR="00386268">
        <w:rPr>
          <w:rFonts w:ascii="Garamond 3 LT Std" w:hAnsi="Garamond 3 LT Std"/>
          <w:sz w:val="22"/>
          <w:szCs w:val="22"/>
        </w:rPr>
        <w:t xml:space="preserve">9 758 098, </w:t>
      </w:r>
      <w:hyperlink r:id="rId8" w:history="1">
        <w:r w:rsidR="00386268" w:rsidRPr="00CD46E4">
          <w:rPr>
            <w:rStyle w:val="Hyperlnk"/>
            <w:rFonts w:ascii="Garamond 3 LT Std" w:hAnsi="Garamond 3 LT Std" w:cs="Helvetica"/>
            <w:sz w:val="22"/>
            <w:szCs w:val="22"/>
            <w:lang w:val="de-DE"/>
          </w:rPr>
          <w:t>lena.moller@astridlindgrensvarld.se</w:t>
        </w:r>
      </w:hyperlink>
    </w:p>
    <w:p w14:paraId="786070A2" w14:textId="77777777" w:rsidR="00386268" w:rsidRPr="00DA47BC" w:rsidRDefault="00386268"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sz w:val="22"/>
          <w:szCs w:val="22"/>
          <w:lang w:val="de-DE"/>
        </w:rPr>
      </w:pPr>
    </w:p>
    <w:p w14:paraId="67C64214" w14:textId="77777777" w:rsidR="00DA47BC" w:rsidRDefault="00DA47BC"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204D6FF1" w14:textId="77777777" w:rsidR="00FD5B11" w:rsidRDefault="00FD5B11"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3F77D655" w14:textId="77777777" w:rsidR="00932B1E" w:rsidRDefault="00932B1E"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73665085" w14:textId="77777777" w:rsidR="00932B1E" w:rsidRDefault="00932B1E"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55CC224D" w14:textId="77777777" w:rsidR="00FD5B11" w:rsidRDefault="00FD5B11"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5DCEA390" w14:textId="77777777" w:rsidR="00813453" w:rsidRDefault="00813453"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5B65B6C2" w14:textId="77777777" w:rsidR="00813453" w:rsidRDefault="00813453"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0C3F545C" w14:textId="77777777" w:rsidR="00813453" w:rsidRDefault="00813453"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7493F7D4" w14:textId="77777777" w:rsidR="00813453" w:rsidRDefault="00813453"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6B9778DF" w14:textId="77777777" w:rsidR="00813453" w:rsidRDefault="00813453"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2D0502C4" w14:textId="77777777" w:rsidR="00813453" w:rsidRDefault="00813453"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3447E781" w14:textId="77777777" w:rsidR="00813453" w:rsidRDefault="00813453"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45891296" w14:textId="77777777" w:rsidR="00813453" w:rsidRPr="00E71CFE" w:rsidRDefault="00813453"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bookmarkStart w:id="0" w:name="_GoBack"/>
      <w:bookmarkEnd w:id="0"/>
    </w:p>
    <w:p w14:paraId="3BE1DD98" w14:textId="1865A101" w:rsidR="00DA47BC" w:rsidRPr="00FD5B11" w:rsidRDefault="00DA47BC"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sz w:val="18"/>
          <w:szCs w:val="18"/>
        </w:rPr>
      </w:pPr>
      <w:r w:rsidRPr="00FD5B11">
        <w:rPr>
          <w:rFonts w:ascii="Calibri" w:hAnsi="Calibri" w:cs="Helvetica"/>
          <w:iCs/>
          <w:sz w:val="18"/>
          <w:szCs w:val="18"/>
        </w:rPr>
        <w:t xml:space="preserve">Astrid Lindgrens Värld är en teaterpark där besökarna kan uppleva Astrid Lindgrens sagofigurer i sina riktiga miljöer. Parken, som grundades 1981, är belägen i Astrid Lindgrens födelsestad Vimmerby. Astrid Lindgrens Värld har varje år ca 490 000 besökare, varav drygt 30 procent ifrån utlandet. Parken har öppet från maj till augusti och helger i september, samt under svenska höstlovet. Under högsäsongen har Astrid Lindgrens Värld cirka 470 medarbetare, varav 125 arbetar inom teaterverksamheten. Astrid Lindgrens Värld AB omsatte år 2015 186 miljoner kronor. Astrid Lindgrens Värld är ett fristående aktiebolag, som ägs till </w:t>
      </w:r>
      <w:r w:rsidR="00FD5B11" w:rsidRPr="00FD5B11">
        <w:rPr>
          <w:rFonts w:ascii="Calibri" w:hAnsi="Calibri" w:cs="Helvetica"/>
          <w:iCs/>
          <w:sz w:val="18"/>
          <w:szCs w:val="18"/>
        </w:rPr>
        <w:t>91 %</w:t>
      </w:r>
      <w:r w:rsidRPr="00FD5B11">
        <w:rPr>
          <w:rFonts w:ascii="Calibri" w:hAnsi="Calibri" w:cs="Helvetica"/>
          <w:iCs/>
          <w:sz w:val="18"/>
          <w:szCs w:val="18"/>
        </w:rPr>
        <w:t xml:space="preserve"> av </w:t>
      </w:r>
      <w:proofErr w:type="spellStart"/>
      <w:r w:rsidRPr="00FD5B11">
        <w:rPr>
          <w:rFonts w:ascii="Calibri" w:hAnsi="Calibri" w:cs="Helvetica"/>
          <w:iCs/>
          <w:sz w:val="18"/>
          <w:szCs w:val="18"/>
        </w:rPr>
        <w:t>Salikon</w:t>
      </w:r>
      <w:proofErr w:type="spellEnd"/>
      <w:r w:rsidRPr="00FD5B11">
        <w:rPr>
          <w:rFonts w:ascii="Calibri" w:hAnsi="Calibri" w:cs="Helvetica"/>
          <w:iCs/>
          <w:sz w:val="18"/>
          <w:szCs w:val="18"/>
        </w:rPr>
        <w:t xml:space="preserve"> förvaltning AB och 9 procent av Vimmerby kommun.</w:t>
      </w:r>
    </w:p>
    <w:p w14:paraId="1D8D9272" w14:textId="77777777" w:rsidR="00DA47BC" w:rsidRDefault="00DA47BC" w:rsidP="00DA47BC"/>
    <w:sectPr w:rsidR="00DA47BC" w:rsidSect="006F7BF4">
      <w:headerReference w:type="default" r:id="rId9"/>
      <w:pgSz w:w="11900" w:h="16840"/>
      <w:pgMar w:top="1417" w:right="1417" w:bottom="239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A3523" w14:textId="77777777" w:rsidR="00F559FF" w:rsidRDefault="00F559FF" w:rsidP="006F7BF4">
      <w:r>
        <w:separator/>
      </w:r>
    </w:p>
  </w:endnote>
  <w:endnote w:type="continuationSeparator" w:id="0">
    <w:p w14:paraId="718A6D2A" w14:textId="77777777" w:rsidR="00F559FF" w:rsidRDefault="00F559FF" w:rsidP="006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3 LT Std">
    <w:panose1 w:val="0202060206050B020903"/>
    <w:charset w:val="00"/>
    <w:family w:val="roman"/>
    <w:notTrueType/>
    <w:pitch w:val="variable"/>
    <w:sig w:usb0="800000AF" w:usb1="5000204A"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F31DF" w14:textId="77777777" w:rsidR="00F559FF" w:rsidRDefault="00F559FF" w:rsidP="006F7BF4">
      <w:r>
        <w:separator/>
      </w:r>
    </w:p>
  </w:footnote>
  <w:footnote w:type="continuationSeparator" w:id="0">
    <w:p w14:paraId="146DE0E0" w14:textId="77777777" w:rsidR="00F559FF" w:rsidRDefault="00F559FF" w:rsidP="006F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3632" w14:textId="77777777" w:rsidR="006F7BF4" w:rsidRDefault="006F7BF4">
    <w:pPr>
      <w:pStyle w:val="Sidhuvud"/>
    </w:pPr>
    <w:r>
      <w:rPr>
        <w:noProof/>
        <w:lang w:eastAsia="sv-SE"/>
      </w:rPr>
      <w:drawing>
        <wp:anchor distT="0" distB="0" distL="114300" distR="114300" simplePos="0" relativeHeight="251658240" behindDoc="1" locked="0" layoutInCell="1" allowOverlap="1" wp14:anchorId="7F498E2C" wp14:editId="43E03AC6">
          <wp:simplePos x="0" y="0"/>
          <wp:positionH relativeFrom="page">
            <wp:align>center</wp:align>
          </wp:positionH>
          <wp:positionV relativeFrom="page">
            <wp:align>center</wp:align>
          </wp:positionV>
          <wp:extent cx="7574400" cy="10713600"/>
          <wp:effectExtent l="0" t="0" r="0"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ll_ALV.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80FCA"/>
    <w:multiLevelType w:val="hybridMultilevel"/>
    <w:tmpl w:val="664CD84C"/>
    <w:lvl w:ilvl="0" w:tplc="C742BFD8">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D752AF"/>
    <w:multiLevelType w:val="hybridMultilevel"/>
    <w:tmpl w:val="C698700E"/>
    <w:lvl w:ilvl="0" w:tplc="1994A62E">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F4"/>
    <w:rsid w:val="00386268"/>
    <w:rsid w:val="006F7BF4"/>
    <w:rsid w:val="00813453"/>
    <w:rsid w:val="00932B1E"/>
    <w:rsid w:val="00A31CAD"/>
    <w:rsid w:val="00A93CDE"/>
    <w:rsid w:val="00AC00DA"/>
    <w:rsid w:val="00B15D57"/>
    <w:rsid w:val="00DA47BC"/>
    <w:rsid w:val="00EA0208"/>
    <w:rsid w:val="00F559FF"/>
    <w:rsid w:val="00FA1134"/>
    <w:rsid w:val="00FD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A9E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rsid w:val="00DA47BC"/>
    <w:rPr>
      <w:color w:val="0000FF"/>
      <w:u w:val="single"/>
    </w:rPr>
  </w:style>
  <w:style w:type="paragraph" w:styleId="Citat">
    <w:name w:val="Quote"/>
    <w:basedOn w:val="Normal"/>
    <w:next w:val="Normal"/>
    <w:link w:val="CitatChar"/>
    <w:uiPriority w:val="29"/>
    <w:qFormat/>
    <w:rsid w:val="00DA47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A47BC"/>
    <w:rPr>
      <w:i/>
      <w:iCs/>
      <w:color w:val="404040" w:themeColor="text1" w:themeTint="BF"/>
    </w:rPr>
  </w:style>
  <w:style w:type="character" w:styleId="Betoning">
    <w:name w:val="Emphasis"/>
    <w:basedOn w:val="Standardstycketeckensnitt"/>
    <w:uiPriority w:val="20"/>
    <w:qFormat/>
    <w:rsid w:val="00DA47BC"/>
    <w:rPr>
      <w:i/>
      <w:iCs/>
    </w:rPr>
  </w:style>
  <w:style w:type="character" w:styleId="Diskretbetoning">
    <w:name w:val="Subtle Emphasis"/>
    <w:basedOn w:val="Standardstycketeckensnitt"/>
    <w:uiPriority w:val="19"/>
    <w:qFormat/>
    <w:rsid w:val="00DA47BC"/>
    <w:rPr>
      <w:i/>
      <w:iCs/>
      <w:color w:val="404040" w:themeColor="text1" w:themeTint="BF"/>
    </w:rPr>
  </w:style>
  <w:style w:type="paragraph" w:styleId="Liststycke">
    <w:name w:val="List Paragraph"/>
    <w:basedOn w:val="Normal"/>
    <w:uiPriority w:val="34"/>
    <w:qFormat/>
    <w:rsid w:val="00DA47BC"/>
    <w:pPr>
      <w:ind w:left="720"/>
      <w:contextualSpacing/>
    </w:pPr>
  </w:style>
  <w:style w:type="paragraph" w:styleId="Ballongtext">
    <w:name w:val="Balloon Text"/>
    <w:basedOn w:val="Normal"/>
    <w:link w:val="BallongtextChar"/>
    <w:uiPriority w:val="99"/>
    <w:semiHidden/>
    <w:unhideWhenUsed/>
    <w:rsid w:val="00DA47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47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moller@astridlindgrensvarld.se" TargetMode="External"/><Relationship Id="rId3" Type="http://schemas.openxmlformats.org/officeDocument/2006/relationships/settings" Target="settings.xml"/><Relationship Id="rId7" Type="http://schemas.openxmlformats.org/officeDocument/2006/relationships/hyperlink" Target="mailto:jocke.johansson@astridlindgrensvarl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345</Words>
  <Characters>1832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Malin Lundström</cp:lastModifiedBy>
  <cp:revision>3</cp:revision>
  <cp:lastPrinted>2016-09-15T13:48:00Z</cp:lastPrinted>
  <dcterms:created xsi:type="dcterms:W3CDTF">2016-09-15T13:47:00Z</dcterms:created>
  <dcterms:modified xsi:type="dcterms:W3CDTF">2016-09-15T14:14:00Z</dcterms:modified>
</cp:coreProperties>
</file>