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3141" w14:textId="77777777" w:rsidR="00972866" w:rsidRDefault="00972866">
      <w:pPr>
        <w:jc w:val="center"/>
      </w:pPr>
    </w:p>
    <w:p w14:paraId="74FF693F" w14:textId="77777777" w:rsidR="00972866" w:rsidRDefault="00972866">
      <w:pPr>
        <w:jc w:val="center"/>
      </w:pPr>
    </w:p>
    <w:p w14:paraId="05757F8A" w14:textId="3C02CD8A"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245219">
        <w:rPr>
          <w:rFonts w:ascii="Arial" w:hAnsi="Arial" w:cs="Arial"/>
          <w:b/>
          <w:sz w:val="28"/>
          <w:szCs w:val="28"/>
        </w:rPr>
        <w:t>April</w:t>
      </w:r>
      <w:r w:rsidRPr="006A18E1">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7E9A218E" w14:textId="4BF4CF13" w:rsidR="00334362" w:rsidRDefault="00C32DEC">
      <w:pPr>
        <w:rPr>
          <w:rFonts w:ascii="Arial" w:hAnsi="Arial" w:cs="Arial"/>
          <w:b/>
          <w:sz w:val="28"/>
          <w:szCs w:val="28"/>
        </w:rPr>
      </w:pPr>
      <w:r>
        <w:rPr>
          <w:rFonts w:ascii="Arial" w:hAnsi="Arial" w:cs="Arial"/>
          <w:b/>
          <w:sz w:val="28"/>
          <w:szCs w:val="28"/>
        </w:rPr>
        <w:t>Frische Frühlingstouren</w:t>
      </w:r>
    </w:p>
    <w:p w14:paraId="576C5CD2" w14:textId="2AEC7008" w:rsidR="006B3495" w:rsidRDefault="00C32DEC" w:rsidP="00E91241">
      <w:pPr>
        <w:rPr>
          <w:rFonts w:ascii="Arial" w:hAnsi="Arial" w:cs="Arial"/>
          <w:b/>
          <w:sz w:val="24"/>
          <w:szCs w:val="24"/>
        </w:rPr>
      </w:pPr>
      <w:r>
        <w:rPr>
          <w:rFonts w:ascii="Arial" w:hAnsi="Arial" w:cs="Arial"/>
          <w:b/>
          <w:sz w:val="24"/>
          <w:szCs w:val="24"/>
        </w:rPr>
        <w:t>Rad</w:t>
      </w:r>
      <w:r w:rsidR="00B00091">
        <w:rPr>
          <w:rFonts w:ascii="Arial" w:hAnsi="Arial" w:cs="Arial"/>
          <w:b/>
          <w:sz w:val="24"/>
          <w:szCs w:val="24"/>
        </w:rPr>
        <w:t>fahren</w:t>
      </w:r>
      <w:r>
        <w:rPr>
          <w:rFonts w:ascii="Arial" w:hAnsi="Arial" w:cs="Arial"/>
          <w:b/>
          <w:sz w:val="24"/>
          <w:szCs w:val="24"/>
        </w:rPr>
        <w:t xml:space="preserve"> im Frühjahr  </w:t>
      </w:r>
    </w:p>
    <w:p w14:paraId="769945D7" w14:textId="31FFE464" w:rsidR="00625200" w:rsidRDefault="00CC5847" w:rsidP="007961F0">
      <w:pPr>
        <w:rPr>
          <w:rFonts w:ascii="Arial" w:hAnsi="Arial" w:cs="Arial"/>
          <w:bCs/>
          <w:szCs w:val="24"/>
        </w:rPr>
      </w:pPr>
      <w:r w:rsidRPr="00CC5847">
        <w:rPr>
          <w:rFonts w:ascii="Arial" w:hAnsi="Arial" w:cs="Arial"/>
          <w:b/>
          <w:szCs w:val="24"/>
        </w:rPr>
        <w:t>Ab auf den Drahtesel und raus in die Natur</w:t>
      </w:r>
      <w:r>
        <w:rPr>
          <w:rFonts w:ascii="Arial" w:hAnsi="Arial" w:cs="Arial"/>
          <w:b/>
          <w:szCs w:val="24"/>
        </w:rPr>
        <w:t xml:space="preserve"> heißt es für viele wieder im Frühling. </w:t>
      </w:r>
      <w:r>
        <w:rPr>
          <w:rFonts w:ascii="Arial" w:hAnsi="Arial" w:cs="Arial"/>
          <w:b/>
          <w:szCs w:val="24"/>
        </w:rPr>
        <w:br/>
        <w:t xml:space="preserve">Da </w:t>
      </w:r>
      <w:r w:rsidRPr="00CC5847">
        <w:rPr>
          <w:rFonts w:ascii="Arial" w:hAnsi="Arial" w:cs="Arial"/>
          <w:b/>
          <w:szCs w:val="24"/>
        </w:rPr>
        <w:t xml:space="preserve">streift der Blick </w:t>
      </w:r>
      <w:r w:rsidR="00625200">
        <w:rPr>
          <w:rFonts w:ascii="Arial" w:hAnsi="Arial" w:cs="Arial"/>
          <w:b/>
          <w:szCs w:val="24"/>
        </w:rPr>
        <w:t xml:space="preserve">in die Weite über Felder und Wiesen </w:t>
      </w:r>
      <w:r w:rsidRPr="00CC5847">
        <w:rPr>
          <w:rFonts w:ascii="Arial" w:hAnsi="Arial" w:cs="Arial"/>
          <w:b/>
          <w:szCs w:val="24"/>
        </w:rPr>
        <w:t xml:space="preserve">und Seenverliebte zieht es </w:t>
      </w:r>
      <w:r w:rsidR="00625200">
        <w:rPr>
          <w:rFonts w:ascii="Arial" w:hAnsi="Arial" w:cs="Arial"/>
          <w:b/>
          <w:szCs w:val="24"/>
        </w:rPr>
        <w:t xml:space="preserve">dabei auch ans Wasser. </w:t>
      </w:r>
      <w:r w:rsidRPr="00CC5847">
        <w:rPr>
          <w:rFonts w:ascii="Arial" w:hAnsi="Arial" w:cs="Arial"/>
          <w:b/>
          <w:szCs w:val="24"/>
        </w:rPr>
        <w:t>Das Radeln durch den Brandenburger Frühling ist ein unbeschreibliches Vergnügen</w:t>
      </w:r>
      <w:r>
        <w:rPr>
          <w:rFonts w:ascii="Arial" w:hAnsi="Arial" w:cs="Arial"/>
          <w:b/>
          <w:szCs w:val="24"/>
        </w:rPr>
        <w:t xml:space="preserve"> – wir haben einige schöne Touren zusammengestellt. </w:t>
      </w:r>
      <w:r w:rsidR="00C32DEC">
        <w:rPr>
          <w:rFonts w:ascii="Arial" w:hAnsi="Arial" w:cs="Arial"/>
          <w:b/>
          <w:szCs w:val="24"/>
        </w:rPr>
        <w:br/>
      </w:r>
      <w:r w:rsidR="00C32DEC">
        <w:rPr>
          <w:rFonts w:ascii="Arial" w:hAnsi="Arial" w:cs="Arial"/>
          <w:b/>
          <w:szCs w:val="24"/>
        </w:rPr>
        <w:br/>
      </w:r>
      <w:r w:rsidR="00C32DEC" w:rsidRPr="00C32DEC">
        <w:rPr>
          <w:rFonts w:ascii="Arial" w:hAnsi="Arial" w:cs="Arial"/>
          <w:b/>
          <w:szCs w:val="24"/>
        </w:rPr>
        <w:t>Treffpunkt Adebar</w:t>
      </w:r>
      <w:r w:rsidR="00C32DEC">
        <w:rPr>
          <w:rFonts w:ascii="Arial" w:hAnsi="Arial" w:cs="Arial"/>
          <w:b/>
          <w:szCs w:val="24"/>
        </w:rPr>
        <w:br/>
      </w:r>
      <w:r w:rsidR="00C32DEC" w:rsidRPr="00C32DEC">
        <w:rPr>
          <w:rFonts w:ascii="Arial" w:hAnsi="Arial" w:cs="Arial"/>
          <w:bCs/>
          <w:szCs w:val="24"/>
        </w:rPr>
        <w:t xml:space="preserve">Lautes Klappern begleitet die </w:t>
      </w:r>
      <w:r w:rsidR="00245219">
        <w:rPr>
          <w:rFonts w:ascii="Arial" w:hAnsi="Arial" w:cs="Arial"/>
          <w:bCs/>
          <w:szCs w:val="24"/>
        </w:rPr>
        <w:t xml:space="preserve">Ausflüglerinnen und </w:t>
      </w:r>
      <w:r w:rsidR="00C32DEC" w:rsidRPr="00C32DEC">
        <w:rPr>
          <w:rFonts w:ascii="Arial" w:hAnsi="Arial" w:cs="Arial"/>
          <w:bCs/>
          <w:szCs w:val="24"/>
        </w:rPr>
        <w:t xml:space="preserve">Ausflügler auf dieser </w:t>
      </w:r>
      <w:r w:rsidR="00C32DEC">
        <w:rPr>
          <w:rFonts w:ascii="Arial" w:hAnsi="Arial" w:cs="Arial"/>
          <w:bCs/>
          <w:szCs w:val="24"/>
        </w:rPr>
        <w:t xml:space="preserve">27 </w:t>
      </w:r>
      <w:r w:rsidR="00864A5F">
        <w:rPr>
          <w:rFonts w:ascii="Arial" w:hAnsi="Arial" w:cs="Arial"/>
          <w:bCs/>
          <w:szCs w:val="24"/>
        </w:rPr>
        <w:t>K</w:t>
      </w:r>
      <w:r w:rsidR="00C32DEC">
        <w:rPr>
          <w:rFonts w:ascii="Arial" w:hAnsi="Arial" w:cs="Arial"/>
          <w:bCs/>
          <w:szCs w:val="24"/>
        </w:rPr>
        <w:t xml:space="preserve">ilometer langen </w:t>
      </w:r>
      <w:r w:rsidR="00C32DEC" w:rsidRPr="00C32DEC">
        <w:rPr>
          <w:rFonts w:ascii="Arial" w:hAnsi="Arial" w:cs="Arial"/>
          <w:bCs/>
          <w:szCs w:val="24"/>
        </w:rPr>
        <w:t>Route durch das Biosphärenreservat an der Elbe</w:t>
      </w:r>
      <w:r w:rsidR="00864A5F">
        <w:rPr>
          <w:rFonts w:ascii="Arial" w:hAnsi="Arial" w:cs="Arial"/>
          <w:bCs/>
          <w:szCs w:val="24"/>
        </w:rPr>
        <w:t xml:space="preserve"> in der Prignitz</w:t>
      </w:r>
      <w:r w:rsidR="00C32DEC" w:rsidRPr="00C32DEC">
        <w:rPr>
          <w:rFonts w:ascii="Arial" w:hAnsi="Arial" w:cs="Arial"/>
          <w:bCs/>
          <w:szCs w:val="24"/>
        </w:rPr>
        <w:t xml:space="preserve">. Schließlich </w:t>
      </w:r>
      <w:r w:rsidR="00864A5F">
        <w:rPr>
          <w:rFonts w:ascii="Arial" w:hAnsi="Arial" w:cs="Arial"/>
          <w:bCs/>
          <w:szCs w:val="24"/>
        </w:rPr>
        <w:t xml:space="preserve">gehört sie </w:t>
      </w:r>
      <w:r w:rsidR="00C32DEC" w:rsidRPr="00C32DEC">
        <w:rPr>
          <w:rFonts w:ascii="Arial" w:hAnsi="Arial" w:cs="Arial"/>
          <w:bCs/>
          <w:szCs w:val="24"/>
        </w:rPr>
        <w:t xml:space="preserve">zu den storchenreichsten Regionen Deutschlands. Auf den feuchten Wiesen entlang des breiten Stroms finden die </w:t>
      </w:r>
      <w:r w:rsidR="007C6E60">
        <w:rPr>
          <w:rFonts w:ascii="Arial" w:hAnsi="Arial" w:cs="Arial"/>
          <w:bCs/>
          <w:szCs w:val="24"/>
        </w:rPr>
        <w:t>Tiere</w:t>
      </w:r>
      <w:r w:rsidR="00C32DEC" w:rsidRPr="00C32DEC">
        <w:rPr>
          <w:rFonts w:ascii="Arial" w:hAnsi="Arial" w:cs="Arial"/>
          <w:bCs/>
          <w:szCs w:val="24"/>
        </w:rPr>
        <w:t xml:space="preserve"> reichlich Nahrung. Mit ihrem oft majestätisch anmutenden Flug weisen sie den in Bad Wilsnack startenden Rad</w:t>
      </w:r>
      <w:r w:rsidR="00245219">
        <w:rPr>
          <w:rFonts w:ascii="Arial" w:hAnsi="Arial" w:cs="Arial"/>
          <w:bCs/>
          <w:szCs w:val="24"/>
        </w:rPr>
        <w:t>elnden</w:t>
      </w:r>
      <w:r w:rsidR="00C32DEC" w:rsidRPr="00C32DEC">
        <w:rPr>
          <w:rFonts w:ascii="Arial" w:hAnsi="Arial" w:cs="Arial"/>
          <w:bCs/>
          <w:szCs w:val="24"/>
        </w:rPr>
        <w:t xml:space="preserve"> den Weg zu den schönsten Beobachtungspunkten</w:t>
      </w:r>
      <w:r w:rsidR="007C6E60">
        <w:rPr>
          <w:rFonts w:ascii="Arial" w:hAnsi="Arial" w:cs="Arial"/>
          <w:bCs/>
          <w:szCs w:val="24"/>
        </w:rPr>
        <w:t xml:space="preserve"> </w:t>
      </w:r>
      <w:r w:rsidR="00245219">
        <w:rPr>
          <w:rFonts w:ascii="Arial" w:hAnsi="Arial" w:cs="Arial"/>
          <w:bCs/>
          <w:szCs w:val="24"/>
        </w:rPr>
        <w:t>–</w:t>
      </w:r>
      <w:r w:rsidR="007C6E60">
        <w:rPr>
          <w:rFonts w:ascii="Arial" w:hAnsi="Arial" w:cs="Arial"/>
          <w:bCs/>
          <w:szCs w:val="24"/>
        </w:rPr>
        <w:t xml:space="preserve"> </w:t>
      </w:r>
      <w:r w:rsidR="00C32DEC" w:rsidRPr="00C32DEC">
        <w:rPr>
          <w:rFonts w:ascii="Arial" w:hAnsi="Arial" w:cs="Arial"/>
          <w:bCs/>
          <w:szCs w:val="24"/>
        </w:rPr>
        <w:t>nicht nur an der Elbe. Denn auch die Havel prägt diesen Landstrich, wenn auch lediglich mit ihrem letzten Abschnitt vor der Mündung in die Elbe. D</w:t>
      </w:r>
      <w:r w:rsidR="00864A5F">
        <w:rPr>
          <w:rFonts w:ascii="Arial" w:hAnsi="Arial" w:cs="Arial"/>
          <w:bCs/>
          <w:szCs w:val="24"/>
        </w:rPr>
        <w:t xml:space="preserve">as </w:t>
      </w:r>
      <w:r w:rsidR="00C32DEC" w:rsidRPr="00C32DEC">
        <w:rPr>
          <w:rFonts w:ascii="Arial" w:hAnsi="Arial" w:cs="Arial"/>
          <w:bCs/>
          <w:szCs w:val="24"/>
        </w:rPr>
        <w:t xml:space="preserve">Naturschauspiel </w:t>
      </w:r>
      <w:r w:rsidR="007C6E60">
        <w:rPr>
          <w:rFonts w:ascii="Arial" w:hAnsi="Arial" w:cs="Arial"/>
          <w:bCs/>
          <w:szCs w:val="24"/>
        </w:rPr>
        <w:t xml:space="preserve">der Störche </w:t>
      </w:r>
      <w:r w:rsidR="00C32DEC" w:rsidRPr="00C32DEC">
        <w:rPr>
          <w:rFonts w:ascii="Arial" w:hAnsi="Arial" w:cs="Arial"/>
          <w:bCs/>
          <w:szCs w:val="24"/>
        </w:rPr>
        <w:t xml:space="preserve">erlebt man zwischen </w:t>
      </w:r>
      <w:proofErr w:type="spellStart"/>
      <w:r w:rsidR="00C32DEC" w:rsidRPr="00C32DEC">
        <w:rPr>
          <w:rFonts w:ascii="Arial" w:hAnsi="Arial" w:cs="Arial"/>
          <w:bCs/>
          <w:szCs w:val="24"/>
        </w:rPr>
        <w:t>Abbendorf</w:t>
      </w:r>
      <w:proofErr w:type="spellEnd"/>
      <w:r w:rsidR="00C32DEC" w:rsidRPr="00C32DEC">
        <w:rPr>
          <w:rFonts w:ascii="Arial" w:hAnsi="Arial" w:cs="Arial"/>
          <w:bCs/>
          <w:szCs w:val="24"/>
        </w:rPr>
        <w:t xml:space="preserve"> und </w:t>
      </w:r>
      <w:proofErr w:type="spellStart"/>
      <w:r w:rsidR="00C32DEC" w:rsidRPr="00C32DEC">
        <w:rPr>
          <w:rFonts w:ascii="Arial" w:hAnsi="Arial" w:cs="Arial"/>
          <w:bCs/>
          <w:szCs w:val="24"/>
        </w:rPr>
        <w:t>Gnevsdorf</w:t>
      </w:r>
      <w:proofErr w:type="spellEnd"/>
      <w:r w:rsidR="00C32DEC" w:rsidRPr="00C32DEC">
        <w:rPr>
          <w:rFonts w:ascii="Arial" w:hAnsi="Arial" w:cs="Arial"/>
          <w:bCs/>
          <w:szCs w:val="24"/>
        </w:rPr>
        <w:t>, wo eine mächtige Wehranlage die Zuflussmenge aus der Havel reguliert.</w:t>
      </w:r>
      <w:r w:rsidR="00C32DEC">
        <w:rPr>
          <w:rFonts w:ascii="Arial" w:hAnsi="Arial" w:cs="Arial"/>
          <w:bCs/>
          <w:szCs w:val="24"/>
        </w:rPr>
        <w:t xml:space="preserve"> </w:t>
      </w:r>
      <w:r w:rsidR="007C6E60">
        <w:rPr>
          <w:rFonts w:ascii="Arial" w:hAnsi="Arial" w:cs="Arial"/>
          <w:bCs/>
          <w:szCs w:val="24"/>
        </w:rPr>
        <w:br/>
      </w:r>
      <w:r w:rsidR="00C32DEC" w:rsidRPr="00C32DEC">
        <w:rPr>
          <w:rFonts w:ascii="Arial" w:hAnsi="Arial" w:cs="Arial"/>
          <w:bCs/>
          <w:szCs w:val="24"/>
        </w:rPr>
        <w:t xml:space="preserve">Start </w:t>
      </w:r>
      <w:r w:rsidR="00864A5F">
        <w:rPr>
          <w:rFonts w:ascii="Arial" w:hAnsi="Arial" w:cs="Arial"/>
          <w:bCs/>
          <w:szCs w:val="24"/>
        </w:rPr>
        <w:t>und</w:t>
      </w:r>
      <w:r w:rsidR="00C32DEC" w:rsidRPr="00C32DEC">
        <w:rPr>
          <w:rFonts w:ascii="Arial" w:hAnsi="Arial" w:cs="Arial"/>
          <w:bCs/>
          <w:szCs w:val="24"/>
        </w:rPr>
        <w:t xml:space="preserve"> Ziel</w:t>
      </w:r>
      <w:r w:rsidR="00864A5F">
        <w:rPr>
          <w:rFonts w:ascii="Arial" w:hAnsi="Arial" w:cs="Arial"/>
          <w:bCs/>
          <w:szCs w:val="24"/>
        </w:rPr>
        <w:t xml:space="preserve"> </w:t>
      </w:r>
      <w:r w:rsidR="007C6E60">
        <w:rPr>
          <w:rFonts w:ascii="Arial" w:hAnsi="Arial" w:cs="Arial"/>
          <w:bCs/>
          <w:szCs w:val="24"/>
        </w:rPr>
        <w:t xml:space="preserve">der </w:t>
      </w:r>
      <w:proofErr w:type="spellStart"/>
      <w:r w:rsidR="007C6E60">
        <w:rPr>
          <w:rFonts w:ascii="Arial" w:hAnsi="Arial" w:cs="Arial"/>
          <w:bCs/>
          <w:szCs w:val="24"/>
        </w:rPr>
        <w:t xml:space="preserve">Tour </w:t>
      </w:r>
      <w:r w:rsidR="00864A5F">
        <w:rPr>
          <w:rFonts w:ascii="Arial" w:hAnsi="Arial" w:cs="Arial"/>
          <w:bCs/>
          <w:szCs w:val="24"/>
        </w:rPr>
        <w:t>ist</w:t>
      </w:r>
      <w:proofErr w:type="spellEnd"/>
      <w:r w:rsidR="00864A5F">
        <w:rPr>
          <w:rFonts w:ascii="Arial" w:hAnsi="Arial" w:cs="Arial"/>
          <w:bCs/>
          <w:szCs w:val="24"/>
        </w:rPr>
        <w:t xml:space="preserve"> </w:t>
      </w:r>
      <w:r w:rsidR="00C32DEC" w:rsidRPr="00C32DEC">
        <w:rPr>
          <w:rFonts w:ascii="Arial" w:hAnsi="Arial" w:cs="Arial"/>
          <w:bCs/>
          <w:szCs w:val="24"/>
        </w:rPr>
        <w:t>Bad Wilsnack</w:t>
      </w:r>
      <w:r w:rsidR="00C32DEC">
        <w:rPr>
          <w:rFonts w:ascii="Arial" w:hAnsi="Arial" w:cs="Arial"/>
          <w:bCs/>
          <w:szCs w:val="24"/>
        </w:rPr>
        <w:t>.</w:t>
      </w:r>
      <w:r w:rsidR="00864A5F">
        <w:rPr>
          <w:rFonts w:ascii="Arial" w:hAnsi="Arial" w:cs="Arial"/>
          <w:bCs/>
          <w:szCs w:val="24"/>
        </w:rPr>
        <w:t xml:space="preserve"> Die </w:t>
      </w:r>
      <w:r w:rsidR="007C6E60">
        <w:rPr>
          <w:rFonts w:ascii="Arial" w:hAnsi="Arial" w:cs="Arial"/>
          <w:bCs/>
          <w:szCs w:val="24"/>
        </w:rPr>
        <w:t>Strecke</w:t>
      </w:r>
      <w:r w:rsidR="00864A5F">
        <w:rPr>
          <w:rFonts w:ascii="Arial" w:hAnsi="Arial" w:cs="Arial"/>
          <w:bCs/>
          <w:szCs w:val="24"/>
        </w:rPr>
        <w:t xml:space="preserve"> verläuft dann über </w:t>
      </w:r>
      <w:proofErr w:type="spellStart"/>
      <w:r w:rsidR="00C32DEC" w:rsidRPr="00C32DEC">
        <w:rPr>
          <w:rFonts w:ascii="Arial" w:hAnsi="Arial" w:cs="Arial"/>
          <w:bCs/>
          <w:szCs w:val="24"/>
        </w:rPr>
        <w:t>Abbendorf</w:t>
      </w:r>
      <w:proofErr w:type="spellEnd"/>
      <w:r w:rsidR="00C32DEC" w:rsidRPr="00C32DEC">
        <w:rPr>
          <w:rFonts w:ascii="Arial" w:hAnsi="Arial" w:cs="Arial"/>
          <w:bCs/>
          <w:szCs w:val="24"/>
        </w:rPr>
        <w:t xml:space="preserve">, </w:t>
      </w:r>
      <w:proofErr w:type="spellStart"/>
      <w:r w:rsidR="00C32DEC" w:rsidRPr="00C32DEC">
        <w:rPr>
          <w:rFonts w:ascii="Arial" w:hAnsi="Arial" w:cs="Arial"/>
          <w:bCs/>
          <w:szCs w:val="24"/>
        </w:rPr>
        <w:t>Gnevsdorf</w:t>
      </w:r>
      <w:proofErr w:type="spellEnd"/>
      <w:r w:rsidR="00C32DEC" w:rsidRPr="00C32DEC">
        <w:rPr>
          <w:rFonts w:ascii="Arial" w:hAnsi="Arial" w:cs="Arial"/>
          <w:bCs/>
          <w:szCs w:val="24"/>
        </w:rPr>
        <w:t xml:space="preserve">, </w:t>
      </w:r>
      <w:proofErr w:type="spellStart"/>
      <w:r w:rsidR="00C32DEC" w:rsidRPr="00C32DEC">
        <w:rPr>
          <w:rFonts w:ascii="Arial" w:hAnsi="Arial" w:cs="Arial"/>
          <w:bCs/>
          <w:szCs w:val="24"/>
        </w:rPr>
        <w:t>Rühstädt</w:t>
      </w:r>
      <w:proofErr w:type="spellEnd"/>
      <w:r w:rsidR="00C32DEC" w:rsidRPr="00C32DEC">
        <w:rPr>
          <w:rFonts w:ascii="Arial" w:hAnsi="Arial" w:cs="Arial"/>
          <w:bCs/>
          <w:szCs w:val="24"/>
        </w:rPr>
        <w:t xml:space="preserve">, Groß Lüben </w:t>
      </w:r>
      <w:r w:rsidR="00864A5F">
        <w:rPr>
          <w:rFonts w:ascii="Arial" w:hAnsi="Arial" w:cs="Arial"/>
          <w:bCs/>
          <w:szCs w:val="24"/>
        </w:rPr>
        <w:t xml:space="preserve">zurück nach </w:t>
      </w:r>
      <w:r w:rsidR="00C32DEC" w:rsidRPr="00C32DEC">
        <w:rPr>
          <w:rFonts w:ascii="Arial" w:hAnsi="Arial" w:cs="Arial"/>
          <w:bCs/>
          <w:szCs w:val="24"/>
        </w:rPr>
        <w:t>Bad Wilsnack</w:t>
      </w:r>
      <w:r w:rsidR="00864A5F">
        <w:rPr>
          <w:rFonts w:ascii="Arial" w:hAnsi="Arial" w:cs="Arial"/>
          <w:bCs/>
          <w:szCs w:val="24"/>
        </w:rPr>
        <w:t xml:space="preserve">. </w:t>
      </w:r>
      <w:r w:rsidR="007C6E60">
        <w:rPr>
          <w:rFonts w:ascii="Arial" w:hAnsi="Arial" w:cs="Arial"/>
          <w:bCs/>
          <w:szCs w:val="24"/>
        </w:rPr>
        <w:t>Und u</w:t>
      </w:r>
      <w:r w:rsidR="00864A5F">
        <w:rPr>
          <w:rFonts w:ascii="Arial" w:hAnsi="Arial" w:cs="Arial"/>
          <w:bCs/>
          <w:szCs w:val="24"/>
        </w:rPr>
        <w:t xml:space="preserve">nterwegs gibt es allerhand </w:t>
      </w:r>
      <w:r w:rsidR="00C32DEC" w:rsidRPr="00C32DEC">
        <w:rPr>
          <w:rFonts w:ascii="Arial" w:hAnsi="Arial" w:cs="Arial"/>
          <w:bCs/>
          <w:szCs w:val="24"/>
        </w:rPr>
        <w:t xml:space="preserve">Sehens- </w:t>
      </w:r>
      <w:r w:rsidR="00864A5F">
        <w:rPr>
          <w:rFonts w:ascii="Arial" w:hAnsi="Arial" w:cs="Arial"/>
          <w:bCs/>
          <w:szCs w:val="24"/>
        </w:rPr>
        <w:t>und</w:t>
      </w:r>
      <w:r w:rsidR="00C32DEC" w:rsidRPr="00C32DEC">
        <w:rPr>
          <w:rFonts w:ascii="Arial" w:hAnsi="Arial" w:cs="Arial"/>
          <w:bCs/>
          <w:szCs w:val="24"/>
        </w:rPr>
        <w:t xml:space="preserve"> Wissenswertes</w:t>
      </w:r>
      <w:r w:rsidR="00864A5F">
        <w:rPr>
          <w:rFonts w:ascii="Arial" w:hAnsi="Arial" w:cs="Arial"/>
          <w:bCs/>
          <w:szCs w:val="24"/>
        </w:rPr>
        <w:t xml:space="preserve"> wie beispielsweise in </w:t>
      </w:r>
      <w:r w:rsidR="00C32DEC" w:rsidRPr="00C32DEC">
        <w:rPr>
          <w:rFonts w:ascii="Arial" w:hAnsi="Arial" w:cs="Arial"/>
          <w:bCs/>
          <w:szCs w:val="24"/>
        </w:rPr>
        <w:t>Bad Wilsnack</w:t>
      </w:r>
      <w:r w:rsidR="00864A5F">
        <w:rPr>
          <w:rFonts w:ascii="Arial" w:hAnsi="Arial" w:cs="Arial"/>
          <w:bCs/>
          <w:szCs w:val="24"/>
        </w:rPr>
        <w:t xml:space="preserve"> die </w:t>
      </w:r>
      <w:r w:rsidR="00C32DEC" w:rsidRPr="00C32DEC">
        <w:rPr>
          <w:rFonts w:ascii="Arial" w:hAnsi="Arial" w:cs="Arial"/>
          <w:bCs/>
          <w:szCs w:val="24"/>
        </w:rPr>
        <w:t xml:space="preserve">ehemalige Wallfahrtskirche St. Nikolai mit </w:t>
      </w:r>
      <w:r w:rsidR="007C6E60">
        <w:rPr>
          <w:rFonts w:ascii="Arial" w:hAnsi="Arial" w:cs="Arial"/>
          <w:bCs/>
          <w:szCs w:val="24"/>
        </w:rPr>
        <w:t xml:space="preserve">dem </w:t>
      </w:r>
      <w:r w:rsidR="00C32DEC" w:rsidRPr="00C32DEC">
        <w:rPr>
          <w:rFonts w:ascii="Arial" w:hAnsi="Arial" w:cs="Arial"/>
          <w:bCs/>
          <w:szCs w:val="24"/>
        </w:rPr>
        <w:t>Wunderblutschrein</w:t>
      </w:r>
      <w:r w:rsidR="00864A5F">
        <w:rPr>
          <w:rFonts w:ascii="Arial" w:hAnsi="Arial" w:cs="Arial"/>
          <w:bCs/>
          <w:szCs w:val="24"/>
        </w:rPr>
        <w:t xml:space="preserve">, die </w:t>
      </w:r>
      <w:r w:rsidR="00C32DEC" w:rsidRPr="00C32DEC">
        <w:rPr>
          <w:rFonts w:ascii="Arial" w:hAnsi="Arial" w:cs="Arial"/>
          <w:bCs/>
          <w:szCs w:val="24"/>
        </w:rPr>
        <w:t xml:space="preserve">Kirchen in </w:t>
      </w:r>
      <w:proofErr w:type="spellStart"/>
      <w:r w:rsidR="00C32DEC" w:rsidRPr="00C32DEC">
        <w:rPr>
          <w:rFonts w:ascii="Arial" w:hAnsi="Arial" w:cs="Arial"/>
          <w:bCs/>
          <w:szCs w:val="24"/>
        </w:rPr>
        <w:t>Abbendorf</w:t>
      </w:r>
      <w:proofErr w:type="spellEnd"/>
      <w:r w:rsidR="00C32DEC" w:rsidRPr="00C32DEC">
        <w:rPr>
          <w:rFonts w:ascii="Arial" w:hAnsi="Arial" w:cs="Arial"/>
          <w:bCs/>
          <w:szCs w:val="24"/>
        </w:rPr>
        <w:t xml:space="preserve"> und Groß Lüben, </w:t>
      </w:r>
      <w:r w:rsidR="00864A5F">
        <w:rPr>
          <w:rFonts w:ascii="Arial" w:hAnsi="Arial" w:cs="Arial"/>
          <w:bCs/>
          <w:szCs w:val="24"/>
        </w:rPr>
        <w:t xml:space="preserve">die </w:t>
      </w:r>
      <w:proofErr w:type="spellStart"/>
      <w:r w:rsidR="00C32DEC" w:rsidRPr="00C32DEC">
        <w:rPr>
          <w:rFonts w:ascii="Arial" w:hAnsi="Arial" w:cs="Arial"/>
          <w:bCs/>
          <w:szCs w:val="24"/>
        </w:rPr>
        <w:t>Quitzowkirche</w:t>
      </w:r>
      <w:proofErr w:type="spellEnd"/>
      <w:r w:rsidR="00C32DEC" w:rsidRPr="00C32DEC">
        <w:rPr>
          <w:rFonts w:ascii="Arial" w:hAnsi="Arial" w:cs="Arial"/>
          <w:bCs/>
          <w:szCs w:val="24"/>
        </w:rPr>
        <w:t xml:space="preserve"> in </w:t>
      </w:r>
      <w:proofErr w:type="spellStart"/>
      <w:r w:rsidR="00C32DEC" w:rsidRPr="00C32DEC">
        <w:rPr>
          <w:rFonts w:ascii="Arial" w:hAnsi="Arial" w:cs="Arial"/>
          <w:bCs/>
          <w:szCs w:val="24"/>
        </w:rPr>
        <w:t>Rühstädt</w:t>
      </w:r>
      <w:proofErr w:type="spellEnd"/>
      <w:r w:rsidR="00C32DEC">
        <w:rPr>
          <w:rFonts w:ascii="Arial" w:hAnsi="Arial" w:cs="Arial"/>
          <w:bCs/>
          <w:szCs w:val="24"/>
        </w:rPr>
        <w:t xml:space="preserve"> </w:t>
      </w:r>
      <w:proofErr w:type="spellStart"/>
      <w:r w:rsidR="00C32DEC" w:rsidRPr="00C32DEC">
        <w:rPr>
          <w:rFonts w:ascii="Arial" w:hAnsi="Arial" w:cs="Arial"/>
          <w:bCs/>
          <w:szCs w:val="24"/>
        </w:rPr>
        <w:t>Gnevsdorf</w:t>
      </w:r>
      <w:proofErr w:type="spellEnd"/>
      <w:r w:rsidR="00864A5F">
        <w:rPr>
          <w:rFonts w:ascii="Arial" w:hAnsi="Arial" w:cs="Arial"/>
          <w:bCs/>
          <w:szCs w:val="24"/>
        </w:rPr>
        <w:t xml:space="preserve"> und das </w:t>
      </w:r>
      <w:r w:rsidR="00C32DEC" w:rsidRPr="00C32DEC">
        <w:rPr>
          <w:rFonts w:ascii="Arial" w:hAnsi="Arial" w:cs="Arial"/>
          <w:bCs/>
          <w:szCs w:val="24"/>
        </w:rPr>
        <w:t>Wehr des Havelvorfluters am Zusammenfluss von Havel und Elbe</w:t>
      </w:r>
      <w:r w:rsidR="00864A5F">
        <w:rPr>
          <w:rFonts w:ascii="Arial" w:hAnsi="Arial" w:cs="Arial"/>
          <w:bCs/>
          <w:szCs w:val="24"/>
        </w:rPr>
        <w:t xml:space="preserve">. In </w:t>
      </w:r>
      <w:proofErr w:type="spellStart"/>
      <w:r w:rsidR="00C32DEC" w:rsidRPr="00C32DEC">
        <w:rPr>
          <w:rFonts w:ascii="Arial" w:hAnsi="Arial" w:cs="Arial"/>
          <w:bCs/>
          <w:szCs w:val="24"/>
        </w:rPr>
        <w:t>Rühstädt</w:t>
      </w:r>
      <w:proofErr w:type="spellEnd"/>
      <w:r w:rsidR="00245219">
        <w:rPr>
          <w:rFonts w:ascii="Arial" w:hAnsi="Arial" w:cs="Arial"/>
          <w:bCs/>
          <w:szCs w:val="24"/>
        </w:rPr>
        <w:t>, dem</w:t>
      </w:r>
      <w:r w:rsidR="00C32DEC" w:rsidRPr="00C32DEC">
        <w:rPr>
          <w:rFonts w:ascii="Arial" w:hAnsi="Arial" w:cs="Arial"/>
          <w:bCs/>
          <w:szCs w:val="24"/>
        </w:rPr>
        <w:t xml:space="preserve"> Europäische</w:t>
      </w:r>
      <w:r w:rsidR="00245219">
        <w:rPr>
          <w:rFonts w:ascii="Arial" w:hAnsi="Arial" w:cs="Arial"/>
          <w:bCs/>
          <w:szCs w:val="24"/>
        </w:rPr>
        <w:t>n</w:t>
      </w:r>
      <w:r w:rsidR="00C32DEC" w:rsidRPr="00C32DEC">
        <w:rPr>
          <w:rFonts w:ascii="Arial" w:hAnsi="Arial" w:cs="Arial"/>
          <w:bCs/>
          <w:szCs w:val="24"/>
        </w:rPr>
        <w:t xml:space="preserve"> Storchendorf</w:t>
      </w:r>
      <w:r w:rsidR="00245219">
        <w:rPr>
          <w:rFonts w:ascii="Arial" w:hAnsi="Arial" w:cs="Arial"/>
          <w:bCs/>
          <w:szCs w:val="24"/>
        </w:rPr>
        <w:t>,</w:t>
      </w:r>
      <w:r w:rsidR="00864A5F">
        <w:rPr>
          <w:rFonts w:ascii="Arial" w:hAnsi="Arial" w:cs="Arial"/>
          <w:bCs/>
          <w:szCs w:val="24"/>
        </w:rPr>
        <w:t xml:space="preserve"> befindet sich das</w:t>
      </w:r>
      <w:r w:rsidR="00C32DEC" w:rsidRPr="00C32DEC">
        <w:rPr>
          <w:rFonts w:ascii="Arial" w:hAnsi="Arial" w:cs="Arial"/>
          <w:bCs/>
          <w:szCs w:val="24"/>
        </w:rPr>
        <w:t xml:space="preserve"> Storchenhaus und </w:t>
      </w:r>
      <w:r w:rsidR="00864A5F">
        <w:rPr>
          <w:rFonts w:ascii="Arial" w:hAnsi="Arial" w:cs="Arial"/>
          <w:bCs/>
          <w:szCs w:val="24"/>
        </w:rPr>
        <w:t>der „</w:t>
      </w:r>
      <w:r w:rsidR="00C32DEC" w:rsidRPr="00C32DEC">
        <w:rPr>
          <w:rFonts w:ascii="Arial" w:hAnsi="Arial" w:cs="Arial"/>
          <w:bCs/>
          <w:szCs w:val="24"/>
        </w:rPr>
        <w:t>Storchenclub</w:t>
      </w:r>
      <w:r w:rsidR="00864A5F">
        <w:rPr>
          <w:rFonts w:ascii="Arial" w:hAnsi="Arial" w:cs="Arial"/>
          <w:bCs/>
          <w:szCs w:val="24"/>
        </w:rPr>
        <w:t>“</w:t>
      </w:r>
      <w:r w:rsidR="00245219">
        <w:rPr>
          <w:rFonts w:ascii="Arial" w:hAnsi="Arial" w:cs="Arial"/>
          <w:bCs/>
          <w:szCs w:val="24"/>
        </w:rPr>
        <w:t>. B</w:t>
      </w:r>
      <w:r w:rsidR="00864A5F">
        <w:rPr>
          <w:rFonts w:ascii="Arial" w:hAnsi="Arial" w:cs="Arial"/>
          <w:bCs/>
          <w:szCs w:val="24"/>
        </w:rPr>
        <w:t xml:space="preserve">eim </w:t>
      </w:r>
      <w:r w:rsidR="00C32DEC" w:rsidRPr="00C32DEC">
        <w:rPr>
          <w:rFonts w:ascii="Arial" w:hAnsi="Arial" w:cs="Arial"/>
          <w:bCs/>
          <w:szCs w:val="24"/>
        </w:rPr>
        <w:t xml:space="preserve">Fotopunkt </w:t>
      </w:r>
      <w:proofErr w:type="spellStart"/>
      <w:r w:rsidR="00C32DEC" w:rsidRPr="00C32DEC">
        <w:rPr>
          <w:rFonts w:ascii="Arial" w:hAnsi="Arial" w:cs="Arial"/>
          <w:bCs/>
          <w:szCs w:val="24"/>
        </w:rPr>
        <w:t>Rühstädt</w:t>
      </w:r>
      <w:proofErr w:type="spellEnd"/>
      <w:r w:rsidR="00C32DEC" w:rsidRPr="00C32DEC">
        <w:rPr>
          <w:rFonts w:ascii="Arial" w:hAnsi="Arial" w:cs="Arial"/>
          <w:bCs/>
          <w:szCs w:val="24"/>
        </w:rPr>
        <w:t xml:space="preserve"> </w:t>
      </w:r>
      <w:r w:rsidR="00864A5F">
        <w:rPr>
          <w:rFonts w:ascii="Arial" w:hAnsi="Arial" w:cs="Arial"/>
          <w:bCs/>
          <w:szCs w:val="24"/>
        </w:rPr>
        <w:t xml:space="preserve">bietet sich </w:t>
      </w:r>
      <w:r w:rsidR="00245219">
        <w:rPr>
          <w:rFonts w:ascii="Arial" w:hAnsi="Arial" w:cs="Arial"/>
          <w:bCs/>
          <w:szCs w:val="24"/>
        </w:rPr>
        <w:t xml:space="preserve">zudem </w:t>
      </w:r>
      <w:r w:rsidR="00864A5F">
        <w:rPr>
          <w:rFonts w:ascii="Arial" w:hAnsi="Arial" w:cs="Arial"/>
          <w:bCs/>
          <w:szCs w:val="24"/>
        </w:rPr>
        <w:t xml:space="preserve">ein  </w:t>
      </w:r>
      <w:r w:rsidR="00C32DEC" w:rsidRPr="00C32DEC">
        <w:rPr>
          <w:rFonts w:ascii="Arial" w:hAnsi="Arial" w:cs="Arial"/>
          <w:bCs/>
          <w:szCs w:val="24"/>
        </w:rPr>
        <w:t>Rundblick über das Dorf von einer Plattform</w:t>
      </w:r>
      <w:r w:rsidR="00864A5F">
        <w:rPr>
          <w:rFonts w:ascii="Arial" w:hAnsi="Arial" w:cs="Arial"/>
          <w:bCs/>
          <w:szCs w:val="24"/>
        </w:rPr>
        <w:t>. Empfehlenswert ist auch das B</w:t>
      </w:r>
      <w:r w:rsidR="00C32DEC" w:rsidRPr="00C32DEC">
        <w:rPr>
          <w:rFonts w:ascii="Arial" w:hAnsi="Arial" w:cs="Arial"/>
          <w:bCs/>
          <w:szCs w:val="24"/>
        </w:rPr>
        <w:t>esucher</w:t>
      </w:r>
      <w:r w:rsidR="00245219">
        <w:rPr>
          <w:rFonts w:ascii="Arial" w:hAnsi="Arial" w:cs="Arial"/>
          <w:bCs/>
          <w:szCs w:val="24"/>
        </w:rPr>
        <w:t>-I</w:t>
      </w:r>
      <w:r w:rsidR="00C32DEC" w:rsidRPr="00C32DEC">
        <w:rPr>
          <w:rFonts w:ascii="Arial" w:hAnsi="Arial" w:cs="Arial"/>
          <w:bCs/>
          <w:szCs w:val="24"/>
        </w:rPr>
        <w:t xml:space="preserve">nformationszentrum des UNESCO-Biosphärenreservates „Flusslandschaft Elbe-Brandenburg“ mit </w:t>
      </w:r>
      <w:r w:rsidR="00245219">
        <w:rPr>
          <w:rFonts w:ascii="Arial" w:hAnsi="Arial" w:cs="Arial"/>
          <w:bCs/>
          <w:szCs w:val="24"/>
        </w:rPr>
        <w:t xml:space="preserve">der </w:t>
      </w:r>
      <w:r w:rsidR="00C32DEC" w:rsidRPr="00C32DEC">
        <w:rPr>
          <w:rFonts w:ascii="Arial" w:hAnsi="Arial" w:cs="Arial"/>
          <w:bCs/>
          <w:szCs w:val="24"/>
        </w:rPr>
        <w:t>NABU-Ausstellung „Weltenbummler Adebar“</w:t>
      </w:r>
      <w:r w:rsidR="00864A5F">
        <w:rPr>
          <w:rFonts w:ascii="Arial" w:hAnsi="Arial" w:cs="Arial"/>
          <w:bCs/>
          <w:szCs w:val="24"/>
        </w:rPr>
        <w:t xml:space="preserve"> sowie das </w:t>
      </w:r>
      <w:r w:rsidR="00C32DEC" w:rsidRPr="00C32DEC">
        <w:rPr>
          <w:rFonts w:ascii="Arial" w:hAnsi="Arial" w:cs="Arial"/>
          <w:bCs/>
          <w:szCs w:val="24"/>
        </w:rPr>
        <w:t xml:space="preserve">Schloss und </w:t>
      </w:r>
      <w:r w:rsidR="00864A5F">
        <w:rPr>
          <w:rFonts w:ascii="Arial" w:hAnsi="Arial" w:cs="Arial"/>
          <w:bCs/>
          <w:szCs w:val="24"/>
        </w:rPr>
        <w:t xml:space="preserve">der </w:t>
      </w:r>
      <w:r w:rsidR="00C32DEC" w:rsidRPr="00C32DEC">
        <w:rPr>
          <w:rFonts w:ascii="Arial" w:hAnsi="Arial" w:cs="Arial"/>
          <w:bCs/>
          <w:szCs w:val="24"/>
        </w:rPr>
        <w:t>Schlosspark</w:t>
      </w:r>
      <w:r w:rsidR="00864A5F">
        <w:rPr>
          <w:rFonts w:ascii="Arial" w:hAnsi="Arial" w:cs="Arial"/>
          <w:bCs/>
          <w:szCs w:val="24"/>
        </w:rPr>
        <w:t xml:space="preserve">. Ebenso gibt es zahlreiche </w:t>
      </w:r>
      <w:r w:rsidR="00C32DEC" w:rsidRPr="00C32DEC">
        <w:rPr>
          <w:rFonts w:ascii="Arial" w:hAnsi="Arial" w:cs="Arial"/>
          <w:bCs/>
          <w:szCs w:val="24"/>
        </w:rPr>
        <w:t>Kombinationsmöglichkeiten</w:t>
      </w:r>
      <w:r w:rsidR="00864A5F">
        <w:rPr>
          <w:rFonts w:ascii="Arial" w:hAnsi="Arial" w:cs="Arial"/>
          <w:bCs/>
          <w:szCs w:val="24"/>
        </w:rPr>
        <w:t xml:space="preserve"> bei dieser Tour: Den</w:t>
      </w:r>
      <w:r w:rsidR="00C32DEC">
        <w:rPr>
          <w:rFonts w:ascii="Arial" w:hAnsi="Arial" w:cs="Arial"/>
          <w:bCs/>
          <w:szCs w:val="24"/>
        </w:rPr>
        <w:t xml:space="preserve"> </w:t>
      </w:r>
      <w:r w:rsidR="00C32DEC" w:rsidRPr="00C32DEC">
        <w:rPr>
          <w:rFonts w:ascii="Arial" w:hAnsi="Arial" w:cs="Arial"/>
          <w:bCs/>
          <w:szCs w:val="24"/>
        </w:rPr>
        <w:t>Elberadweg</w:t>
      </w:r>
      <w:r w:rsidR="00C32DEC">
        <w:rPr>
          <w:rFonts w:ascii="Arial" w:hAnsi="Arial" w:cs="Arial"/>
          <w:bCs/>
          <w:szCs w:val="24"/>
        </w:rPr>
        <w:t xml:space="preserve">, </w:t>
      </w:r>
      <w:r w:rsidR="00864A5F">
        <w:rPr>
          <w:rFonts w:ascii="Arial" w:hAnsi="Arial" w:cs="Arial"/>
          <w:bCs/>
          <w:szCs w:val="24"/>
        </w:rPr>
        <w:t xml:space="preserve">die </w:t>
      </w:r>
      <w:r w:rsidR="00C32DEC" w:rsidRPr="00C32DEC">
        <w:rPr>
          <w:rFonts w:ascii="Arial" w:hAnsi="Arial" w:cs="Arial"/>
          <w:bCs/>
          <w:szCs w:val="24"/>
        </w:rPr>
        <w:t>Bischofstour</w:t>
      </w:r>
      <w:r w:rsidR="00C32DEC">
        <w:rPr>
          <w:rFonts w:ascii="Arial" w:hAnsi="Arial" w:cs="Arial"/>
          <w:bCs/>
          <w:szCs w:val="24"/>
        </w:rPr>
        <w:t xml:space="preserve">, </w:t>
      </w:r>
      <w:r w:rsidR="00864A5F">
        <w:rPr>
          <w:rFonts w:ascii="Arial" w:hAnsi="Arial" w:cs="Arial"/>
          <w:bCs/>
          <w:szCs w:val="24"/>
        </w:rPr>
        <w:t xml:space="preserve">den </w:t>
      </w:r>
      <w:r w:rsidR="00C32DEC" w:rsidRPr="00C32DEC">
        <w:rPr>
          <w:rFonts w:ascii="Arial" w:hAnsi="Arial" w:cs="Arial"/>
          <w:bCs/>
          <w:szCs w:val="24"/>
        </w:rPr>
        <w:t>Elbe-Müritz-Rundweg</w:t>
      </w:r>
      <w:r w:rsidR="00C32DEC">
        <w:rPr>
          <w:rFonts w:ascii="Arial" w:hAnsi="Arial" w:cs="Arial"/>
          <w:bCs/>
          <w:szCs w:val="24"/>
        </w:rPr>
        <w:t xml:space="preserve">, </w:t>
      </w:r>
      <w:r w:rsidR="00864A5F">
        <w:rPr>
          <w:rFonts w:ascii="Arial" w:hAnsi="Arial" w:cs="Arial"/>
          <w:bCs/>
          <w:szCs w:val="24"/>
        </w:rPr>
        <w:t xml:space="preserve">den </w:t>
      </w:r>
      <w:r w:rsidR="00C32DEC" w:rsidRPr="00C32DEC">
        <w:rPr>
          <w:rFonts w:ascii="Arial" w:hAnsi="Arial" w:cs="Arial"/>
          <w:bCs/>
          <w:szCs w:val="24"/>
        </w:rPr>
        <w:t>Havelradweg</w:t>
      </w:r>
      <w:r w:rsidR="00C32DEC">
        <w:rPr>
          <w:rFonts w:ascii="Arial" w:hAnsi="Arial" w:cs="Arial"/>
          <w:bCs/>
          <w:szCs w:val="24"/>
        </w:rPr>
        <w:t xml:space="preserve">, </w:t>
      </w:r>
      <w:r w:rsidR="00864A5F">
        <w:rPr>
          <w:rFonts w:ascii="Arial" w:hAnsi="Arial" w:cs="Arial"/>
          <w:bCs/>
          <w:szCs w:val="24"/>
        </w:rPr>
        <w:t xml:space="preserve">die </w:t>
      </w:r>
      <w:r w:rsidR="00C32DEC" w:rsidRPr="00C32DEC">
        <w:rPr>
          <w:rFonts w:ascii="Arial" w:hAnsi="Arial" w:cs="Arial"/>
          <w:bCs/>
          <w:szCs w:val="24"/>
        </w:rPr>
        <w:t>Tour Brandenburg</w:t>
      </w:r>
      <w:r w:rsidR="00864A5F">
        <w:rPr>
          <w:rFonts w:ascii="Arial" w:hAnsi="Arial" w:cs="Arial"/>
          <w:bCs/>
          <w:szCs w:val="24"/>
        </w:rPr>
        <w:t xml:space="preserve">. </w:t>
      </w:r>
      <w:r w:rsidR="00864A5F" w:rsidRPr="00245219">
        <w:rPr>
          <w:rFonts w:ascii="Arial" w:hAnsi="Arial" w:cs="Arial"/>
          <w:b/>
          <w:szCs w:val="24"/>
        </w:rPr>
        <w:t>Weitere Informationen</w:t>
      </w:r>
      <w:r w:rsidR="00864A5F">
        <w:rPr>
          <w:rFonts w:ascii="Arial" w:hAnsi="Arial" w:cs="Arial"/>
          <w:bCs/>
          <w:szCs w:val="24"/>
        </w:rPr>
        <w:t xml:space="preserve">: </w:t>
      </w:r>
      <w:hyperlink r:id="rId6" w:history="1">
        <w:r w:rsidR="00864A5F" w:rsidRPr="005774F1">
          <w:rPr>
            <w:rStyle w:val="Hyperlink"/>
            <w:rFonts w:ascii="Arial" w:hAnsi="Arial" w:cs="Arial"/>
            <w:bCs/>
            <w:szCs w:val="24"/>
          </w:rPr>
          <w:t>www.dieprignitz.de</w:t>
        </w:r>
      </w:hyperlink>
      <w:r w:rsidR="00864A5F">
        <w:rPr>
          <w:rFonts w:ascii="Arial" w:hAnsi="Arial" w:cs="Arial"/>
          <w:bCs/>
          <w:szCs w:val="24"/>
        </w:rPr>
        <w:br/>
      </w:r>
      <w:r w:rsidR="007961F0">
        <w:rPr>
          <w:rFonts w:ascii="Arial" w:hAnsi="Arial" w:cs="Arial"/>
          <w:bCs/>
          <w:szCs w:val="24"/>
        </w:rPr>
        <w:br/>
      </w:r>
      <w:r w:rsidR="007961F0" w:rsidRPr="007961F0">
        <w:rPr>
          <w:rFonts w:ascii="Arial" w:hAnsi="Arial" w:cs="Arial"/>
          <w:b/>
          <w:szCs w:val="24"/>
        </w:rPr>
        <w:t>Panoramaweg Werderobst</w:t>
      </w:r>
      <w:r w:rsidR="007961F0">
        <w:rPr>
          <w:rFonts w:ascii="Arial" w:hAnsi="Arial" w:cs="Arial"/>
          <w:bCs/>
          <w:szCs w:val="24"/>
        </w:rPr>
        <w:br/>
      </w:r>
      <w:r w:rsidR="007961F0" w:rsidRPr="007961F0">
        <w:rPr>
          <w:rFonts w:ascii="Arial" w:hAnsi="Arial" w:cs="Arial"/>
          <w:bCs/>
          <w:szCs w:val="24"/>
        </w:rPr>
        <w:t xml:space="preserve">Ob Baumblüte oder erntereife dicht behangene Obstbäume, der Panoramaweg Werderobst </w:t>
      </w:r>
      <w:r w:rsidR="00292D34">
        <w:rPr>
          <w:rFonts w:ascii="Arial" w:hAnsi="Arial" w:cs="Arial"/>
          <w:bCs/>
          <w:szCs w:val="24"/>
        </w:rPr>
        <w:t xml:space="preserve">im Havelland </w:t>
      </w:r>
      <w:r w:rsidR="007961F0" w:rsidRPr="007961F0">
        <w:rPr>
          <w:rFonts w:ascii="Arial" w:hAnsi="Arial" w:cs="Arial"/>
          <w:bCs/>
          <w:szCs w:val="24"/>
        </w:rPr>
        <w:t xml:space="preserve">hat </w:t>
      </w:r>
      <w:r w:rsidR="00292D34">
        <w:rPr>
          <w:rFonts w:ascii="Arial" w:hAnsi="Arial" w:cs="Arial"/>
          <w:bCs/>
          <w:szCs w:val="24"/>
        </w:rPr>
        <w:t xml:space="preserve">auf 24 Kilometern </w:t>
      </w:r>
      <w:r w:rsidR="007961F0" w:rsidRPr="007961F0">
        <w:rPr>
          <w:rFonts w:ascii="Arial" w:hAnsi="Arial" w:cs="Arial"/>
          <w:bCs/>
          <w:szCs w:val="24"/>
        </w:rPr>
        <w:t xml:space="preserve">vom Frühjahr bis in den Herbst Saison. Auf einem Abschnitt von </w:t>
      </w:r>
      <w:r w:rsidR="00245219">
        <w:rPr>
          <w:rFonts w:ascii="Arial" w:hAnsi="Arial" w:cs="Arial"/>
          <w:bCs/>
          <w:szCs w:val="24"/>
        </w:rPr>
        <w:t>rund</w:t>
      </w:r>
      <w:r w:rsidR="007961F0" w:rsidRPr="007961F0">
        <w:rPr>
          <w:rFonts w:ascii="Arial" w:hAnsi="Arial" w:cs="Arial"/>
          <w:bCs/>
          <w:szCs w:val="24"/>
        </w:rPr>
        <w:t xml:space="preserve"> </w:t>
      </w:r>
      <w:r w:rsidR="00245219">
        <w:rPr>
          <w:rFonts w:ascii="Arial" w:hAnsi="Arial" w:cs="Arial"/>
          <w:bCs/>
          <w:szCs w:val="24"/>
        </w:rPr>
        <w:t>zwölf</w:t>
      </w:r>
      <w:r w:rsidR="007961F0" w:rsidRPr="007961F0">
        <w:rPr>
          <w:rFonts w:ascii="Arial" w:hAnsi="Arial" w:cs="Arial"/>
          <w:bCs/>
          <w:szCs w:val="24"/>
        </w:rPr>
        <w:t xml:space="preserve"> </w:t>
      </w:r>
      <w:r w:rsidR="00245219">
        <w:rPr>
          <w:rFonts w:ascii="Arial" w:hAnsi="Arial" w:cs="Arial"/>
          <w:bCs/>
          <w:szCs w:val="24"/>
        </w:rPr>
        <w:t>Kilometern</w:t>
      </w:r>
      <w:r w:rsidR="007961F0" w:rsidRPr="007961F0">
        <w:rPr>
          <w:rFonts w:ascii="Arial" w:hAnsi="Arial" w:cs="Arial"/>
          <w:bCs/>
          <w:szCs w:val="24"/>
        </w:rPr>
        <w:t xml:space="preserve"> Länge bieten kleine Manufakturen und Hofläden vielerlei Produkte rund um das Obst an. Marmeladen, Essige, Liköre, Chutneys und natürlich die Obstweine, eine besondere Spezialität dieser Region aus Erdbeeren, Kirschen, Heidelbeeren, Äpfeln und Birnen. Der klassische Rebensaft wird in der </w:t>
      </w:r>
      <w:proofErr w:type="spellStart"/>
      <w:r w:rsidR="007961F0" w:rsidRPr="007961F0">
        <w:rPr>
          <w:rFonts w:ascii="Arial" w:hAnsi="Arial" w:cs="Arial"/>
          <w:bCs/>
          <w:szCs w:val="24"/>
        </w:rPr>
        <w:t>Weintiene</w:t>
      </w:r>
      <w:proofErr w:type="spellEnd"/>
      <w:r w:rsidR="007961F0" w:rsidRPr="007961F0">
        <w:rPr>
          <w:rFonts w:ascii="Arial" w:hAnsi="Arial" w:cs="Arial"/>
          <w:bCs/>
          <w:szCs w:val="24"/>
        </w:rPr>
        <w:t xml:space="preserve"> auf dem Werderaner Wachtelberg ausgeschenkt. Wer Lust hat, kann auch Pate eines der Rebstöcke werden. Winzer Manfred </w:t>
      </w:r>
      <w:proofErr w:type="spellStart"/>
      <w:r w:rsidR="007961F0" w:rsidRPr="007961F0">
        <w:rPr>
          <w:rFonts w:ascii="Arial" w:hAnsi="Arial" w:cs="Arial"/>
          <w:bCs/>
          <w:szCs w:val="24"/>
        </w:rPr>
        <w:t>Lindicke</w:t>
      </w:r>
      <w:proofErr w:type="spellEnd"/>
      <w:r w:rsidR="007961F0" w:rsidRPr="007961F0">
        <w:rPr>
          <w:rFonts w:ascii="Arial" w:hAnsi="Arial" w:cs="Arial"/>
          <w:bCs/>
          <w:szCs w:val="24"/>
        </w:rPr>
        <w:t xml:space="preserve"> hat schon beim internationalen Müller-Thurgau-Wettbewerb den silbernen Preis für die in Werder gekelterten Weine und Sekte gewonnen.</w:t>
      </w:r>
      <w:r w:rsidR="007961F0">
        <w:rPr>
          <w:rFonts w:ascii="Arial" w:hAnsi="Arial" w:cs="Arial"/>
          <w:bCs/>
          <w:szCs w:val="24"/>
        </w:rPr>
        <w:t xml:space="preserve"> </w:t>
      </w:r>
      <w:r w:rsidR="00292D34">
        <w:rPr>
          <w:rFonts w:ascii="Arial" w:hAnsi="Arial" w:cs="Arial"/>
          <w:bCs/>
          <w:szCs w:val="24"/>
        </w:rPr>
        <w:br/>
      </w:r>
      <w:r w:rsidR="00292D34">
        <w:rPr>
          <w:rFonts w:ascii="Arial" w:hAnsi="Arial" w:cs="Arial"/>
          <w:bCs/>
          <w:szCs w:val="24"/>
        </w:rPr>
        <w:lastRenderedPageBreak/>
        <w:t xml:space="preserve">Für diese Tour benötigt man  </w:t>
      </w:r>
      <w:r w:rsidR="00245219">
        <w:rPr>
          <w:rFonts w:ascii="Arial" w:hAnsi="Arial" w:cs="Arial"/>
          <w:bCs/>
          <w:szCs w:val="24"/>
        </w:rPr>
        <w:t>etwa</w:t>
      </w:r>
      <w:r w:rsidR="00292D34">
        <w:rPr>
          <w:rFonts w:ascii="Arial" w:hAnsi="Arial" w:cs="Arial"/>
          <w:bCs/>
          <w:szCs w:val="24"/>
        </w:rPr>
        <w:t xml:space="preserve"> </w:t>
      </w:r>
      <w:r w:rsidR="00245219">
        <w:rPr>
          <w:rFonts w:ascii="Arial" w:hAnsi="Arial" w:cs="Arial"/>
          <w:bCs/>
          <w:szCs w:val="24"/>
        </w:rPr>
        <w:t>drei Stunden</w:t>
      </w:r>
      <w:r w:rsidR="00292D34">
        <w:rPr>
          <w:rFonts w:ascii="Arial" w:hAnsi="Arial" w:cs="Arial"/>
          <w:bCs/>
          <w:szCs w:val="24"/>
        </w:rPr>
        <w:t xml:space="preserve">. Der </w:t>
      </w:r>
      <w:r w:rsidR="007961F0" w:rsidRPr="007961F0">
        <w:rPr>
          <w:rFonts w:ascii="Arial" w:hAnsi="Arial" w:cs="Arial"/>
          <w:bCs/>
          <w:szCs w:val="24"/>
        </w:rPr>
        <w:t>Start</w:t>
      </w:r>
      <w:r w:rsidR="00292D34">
        <w:rPr>
          <w:rFonts w:ascii="Arial" w:hAnsi="Arial" w:cs="Arial"/>
          <w:bCs/>
          <w:szCs w:val="24"/>
        </w:rPr>
        <w:t xml:space="preserve"> ist in </w:t>
      </w:r>
      <w:r w:rsidR="007961F0" w:rsidRPr="007961F0">
        <w:rPr>
          <w:rFonts w:ascii="Arial" w:hAnsi="Arial" w:cs="Arial"/>
          <w:bCs/>
          <w:szCs w:val="24"/>
        </w:rPr>
        <w:t>Werder (Havel)</w:t>
      </w:r>
      <w:r w:rsidR="00292D34">
        <w:rPr>
          <w:rFonts w:ascii="Arial" w:hAnsi="Arial" w:cs="Arial"/>
          <w:bCs/>
          <w:szCs w:val="24"/>
        </w:rPr>
        <w:t xml:space="preserve"> – das </w:t>
      </w:r>
      <w:r w:rsidR="007961F0" w:rsidRPr="007961F0">
        <w:rPr>
          <w:rFonts w:ascii="Arial" w:hAnsi="Arial" w:cs="Arial"/>
          <w:bCs/>
          <w:szCs w:val="24"/>
        </w:rPr>
        <w:t>Ziel Groß Kreutz (Havel)</w:t>
      </w:r>
      <w:r w:rsidR="00292D34">
        <w:rPr>
          <w:rFonts w:ascii="Arial" w:hAnsi="Arial" w:cs="Arial"/>
          <w:bCs/>
          <w:szCs w:val="24"/>
        </w:rPr>
        <w:t xml:space="preserve">. Unterwegs folgt man der </w:t>
      </w:r>
      <w:r w:rsidR="007961F0" w:rsidRPr="007961F0">
        <w:rPr>
          <w:rFonts w:ascii="Arial" w:hAnsi="Arial" w:cs="Arial"/>
          <w:bCs/>
          <w:szCs w:val="24"/>
        </w:rPr>
        <w:t>Markierung „Panoramaweg Werderobst“</w:t>
      </w:r>
      <w:r w:rsidR="00292D34">
        <w:rPr>
          <w:rFonts w:ascii="Arial" w:hAnsi="Arial" w:cs="Arial"/>
          <w:bCs/>
          <w:szCs w:val="24"/>
        </w:rPr>
        <w:t xml:space="preserve">. </w:t>
      </w:r>
      <w:r w:rsidR="00292D34">
        <w:rPr>
          <w:rFonts w:ascii="Arial" w:hAnsi="Arial" w:cs="Arial"/>
          <w:bCs/>
          <w:szCs w:val="24"/>
        </w:rPr>
        <w:br/>
      </w:r>
      <w:r w:rsidR="00C27E67">
        <w:rPr>
          <w:rFonts w:ascii="Arial" w:hAnsi="Arial" w:cs="Arial"/>
          <w:bCs/>
          <w:szCs w:val="24"/>
        </w:rPr>
        <w:t>D</w:t>
      </w:r>
      <w:r w:rsidR="007961F0" w:rsidRPr="007961F0">
        <w:rPr>
          <w:rFonts w:ascii="Arial" w:hAnsi="Arial" w:cs="Arial"/>
          <w:bCs/>
          <w:szCs w:val="24"/>
        </w:rPr>
        <w:t xml:space="preserve">er Einstieg in den Panoramaweg </w:t>
      </w:r>
      <w:r w:rsidR="00C27E67">
        <w:rPr>
          <w:rFonts w:ascii="Arial" w:hAnsi="Arial" w:cs="Arial"/>
          <w:bCs/>
          <w:szCs w:val="24"/>
        </w:rPr>
        <w:t>ist „</w:t>
      </w:r>
      <w:r w:rsidR="007961F0" w:rsidRPr="007961F0">
        <w:rPr>
          <w:rFonts w:ascii="Arial" w:hAnsi="Arial" w:cs="Arial"/>
          <w:bCs/>
          <w:szCs w:val="24"/>
        </w:rPr>
        <w:t>Unter den Linden</w:t>
      </w:r>
      <w:r w:rsidR="00C27E67">
        <w:rPr>
          <w:rFonts w:ascii="Arial" w:hAnsi="Arial" w:cs="Arial"/>
          <w:bCs/>
          <w:szCs w:val="24"/>
        </w:rPr>
        <w:t>“</w:t>
      </w:r>
      <w:r w:rsidR="007961F0" w:rsidRPr="007961F0">
        <w:rPr>
          <w:rFonts w:ascii="Arial" w:hAnsi="Arial" w:cs="Arial"/>
          <w:bCs/>
          <w:szCs w:val="24"/>
        </w:rPr>
        <w:t xml:space="preserve">, </w:t>
      </w:r>
      <w:r w:rsidR="00C27E67">
        <w:rPr>
          <w:rFonts w:ascii="Arial" w:hAnsi="Arial" w:cs="Arial"/>
          <w:bCs/>
          <w:szCs w:val="24"/>
        </w:rPr>
        <w:t>na</w:t>
      </w:r>
      <w:r w:rsidR="007961F0" w:rsidRPr="007961F0">
        <w:rPr>
          <w:rFonts w:ascii="Arial" w:hAnsi="Arial" w:cs="Arial"/>
          <w:bCs/>
          <w:szCs w:val="24"/>
        </w:rPr>
        <w:t>he der Werderaner Altstadtinsel</w:t>
      </w:r>
      <w:r w:rsidR="00C27E67">
        <w:rPr>
          <w:rFonts w:ascii="Arial" w:hAnsi="Arial" w:cs="Arial"/>
          <w:bCs/>
          <w:szCs w:val="24"/>
        </w:rPr>
        <w:t xml:space="preserve">. </w:t>
      </w:r>
      <w:r w:rsidR="007961F0" w:rsidRPr="007961F0">
        <w:rPr>
          <w:rFonts w:ascii="Arial" w:hAnsi="Arial" w:cs="Arial"/>
          <w:bCs/>
          <w:szCs w:val="24"/>
        </w:rPr>
        <w:t xml:space="preserve">Quer durch die Blütenstadt geht es </w:t>
      </w:r>
      <w:r w:rsidR="00245219">
        <w:rPr>
          <w:rFonts w:ascii="Arial" w:hAnsi="Arial" w:cs="Arial"/>
          <w:bCs/>
          <w:szCs w:val="24"/>
        </w:rPr>
        <w:t xml:space="preserve">dann </w:t>
      </w:r>
      <w:proofErr w:type="spellStart"/>
      <w:r w:rsidR="007961F0" w:rsidRPr="007961F0">
        <w:rPr>
          <w:rFonts w:ascii="Arial" w:hAnsi="Arial" w:cs="Arial"/>
          <w:bCs/>
          <w:szCs w:val="24"/>
        </w:rPr>
        <w:t>ortsauswärts</w:t>
      </w:r>
      <w:proofErr w:type="spellEnd"/>
      <w:r w:rsidR="007961F0" w:rsidRPr="007961F0">
        <w:rPr>
          <w:rFonts w:ascii="Arial" w:hAnsi="Arial" w:cs="Arial"/>
          <w:bCs/>
          <w:szCs w:val="24"/>
        </w:rPr>
        <w:t xml:space="preserve"> zum Weinbau Dr. </w:t>
      </w:r>
      <w:proofErr w:type="spellStart"/>
      <w:r w:rsidR="007961F0" w:rsidRPr="007961F0">
        <w:rPr>
          <w:rFonts w:ascii="Arial" w:hAnsi="Arial" w:cs="Arial"/>
          <w:bCs/>
          <w:szCs w:val="24"/>
        </w:rPr>
        <w:t>Linicke</w:t>
      </w:r>
      <w:proofErr w:type="spellEnd"/>
      <w:r w:rsidR="007961F0" w:rsidRPr="007961F0">
        <w:rPr>
          <w:rFonts w:ascii="Arial" w:hAnsi="Arial" w:cs="Arial"/>
          <w:bCs/>
          <w:szCs w:val="24"/>
        </w:rPr>
        <w:t xml:space="preserve"> auf dem Werderaner Wachtelberg. Hinter der Strengbrücke rechts abbiegend verläuft die Strecke zwischen </w:t>
      </w:r>
      <w:proofErr w:type="spellStart"/>
      <w:r w:rsidR="007961F0" w:rsidRPr="007961F0">
        <w:rPr>
          <w:rFonts w:ascii="Arial" w:hAnsi="Arial" w:cs="Arial"/>
          <w:bCs/>
          <w:szCs w:val="24"/>
        </w:rPr>
        <w:t>Glindower</w:t>
      </w:r>
      <w:proofErr w:type="spellEnd"/>
      <w:r w:rsidR="007961F0" w:rsidRPr="007961F0">
        <w:rPr>
          <w:rFonts w:ascii="Arial" w:hAnsi="Arial" w:cs="Arial"/>
          <w:bCs/>
          <w:szCs w:val="24"/>
        </w:rPr>
        <w:t xml:space="preserve"> See und Schwielowsee nach </w:t>
      </w:r>
      <w:proofErr w:type="spellStart"/>
      <w:r w:rsidR="007961F0" w:rsidRPr="007961F0">
        <w:rPr>
          <w:rFonts w:ascii="Arial" w:hAnsi="Arial" w:cs="Arial"/>
          <w:bCs/>
          <w:szCs w:val="24"/>
        </w:rPr>
        <w:t>Petzow</w:t>
      </w:r>
      <w:proofErr w:type="spellEnd"/>
      <w:r w:rsidR="007961F0" w:rsidRPr="007961F0">
        <w:rPr>
          <w:rFonts w:ascii="Arial" w:hAnsi="Arial" w:cs="Arial"/>
          <w:bCs/>
          <w:szCs w:val="24"/>
        </w:rPr>
        <w:t>. Mitten durch weite Obstplantagen über Glindow, d</w:t>
      </w:r>
      <w:r w:rsidR="00C27E67">
        <w:rPr>
          <w:rFonts w:ascii="Arial" w:hAnsi="Arial" w:cs="Arial"/>
          <w:bCs/>
          <w:szCs w:val="24"/>
        </w:rPr>
        <w:t>i</w:t>
      </w:r>
      <w:r w:rsidR="007961F0" w:rsidRPr="007961F0">
        <w:rPr>
          <w:rFonts w:ascii="Arial" w:hAnsi="Arial" w:cs="Arial"/>
          <w:bCs/>
          <w:szCs w:val="24"/>
        </w:rPr>
        <w:t xml:space="preserve">e Elisabethhöhe, </w:t>
      </w:r>
      <w:proofErr w:type="spellStart"/>
      <w:r w:rsidR="007961F0" w:rsidRPr="007961F0">
        <w:rPr>
          <w:rFonts w:ascii="Arial" w:hAnsi="Arial" w:cs="Arial"/>
          <w:bCs/>
          <w:szCs w:val="24"/>
        </w:rPr>
        <w:t>Derwitz</w:t>
      </w:r>
      <w:proofErr w:type="spellEnd"/>
      <w:r w:rsidR="007961F0" w:rsidRPr="007961F0">
        <w:rPr>
          <w:rFonts w:ascii="Arial" w:hAnsi="Arial" w:cs="Arial"/>
          <w:bCs/>
          <w:szCs w:val="24"/>
        </w:rPr>
        <w:t xml:space="preserve"> weiter über die Lilienthalstraße nach </w:t>
      </w:r>
      <w:proofErr w:type="spellStart"/>
      <w:r w:rsidR="007961F0" w:rsidRPr="007961F0">
        <w:rPr>
          <w:rFonts w:ascii="Arial" w:hAnsi="Arial" w:cs="Arial"/>
          <w:bCs/>
          <w:szCs w:val="24"/>
        </w:rPr>
        <w:t>Krielow</w:t>
      </w:r>
      <w:proofErr w:type="spellEnd"/>
      <w:r w:rsidR="007961F0" w:rsidRPr="007961F0">
        <w:rPr>
          <w:rFonts w:ascii="Arial" w:hAnsi="Arial" w:cs="Arial"/>
          <w:bCs/>
          <w:szCs w:val="24"/>
        </w:rPr>
        <w:t xml:space="preserve"> </w:t>
      </w:r>
      <w:r w:rsidR="00C27E67">
        <w:rPr>
          <w:rFonts w:ascii="Arial" w:hAnsi="Arial" w:cs="Arial"/>
          <w:bCs/>
          <w:szCs w:val="24"/>
        </w:rPr>
        <w:t xml:space="preserve">bis </w:t>
      </w:r>
      <w:r w:rsidR="007961F0" w:rsidRPr="007961F0">
        <w:rPr>
          <w:rFonts w:ascii="Arial" w:hAnsi="Arial" w:cs="Arial"/>
          <w:bCs/>
          <w:szCs w:val="24"/>
        </w:rPr>
        <w:t>nach Groß Kreutz (Havel).</w:t>
      </w:r>
      <w:r w:rsidR="007961F0">
        <w:rPr>
          <w:rFonts w:ascii="Arial" w:hAnsi="Arial" w:cs="Arial"/>
          <w:bCs/>
          <w:szCs w:val="24"/>
        </w:rPr>
        <w:t xml:space="preserve"> </w:t>
      </w:r>
      <w:r w:rsidR="007961F0" w:rsidRPr="007961F0">
        <w:rPr>
          <w:rFonts w:ascii="Arial" w:hAnsi="Arial" w:cs="Arial"/>
          <w:bCs/>
          <w:szCs w:val="24"/>
        </w:rPr>
        <w:t>Sehens- und Wissenswert</w:t>
      </w:r>
      <w:r w:rsidR="007961F0">
        <w:rPr>
          <w:rFonts w:ascii="Arial" w:hAnsi="Arial" w:cs="Arial"/>
          <w:bCs/>
          <w:szCs w:val="24"/>
        </w:rPr>
        <w:t xml:space="preserve"> </w:t>
      </w:r>
      <w:r w:rsidR="00C27E67">
        <w:rPr>
          <w:rFonts w:ascii="Arial" w:hAnsi="Arial" w:cs="Arial"/>
          <w:bCs/>
          <w:szCs w:val="24"/>
        </w:rPr>
        <w:t xml:space="preserve">sind </w:t>
      </w:r>
      <w:r w:rsidR="00245219">
        <w:rPr>
          <w:rFonts w:ascii="Arial" w:hAnsi="Arial" w:cs="Arial"/>
          <w:bCs/>
          <w:szCs w:val="24"/>
        </w:rPr>
        <w:t xml:space="preserve">darüber hinaus </w:t>
      </w:r>
      <w:r w:rsidR="00C27E67">
        <w:rPr>
          <w:rFonts w:ascii="Arial" w:hAnsi="Arial" w:cs="Arial"/>
          <w:bCs/>
          <w:szCs w:val="24"/>
        </w:rPr>
        <w:t xml:space="preserve">die </w:t>
      </w:r>
      <w:r w:rsidR="007961F0" w:rsidRPr="007961F0">
        <w:rPr>
          <w:rFonts w:ascii="Arial" w:hAnsi="Arial" w:cs="Arial"/>
          <w:bCs/>
          <w:szCs w:val="24"/>
        </w:rPr>
        <w:t>Altstadtinsel in Werder (Havel)</w:t>
      </w:r>
      <w:r w:rsidR="00C27E67">
        <w:rPr>
          <w:rFonts w:ascii="Arial" w:hAnsi="Arial" w:cs="Arial"/>
          <w:bCs/>
          <w:szCs w:val="24"/>
        </w:rPr>
        <w:t xml:space="preserve">, in </w:t>
      </w:r>
      <w:proofErr w:type="spellStart"/>
      <w:r w:rsidR="00C27E67">
        <w:rPr>
          <w:rFonts w:ascii="Arial" w:hAnsi="Arial" w:cs="Arial"/>
          <w:bCs/>
          <w:szCs w:val="24"/>
        </w:rPr>
        <w:t>Petzow</w:t>
      </w:r>
      <w:proofErr w:type="spellEnd"/>
      <w:r w:rsidR="00C27E67">
        <w:rPr>
          <w:rFonts w:ascii="Arial" w:hAnsi="Arial" w:cs="Arial"/>
          <w:bCs/>
          <w:szCs w:val="24"/>
        </w:rPr>
        <w:t xml:space="preserve"> der </w:t>
      </w:r>
      <w:r w:rsidR="007961F0" w:rsidRPr="007961F0">
        <w:rPr>
          <w:rFonts w:ascii="Arial" w:hAnsi="Arial" w:cs="Arial"/>
          <w:bCs/>
          <w:szCs w:val="24"/>
        </w:rPr>
        <w:t xml:space="preserve">Sanddorngarten, </w:t>
      </w:r>
      <w:r w:rsidR="00C27E67">
        <w:rPr>
          <w:rFonts w:ascii="Arial" w:hAnsi="Arial" w:cs="Arial"/>
          <w:bCs/>
          <w:szCs w:val="24"/>
        </w:rPr>
        <w:t xml:space="preserve">die </w:t>
      </w:r>
      <w:r w:rsidR="007961F0" w:rsidRPr="007961F0">
        <w:rPr>
          <w:rFonts w:ascii="Arial" w:hAnsi="Arial" w:cs="Arial"/>
          <w:bCs/>
          <w:szCs w:val="24"/>
        </w:rPr>
        <w:t>Schinkelkirche</w:t>
      </w:r>
      <w:r w:rsidR="00245219">
        <w:rPr>
          <w:rFonts w:ascii="Arial" w:hAnsi="Arial" w:cs="Arial"/>
          <w:bCs/>
          <w:szCs w:val="24"/>
        </w:rPr>
        <w:t xml:space="preserve"> und</w:t>
      </w:r>
      <w:r w:rsidR="007961F0" w:rsidRPr="007961F0">
        <w:rPr>
          <w:rFonts w:ascii="Arial" w:hAnsi="Arial" w:cs="Arial"/>
          <w:bCs/>
          <w:szCs w:val="24"/>
        </w:rPr>
        <w:t xml:space="preserve"> </w:t>
      </w:r>
      <w:r w:rsidR="00C27E67">
        <w:rPr>
          <w:rFonts w:ascii="Arial" w:hAnsi="Arial" w:cs="Arial"/>
          <w:bCs/>
          <w:szCs w:val="24"/>
        </w:rPr>
        <w:t xml:space="preserve">der </w:t>
      </w:r>
      <w:r w:rsidR="007961F0" w:rsidRPr="007961F0">
        <w:rPr>
          <w:rFonts w:ascii="Arial" w:hAnsi="Arial" w:cs="Arial"/>
          <w:bCs/>
          <w:szCs w:val="24"/>
        </w:rPr>
        <w:t>Lenné-Park</w:t>
      </w:r>
      <w:r w:rsidR="00C27E67">
        <w:rPr>
          <w:rFonts w:ascii="Arial" w:hAnsi="Arial" w:cs="Arial"/>
          <w:bCs/>
          <w:szCs w:val="24"/>
        </w:rPr>
        <w:t xml:space="preserve">. Ebenso das </w:t>
      </w:r>
      <w:r w:rsidR="007961F0" w:rsidRPr="007961F0">
        <w:rPr>
          <w:rFonts w:ascii="Arial" w:hAnsi="Arial" w:cs="Arial"/>
          <w:bCs/>
          <w:szCs w:val="24"/>
        </w:rPr>
        <w:t>Schloss</w:t>
      </w:r>
      <w:r w:rsidR="007961F0">
        <w:rPr>
          <w:rFonts w:ascii="Arial" w:hAnsi="Arial" w:cs="Arial"/>
          <w:bCs/>
          <w:szCs w:val="24"/>
        </w:rPr>
        <w:t xml:space="preserve"> </w:t>
      </w:r>
      <w:r w:rsidR="00C27E67">
        <w:rPr>
          <w:rFonts w:ascii="Arial" w:hAnsi="Arial" w:cs="Arial"/>
          <w:bCs/>
          <w:szCs w:val="24"/>
        </w:rPr>
        <w:t xml:space="preserve">Glindow, das </w:t>
      </w:r>
      <w:r w:rsidR="007961F0" w:rsidRPr="007961F0">
        <w:rPr>
          <w:rFonts w:ascii="Arial" w:hAnsi="Arial" w:cs="Arial"/>
          <w:bCs/>
          <w:szCs w:val="24"/>
        </w:rPr>
        <w:t xml:space="preserve"> Ziegeleimuseum, </w:t>
      </w:r>
      <w:r w:rsidR="00C27E67">
        <w:rPr>
          <w:rFonts w:ascii="Arial" w:hAnsi="Arial" w:cs="Arial"/>
          <w:bCs/>
          <w:szCs w:val="24"/>
        </w:rPr>
        <w:t xml:space="preserve">die </w:t>
      </w:r>
      <w:proofErr w:type="spellStart"/>
      <w:r w:rsidR="007961F0" w:rsidRPr="007961F0">
        <w:rPr>
          <w:rFonts w:ascii="Arial" w:hAnsi="Arial" w:cs="Arial"/>
          <w:bCs/>
          <w:szCs w:val="24"/>
        </w:rPr>
        <w:t>Glindower</w:t>
      </w:r>
      <w:proofErr w:type="spellEnd"/>
      <w:r w:rsidR="007961F0" w:rsidRPr="007961F0">
        <w:rPr>
          <w:rFonts w:ascii="Arial" w:hAnsi="Arial" w:cs="Arial"/>
          <w:bCs/>
          <w:szCs w:val="24"/>
        </w:rPr>
        <w:t xml:space="preserve"> Alpen</w:t>
      </w:r>
      <w:r w:rsidR="007961F0">
        <w:rPr>
          <w:rFonts w:ascii="Arial" w:hAnsi="Arial" w:cs="Arial"/>
          <w:bCs/>
          <w:szCs w:val="24"/>
        </w:rPr>
        <w:t xml:space="preserve"> </w:t>
      </w:r>
      <w:r w:rsidR="00C27E67">
        <w:rPr>
          <w:rFonts w:ascii="Arial" w:hAnsi="Arial" w:cs="Arial"/>
          <w:bCs/>
          <w:szCs w:val="24"/>
        </w:rPr>
        <w:t>und die Elisabethhöhe mit</w:t>
      </w:r>
      <w:r w:rsidR="007961F0" w:rsidRPr="007961F0">
        <w:rPr>
          <w:rFonts w:ascii="Arial" w:hAnsi="Arial" w:cs="Arial"/>
          <w:bCs/>
          <w:szCs w:val="24"/>
        </w:rPr>
        <w:t xml:space="preserve"> Schulzens Siedlerhof mit </w:t>
      </w:r>
      <w:proofErr w:type="spellStart"/>
      <w:r w:rsidR="007961F0" w:rsidRPr="007961F0">
        <w:rPr>
          <w:rFonts w:ascii="Arial" w:hAnsi="Arial" w:cs="Arial"/>
          <w:bCs/>
          <w:szCs w:val="24"/>
        </w:rPr>
        <w:t>Glina</w:t>
      </w:r>
      <w:proofErr w:type="spellEnd"/>
      <w:r w:rsidR="007961F0" w:rsidRPr="007961F0">
        <w:rPr>
          <w:rFonts w:ascii="Arial" w:hAnsi="Arial" w:cs="Arial"/>
          <w:bCs/>
          <w:szCs w:val="24"/>
        </w:rPr>
        <w:t xml:space="preserve"> Whisky Hofladen</w:t>
      </w:r>
      <w:r w:rsidR="00C27E67">
        <w:rPr>
          <w:rFonts w:ascii="Arial" w:hAnsi="Arial" w:cs="Arial"/>
          <w:bCs/>
          <w:szCs w:val="24"/>
        </w:rPr>
        <w:t>. In</w:t>
      </w:r>
      <w:r w:rsidR="007961F0">
        <w:rPr>
          <w:rFonts w:ascii="Arial" w:hAnsi="Arial" w:cs="Arial"/>
          <w:bCs/>
          <w:szCs w:val="24"/>
        </w:rPr>
        <w:t xml:space="preserve"> </w:t>
      </w:r>
      <w:proofErr w:type="spellStart"/>
      <w:r w:rsidR="00C27E67">
        <w:rPr>
          <w:rFonts w:ascii="Arial" w:hAnsi="Arial" w:cs="Arial"/>
          <w:bCs/>
          <w:szCs w:val="24"/>
        </w:rPr>
        <w:t>Derwitz</w:t>
      </w:r>
      <w:proofErr w:type="spellEnd"/>
      <w:r w:rsidR="00C27E67">
        <w:rPr>
          <w:rFonts w:ascii="Arial" w:hAnsi="Arial" w:cs="Arial"/>
          <w:bCs/>
          <w:szCs w:val="24"/>
        </w:rPr>
        <w:t xml:space="preserve"> steht </w:t>
      </w:r>
      <w:r w:rsidR="00245219">
        <w:rPr>
          <w:rFonts w:ascii="Arial" w:hAnsi="Arial" w:cs="Arial"/>
          <w:bCs/>
          <w:szCs w:val="24"/>
        </w:rPr>
        <w:t xml:space="preserve">außerdem </w:t>
      </w:r>
      <w:r w:rsidR="00C27E67">
        <w:rPr>
          <w:rFonts w:ascii="Arial" w:hAnsi="Arial" w:cs="Arial"/>
          <w:bCs/>
          <w:szCs w:val="24"/>
        </w:rPr>
        <w:t xml:space="preserve">das Lilienthal-Gedenkhaus sowie das </w:t>
      </w:r>
      <w:r w:rsidR="007961F0" w:rsidRPr="007961F0">
        <w:rPr>
          <w:rFonts w:ascii="Arial" w:hAnsi="Arial" w:cs="Arial"/>
          <w:bCs/>
          <w:szCs w:val="24"/>
        </w:rPr>
        <w:t>Lilienthal-Denkmal auf dem Mühlenberg</w:t>
      </w:r>
      <w:r w:rsidR="00C27E67">
        <w:rPr>
          <w:rFonts w:ascii="Arial" w:hAnsi="Arial" w:cs="Arial"/>
          <w:bCs/>
          <w:szCs w:val="24"/>
        </w:rPr>
        <w:t xml:space="preserve">. </w:t>
      </w:r>
      <w:r w:rsidR="00C27E67">
        <w:rPr>
          <w:rFonts w:ascii="Arial" w:hAnsi="Arial" w:cs="Arial"/>
          <w:bCs/>
          <w:szCs w:val="24"/>
        </w:rPr>
        <w:br/>
        <w:t xml:space="preserve">Eine </w:t>
      </w:r>
      <w:r w:rsidR="007961F0">
        <w:rPr>
          <w:rFonts w:ascii="Arial" w:hAnsi="Arial" w:cs="Arial"/>
          <w:bCs/>
          <w:szCs w:val="24"/>
        </w:rPr>
        <w:t>K</w:t>
      </w:r>
      <w:r w:rsidR="00C27E67">
        <w:rPr>
          <w:rFonts w:ascii="Arial" w:hAnsi="Arial" w:cs="Arial"/>
          <w:bCs/>
          <w:szCs w:val="24"/>
        </w:rPr>
        <w:t xml:space="preserve">ombinationsmöglichkeit besteht mit dem </w:t>
      </w:r>
      <w:r w:rsidR="007961F0" w:rsidRPr="007961F0">
        <w:rPr>
          <w:rFonts w:ascii="Arial" w:hAnsi="Arial" w:cs="Arial"/>
          <w:bCs/>
          <w:szCs w:val="24"/>
        </w:rPr>
        <w:t>Havel-Radweg</w:t>
      </w:r>
      <w:r w:rsidR="00C27E67">
        <w:rPr>
          <w:rFonts w:ascii="Arial" w:hAnsi="Arial" w:cs="Arial"/>
          <w:bCs/>
          <w:szCs w:val="24"/>
        </w:rPr>
        <w:t xml:space="preserve">. </w:t>
      </w:r>
      <w:r w:rsidR="007961F0" w:rsidRPr="007961F0">
        <w:rPr>
          <w:rFonts w:ascii="Arial" w:hAnsi="Arial" w:cs="Arial"/>
          <w:bCs/>
          <w:szCs w:val="24"/>
        </w:rPr>
        <w:t xml:space="preserve">Wegbeschaffenheit/Streckenausbau: </w:t>
      </w:r>
      <w:r w:rsidR="00C27E67">
        <w:rPr>
          <w:rFonts w:ascii="Arial" w:hAnsi="Arial" w:cs="Arial"/>
          <w:bCs/>
          <w:szCs w:val="24"/>
        </w:rPr>
        <w:t>A</w:t>
      </w:r>
      <w:r w:rsidR="007961F0" w:rsidRPr="007961F0">
        <w:rPr>
          <w:rFonts w:ascii="Arial" w:hAnsi="Arial" w:cs="Arial"/>
          <w:bCs/>
          <w:szCs w:val="24"/>
        </w:rPr>
        <w:t>b Werder Insel auf separaten Radwegen, asphaltiert, abschnittsweise auf verkehrsarmen Straßen</w:t>
      </w:r>
      <w:r w:rsidR="00C27E67">
        <w:rPr>
          <w:rFonts w:ascii="Arial" w:hAnsi="Arial" w:cs="Arial"/>
          <w:bCs/>
          <w:szCs w:val="24"/>
        </w:rPr>
        <w:t xml:space="preserve">. </w:t>
      </w:r>
      <w:r w:rsidRPr="00240397">
        <w:rPr>
          <w:rFonts w:ascii="Arial" w:hAnsi="Arial" w:cs="Arial"/>
          <w:b/>
          <w:szCs w:val="24"/>
        </w:rPr>
        <w:t>Tipp:</w:t>
      </w:r>
      <w:r>
        <w:rPr>
          <w:rFonts w:ascii="Arial" w:hAnsi="Arial" w:cs="Arial"/>
          <w:bCs/>
          <w:szCs w:val="24"/>
        </w:rPr>
        <w:t xml:space="preserve"> </w:t>
      </w:r>
      <w:r w:rsidRPr="00CC5847">
        <w:rPr>
          <w:rFonts w:ascii="Arial" w:hAnsi="Arial" w:cs="Arial"/>
          <w:bCs/>
          <w:szCs w:val="24"/>
        </w:rPr>
        <w:t>Am besten mit etwas Platz im Rucksack losfahren für all die Leckereien aus den Hofläden und Manufakturen am Wegesrand.</w:t>
      </w:r>
      <w:r w:rsidR="00245219">
        <w:rPr>
          <w:rFonts w:ascii="Arial" w:hAnsi="Arial" w:cs="Arial"/>
          <w:bCs/>
          <w:szCs w:val="24"/>
        </w:rPr>
        <w:t xml:space="preserve"> </w:t>
      </w:r>
      <w:r w:rsidR="00245219">
        <w:rPr>
          <w:rFonts w:ascii="Arial" w:hAnsi="Arial" w:cs="Arial"/>
          <w:bCs/>
          <w:szCs w:val="24"/>
        </w:rPr>
        <w:br/>
      </w:r>
      <w:r w:rsidR="00245219" w:rsidRPr="00245219">
        <w:rPr>
          <w:rFonts w:ascii="Arial" w:hAnsi="Arial" w:cs="Arial"/>
          <w:b/>
          <w:szCs w:val="24"/>
        </w:rPr>
        <w:t>Weitere Informationen</w:t>
      </w:r>
      <w:r w:rsidR="00245219">
        <w:rPr>
          <w:rFonts w:ascii="Arial" w:hAnsi="Arial" w:cs="Arial"/>
          <w:bCs/>
          <w:szCs w:val="24"/>
        </w:rPr>
        <w:t xml:space="preserve">: </w:t>
      </w:r>
      <w:hyperlink r:id="rId7" w:history="1">
        <w:r w:rsidR="00245219" w:rsidRPr="003A76E9">
          <w:rPr>
            <w:rStyle w:val="Hyperlink"/>
            <w:rFonts w:ascii="Arial" w:hAnsi="Arial" w:cs="Arial"/>
            <w:bCs/>
            <w:szCs w:val="24"/>
          </w:rPr>
          <w:t>www.dein-havelland.de</w:t>
        </w:r>
      </w:hyperlink>
      <w:r w:rsidR="00245219">
        <w:rPr>
          <w:rFonts w:ascii="Arial" w:hAnsi="Arial" w:cs="Arial"/>
          <w:bCs/>
          <w:szCs w:val="24"/>
        </w:rPr>
        <w:t xml:space="preserve"> </w:t>
      </w:r>
      <w:r w:rsidR="00292D34">
        <w:rPr>
          <w:rFonts w:ascii="Arial" w:hAnsi="Arial" w:cs="Arial"/>
          <w:bCs/>
          <w:szCs w:val="24"/>
        </w:rPr>
        <w:br/>
      </w:r>
    </w:p>
    <w:p w14:paraId="164A4FAE" w14:textId="0E0EE2A9" w:rsidR="0079044C" w:rsidRPr="0079044C" w:rsidRDefault="0079044C" w:rsidP="0079044C">
      <w:pPr>
        <w:rPr>
          <w:rFonts w:ascii="Arial" w:hAnsi="Arial" w:cs="Arial"/>
          <w:b/>
          <w:bCs/>
          <w:szCs w:val="24"/>
        </w:rPr>
      </w:pPr>
      <w:r w:rsidRPr="0079044C">
        <w:rPr>
          <w:rFonts w:ascii="Arial" w:hAnsi="Arial" w:cs="Arial"/>
          <w:b/>
          <w:bCs/>
          <w:szCs w:val="24"/>
        </w:rPr>
        <w:t>Leichhardt-Trail</w:t>
      </w:r>
      <w:r>
        <w:rPr>
          <w:rFonts w:ascii="Arial" w:hAnsi="Arial" w:cs="Arial"/>
          <w:b/>
          <w:bCs/>
          <w:szCs w:val="24"/>
        </w:rPr>
        <w:br/>
      </w:r>
      <w:r w:rsidRPr="0079044C">
        <w:rPr>
          <w:rFonts w:ascii="Arial" w:hAnsi="Arial" w:cs="Arial"/>
          <w:bCs/>
          <w:szCs w:val="24"/>
        </w:rPr>
        <w:t xml:space="preserve">Der Leichhardt-Trail folgt </w:t>
      </w:r>
      <w:r>
        <w:rPr>
          <w:rFonts w:ascii="Arial" w:hAnsi="Arial" w:cs="Arial"/>
          <w:bCs/>
          <w:szCs w:val="24"/>
        </w:rPr>
        <w:t xml:space="preserve">im Spreewald auf 55 Kilometern </w:t>
      </w:r>
      <w:r w:rsidRPr="0079044C">
        <w:rPr>
          <w:rFonts w:ascii="Arial" w:hAnsi="Arial" w:cs="Arial"/>
          <w:bCs/>
          <w:szCs w:val="24"/>
        </w:rPr>
        <w:t>den Spuren des berühmten Australienforschers Ludwig Leichhardt (1813</w:t>
      </w:r>
      <w:r w:rsidR="00245219">
        <w:rPr>
          <w:rFonts w:ascii="Arial" w:hAnsi="Arial" w:cs="Arial"/>
          <w:bCs/>
          <w:szCs w:val="24"/>
        </w:rPr>
        <w:t xml:space="preserve"> bis </w:t>
      </w:r>
      <w:r w:rsidRPr="0079044C">
        <w:rPr>
          <w:rFonts w:ascii="Arial" w:hAnsi="Arial" w:cs="Arial"/>
          <w:bCs/>
          <w:szCs w:val="24"/>
        </w:rPr>
        <w:t xml:space="preserve">1848), der in </w:t>
      </w:r>
      <w:proofErr w:type="spellStart"/>
      <w:r w:rsidRPr="0079044C">
        <w:rPr>
          <w:rFonts w:ascii="Arial" w:hAnsi="Arial" w:cs="Arial"/>
          <w:bCs/>
          <w:szCs w:val="24"/>
        </w:rPr>
        <w:t>Sabrodt</w:t>
      </w:r>
      <w:proofErr w:type="spellEnd"/>
      <w:r w:rsidRPr="0079044C">
        <w:rPr>
          <w:rFonts w:ascii="Arial" w:hAnsi="Arial" w:cs="Arial"/>
          <w:bCs/>
          <w:szCs w:val="24"/>
        </w:rPr>
        <w:t xml:space="preserve">, einem Ortsteil von </w:t>
      </w:r>
      <w:proofErr w:type="spellStart"/>
      <w:r w:rsidRPr="0079044C">
        <w:rPr>
          <w:rFonts w:ascii="Arial" w:hAnsi="Arial" w:cs="Arial"/>
          <w:bCs/>
          <w:szCs w:val="24"/>
        </w:rPr>
        <w:t>Trebatsch</w:t>
      </w:r>
      <w:proofErr w:type="spellEnd"/>
      <w:r w:rsidRPr="0079044C">
        <w:rPr>
          <w:rFonts w:ascii="Arial" w:hAnsi="Arial" w:cs="Arial"/>
          <w:bCs/>
          <w:szCs w:val="24"/>
        </w:rPr>
        <w:t xml:space="preserve">, geboren wurde. Er führt durch unterschiedliche Naturlandschaften und besticht durch besondere Rastplätze, wie die Rampe 6, einer ehemaligen Verladestation für Holz mitten im rauschenden Kiefernwald bei </w:t>
      </w:r>
      <w:proofErr w:type="spellStart"/>
      <w:r w:rsidRPr="0079044C">
        <w:rPr>
          <w:rFonts w:ascii="Arial" w:hAnsi="Arial" w:cs="Arial"/>
          <w:bCs/>
          <w:szCs w:val="24"/>
        </w:rPr>
        <w:t>Byhlen</w:t>
      </w:r>
      <w:proofErr w:type="spellEnd"/>
      <w:r w:rsidRPr="0079044C">
        <w:rPr>
          <w:rFonts w:ascii="Arial" w:hAnsi="Arial" w:cs="Arial"/>
          <w:bCs/>
          <w:szCs w:val="24"/>
        </w:rPr>
        <w:t xml:space="preserve">. Nach </w:t>
      </w:r>
      <w:r>
        <w:rPr>
          <w:rFonts w:ascii="Arial" w:hAnsi="Arial" w:cs="Arial"/>
          <w:bCs/>
          <w:szCs w:val="24"/>
        </w:rPr>
        <w:t xml:space="preserve">Leichhardt </w:t>
      </w:r>
      <w:r w:rsidRPr="0079044C">
        <w:rPr>
          <w:rFonts w:ascii="Arial" w:hAnsi="Arial" w:cs="Arial"/>
          <w:bCs/>
          <w:szCs w:val="24"/>
        </w:rPr>
        <w:t xml:space="preserve">wird auch die gesamte Region als </w:t>
      </w:r>
      <w:r w:rsidR="00245219">
        <w:rPr>
          <w:rFonts w:ascii="Arial" w:hAnsi="Arial" w:cs="Arial"/>
          <w:bCs/>
          <w:szCs w:val="24"/>
        </w:rPr>
        <w:t>„</w:t>
      </w:r>
      <w:r w:rsidRPr="0079044C">
        <w:rPr>
          <w:rFonts w:ascii="Arial" w:hAnsi="Arial" w:cs="Arial"/>
          <w:bCs/>
          <w:szCs w:val="24"/>
        </w:rPr>
        <w:t>Leichhardt Land</w:t>
      </w:r>
      <w:r w:rsidR="00245219">
        <w:rPr>
          <w:rFonts w:ascii="Arial" w:hAnsi="Arial" w:cs="Arial"/>
          <w:bCs/>
          <w:szCs w:val="24"/>
        </w:rPr>
        <w:t>“</w:t>
      </w:r>
      <w:r w:rsidRPr="0079044C">
        <w:rPr>
          <w:rFonts w:ascii="Arial" w:hAnsi="Arial" w:cs="Arial"/>
          <w:bCs/>
          <w:szCs w:val="24"/>
        </w:rPr>
        <w:t xml:space="preserve"> bezeichnet. Zahlreiche Hinweistafeln entlang des Trails geben Einblicke in das Leben und Wirken des Naturforschers.</w:t>
      </w:r>
      <w:r>
        <w:rPr>
          <w:rFonts w:ascii="Arial" w:hAnsi="Arial" w:cs="Arial"/>
          <w:bCs/>
          <w:szCs w:val="24"/>
        </w:rPr>
        <w:t xml:space="preserve"> </w:t>
      </w:r>
      <w:r w:rsidR="00F65EC9">
        <w:rPr>
          <w:rFonts w:ascii="Arial" w:hAnsi="Arial" w:cs="Arial"/>
          <w:bCs/>
          <w:szCs w:val="24"/>
        </w:rPr>
        <w:t>S</w:t>
      </w:r>
      <w:r w:rsidRPr="0079044C">
        <w:rPr>
          <w:rFonts w:ascii="Arial" w:hAnsi="Arial" w:cs="Arial"/>
          <w:bCs/>
          <w:szCs w:val="24"/>
        </w:rPr>
        <w:t>tart</w:t>
      </w:r>
      <w:r w:rsidR="00F65EC9">
        <w:rPr>
          <w:rFonts w:ascii="Arial" w:hAnsi="Arial" w:cs="Arial"/>
          <w:bCs/>
          <w:szCs w:val="24"/>
        </w:rPr>
        <w:t xml:space="preserve">punkt ist </w:t>
      </w:r>
      <w:r w:rsidRPr="0079044C">
        <w:rPr>
          <w:rFonts w:ascii="Arial" w:hAnsi="Arial" w:cs="Arial"/>
          <w:bCs/>
          <w:szCs w:val="24"/>
        </w:rPr>
        <w:t xml:space="preserve">am Ludwig-Leichhardt-Museum in </w:t>
      </w:r>
      <w:proofErr w:type="spellStart"/>
      <w:r w:rsidRPr="0079044C">
        <w:rPr>
          <w:rFonts w:ascii="Arial" w:hAnsi="Arial" w:cs="Arial"/>
          <w:bCs/>
          <w:szCs w:val="24"/>
        </w:rPr>
        <w:t>Trebatsch</w:t>
      </w:r>
      <w:proofErr w:type="spellEnd"/>
      <w:r w:rsidRPr="0079044C">
        <w:rPr>
          <w:rFonts w:ascii="Arial" w:hAnsi="Arial" w:cs="Arial"/>
          <w:bCs/>
          <w:szCs w:val="24"/>
        </w:rPr>
        <w:t xml:space="preserve">. Über die Ortschaft </w:t>
      </w:r>
      <w:proofErr w:type="spellStart"/>
      <w:r w:rsidRPr="0079044C">
        <w:rPr>
          <w:rFonts w:ascii="Arial" w:hAnsi="Arial" w:cs="Arial"/>
          <w:bCs/>
          <w:szCs w:val="24"/>
        </w:rPr>
        <w:t>Zaue</w:t>
      </w:r>
      <w:proofErr w:type="spellEnd"/>
      <w:r w:rsidRPr="0079044C">
        <w:rPr>
          <w:rFonts w:ascii="Arial" w:hAnsi="Arial" w:cs="Arial"/>
          <w:bCs/>
          <w:szCs w:val="24"/>
        </w:rPr>
        <w:t xml:space="preserve"> geht es in de</w:t>
      </w:r>
      <w:r>
        <w:rPr>
          <w:rFonts w:ascii="Arial" w:hAnsi="Arial" w:cs="Arial"/>
          <w:bCs/>
          <w:szCs w:val="24"/>
        </w:rPr>
        <w:t>n</w:t>
      </w:r>
      <w:r w:rsidRPr="0079044C">
        <w:rPr>
          <w:rFonts w:ascii="Arial" w:hAnsi="Arial" w:cs="Arial"/>
          <w:bCs/>
          <w:szCs w:val="24"/>
        </w:rPr>
        <w:t xml:space="preserve"> </w:t>
      </w:r>
      <w:r w:rsidR="00245219">
        <w:rPr>
          <w:rFonts w:ascii="Arial" w:hAnsi="Arial" w:cs="Arial"/>
          <w:bCs/>
          <w:szCs w:val="24"/>
        </w:rPr>
        <w:t>„</w:t>
      </w:r>
      <w:r w:rsidRPr="0079044C">
        <w:rPr>
          <w:rFonts w:ascii="Arial" w:hAnsi="Arial" w:cs="Arial"/>
          <w:bCs/>
          <w:szCs w:val="24"/>
        </w:rPr>
        <w:t>Staatlich anerkannten Erholungsort</w:t>
      </w:r>
      <w:r w:rsidR="00245219">
        <w:rPr>
          <w:rFonts w:ascii="Arial" w:hAnsi="Arial" w:cs="Arial"/>
          <w:bCs/>
          <w:szCs w:val="24"/>
        </w:rPr>
        <w:t>“</w:t>
      </w:r>
      <w:r w:rsidRPr="0079044C">
        <w:rPr>
          <w:rFonts w:ascii="Arial" w:hAnsi="Arial" w:cs="Arial"/>
          <w:bCs/>
          <w:szCs w:val="24"/>
        </w:rPr>
        <w:t xml:space="preserve"> Goyatz. </w:t>
      </w:r>
      <w:r>
        <w:rPr>
          <w:rFonts w:ascii="Arial" w:hAnsi="Arial" w:cs="Arial"/>
          <w:bCs/>
          <w:szCs w:val="24"/>
        </w:rPr>
        <w:t xml:space="preserve">Vor </w:t>
      </w:r>
      <w:r w:rsidRPr="0079044C">
        <w:rPr>
          <w:rFonts w:ascii="Arial" w:hAnsi="Arial" w:cs="Arial"/>
          <w:bCs/>
          <w:szCs w:val="24"/>
        </w:rPr>
        <w:t xml:space="preserve">der nächsten Ortschaft </w:t>
      </w:r>
      <w:proofErr w:type="spellStart"/>
      <w:r w:rsidRPr="0079044C">
        <w:rPr>
          <w:rFonts w:ascii="Arial" w:hAnsi="Arial" w:cs="Arial"/>
          <w:bCs/>
          <w:szCs w:val="24"/>
        </w:rPr>
        <w:t>Mochow</w:t>
      </w:r>
      <w:proofErr w:type="spellEnd"/>
      <w:r w:rsidRPr="0079044C">
        <w:rPr>
          <w:rFonts w:ascii="Arial" w:hAnsi="Arial" w:cs="Arial"/>
          <w:bCs/>
          <w:szCs w:val="24"/>
        </w:rPr>
        <w:t xml:space="preserve"> liegt die Ludwig-Leichhardt-Hütte im Wald. Nach </w:t>
      </w:r>
      <w:proofErr w:type="spellStart"/>
      <w:r w:rsidRPr="0079044C">
        <w:rPr>
          <w:rFonts w:ascii="Arial" w:hAnsi="Arial" w:cs="Arial"/>
          <w:bCs/>
          <w:szCs w:val="24"/>
        </w:rPr>
        <w:t>Mochow</w:t>
      </w:r>
      <w:proofErr w:type="spellEnd"/>
      <w:r w:rsidRPr="0079044C">
        <w:rPr>
          <w:rFonts w:ascii="Arial" w:hAnsi="Arial" w:cs="Arial"/>
          <w:bCs/>
          <w:szCs w:val="24"/>
        </w:rPr>
        <w:t xml:space="preserve"> </w:t>
      </w:r>
      <w:r w:rsidR="00245219">
        <w:rPr>
          <w:rFonts w:ascii="Arial" w:hAnsi="Arial" w:cs="Arial"/>
          <w:bCs/>
          <w:szCs w:val="24"/>
        </w:rPr>
        <w:t>führt die</w:t>
      </w:r>
      <w:r w:rsidRPr="0079044C">
        <w:rPr>
          <w:rFonts w:ascii="Arial" w:hAnsi="Arial" w:cs="Arial"/>
          <w:bCs/>
          <w:szCs w:val="24"/>
        </w:rPr>
        <w:t xml:space="preserve"> Strecke durch den Wald, wobei auf dem Trail viele Möglichkeiten der Rast </w:t>
      </w:r>
      <w:r w:rsidR="00245219">
        <w:rPr>
          <w:rFonts w:ascii="Arial" w:hAnsi="Arial" w:cs="Arial"/>
          <w:bCs/>
          <w:szCs w:val="24"/>
        </w:rPr>
        <w:t>bestehen</w:t>
      </w:r>
      <w:r w:rsidRPr="0079044C">
        <w:rPr>
          <w:rFonts w:ascii="Arial" w:hAnsi="Arial" w:cs="Arial"/>
          <w:bCs/>
          <w:szCs w:val="24"/>
        </w:rPr>
        <w:t xml:space="preserve">. Der kleine Ort </w:t>
      </w:r>
      <w:proofErr w:type="spellStart"/>
      <w:r w:rsidRPr="0079044C">
        <w:rPr>
          <w:rFonts w:ascii="Arial" w:hAnsi="Arial" w:cs="Arial"/>
          <w:bCs/>
          <w:szCs w:val="24"/>
        </w:rPr>
        <w:t>Byhlen</w:t>
      </w:r>
      <w:proofErr w:type="spellEnd"/>
      <w:r w:rsidRPr="0079044C">
        <w:rPr>
          <w:rFonts w:ascii="Arial" w:hAnsi="Arial" w:cs="Arial"/>
          <w:bCs/>
          <w:szCs w:val="24"/>
        </w:rPr>
        <w:t xml:space="preserve"> ist nach </w:t>
      </w:r>
      <w:proofErr w:type="spellStart"/>
      <w:r w:rsidRPr="0079044C">
        <w:rPr>
          <w:rFonts w:ascii="Arial" w:hAnsi="Arial" w:cs="Arial"/>
          <w:bCs/>
          <w:szCs w:val="24"/>
        </w:rPr>
        <w:t>Mochow</w:t>
      </w:r>
      <w:proofErr w:type="spellEnd"/>
      <w:r w:rsidRPr="0079044C">
        <w:rPr>
          <w:rFonts w:ascii="Arial" w:hAnsi="Arial" w:cs="Arial"/>
          <w:bCs/>
          <w:szCs w:val="24"/>
        </w:rPr>
        <w:t xml:space="preserve"> auf der Strecke gelegen. Es folgen die </w:t>
      </w:r>
      <w:r w:rsidR="00245219">
        <w:rPr>
          <w:rFonts w:ascii="Arial" w:hAnsi="Arial" w:cs="Arial"/>
          <w:bCs/>
          <w:szCs w:val="24"/>
        </w:rPr>
        <w:t>Dörfer</w:t>
      </w:r>
      <w:r w:rsidRPr="0079044C">
        <w:rPr>
          <w:rFonts w:ascii="Arial" w:hAnsi="Arial" w:cs="Arial"/>
          <w:bCs/>
          <w:szCs w:val="24"/>
        </w:rPr>
        <w:t xml:space="preserve"> </w:t>
      </w:r>
      <w:proofErr w:type="spellStart"/>
      <w:r w:rsidRPr="0079044C">
        <w:rPr>
          <w:rFonts w:ascii="Arial" w:hAnsi="Arial" w:cs="Arial"/>
          <w:bCs/>
          <w:szCs w:val="24"/>
        </w:rPr>
        <w:t>Byhleguhre</w:t>
      </w:r>
      <w:proofErr w:type="spellEnd"/>
      <w:r w:rsidRPr="0079044C">
        <w:rPr>
          <w:rFonts w:ascii="Arial" w:hAnsi="Arial" w:cs="Arial"/>
          <w:bCs/>
          <w:szCs w:val="24"/>
        </w:rPr>
        <w:t xml:space="preserve">, </w:t>
      </w:r>
      <w:proofErr w:type="spellStart"/>
      <w:r w:rsidRPr="0079044C">
        <w:rPr>
          <w:rFonts w:ascii="Arial" w:hAnsi="Arial" w:cs="Arial"/>
          <w:bCs/>
          <w:szCs w:val="24"/>
        </w:rPr>
        <w:t>Schmogrow</w:t>
      </w:r>
      <w:proofErr w:type="spellEnd"/>
      <w:r w:rsidRPr="0079044C">
        <w:rPr>
          <w:rFonts w:ascii="Arial" w:hAnsi="Arial" w:cs="Arial"/>
          <w:bCs/>
          <w:szCs w:val="24"/>
        </w:rPr>
        <w:t xml:space="preserve"> und Briesen. Mit dem Ortsteil </w:t>
      </w:r>
      <w:proofErr w:type="spellStart"/>
      <w:r w:rsidRPr="0079044C">
        <w:rPr>
          <w:rFonts w:ascii="Arial" w:hAnsi="Arial" w:cs="Arial"/>
          <w:bCs/>
          <w:szCs w:val="24"/>
        </w:rPr>
        <w:t>Sielow</w:t>
      </w:r>
      <w:proofErr w:type="spellEnd"/>
      <w:r w:rsidRPr="0079044C">
        <w:rPr>
          <w:rFonts w:ascii="Arial" w:hAnsi="Arial" w:cs="Arial"/>
          <w:bCs/>
          <w:szCs w:val="24"/>
        </w:rPr>
        <w:t xml:space="preserve"> ist Cottbus erreicht, das Ende des Trails ist jedoch </w:t>
      </w:r>
      <w:r w:rsidR="00245219">
        <w:rPr>
          <w:rFonts w:ascii="Arial" w:hAnsi="Arial" w:cs="Arial"/>
          <w:bCs/>
          <w:szCs w:val="24"/>
        </w:rPr>
        <w:t xml:space="preserve">erst </w:t>
      </w:r>
      <w:r w:rsidRPr="0079044C">
        <w:rPr>
          <w:rFonts w:ascii="Arial" w:hAnsi="Arial" w:cs="Arial"/>
          <w:bCs/>
          <w:szCs w:val="24"/>
        </w:rPr>
        <w:t xml:space="preserve">im Stadtteil Branitz im Pückler-Park mit dem Schloss. </w:t>
      </w:r>
      <w:r>
        <w:rPr>
          <w:rFonts w:ascii="Arial" w:hAnsi="Arial" w:cs="Arial"/>
          <w:bCs/>
          <w:szCs w:val="24"/>
        </w:rPr>
        <w:t xml:space="preserve">Sehenswürdigkeiten unterwegs sind </w:t>
      </w:r>
      <w:r w:rsidR="00245219">
        <w:rPr>
          <w:rFonts w:ascii="Arial" w:hAnsi="Arial" w:cs="Arial"/>
          <w:bCs/>
          <w:szCs w:val="24"/>
        </w:rPr>
        <w:t xml:space="preserve">unter anderem </w:t>
      </w:r>
      <w:r>
        <w:rPr>
          <w:rFonts w:ascii="Arial" w:hAnsi="Arial" w:cs="Arial"/>
          <w:bCs/>
          <w:szCs w:val="24"/>
        </w:rPr>
        <w:t xml:space="preserve">das </w:t>
      </w:r>
      <w:r w:rsidRPr="0079044C">
        <w:rPr>
          <w:rFonts w:ascii="Arial" w:hAnsi="Arial" w:cs="Arial"/>
          <w:bCs/>
          <w:szCs w:val="24"/>
        </w:rPr>
        <w:t xml:space="preserve">Leichhardt Museum </w:t>
      </w:r>
      <w:proofErr w:type="spellStart"/>
      <w:r w:rsidRPr="0079044C">
        <w:rPr>
          <w:rFonts w:ascii="Arial" w:hAnsi="Arial" w:cs="Arial"/>
          <w:bCs/>
          <w:szCs w:val="24"/>
        </w:rPr>
        <w:t>Trebatsch</w:t>
      </w:r>
      <w:proofErr w:type="spellEnd"/>
      <w:r>
        <w:rPr>
          <w:rFonts w:ascii="Arial" w:hAnsi="Arial" w:cs="Arial"/>
          <w:bCs/>
          <w:szCs w:val="24"/>
        </w:rPr>
        <w:t xml:space="preserve">, die </w:t>
      </w:r>
      <w:r w:rsidRPr="0079044C">
        <w:rPr>
          <w:rFonts w:ascii="Arial" w:hAnsi="Arial" w:cs="Arial"/>
          <w:bCs/>
          <w:szCs w:val="24"/>
        </w:rPr>
        <w:t xml:space="preserve">Marienkirche </w:t>
      </w:r>
      <w:proofErr w:type="spellStart"/>
      <w:r w:rsidRPr="0079044C">
        <w:rPr>
          <w:rFonts w:ascii="Arial" w:hAnsi="Arial" w:cs="Arial"/>
          <w:bCs/>
          <w:szCs w:val="24"/>
        </w:rPr>
        <w:t>Zaue</w:t>
      </w:r>
      <w:proofErr w:type="spellEnd"/>
      <w:r>
        <w:rPr>
          <w:rFonts w:ascii="Arial" w:hAnsi="Arial" w:cs="Arial"/>
          <w:bCs/>
          <w:szCs w:val="24"/>
        </w:rPr>
        <w:t xml:space="preserve">, der </w:t>
      </w:r>
      <w:r w:rsidRPr="0079044C">
        <w:rPr>
          <w:rFonts w:ascii="Arial" w:hAnsi="Arial" w:cs="Arial"/>
          <w:bCs/>
          <w:szCs w:val="24"/>
        </w:rPr>
        <w:t>Spreewaldbahnhof Goyatz Rampe 6</w:t>
      </w:r>
      <w:r>
        <w:rPr>
          <w:rFonts w:ascii="Arial" w:hAnsi="Arial" w:cs="Arial"/>
          <w:bCs/>
          <w:szCs w:val="24"/>
        </w:rPr>
        <w:t xml:space="preserve"> in </w:t>
      </w:r>
      <w:proofErr w:type="spellStart"/>
      <w:r w:rsidRPr="0079044C">
        <w:rPr>
          <w:rFonts w:ascii="Arial" w:hAnsi="Arial" w:cs="Arial"/>
          <w:bCs/>
          <w:szCs w:val="24"/>
        </w:rPr>
        <w:t>Byhlen</w:t>
      </w:r>
      <w:proofErr w:type="spellEnd"/>
      <w:r>
        <w:rPr>
          <w:rFonts w:ascii="Arial" w:hAnsi="Arial" w:cs="Arial"/>
          <w:bCs/>
          <w:szCs w:val="24"/>
        </w:rPr>
        <w:t>,</w:t>
      </w:r>
      <w:r w:rsidRPr="0079044C">
        <w:rPr>
          <w:rFonts w:ascii="Arial" w:hAnsi="Arial" w:cs="Arial"/>
          <w:bCs/>
          <w:szCs w:val="24"/>
        </w:rPr>
        <w:t xml:space="preserve"> </w:t>
      </w:r>
      <w:r>
        <w:rPr>
          <w:rFonts w:ascii="Arial" w:hAnsi="Arial" w:cs="Arial"/>
          <w:bCs/>
          <w:szCs w:val="24"/>
        </w:rPr>
        <w:t xml:space="preserve">das </w:t>
      </w:r>
      <w:r w:rsidRPr="0079044C">
        <w:rPr>
          <w:rFonts w:ascii="Arial" w:hAnsi="Arial" w:cs="Arial"/>
          <w:bCs/>
          <w:szCs w:val="24"/>
        </w:rPr>
        <w:t>Heimatmuseum</w:t>
      </w:r>
      <w:r>
        <w:rPr>
          <w:rFonts w:ascii="Arial" w:hAnsi="Arial" w:cs="Arial"/>
          <w:bCs/>
          <w:szCs w:val="24"/>
        </w:rPr>
        <w:t xml:space="preserve"> in</w:t>
      </w:r>
      <w:r w:rsidRPr="0079044C">
        <w:rPr>
          <w:rFonts w:ascii="Arial" w:hAnsi="Arial" w:cs="Arial"/>
          <w:bCs/>
          <w:szCs w:val="24"/>
        </w:rPr>
        <w:t xml:space="preserve"> </w:t>
      </w:r>
      <w:proofErr w:type="spellStart"/>
      <w:r w:rsidRPr="0079044C">
        <w:rPr>
          <w:rFonts w:ascii="Arial" w:hAnsi="Arial" w:cs="Arial"/>
          <w:bCs/>
          <w:szCs w:val="24"/>
        </w:rPr>
        <w:t>Byhleguhre</w:t>
      </w:r>
      <w:proofErr w:type="spellEnd"/>
      <w:r w:rsidRPr="0079044C">
        <w:rPr>
          <w:rFonts w:ascii="Arial" w:hAnsi="Arial" w:cs="Arial"/>
          <w:bCs/>
          <w:szCs w:val="24"/>
        </w:rPr>
        <w:t xml:space="preserve"> </w:t>
      </w:r>
      <w:r>
        <w:rPr>
          <w:rFonts w:ascii="Arial" w:hAnsi="Arial" w:cs="Arial"/>
          <w:bCs/>
          <w:szCs w:val="24"/>
        </w:rPr>
        <w:t xml:space="preserve">und </w:t>
      </w:r>
      <w:r w:rsidRPr="0079044C">
        <w:rPr>
          <w:rFonts w:ascii="Arial" w:hAnsi="Arial" w:cs="Arial"/>
          <w:bCs/>
          <w:szCs w:val="24"/>
        </w:rPr>
        <w:t>Schloss und Park Branitz in Cottbus</w:t>
      </w:r>
      <w:r>
        <w:rPr>
          <w:rFonts w:ascii="Arial" w:hAnsi="Arial" w:cs="Arial"/>
          <w:bCs/>
          <w:szCs w:val="24"/>
        </w:rPr>
        <w:t>. Die</w:t>
      </w:r>
      <w:r w:rsidRPr="0079044C">
        <w:rPr>
          <w:rFonts w:ascii="Arial" w:hAnsi="Arial" w:cs="Arial"/>
          <w:bCs/>
          <w:szCs w:val="24"/>
        </w:rPr>
        <w:t xml:space="preserve"> Markierun</w:t>
      </w:r>
      <w:r>
        <w:rPr>
          <w:rFonts w:ascii="Arial" w:hAnsi="Arial" w:cs="Arial"/>
          <w:bCs/>
          <w:szCs w:val="24"/>
        </w:rPr>
        <w:t>g des Weges ist ein s</w:t>
      </w:r>
      <w:r w:rsidRPr="0079044C">
        <w:rPr>
          <w:rFonts w:ascii="Arial" w:hAnsi="Arial" w:cs="Arial"/>
          <w:bCs/>
          <w:szCs w:val="24"/>
        </w:rPr>
        <w:t>chwarzes Känguru auf gelbem Grund</w:t>
      </w:r>
      <w:r>
        <w:rPr>
          <w:rFonts w:ascii="Arial" w:hAnsi="Arial" w:cs="Arial"/>
          <w:bCs/>
          <w:szCs w:val="24"/>
        </w:rPr>
        <w:t>.</w:t>
      </w:r>
      <w:r>
        <w:rPr>
          <w:rFonts w:ascii="Arial" w:hAnsi="Arial" w:cs="Arial"/>
          <w:bCs/>
          <w:szCs w:val="24"/>
        </w:rPr>
        <w:br/>
      </w:r>
      <w:r w:rsidRPr="0079044C">
        <w:rPr>
          <w:rFonts w:ascii="Arial" w:hAnsi="Arial" w:cs="Arial"/>
          <w:bCs/>
          <w:szCs w:val="24"/>
        </w:rPr>
        <w:t>Kombinationsmöglichkeiten: Schwielochsee-Rundfahrt, Gurkenradweg, Cottbus-Rundfahrt, Jakobsweg. Wegbeschaffenheit: Mischung aus naturbelassenen und asphaltierten Radwegen.</w:t>
      </w:r>
      <w:r w:rsidR="00D9256F">
        <w:rPr>
          <w:rFonts w:ascii="Arial" w:hAnsi="Arial" w:cs="Arial"/>
          <w:bCs/>
          <w:szCs w:val="24"/>
        </w:rPr>
        <w:t xml:space="preserve"> </w:t>
      </w:r>
      <w:r w:rsidR="00D9256F" w:rsidRPr="00D9256F">
        <w:rPr>
          <w:rFonts w:ascii="Arial" w:hAnsi="Arial" w:cs="Arial"/>
          <w:b/>
          <w:szCs w:val="24"/>
        </w:rPr>
        <w:t>Mehr unter</w:t>
      </w:r>
      <w:r w:rsidR="00D9256F">
        <w:rPr>
          <w:rFonts w:ascii="Arial" w:hAnsi="Arial" w:cs="Arial"/>
          <w:bCs/>
          <w:szCs w:val="24"/>
        </w:rPr>
        <w:t xml:space="preserve">: </w:t>
      </w:r>
      <w:hyperlink r:id="rId8" w:history="1">
        <w:r w:rsidR="00D9256F" w:rsidRPr="003A76E9">
          <w:rPr>
            <w:rStyle w:val="Hyperlink"/>
            <w:rFonts w:ascii="Arial" w:hAnsi="Arial" w:cs="Arial"/>
            <w:bCs/>
            <w:szCs w:val="24"/>
          </w:rPr>
          <w:t>www.spreewald.de</w:t>
        </w:r>
      </w:hyperlink>
      <w:r w:rsidR="00D9256F">
        <w:rPr>
          <w:rFonts w:ascii="Arial" w:hAnsi="Arial" w:cs="Arial"/>
          <w:bCs/>
          <w:szCs w:val="24"/>
        </w:rPr>
        <w:t xml:space="preserve"> </w:t>
      </w:r>
    </w:p>
    <w:p w14:paraId="3BDF91F7" w14:textId="77777777" w:rsidR="0079044C" w:rsidRPr="0079044C" w:rsidRDefault="0079044C" w:rsidP="0079044C">
      <w:pPr>
        <w:rPr>
          <w:rFonts w:ascii="Arial" w:hAnsi="Arial" w:cs="Arial"/>
          <w:b/>
          <w:bCs/>
          <w:szCs w:val="24"/>
        </w:rPr>
      </w:pPr>
    </w:p>
    <w:p w14:paraId="2D36323C" w14:textId="7B6A6DAF" w:rsidR="00DD5C19" w:rsidRDefault="0079044C" w:rsidP="00C32DEC">
      <w:pPr>
        <w:rPr>
          <w:rStyle w:val="Hyperlink"/>
          <w:rFonts w:ascii="Arial" w:eastAsia="Times New Roman" w:hAnsi="Arial" w:cs="Arial"/>
          <w:lang w:eastAsia="de-DE"/>
        </w:rPr>
      </w:pPr>
      <w:r>
        <w:rPr>
          <w:rFonts w:ascii="Arial" w:hAnsi="Arial" w:cs="Arial"/>
          <w:b/>
        </w:rPr>
        <w:t>W</w:t>
      </w:r>
      <w:r w:rsidR="00F910A6" w:rsidRPr="00F910A6">
        <w:rPr>
          <w:rFonts w:ascii="Arial" w:hAnsi="Arial" w:cs="Arial"/>
          <w:b/>
        </w:rPr>
        <w:t xml:space="preserve">eitere </w:t>
      </w:r>
      <w:r w:rsidR="00D9256F">
        <w:rPr>
          <w:rFonts w:ascii="Arial" w:hAnsi="Arial" w:cs="Arial"/>
          <w:b/>
        </w:rPr>
        <w:t>Radtouren</w:t>
      </w:r>
      <w:r w:rsidR="00F910A6" w:rsidRPr="00F910A6">
        <w:rPr>
          <w:rFonts w:ascii="Arial" w:hAnsi="Arial" w:cs="Arial"/>
          <w:b/>
        </w:rPr>
        <w:t xml:space="preserve"> unter: </w:t>
      </w:r>
      <w:r w:rsidR="00245219">
        <w:rPr>
          <w:rFonts w:ascii="Arial" w:hAnsi="Arial" w:cs="Arial"/>
          <w:b/>
        </w:rPr>
        <w:br/>
      </w:r>
      <w:hyperlink r:id="rId9" w:history="1">
        <w:r w:rsidR="00245219" w:rsidRPr="003A76E9">
          <w:rPr>
            <w:rStyle w:val="Hyperlink"/>
            <w:rFonts w:ascii="Arial" w:hAnsi="Arial" w:cs="Arial"/>
            <w:bCs/>
          </w:rPr>
          <w:t>www.reiseland-brandenburg.de/radfahren</w:t>
        </w:r>
      </w:hyperlink>
      <w:r w:rsidR="003208D4">
        <w:rPr>
          <w:rFonts w:ascii="Arial" w:eastAsia="Times New Roman" w:hAnsi="Arial" w:cs="Arial"/>
          <w:lang w:eastAsia="de-DE"/>
        </w:rPr>
        <w:br/>
      </w:r>
    </w:p>
    <w:p w14:paraId="651A1508" w14:textId="77777777" w:rsidR="00BC7CD8" w:rsidRPr="00980A90" w:rsidRDefault="00BC7CD8" w:rsidP="00980A90">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p>
    <w:sectPr w:rsidR="00BC7CD8" w:rsidRPr="00980A90">
      <w:headerReference w:type="default" r:id="rId10"/>
      <w:footerReference w:type="default" r:id="rId11"/>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1409" w14:textId="77777777" w:rsidR="002A4188" w:rsidRDefault="00D9256F">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D925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D9256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16BEA"/>
    <w:rsid w:val="00020C05"/>
    <w:rsid w:val="00027CF0"/>
    <w:rsid w:val="0003119A"/>
    <w:rsid w:val="000421D4"/>
    <w:rsid w:val="00042CCF"/>
    <w:rsid w:val="000437B0"/>
    <w:rsid w:val="000458EB"/>
    <w:rsid w:val="00055994"/>
    <w:rsid w:val="000707B8"/>
    <w:rsid w:val="00083F8F"/>
    <w:rsid w:val="00085E8D"/>
    <w:rsid w:val="00085EAE"/>
    <w:rsid w:val="000A07C8"/>
    <w:rsid w:val="000A5770"/>
    <w:rsid w:val="000B48E5"/>
    <w:rsid w:val="000C1E81"/>
    <w:rsid w:val="000C50BD"/>
    <w:rsid w:val="000E0B62"/>
    <w:rsid w:val="000E29D6"/>
    <w:rsid w:val="000E2DC1"/>
    <w:rsid w:val="000E6E35"/>
    <w:rsid w:val="00100E9B"/>
    <w:rsid w:val="0010449D"/>
    <w:rsid w:val="00110CA2"/>
    <w:rsid w:val="0011600E"/>
    <w:rsid w:val="00117355"/>
    <w:rsid w:val="0012561E"/>
    <w:rsid w:val="00126131"/>
    <w:rsid w:val="001522C3"/>
    <w:rsid w:val="001528CA"/>
    <w:rsid w:val="00152D2B"/>
    <w:rsid w:val="00153490"/>
    <w:rsid w:val="00157F36"/>
    <w:rsid w:val="00163434"/>
    <w:rsid w:val="00170466"/>
    <w:rsid w:val="00171F45"/>
    <w:rsid w:val="00184062"/>
    <w:rsid w:val="001958C8"/>
    <w:rsid w:val="001A228B"/>
    <w:rsid w:val="001A54F3"/>
    <w:rsid w:val="001A63E6"/>
    <w:rsid w:val="001B38E6"/>
    <w:rsid w:val="001C238D"/>
    <w:rsid w:val="001C4763"/>
    <w:rsid w:val="001E064F"/>
    <w:rsid w:val="001E118E"/>
    <w:rsid w:val="00200208"/>
    <w:rsid w:val="002019F0"/>
    <w:rsid w:val="002157C9"/>
    <w:rsid w:val="00222ABE"/>
    <w:rsid w:val="0022791E"/>
    <w:rsid w:val="00240397"/>
    <w:rsid w:val="00245219"/>
    <w:rsid w:val="00247245"/>
    <w:rsid w:val="00252B25"/>
    <w:rsid w:val="002579FF"/>
    <w:rsid w:val="00263A89"/>
    <w:rsid w:val="0026515C"/>
    <w:rsid w:val="002920D2"/>
    <w:rsid w:val="00292866"/>
    <w:rsid w:val="0029288A"/>
    <w:rsid w:val="00292D34"/>
    <w:rsid w:val="00293757"/>
    <w:rsid w:val="002A06D3"/>
    <w:rsid w:val="002A3F7A"/>
    <w:rsid w:val="002A60FC"/>
    <w:rsid w:val="002B01C8"/>
    <w:rsid w:val="002D2BBA"/>
    <w:rsid w:val="002D2C9A"/>
    <w:rsid w:val="00310566"/>
    <w:rsid w:val="0031401B"/>
    <w:rsid w:val="003208D4"/>
    <w:rsid w:val="00323C92"/>
    <w:rsid w:val="0032506C"/>
    <w:rsid w:val="00325F90"/>
    <w:rsid w:val="00334362"/>
    <w:rsid w:val="00340BCD"/>
    <w:rsid w:val="00344F99"/>
    <w:rsid w:val="0036220C"/>
    <w:rsid w:val="00375403"/>
    <w:rsid w:val="00377897"/>
    <w:rsid w:val="00382CB7"/>
    <w:rsid w:val="003910CF"/>
    <w:rsid w:val="003A506F"/>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978"/>
    <w:rsid w:val="004A2ABB"/>
    <w:rsid w:val="004A7F84"/>
    <w:rsid w:val="004B5201"/>
    <w:rsid w:val="004C17F1"/>
    <w:rsid w:val="004C4FC7"/>
    <w:rsid w:val="004F08C8"/>
    <w:rsid w:val="004F141A"/>
    <w:rsid w:val="004F50A8"/>
    <w:rsid w:val="005133F4"/>
    <w:rsid w:val="00534766"/>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25200"/>
    <w:rsid w:val="00630797"/>
    <w:rsid w:val="0063288A"/>
    <w:rsid w:val="00635474"/>
    <w:rsid w:val="0063623D"/>
    <w:rsid w:val="006438AA"/>
    <w:rsid w:val="00650151"/>
    <w:rsid w:val="00657920"/>
    <w:rsid w:val="006604A6"/>
    <w:rsid w:val="00670477"/>
    <w:rsid w:val="00673D3F"/>
    <w:rsid w:val="0067755D"/>
    <w:rsid w:val="00682452"/>
    <w:rsid w:val="006957D8"/>
    <w:rsid w:val="006A02B4"/>
    <w:rsid w:val="006A18E1"/>
    <w:rsid w:val="006A1DC0"/>
    <w:rsid w:val="006B3495"/>
    <w:rsid w:val="006C1A23"/>
    <w:rsid w:val="006C1D49"/>
    <w:rsid w:val="006D33DC"/>
    <w:rsid w:val="006E4970"/>
    <w:rsid w:val="006F382D"/>
    <w:rsid w:val="00702074"/>
    <w:rsid w:val="00714A76"/>
    <w:rsid w:val="00721B55"/>
    <w:rsid w:val="00721DDA"/>
    <w:rsid w:val="007555A4"/>
    <w:rsid w:val="00763B4C"/>
    <w:rsid w:val="00763D53"/>
    <w:rsid w:val="00767644"/>
    <w:rsid w:val="00771EB5"/>
    <w:rsid w:val="0077676A"/>
    <w:rsid w:val="007769C3"/>
    <w:rsid w:val="0079044C"/>
    <w:rsid w:val="00794E7D"/>
    <w:rsid w:val="007959FD"/>
    <w:rsid w:val="007961F0"/>
    <w:rsid w:val="007962AA"/>
    <w:rsid w:val="007A7F59"/>
    <w:rsid w:val="007B7AFD"/>
    <w:rsid w:val="007C6E60"/>
    <w:rsid w:val="007D4FFC"/>
    <w:rsid w:val="007D72F2"/>
    <w:rsid w:val="007E2E45"/>
    <w:rsid w:val="00815841"/>
    <w:rsid w:val="00830099"/>
    <w:rsid w:val="00832422"/>
    <w:rsid w:val="00835641"/>
    <w:rsid w:val="00844693"/>
    <w:rsid w:val="00853CBD"/>
    <w:rsid w:val="00864A5F"/>
    <w:rsid w:val="008716D2"/>
    <w:rsid w:val="008719E5"/>
    <w:rsid w:val="008806B6"/>
    <w:rsid w:val="008867A7"/>
    <w:rsid w:val="00887B67"/>
    <w:rsid w:val="008A0A8E"/>
    <w:rsid w:val="008A0EAD"/>
    <w:rsid w:val="008A7845"/>
    <w:rsid w:val="008D6896"/>
    <w:rsid w:val="008E1775"/>
    <w:rsid w:val="008F2CAA"/>
    <w:rsid w:val="00913CF7"/>
    <w:rsid w:val="00917CCB"/>
    <w:rsid w:val="00921BF8"/>
    <w:rsid w:val="00924A67"/>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F30F2"/>
    <w:rsid w:val="00A06C54"/>
    <w:rsid w:val="00A116A5"/>
    <w:rsid w:val="00A13F5C"/>
    <w:rsid w:val="00A231AD"/>
    <w:rsid w:val="00A31393"/>
    <w:rsid w:val="00A323E1"/>
    <w:rsid w:val="00A37890"/>
    <w:rsid w:val="00A37F69"/>
    <w:rsid w:val="00A453BE"/>
    <w:rsid w:val="00A45886"/>
    <w:rsid w:val="00A53AAE"/>
    <w:rsid w:val="00A60E0D"/>
    <w:rsid w:val="00A63250"/>
    <w:rsid w:val="00A71D8C"/>
    <w:rsid w:val="00A72A72"/>
    <w:rsid w:val="00A8009E"/>
    <w:rsid w:val="00A83A6E"/>
    <w:rsid w:val="00A93D64"/>
    <w:rsid w:val="00AB1820"/>
    <w:rsid w:val="00AC1013"/>
    <w:rsid w:val="00AC4425"/>
    <w:rsid w:val="00AD7228"/>
    <w:rsid w:val="00B00091"/>
    <w:rsid w:val="00B02E2C"/>
    <w:rsid w:val="00B14291"/>
    <w:rsid w:val="00B3507E"/>
    <w:rsid w:val="00B41551"/>
    <w:rsid w:val="00B424F9"/>
    <w:rsid w:val="00B440B5"/>
    <w:rsid w:val="00B531DE"/>
    <w:rsid w:val="00B55B04"/>
    <w:rsid w:val="00B57977"/>
    <w:rsid w:val="00B71733"/>
    <w:rsid w:val="00B71845"/>
    <w:rsid w:val="00B8783D"/>
    <w:rsid w:val="00BB0DCA"/>
    <w:rsid w:val="00BC36B4"/>
    <w:rsid w:val="00BC5CD6"/>
    <w:rsid w:val="00BC7CD8"/>
    <w:rsid w:val="00BD18B5"/>
    <w:rsid w:val="00BD50C2"/>
    <w:rsid w:val="00BE1C33"/>
    <w:rsid w:val="00BE5FF8"/>
    <w:rsid w:val="00C01E78"/>
    <w:rsid w:val="00C06D82"/>
    <w:rsid w:val="00C12AC3"/>
    <w:rsid w:val="00C15129"/>
    <w:rsid w:val="00C24103"/>
    <w:rsid w:val="00C27E67"/>
    <w:rsid w:val="00C32DEC"/>
    <w:rsid w:val="00C4650E"/>
    <w:rsid w:val="00C50611"/>
    <w:rsid w:val="00C53B77"/>
    <w:rsid w:val="00C54B72"/>
    <w:rsid w:val="00C57F4E"/>
    <w:rsid w:val="00C853F0"/>
    <w:rsid w:val="00C87B87"/>
    <w:rsid w:val="00C963A7"/>
    <w:rsid w:val="00CA0C9B"/>
    <w:rsid w:val="00CA72AB"/>
    <w:rsid w:val="00CA7D89"/>
    <w:rsid w:val="00CC187A"/>
    <w:rsid w:val="00CC5847"/>
    <w:rsid w:val="00CD06CB"/>
    <w:rsid w:val="00CD5D6B"/>
    <w:rsid w:val="00CE0F37"/>
    <w:rsid w:val="00CE542F"/>
    <w:rsid w:val="00CF01BC"/>
    <w:rsid w:val="00D04B11"/>
    <w:rsid w:val="00D16433"/>
    <w:rsid w:val="00D27F91"/>
    <w:rsid w:val="00D316D4"/>
    <w:rsid w:val="00D45E1B"/>
    <w:rsid w:val="00D470C5"/>
    <w:rsid w:val="00D527DD"/>
    <w:rsid w:val="00D52B62"/>
    <w:rsid w:val="00D61AE3"/>
    <w:rsid w:val="00D72986"/>
    <w:rsid w:val="00D81C19"/>
    <w:rsid w:val="00D90344"/>
    <w:rsid w:val="00D903CE"/>
    <w:rsid w:val="00D9256F"/>
    <w:rsid w:val="00DA3F5C"/>
    <w:rsid w:val="00DB4064"/>
    <w:rsid w:val="00DC2396"/>
    <w:rsid w:val="00DD5C19"/>
    <w:rsid w:val="00DF1884"/>
    <w:rsid w:val="00DF250D"/>
    <w:rsid w:val="00DF7B60"/>
    <w:rsid w:val="00E11053"/>
    <w:rsid w:val="00E17452"/>
    <w:rsid w:val="00E17E54"/>
    <w:rsid w:val="00E238E3"/>
    <w:rsid w:val="00E3121F"/>
    <w:rsid w:val="00E356C6"/>
    <w:rsid w:val="00E45E59"/>
    <w:rsid w:val="00E51144"/>
    <w:rsid w:val="00E61F8F"/>
    <w:rsid w:val="00E62B72"/>
    <w:rsid w:val="00E64738"/>
    <w:rsid w:val="00E7698F"/>
    <w:rsid w:val="00E82C17"/>
    <w:rsid w:val="00E84BCC"/>
    <w:rsid w:val="00E91241"/>
    <w:rsid w:val="00E94C8D"/>
    <w:rsid w:val="00EA1C81"/>
    <w:rsid w:val="00EA4644"/>
    <w:rsid w:val="00EB1A52"/>
    <w:rsid w:val="00EB4A16"/>
    <w:rsid w:val="00EB5D8D"/>
    <w:rsid w:val="00EB6130"/>
    <w:rsid w:val="00EB7F61"/>
    <w:rsid w:val="00EC4A7F"/>
    <w:rsid w:val="00EC7CE8"/>
    <w:rsid w:val="00ED53D7"/>
    <w:rsid w:val="00EE04E3"/>
    <w:rsid w:val="00F07EC9"/>
    <w:rsid w:val="00F30671"/>
    <w:rsid w:val="00F31222"/>
    <w:rsid w:val="00F32001"/>
    <w:rsid w:val="00F40696"/>
    <w:rsid w:val="00F41EE9"/>
    <w:rsid w:val="00F545DF"/>
    <w:rsid w:val="00F656F0"/>
    <w:rsid w:val="00F65EC9"/>
    <w:rsid w:val="00F72A6F"/>
    <w:rsid w:val="00F74303"/>
    <w:rsid w:val="00F910A6"/>
    <w:rsid w:val="00F93546"/>
    <w:rsid w:val="00FA2832"/>
    <w:rsid w:val="00FA5970"/>
    <w:rsid w:val="00FB5952"/>
    <w:rsid w:val="00FB5C18"/>
    <w:rsid w:val="00FC1951"/>
    <w:rsid w:val="00FC2BE9"/>
    <w:rsid w:val="00FC31F4"/>
    <w:rsid w:val="00FC485D"/>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B19CCD58-C776-4037-A73A-7BB1A892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StandardWeb">
    <w:name w:val="Normal (Web)"/>
    <w:basedOn w:val="Standard"/>
    <w:uiPriority w:val="99"/>
    <w:semiHidden/>
    <w:unhideWhenUsed/>
    <w:rsid w:val="00BC7CD8"/>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 w:type="character" w:customStyle="1" w:styleId="NichtaufgelsteErwhnung1">
    <w:name w:val="Nicht aufgelöste Erwähnung1"/>
    <w:basedOn w:val="Absatz-Standardschriftart"/>
    <w:uiPriority w:val="99"/>
    <w:semiHidden/>
    <w:unhideWhenUsed/>
    <w:rsid w:val="00FC485D"/>
    <w:rPr>
      <w:color w:val="605E5C"/>
      <w:shd w:val="clear" w:color="auto" w:fill="E1DFDD"/>
    </w:rPr>
  </w:style>
  <w:style w:type="character" w:styleId="NichtaufgelsteErwhnung">
    <w:name w:val="Unresolved Mention"/>
    <w:basedOn w:val="Absatz-Standardschriftart"/>
    <w:uiPriority w:val="99"/>
    <w:semiHidden/>
    <w:unhideWhenUsed/>
    <w:rsid w:val="002452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069423702">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547256041">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eewald.d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dein-havelland.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eprignitz.d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reiseland-brandenburg.de/radfahr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5472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15</cp:revision>
  <cp:lastPrinted>2021-08-23T09:04:00Z</cp:lastPrinted>
  <dcterms:created xsi:type="dcterms:W3CDTF">2023-03-30T09:47:00Z</dcterms:created>
  <dcterms:modified xsi:type="dcterms:W3CDTF">2023-04-03T07:29:00Z</dcterms:modified>
</cp:coreProperties>
</file>