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56" w:rsidRPr="0004546F" w:rsidRDefault="00F50B59" w:rsidP="00373724">
      <w:pPr>
        <w:ind w:left="-426" w:right="-567"/>
        <w:contextualSpacing/>
        <w:rPr>
          <w:rFonts w:ascii="Times New Roman" w:hAnsi="Times New Roman" w:cs="Times New Roman"/>
          <w:color w:val="A6A6A6" w:themeColor="background1" w:themeShade="A6"/>
        </w:rPr>
      </w:pPr>
      <w:r w:rsidRPr="0004546F">
        <w:rPr>
          <w:rFonts w:ascii="Times New Roman" w:hAnsi="Times New Roman" w:cs="Times New Roman"/>
          <w:color w:val="A6A6A6" w:themeColor="background1" w:themeShade="A6"/>
        </w:rPr>
        <w:t>Pressrelease</w:t>
      </w:r>
    </w:p>
    <w:p w:rsidR="0035516D" w:rsidRDefault="00AE3C86" w:rsidP="0035516D">
      <w:pPr>
        <w:ind w:left="-426" w:right="-567"/>
        <w:rPr>
          <w:rFonts w:ascii="Times New Roman" w:hAnsi="Times New Roman" w:cs="Times New Roman"/>
        </w:rPr>
      </w:pPr>
      <w:r>
        <w:rPr>
          <w:rFonts w:ascii="Times New Roman" w:hAnsi="Times New Roman" w:cs="Times New Roman"/>
        </w:rPr>
        <w:t>2013-</w:t>
      </w:r>
      <w:r w:rsidR="008C25C4">
        <w:rPr>
          <w:rFonts w:ascii="Times New Roman" w:hAnsi="Times New Roman" w:cs="Times New Roman"/>
        </w:rPr>
        <w:t>10-01</w:t>
      </w:r>
      <w:r>
        <w:rPr>
          <w:rFonts w:ascii="Times New Roman" w:hAnsi="Times New Roman" w:cs="Times New Roman"/>
        </w:rPr>
        <w:br/>
        <w:t xml:space="preserve">För publicering under </w:t>
      </w:r>
      <w:r w:rsidR="008C25C4">
        <w:rPr>
          <w:rFonts w:ascii="Times New Roman" w:hAnsi="Times New Roman" w:cs="Times New Roman"/>
        </w:rPr>
        <w:t>oktober</w:t>
      </w:r>
    </w:p>
    <w:p w:rsidR="00AE1860" w:rsidRDefault="0035516D" w:rsidP="0035516D">
      <w:pPr>
        <w:ind w:right="-567"/>
        <w:rPr>
          <w:rFonts w:ascii="Times New Roman" w:hAnsi="Times New Roman" w:cs="Times New Roman"/>
          <w:b/>
          <w:sz w:val="36"/>
          <w:szCs w:val="36"/>
        </w:rPr>
      </w:pPr>
      <w:r>
        <w:rPr>
          <w:rFonts w:ascii="Times New Roman" w:hAnsi="Times New Roman" w:cs="Times New Roman"/>
          <w:b/>
          <w:sz w:val="36"/>
          <w:szCs w:val="36"/>
        </w:rPr>
        <w:t>I</w:t>
      </w:r>
      <w:r w:rsidR="005F6348">
        <w:rPr>
          <w:rFonts w:ascii="Times New Roman" w:hAnsi="Times New Roman" w:cs="Times New Roman"/>
          <w:b/>
          <w:sz w:val="36"/>
          <w:szCs w:val="36"/>
        </w:rPr>
        <w:t xml:space="preserve">nterflora.se och </w:t>
      </w:r>
      <w:r w:rsidR="008C25C4">
        <w:rPr>
          <w:rFonts w:ascii="Times New Roman" w:hAnsi="Times New Roman" w:cs="Times New Roman"/>
          <w:b/>
          <w:sz w:val="36"/>
          <w:szCs w:val="36"/>
        </w:rPr>
        <w:t>Claudia Galli Concha</w:t>
      </w:r>
      <w:r w:rsidR="009B6C4C">
        <w:rPr>
          <w:rFonts w:ascii="Times New Roman" w:hAnsi="Times New Roman" w:cs="Times New Roman"/>
          <w:b/>
          <w:sz w:val="36"/>
          <w:szCs w:val="36"/>
        </w:rPr>
        <w:t xml:space="preserve"> stödjer </w:t>
      </w:r>
      <w:r w:rsidR="008C25C4">
        <w:rPr>
          <w:rFonts w:ascii="Times New Roman" w:hAnsi="Times New Roman" w:cs="Times New Roman"/>
          <w:b/>
          <w:sz w:val="36"/>
          <w:szCs w:val="36"/>
        </w:rPr>
        <w:t>Fryshusets projekt ”Barn till ensamma mammor”</w:t>
      </w:r>
    </w:p>
    <w:p w:rsidR="00AE1860" w:rsidRPr="002419A5" w:rsidRDefault="008C25C4" w:rsidP="00373724">
      <w:pPr>
        <w:ind w:right="-567"/>
        <w:contextualSpacing/>
        <w:rPr>
          <w:rFonts w:ascii="Times New Roman" w:hAnsi="Times New Roman" w:cs="Times New Roman"/>
          <w:b/>
          <w:sz w:val="20"/>
          <w:szCs w:val="20"/>
        </w:rPr>
      </w:pPr>
      <w:r>
        <w:rPr>
          <w:rFonts w:ascii="Times New Roman" w:hAnsi="Times New Roman" w:cs="Times New Roman"/>
          <w:b/>
          <w:sz w:val="20"/>
          <w:szCs w:val="20"/>
        </w:rPr>
        <w:t>Claudia Galli Concha</w:t>
      </w:r>
      <w:r w:rsidR="00AE1CA9">
        <w:rPr>
          <w:rFonts w:ascii="Times New Roman" w:hAnsi="Times New Roman" w:cs="Times New Roman"/>
          <w:b/>
          <w:sz w:val="20"/>
          <w:szCs w:val="20"/>
        </w:rPr>
        <w:t xml:space="preserve"> </w:t>
      </w:r>
      <w:r w:rsidR="005F6348">
        <w:rPr>
          <w:rFonts w:ascii="Times New Roman" w:hAnsi="Times New Roman" w:cs="Times New Roman"/>
          <w:b/>
          <w:sz w:val="20"/>
          <w:szCs w:val="20"/>
        </w:rPr>
        <w:t>är Månadens gäst på</w:t>
      </w:r>
      <w:r w:rsidR="00AE1CA9">
        <w:rPr>
          <w:rFonts w:ascii="Times New Roman" w:hAnsi="Times New Roman" w:cs="Times New Roman"/>
          <w:b/>
          <w:sz w:val="20"/>
          <w:szCs w:val="20"/>
        </w:rPr>
        <w:t xml:space="preserve"> Interflora.se under </w:t>
      </w:r>
      <w:r>
        <w:rPr>
          <w:rFonts w:ascii="Times New Roman" w:hAnsi="Times New Roman" w:cs="Times New Roman"/>
          <w:b/>
          <w:sz w:val="20"/>
          <w:szCs w:val="20"/>
        </w:rPr>
        <w:t>oktober</w:t>
      </w:r>
      <w:r w:rsidR="00AE1CA9">
        <w:rPr>
          <w:rFonts w:ascii="Times New Roman" w:hAnsi="Times New Roman" w:cs="Times New Roman"/>
          <w:b/>
          <w:sz w:val="20"/>
          <w:szCs w:val="20"/>
        </w:rPr>
        <w:t xml:space="preserve">, och väljer </w:t>
      </w:r>
      <w:r>
        <w:rPr>
          <w:rFonts w:ascii="Times New Roman" w:hAnsi="Times New Roman" w:cs="Times New Roman"/>
          <w:b/>
          <w:sz w:val="20"/>
          <w:szCs w:val="20"/>
        </w:rPr>
        <w:t>Fryshusets projekt ”Barn till ensamma mammor”</w:t>
      </w:r>
      <w:r w:rsidR="00AE1CA9">
        <w:rPr>
          <w:rFonts w:ascii="Times New Roman" w:hAnsi="Times New Roman" w:cs="Times New Roman"/>
          <w:b/>
          <w:sz w:val="20"/>
          <w:szCs w:val="20"/>
        </w:rPr>
        <w:t xml:space="preserve"> som mottagare av </w:t>
      </w:r>
      <w:r w:rsidR="00AE1CA9" w:rsidRPr="002419A5">
        <w:rPr>
          <w:rFonts w:ascii="Times New Roman" w:hAnsi="Times New Roman" w:cs="Times New Roman"/>
          <w:b/>
          <w:sz w:val="20"/>
          <w:szCs w:val="20"/>
        </w:rPr>
        <w:t>Interflora.</w:t>
      </w:r>
      <w:proofErr w:type="gramStart"/>
      <w:r w:rsidR="00AE1CA9" w:rsidRPr="002419A5">
        <w:rPr>
          <w:rFonts w:ascii="Times New Roman" w:hAnsi="Times New Roman" w:cs="Times New Roman"/>
          <w:b/>
          <w:sz w:val="20"/>
          <w:szCs w:val="20"/>
        </w:rPr>
        <w:t>se:s</w:t>
      </w:r>
      <w:proofErr w:type="gramEnd"/>
      <w:r w:rsidR="00AE1CA9" w:rsidRPr="002419A5">
        <w:rPr>
          <w:rFonts w:ascii="Times New Roman" w:hAnsi="Times New Roman" w:cs="Times New Roman"/>
          <w:b/>
          <w:sz w:val="20"/>
          <w:szCs w:val="20"/>
        </w:rPr>
        <w:t xml:space="preserve"> gåva på 10 000 kronor.</w:t>
      </w:r>
    </w:p>
    <w:p w:rsidR="00373724" w:rsidRDefault="00373724" w:rsidP="00373724">
      <w:pPr>
        <w:contextualSpacing/>
        <w:rPr>
          <w:rFonts w:ascii="Times New Roman" w:hAnsi="Times New Roman" w:cs="Times New Roman"/>
          <w:sz w:val="20"/>
          <w:szCs w:val="20"/>
        </w:rPr>
      </w:pPr>
    </w:p>
    <w:p w:rsidR="00373724" w:rsidRPr="00D36AC5" w:rsidRDefault="00AA5D7C" w:rsidP="009B6C4C">
      <w:pPr>
        <w:contextualSpacing/>
        <w:rPr>
          <w:rFonts w:ascii="Times New Roman" w:hAnsi="Times New Roman" w:cs="Times New Roman"/>
          <w:sz w:val="20"/>
          <w:szCs w:val="20"/>
        </w:rPr>
      </w:pPr>
      <w:r>
        <w:rPr>
          <w:rFonts w:ascii="Times New Roman" w:hAnsi="Times New Roman" w:cs="Times New Roman"/>
          <w:sz w:val="20"/>
          <w:szCs w:val="20"/>
        </w:rPr>
        <w:t xml:space="preserve">Skådespelaren Claudia Galli Concha har synts i svenska TV under många år, men har nog blivit mest känd för sin roll som Erica Falck i filmatiseringen av Camilla Läckbergs uppskattade böcker Fjällbackamorden. Under sommaren och hösten har vi </w:t>
      </w:r>
      <w:r w:rsidRPr="00D36AC5">
        <w:rPr>
          <w:rFonts w:ascii="Times New Roman" w:hAnsi="Times New Roman" w:cs="Times New Roman"/>
          <w:sz w:val="20"/>
          <w:szCs w:val="20"/>
        </w:rPr>
        <w:t>kunnat se Claudia i den senaste i raden av dessa filmer – Tyskungen – och i en intervju på Interflora.se berättar hon att ytterligare en säsong ska spelas in. Redan i jul kan vi också se Claudia i filmen Sune på bilsemester.</w:t>
      </w:r>
    </w:p>
    <w:p w:rsidR="00FC2A3D" w:rsidRPr="00D36AC5" w:rsidRDefault="00FC2A3D" w:rsidP="009B6C4C">
      <w:pPr>
        <w:contextualSpacing/>
        <w:rPr>
          <w:rFonts w:ascii="Times New Roman" w:hAnsi="Times New Roman" w:cs="Times New Roman"/>
          <w:sz w:val="20"/>
          <w:szCs w:val="20"/>
        </w:rPr>
      </w:pPr>
    </w:p>
    <w:p w:rsidR="009B6C4C" w:rsidRPr="00D36AC5" w:rsidRDefault="00FC2A3D" w:rsidP="009B6C4C">
      <w:pPr>
        <w:contextualSpacing/>
        <w:rPr>
          <w:rStyle w:val="Stark"/>
          <w:rFonts w:ascii="Times New Roman" w:hAnsi="Times New Roman" w:cs="Times New Roman"/>
          <w:b w:val="0"/>
          <w:sz w:val="20"/>
          <w:szCs w:val="20"/>
          <w:shd w:val="clear" w:color="auto" w:fill="FFFFFF"/>
        </w:rPr>
      </w:pPr>
      <w:r w:rsidRPr="00D36AC5">
        <w:rPr>
          <w:rFonts w:ascii="Times New Roman" w:hAnsi="Times New Roman" w:cs="Times New Roman"/>
          <w:sz w:val="20"/>
          <w:szCs w:val="20"/>
          <w:shd w:val="clear" w:color="auto" w:fill="FFFFFF"/>
        </w:rPr>
        <w:t xml:space="preserve">I </w:t>
      </w:r>
      <w:r w:rsidR="008C25C4" w:rsidRPr="00D36AC5">
        <w:rPr>
          <w:rFonts w:ascii="Times New Roman" w:hAnsi="Times New Roman" w:cs="Times New Roman"/>
          <w:sz w:val="20"/>
          <w:szCs w:val="20"/>
          <w:shd w:val="clear" w:color="auto" w:fill="FFFFFF"/>
        </w:rPr>
        <w:t>oktober</w:t>
      </w:r>
      <w:r w:rsidRPr="00D36AC5">
        <w:rPr>
          <w:rFonts w:ascii="Times New Roman" w:hAnsi="Times New Roman" w:cs="Times New Roman"/>
          <w:sz w:val="20"/>
          <w:szCs w:val="20"/>
          <w:shd w:val="clear" w:color="auto" w:fill="FFFFFF"/>
        </w:rPr>
        <w:t xml:space="preserve"> är </w:t>
      </w:r>
      <w:r w:rsidR="008C25C4" w:rsidRPr="00D36AC5">
        <w:rPr>
          <w:rFonts w:ascii="Times New Roman" w:hAnsi="Times New Roman" w:cs="Times New Roman"/>
          <w:sz w:val="20"/>
          <w:szCs w:val="20"/>
          <w:shd w:val="clear" w:color="auto" w:fill="FFFFFF"/>
        </w:rPr>
        <w:t>Claudia</w:t>
      </w:r>
      <w:r w:rsidRPr="00D36AC5">
        <w:rPr>
          <w:rFonts w:ascii="Times New Roman" w:hAnsi="Times New Roman" w:cs="Times New Roman"/>
          <w:sz w:val="20"/>
          <w:szCs w:val="20"/>
          <w:shd w:val="clear" w:color="auto" w:fill="FFFFFF"/>
        </w:rPr>
        <w:t xml:space="preserve"> Månadens gäst på Interflora.se</w:t>
      </w:r>
      <w:r w:rsidR="00D36AC5" w:rsidRPr="00D36AC5">
        <w:rPr>
          <w:rFonts w:ascii="Times New Roman" w:hAnsi="Times New Roman" w:cs="Times New Roman"/>
          <w:sz w:val="20"/>
          <w:szCs w:val="20"/>
          <w:shd w:val="clear" w:color="auto" w:fill="FFFFFF"/>
        </w:rPr>
        <w:t>, och hennes val av hjälpprojekt föll på</w:t>
      </w:r>
      <w:r w:rsidR="00D36AC5" w:rsidRPr="00D36AC5">
        <w:rPr>
          <w:rStyle w:val="apple-converted-space"/>
          <w:rFonts w:ascii="Times New Roman" w:hAnsi="Times New Roman" w:cs="Times New Roman"/>
          <w:sz w:val="20"/>
          <w:szCs w:val="20"/>
          <w:shd w:val="clear" w:color="auto" w:fill="FFFFFF"/>
        </w:rPr>
        <w:t> </w:t>
      </w:r>
      <w:hyperlink r:id="rId7" w:tgtFrame="_blank" w:history="1">
        <w:r w:rsidR="00D36AC5" w:rsidRPr="00D36AC5">
          <w:rPr>
            <w:rStyle w:val="Hyperlnk"/>
            <w:rFonts w:ascii="Times New Roman" w:hAnsi="Times New Roman" w:cs="Times New Roman"/>
            <w:color w:val="auto"/>
            <w:sz w:val="20"/>
            <w:szCs w:val="20"/>
            <w:u w:val="none"/>
            <w:shd w:val="clear" w:color="auto" w:fill="FFFFFF"/>
          </w:rPr>
          <w:t>Fryshusets "Barn till ensamma mammor"</w:t>
        </w:r>
      </w:hyperlink>
      <w:r w:rsidR="00D36AC5" w:rsidRPr="00D36AC5">
        <w:rPr>
          <w:rFonts w:ascii="Times New Roman" w:hAnsi="Times New Roman" w:cs="Times New Roman"/>
          <w:sz w:val="20"/>
          <w:szCs w:val="20"/>
          <w:shd w:val="clear" w:color="auto" w:fill="FFFFFF"/>
        </w:rPr>
        <w:t>. Förutom Interfloras gåva om 10 000 kronor så säljs även en</w:t>
      </w:r>
      <w:r w:rsidR="00D36AC5" w:rsidRPr="00D36AC5">
        <w:rPr>
          <w:rStyle w:val="apple-converted-space"/>
          <w:rFonts w:ascii="Times New Roman" w:hAnsi="Times New Roman" w:cs="Times New Roman"/>
          <w:sz w:val="20"/>
          <w:szCs w:val="20"/>
          <w:shd w:val="clear" w:color="auto" w:fill="FFFFFF"/>
        </w:rPr>
        <w:t> </w:t>
      </w:r>
      <w:hyperlink r:id="rId8" w:tgtFrame="_blank" w:history="1">
        <w:r w:rsidR="00D36AC5" w:rsidRPr="00D36AC5">
          <w:rPr>
            <w:rStyle w:val="Hyperlnk"/>
            <w:rFonts w:ascii="Times New Roman" w:hAnsi="Times New Roman" w:cs="Times New Roman"/>
            <w:color w:val="auto"/>
            <w:sz w:val="20"/>
            <w:szCs w:val="20"/>
            <w:u w:val="none"/>
            <w:shd w:val="clear" w:color="auto" w:fill="FFFFFF"/>
          </w:rPr>
          <w:t>orkidé i Claudias namn</w:t>
        </w:r>
      </w:hyperlink>
      <w:r w:rsidR="00D36AC5" w:rsidRPr="00D36AC5">
        <w:rPr>
          <w:rStyle w:val="apple-converted-space"/>
          <w:rFonts w:ascii="Times New Roman" w:hAnsi="Times New Roman" w:cs="Times New Roman"/>
          <w:sz w:val="20"/>
          <w:szCs w:val="20"/>
          <w:shd w:val="clear" w:color="auto" w:fill="FFFFFF"/>
        </w:rPr>
        <w:t> </w:t>
      </w:r>
      <w:r w:rsidR="00D36AC5" w:rsidRPr="00D36AC5">
        <w:rPr>
          <w:rFonts w:ascii="Times New Roman" w:hAnsi="Times New Roman" w:cs="Times New Roman"/>
          <w:sz w:val="20"/>
          <w:szCs w:val="20"/>
          <w:shd w:val="clear" w:color="auto" w:fill="FFFFFF"/>
        </w:rPr>
        <w:t>på Interflora.se under hela oktober, där tio kronor per såld Claudia-orkidé går till projektet.</w:t>
      </w:r>
      <w:r w:rsidR="00D36AC5" w:rsidRPr="00D36AC5">
        <w:rPr>
          <w:rFonts w:ascii="Times New Roman" w:hAnsi="Times New Roman" w:cs="Times New Roman"/>
          <w:b/>
          <w:bCs/>
          <w:sz w:val="20"/>
          <w:szCs w:val="20"/>
          <w:shd w:val="clear" w:color="auto" w:fill="FFFFFF"/>
        </w:rPr>
        <w:t> </w:t>
      </w:r>
      <w:r w:rsidR="008C25C4" w:rsidRPr="00D36AC5">
        <w:rPr>
          <w:rStyle w:val="Stark"/>
          <w:rFonts w:ascii="Times New Roman" w:hAnsi="Times New Roman" w:cs="Times New Roman"/>
          <w:b w:val="0"/>
          <w:sz w:val="20"/>
          <w:szCs w:val="20"/>
          <w:shd w:val="clear" w:color="auto" w:fill="FFFFFF"/>
        </w:rPr>
        <w:t xml:space="preserve">”Barn till ensamma mammor” är ett av Fryshusets sociala projekt, och arbetar för att stödja barn som lever med sin ensamstående mamma under ekonomisk eller annan utsatthet. </w:t>
      </w:r>
    </w:p>
    <w:p w:rsidR="00AA5D7C" w:rsidRPr="00D36AC5" w:rsidRDefault="00AA5D7C" w:rsidP="009B6C4C">
      <w:pPr>
        <w:contextualSpacing/>
        <w:rPr>
          <w:rStyle w:val="Stark"/>
          <w:rFonts w:ascii="Times New Roman" w:hAnsi="Times New Roman" w:cs="Times New Roman"/>
          <w:b w:val="0"/>
          <w:sz w:val="20"/>
          <w:szCs w:val="20"/>
          <w:shd w:val="clear" w:color="auto" w:fill="FFFFFF"/>
        </w:rPr>
      </w:pPr>
    </w:p>
    <w:p w:rsidR="00AA5D7C" w:rsidRDefault="00AA5D7C" w:rsidP="009B6C4C">
      <w:pPr>
        <w:contextualSpacing/>
        <w:rPr>
          <w:rStyle w:val="Stark"/>
          <w:rFonts w:ascii="Times New Roman" w:hAnsi="Times New Roman" w:cs="Times New Roman"/>
          <w:b w:val="0"/>
          <w:sz w:val="20"/>
          <w:szCs w:val="20"/>
          <w:shd w:val="clear" w:color="auto" w:fill="FFFFFF"/>
        </w:rPr>
      </w:pPr>
      <w:r w:rsidRPr="00D36AC5">
        <w:rPr>
          <w:rStyle w:val="Stark"/>
          <w:rFonts w:ascii="Times New Roman" w:hAnsi="Times New Roman" w:cs="Times New Roman"/>
          <w:b w:val="0"/>
          <w:sz w:val="20"/>
          <w:szCs w:val="20"/>
          <w:shd w:val="clear" w:color="auto" w:fill="FFFFFF"/>
        </w:rPr>
        <w:t>Claudia berättar i intervjun på Interflora.se om sitt stora engagemang</w:t>
      </w:r>
      <w:r>
        <w:rPr>
          <w:rStyle w:val="Stark"/>
          <w:rFonts w:ascii="Times New Roman" w:hAnsi="Times New Roman" w:cs="Times New Roman"/>
          <w:b w:val="0"/>
          <w:sz w:val="20"/>
          <w:szCs w:val="20"/>
          <w:shd w:val="clear" w:color="auto" w:fill="FFFFFF"/>
        </w:rPr>
        <w:t xml:space="preserve"> i barns rättigheter, och att hon även står på väntelistan för att bli kontaktfamilj i Malmö.</w:t>
      </w:r>
    </w:p>
    <w:p w:rsidR="00AA5D7C" w:rsidRPr="00AA5D7C" w:rsidRDefault="00AA5D7C" w:rsidP="00AA5D7C">
      <w:pPr>
        <w:pStyle w:val="Liststycke"/>
        <w:numPr>
          <w:ilvl w:val="0"/>
          <w:numId w:val="11"/>
        </w:numPr>
        <w:rPr>
          <w:rFonts w:ascii="Times New Roman" w:hAnsi="Times New Roman" w:cs="Times New Roman"/>
          <w:sz w:val="20"/>
          <w:szCs w:val="20"/>
        </w:rPr>
      </w:pPr>
      <w:r>
        <w:rPr>
          <w:rFonts w:ascii="Times New Roman" w:hAnsi="Times New Roman" w:cs="Times New Roman"/>
          <w:sz w:val="20"/>
          <w:szCs w:val="20"/>
        </w:rPr>
        <w:t>Jag har alltid tyckt det är viktigt med barn och ungdomar, säger Claudia. Alla har rätt till en bra start i livet!</w:t>
      </w:r>
    </w:p>
    <w:p w:rsidR="00FC2A3D" w:rsidRPr="008C25C4" w:rsidRDefault="00FC2A3D" w:rsidP="00373724">
      <w:pPr>
        <w:ind w:right="-567"/>
        <w:contextualSpacing/>
        <w:rPr>
          <w:rFonts w:ascii="Times New Roman" w:hAnsi="Times New Roman" w:cs="Times New Roman"/>
          <w:sz w:val="20"/>
          <w:szCs w:val="20"/>
        </w:rPr>
      </w:pPr>
    </w:p>
    <w:p w:rsidR="00042B16" w:rsidRPr="008C25C4" w:rsidRDefault="00042B16" w:rsidP="00373724">
      <w:pPr>
        <w:ind w:right="-567"/>
        <w:contextualSpacing/>
        <w:rPr>
          <w:rFonts w:ascii="Times New Roman" w:hAnsi="Times New Roman" w:cs="Times New Roman"/>
          <w:sz w:val="20"/>
          <w:szCs w:val="20"/>
        </w:rPr>
      </w:pPr>
      <w:r w:rsidRPr="008C25C4">
        <w:rPr>
          <w:rFonts w:ascii="Times New Roman" w:hAnsi="Times New Roman" w:cs="Times New Roman"/>
          <w:sz w:val="20"/>
          <w:szCs w:val="20"/>
        </w:rPr>
        <w:t>Månadens gäst är en kampanj på Interflora.se där idrottsstjärnor, musiker och andra välkända profiler varje månad får välja vilken hjälporganisation Interflora.se ska skänka 10 000 kronor till. Kampanjen bygger på glädjen att ge, eftersom gåvan är central i Interfloras verksamhet.</w:t>
      </w:r>
      <w:r w:rsidR="00D21C6A" w:rsidRPr="008C25C4">
        <w:rPr>
          <w:rFonts w:ascii="Times New Roman" w:hAnsi="Times New Roman" w:cs="Times New Roman"/>
          <w:sz w:val="20"/>
          <w:szCs w:val="20"/>
        </w:rPr>
        <w:t xml:space="preserve"> </w:t>
      </w:r>
      <w:r w:rsidR="00D21C6A" w:rsidRPr="008C25C4">
        <w:rPr>
          <w:rFonts w:ascii="Times New Roman" w:hAnsi="Times New Roman" w:cs="Times New Roman"/>
          <w:sz w:val="20"/>
          <w:szCs w:val="20"/>
          <w:shd w:val="clear" w:color="auto" w:fill="FFFFFF"/>
        </w:rPr>
        <w:t>För Interflora AB, som med den 90 år unga blomsterförmedlingstjänsten Blommogram har gåvan som central del i verksamheten, är det självklart att även själva ge. Under 2011 och 2012 har</w:t>
      </w:r>
      <w:r w:rsidR="00D21C6A" w:rsidRPr="008C25C4">
        <w:rPr>
          <w:rFonts w:ascii="Times New Roman" w:hAnsi="Times New Roman" w:cs="Times New Roman"/>
          <w:color w:val="000000"/>
          <w:sz w:val="20"/>
          <w:szCs w:val="20"/>
          <w:shd w:val="clear" w:color="auto" w:fill="FFFFFF"/>
        </w:rPr>
        <w:t xml:space="preserve"> Interflora genom sitt engagemang i Läkare Utan Gränser och Barncancerfondens insamlingskampanj</w:t>
      </w:r>
      <w:r w:rsidR="00D21C6A" w:rsidRPr="008C25C4">
        <w:rPr>
          <w:rFonts w:ascii="Times New Roman" w:hAnsi="Times New Roman" w:cs="Times New Roman"/>
          <w:sz w:val="20"/>
          <w:szCs w:val="20"/>
        </w:rPr>
        <w:t xml:space="preserve"> Give Hope d</w:t>
      </w:r>
      <w:r w:rsidR="00D21C6A" w:rsidRPr="008C25C4">
        <w:rPr>
          <w:rFonts w:ascii="Times New Roman" w:hAnsi="Times New Roman" w:cs="Times New Roman"/>
          <w:color w:val="000000"/>
          <w:sz w:val="20"/>
          <w:szCs w:val="20"/>
          <w:shd w:val="clear" w:color="auto" w:fill="FFFFFF"/>
        </w:rPr>
        <w:t>onerat dryga 1 000 000 kronor till dessa verksamheter.</w:t>
      </w:r>
    </w:p>
    <w:p w:rsidR="00042B16" w:rsidRPr="00D21C6A" w:rsidRDefault="00042B16" w:rsidP="00373724">
      <w:pPr>
        <w:pStyle w:val="Normalwebb"/>
        <w:shd w:val="clear" w:color="auto" w:fill="FFFFFF"/>
        <w:spacing w:before="0" w:beforeAutospacing="0" w:after="0" w:afterAutospacing="0" w:line="276" w:lineRule="auto"/>
        <w:contextualSpacing/>
        <w:rPr>
          <w:color w:val="000000"/>
          <w:sz w:val="20"/>
          <w:szCs w:val="20"/>
        </w:rPr>
      </w:pPr>
    </w:p>
    <w:p w:rsidR="00AA5D7C" w:rsidRDefault="00AA5D7C" w:rsidP="00373724">
      <w:pPr>
        <w:pStyle w:val="Normalwebb"/>
        <w:shd w:val="clear" w:color="auto" w:fill="FFFFFF"/>
        <w:spacing w:before="0" w:beforeAutospacing="0" w:after="0" w:afterAutospacing="0" w:line="276" w:lineRule="auto"/>
        <w:contextualSpacing/>
        <w:rPr>
          <w:sz w:val="18"/>
          <w:szCs w:val="18"/>
        </w:rPr>
      </w:pPr>
    </w:p>
    <w:p w:rsidR="00BC0F1E" w:rsidRPr="006E0762" w:rsidRDefault="009E29A4" w:rsidP="00373724">
      <w:pPr>
        <w:pStyle w:val="Normalwebb"/>
        <w:shd w:val="clear" w:color="auto" w:fill="FFFFFF"/>
        <w:spacing w:before="0" w:beforeAutospacing="0" w:after="0" w:afterAutospacing="0" w:line="276" w:lineRule="auto"/>
        <w:contextualSpacing/>
        <w:rPr>
          <w:b/>
          <w:sz w:val="18"/>
          <w:szCs w:val="18"/>
        </w:rPr>
      </w:pPr>
      <w:r w:rsidRPr="00042B16">
        <w:rPr>
          <w:sz w:val="18"/>
          <w:szCs w:val="18"/>
        </w:rPr>
        <w:br/>
      </w:r>
      <w:r w:rsidR="00B71C84" w:rsidRPr="006E0762">
        <w:rPr>
          <w:rStyle w:val="apple-style-span"/>
          <w:rFonts w:eastAsia="Calibri"/>
          <w:bCs/>
          <w:i/>
          <w:color w:val="000000"/>
          <w:sz w:val="18"/>
          <w:szCs w:val="18"/>
        </w:rPr>
        <w:t>Interflora AB är Sveriges ledande företag inom blomsterfackhandel och driver idag Interflora Blomsterförmedling och fackhandelsk</w:t>
      </w:r>
      <w:r w:rsidR="00A915EF" w:rsidRPr="006E0762">
        <w:rPr>
          <w:rStyle w:val="apple-style-span"/>
          <w:rFonts w:eastAsia="Calibri"/>
          <w:bCs/>
          <w:i/>
          <w:color w:val="000000"/>
          <w:sz w:val="18"/>
          <w:szCs w:val="18"/>
        </w:rPr>
        <w:t>edjan Interflora Fresh. Totalt 75</w:t>
      </w:r>
      <w:r w:rsidR="00B71C84" w:rsidRPr="006E0762">
        <w:rPr>
          <w:rStyle w:val="apple-style-span"/>
          <w:rFonts w:eastAsia="Calibri"/>
          <w:bCs/>
          <w:i/>
          <w:color w:val="000000"/>
          <w:sz w:val="18"/>
          <w:szCs w:val="18"/>
        </w:rPr>
        <w:t>0 blomsterbutiker runtom i Sverige är ombud för förmedlingstjänsten Blommogram</w:t>
      </w:r>
      <w:r w:rsidR="00B71C84" w:rsidRPr="006E0762">
        <w:rPr>
          <w:rStyle w:val="apple-style-span"/>
          <w:rFonts w:eastAsia="Calibri"/>
          <w:b/>
          <w:bCs/>
          <w:color w:val="000000"/>
          <w:sz w:val="18"/>
          <w:szCs w:val="18"/>
        </w:rPr>
        <w:t>.</w:t>
      </w:r>
      <w:r w:rsidR="00B71C84" w:rsidRPr="006E0762">
        <w:rPr>
          <w:b/>
          <w:sz w:val="18"/>
          <w:szCs w:val="18"/>
        </w:rPr>
        <w:br/>
      </w:r>
      <w:r w:rsidR="00B71C84" w:rsidRPr="006E0762">
        <w:rPr>
          <w:b/>
          <w:sz w:val="18"/>
          <w:szCs w:val="18"/>
        </w:rPr>
        <w:br/>
      </w:r>
      <w:r w:rsidR="00B71C84" w:rsidRPr="006E0762">
        <w:rPr>
          <w:b/>
          <w:sz w:val="18"/>
          <w:szCs w:val="18"/>
        </w:rPr>
        <w:lastRenderedPageBreak/>
        <w:t xml:space="preserve">För mer information, kontakta Anna Ceder, informatör på Interflora AB: </w:t>
      </w:r>
      <w:r w:rsidR="00AE1860" w:rsidRPr="006E0762">
        <w:rPr>
          <w:b/>
          <w:sz w:val="18"/>
          <w:szCs w:val="18"/>
        </w:rPr>
        <w:br/>
      </w:r>
      <w:r w:rsidR="00604A15" w:rsidRPr="006E0762">
        <w:rPr>
          <w:b/>
          <w:sz w:val="18"/>
          <w:szCs w:val="18"/>
        </w:rPr>
        <w:t>08-634 44 01</w:t>
      </w:r>
      <w:r w:rsidR="00B71C84" w:rsidRPr="006E0762">
        <w:rPr>
          <w:b/>
          <w:sz w:val="18"/>
          <w:szCs w:val="18"/>
        </w:rPr>
        <w:t>, anna.ceder@interflora.se</w:t>
      </w:r>
    </w:p>
    <w:sectPr w:rsidR="00BC0F1E" w:rsidRPr="006E0762" w:rsidSect="00B36007">
      <w:headerReference w:type="default" r:id="rId9"/>
      <w:pgSz w:w="11906" w:h="16838"/>
      <w:pgMar w:top="36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5C4" w:rsidRDefault="008C25C4" w:rsidP="00B36007">
      <w:pPr>
        <w:spacing w:after="0" w:line="240" w:lineRule="auto"/>
      </w:pPr>
      <w:r>
        <w:separator/>
      </w:r>
    </w:p>
  </w:endnote>
  <w:endnote w:type="continuationSeparator" w:id="0">
    <w:p w:rsidR="008C25C4" w:rsidRDefault="008C25C4" w:rsidP="00B36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5C4" w:rsidRDefault="008C25C4" w:rsidP="00B36007">
      <w:pPr>
        <w:spacing w:after="0" w:line="240" w:lineRule="auto"/>
      </w:pPr>
      <w:r>
        <w:separator/>
      </w:r>
    </w:p>
  </w:footnote>
  <w:footnote w:type="continuationSeparator" w:id="0">
    <w:p w:rsidR="008C25C4" w:rsidRDefault="008C25C4" w:rsidP="00B36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5C4" w:rsidRDefault="008C25C4">
    <w:pPr>
      <w:pStyle w:val="Sidhuvud"/>
    </w:pPr>
    <w:r w:rsidRPr="00B36007">
      <w:rPr>
        <w:noProof/>
        <w:lang w:eastAsia="sv-SE"/>
      </w:rPr>
      <w:drawing>
        <wp:anchor distT="0" distB="0" distL="114300" distR="114300" simplePos="0" relativeHeight="251662336" behindDoc="0" locked="0" layoutInCell="1" allowOverlap="1">
          <wp:simplePos x="0" y="0"/>
          <wp:positionH relativeFrom="page">
            <wp:posOffset>6553200</wp:posOffset>
          </wp:positionH>
          <wp:positionV relativeFrom="page">
            <wp:posOffset>539750</wp:posOffset>
          </wp:positionV>
          <wp:extent cx="539750" cy="539750"/>
          <wp:effectExtent l="19050" t="0" r="0" b="0"/>
          <wp:wrapNone/>
          <wp:docPr id="2" name="Bildobjekt 1" descr="Interflo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logo.jpg"/>
                  <pic:cNvPicPr/>
                </pic:nvPicPr>
                <pic:blipFill>
                  <a:blip r:embed="rId1" cstate="print"/>
                  <a:stretch>
                    <a:fillRect/>
                  </a:stretch>
                </pic:blipFill>
                <pic:spPr>
                  <a:xfrm>
                    <a:off x="0" y="0"/>
                    <a:ext cx="542202" cy="542334"/>
                  </a:xfrm>
                  <a:prstGeom prst="rect">
                    <a:avLst/>
                  </a:prstGeom>
                </pic:spPr>
              </pic:pic>
            </a:graphicData>
          </a:graphic>
        </wp:anchor>
      </w:drawing>
    </w:r>
    <w:r w:rsidRPr="00B36007">
      <w:rPr>
        <w:noProof/>
        <w:lang w:eastAsia="sv-S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39370</wp:posOffset>
          </wp:positionV>
          <wp:extent cx="3199765" cy="793750"/>
          <wp:effectExtent l="19050" t="0" r="635" b="0"/>
          <wp:wrapNone/>
          <wp:docPr id="3" name="Bildobjekt 2" descr="Interflor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text.jpg"/>
                  <pic:cNvPicPr/>
                </pic:nvPicPr>
                <pic:blipFill>
                  <a:blip r:embed="rId2" cstate="print"/>
                  <a:stretch>
                    <a:fillRect/>
                  </a:stretch>
                </pic:blipFill>
                <pic:spPr>
                  <a:xfrm>
                    <a:off x="0" y="0"/>
                    <a:ext cx="3199765" cy="793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665"/>
    <w:multiLevelType w:val="multilevel"/>
    <w:tmpl w:val="6C4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C0BFB"/>
    <w:multiLevelType w:val="hybridMultilevel"/>
    <w:tmpl w:val="1E5025CC"/>
    <w:lvl w:ilvl="0" w:tplc="965E064E">
      <w:start w:val="20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1338B1"/>
    <w:multiLevelType w:val="hybridMultilevel"/>
    <w:tmpl w:val="DFAEB300"/>
    <w:lvl w:ilvl="0" w:tplc="76C873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97361C"/>
    <w:multiLevelType w:val="hybridMultilevel"/>
    <w:tmpl w:val="EA682C18"/>
    <w:lvl w:ilvl="0" w:tplc="20C0BABA">
      <w:start w:val="2012"/>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6691096"/>
    <w:multiLevelType w:val="hybridMultilevel"/>
    <w:tmpl w:val="AD900C3C"/>
    <w:lvl w:ilvl="0" w:tplc="35008CA2">
      <w:start w:val="20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2D241FC"/>
    <w:multiLevelType w:val="multilevel"/>
    <w:tmpl w:val="596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153C7E"/>
    <w:multiLevelType w:val="hybridMultilevel"/>
    <w:tmpl w:val="247E6E96"/>
    <w:lvl w:ilvl="0" w:tplc="26AAB862">
      <w:start w:val="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DE0502C"/>
    <w:multiLevelType w:val="multilevel"/>
    <w:tmpl w:val="B70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31074"/>
    <w:multiLevelType w:val="multilevel"/>
    <w:tmpl w:val="C13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482056"/>
    <w:multiLevelType w:val="hybridMultilevel"/>
    <w:tmpl w:val="8C62363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BC86DAD"/>
    <w:multiLevelType w:val="multilevel"/>
    <w:tmpl w:val="B76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7"/>
  </w:num>
  <w:num w:numId="5">
    <w:abstractNumId w:val="8"/>
  </w:num>
  <w:num w:numId="6">
    <w:abstractNumId w:val="10"/>
  </w:num>
  <w:num w:numId="7">
    <w:abstractNumId w:val="6"/>
  </w:num>
  <w:num w:numId="8">
    <w:abstractNumId w:val="3"/>
  </w:num>
  <w:num w:numId="9">
    <w:abstractNumId w:val="2"/>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304"/>
  <w:hyphenationZone w:val="425"/>
  <w:characterSpacingControl w:val="doNotCompress"/>
  <w:hdrShapeDefaults>
    <o:shapedefaults v:ext="edit" spidmax="89089"/>
  </w:hdrShapeDefaults>
  <w:footnotePr>
    <w:footnote w:id="-1"/>
    <w:footnote w:id="0"/>
  </w:footnotePr>
  <w:endnotePr>
    <w:endnote w:id="-1"/>
    <w:endnote w:id="0"/>
  </w:endnotePr>
  <w:compat/>
  <w:rsids>
    <w:rsidRoot w:val="009E078F"/>
    <w:rsid w:val="00042B16"/>
    <w:rsid w:val="0004452A"/>
    <w:rsid w:val="0004546F"/>
    <w:rsid w:val="000466B3"/>
    <w:rsid w:val="00063356"/>
    <w:rsid w:val="000C5AE6"/>
    <w:rsid w:val="000C64DC"/>
    <w:rsid w:val="000F0958"/>
    <w:rsid w:val="000F3D43"/>
    <w:rsid w:val="0010046C"/>
    <w:rsid w:val="00107A51"/>
    <w:rsid w:val="001150FE"/>
    <w:rsid w:val="00116C29"/>
    <w:rsid w:val="00142C04"/>
    <w:rsid w:val="0015097B"/>
    <w:rsid w:val="00157F6B"/>
    <w:rsid w:val="001666E4"/>
    <w:rsid w:val="00167FCA"/>
    <w:rsid w:val="00180B7C"/>
    <w:rsid w:val="001833B2"/>
    <w:rsid w:val="001A6B21"/>
    <w:rsid w:val="001C3549"/>
    <w:rsid w:val="001C77CE"/>
    <w:rsid w:val="001E6476"/>
    <w:rsid w:val="002064F4"/>
    <w:rsid w:val="00206EC2"/>
    <w:rsid w:val="00207A66"/>
    <w:rsid w:val="00212759"/>
    <w:rsid w:val="00236E29"/>
    <w:rsid w:val="002419A5"/>
    <w:rsid w:val="00254222"/>
    <w:rsid w:val="002809B2"/>
    <w:rsid w:val="002C5E32"/>
    <w:rsid w:val="002D46AB"/>
    <w:rsid w:val="003345BD"/>
    <w:rsid w:val="003502E8"/>
    <w:rsid w:val="00351186"/>
    <w:rsid w:val="0035516D"/>
    <w:rsid w:val="0036639F"/>
    <w:rsid w:val="00373724"/>
    <w:rsid w:val="00377CFF"/>
    <w:rsid w:val="003928BB"/>
    <w:rsid w:val="003931AB"/>
    <w:rsid w:val="003944D1"/>
    <w:rsid w:val="003C5206"/>
    <w:rsid w:val="003C5FBF"/>
    <w:rsid w:val="0040189B"/>
    <w:rsid w:val="004234E7"/>
    <w:rsid w:val="004368B4"/>
    <w:rsid w:val="004B6EEA"/>
    <w:rsid w:val="004F34F2"/>
    <w:rsid w:val="00520EF1"/>
    <w:rsid w:val="00531044"/>
    <w:rsid w:val="00550DC3"/>
    <w:rsid w:val="00556BB4"/>
    <w:rsid w:val="00560505"/>
    <w:rsid w:val="005738C1"/>
    <w:rsid w:val="005F6348"/>
    <w:rsid w:val="005F7C92"/>
    <w:rsid w:val="00604A15"/>
    <w:rsid w:val="00621169"/>
    <w:rsid w:val="006416BC"/>
    <w:rsid w:val="0065239B"/>
    <w:rsid w:val="006663AE"/>
    <w:rsid w:val="00672060"/>
    <w:rsid w:val="00675A6B"/>
    <w:rsid w:val="006A1FE3"/>
    <w:rsid w:val="006A27FB"/>
    <w:rsid w:val="006A7C5B"/>
    <w:rsid w:val="006B1107"/>
    <w:rsid w:val="006C3C03"/>
    <w:rsid w:val="006C584C"/>
    <w:rsid w:val="006E0762"/>
    <w:rsid w:val="006F6D73"/>
    <w:rsid w:val="006F74FA"/>
    <w:rsid w:val="007100AB"/>
    <w:rsid w:val="0071147F"/>
    <w:rsid w:val="00714E38"/>
    <w:rsid w:val="00720239"/>
    <w:rsid w:val="0076737C"/>
    <w:rsid w:val="00775386"/>
    <w:rsid w:val="007957CB"/>
    <w:rsid w:val="007D4097"/>
    <w:rsid w:val="0080018E"/>
    <w:rsid w:val="008264AA"/>
    <w:rsid w:val="00835AFF"/>
    <w:rsid w:val="00844E23"/>
    <w:rsid w:val="0085724F"/>
    <w:rsid w:val="00874C2D"/>
    <w:rsid w:val="0088752A"/>
    <w:rsid w:val="008A6EE6"/>
    <w:rsid w:val="008B342F"/>
    <w:rsid w:val="008C25C4"/>
    <w:rsid w:val="008D2111"/>
    <w:rsid w:val="008F3D83"/>
    <w:rsid w:val="00913868"/>
    <w:rsid w:val="00926E70"/>
    <w:rsid w:val="00992E71"/>
    <w:rsid w:val="009A13AD"/>
    <w:rsid w:val="009A6505"/>
    <w:rsid w:val="009B4105"/>
    <w:rsid w:val="009B6C4C"/>
    <w:rsid w:val="009C33AB"/>
    <w:rsid w:val="009D26DB"/>
    <w:rsid w:val="009E078F"/>
    <w:rsid w:val="009E29A4"/>
    <w:rsid w:val="009F552B"/>
    <w:rsid w:val="00A012A0"/>
    <w:rsid w:val="00A0625B"/>
    <w:rsid w:val="00A317A0"/>
    <w:rsid w:val="00A3742F"/>
    <w:rsid w:val="00A87B56"/>
    <w:rsid w:val="00A915EF"/>
    <w:rsid w:val="00AA5D7C"/>
    <w:rsid w:val="00AA68A4"/>
    <w:rsid w:val="00AB7E5B"/>
    <w:rsid w:val="00AC6AA5"/>
    <w:rsid w:val="00AE1860"/>
    <w:rsid w:val="00AE1CA9"/>
    <w:rsid w:val="00AE3C86"/>
    <w:rsid w:val="00AF0876"/>
    <w:rsid w:val="00B34738"/>
    <w:rsid w:val="00B36007"/>
    <w:rsid w:val="00B71C84"/>
    <w:rsid w:val="00B973A9"/>
    <w:rsid w:val="00BB7515"/>
    <w:rsid w:val="00BB7E08"/>
    <w:rsid w:val="00BC0F1E"/>
    <w:rsid w:val="00C207A6"/>
    <w:rsid w:val="00C64225"/>
    <w:rsid w:val="00C724B7"/>
    <w:rsid w:val="00C9788D"/>
    <w:rsid w:val="00CA2E12"/>
    <w:rsid w:val="00CA6567"/>
    <w:rsid w:val="00CC6D19"/>
    <w:rsid w:val="00CE3970"/>
    <w:rsid w:val="00D012E4"/>
    <w:rsid w:val="00D21B05"/>
    <w:rsid w:val="00D21C6A"/>
    <w:rsid w:val="00D36AC5"/>
    <w:rsid w:val="00D406F9"/>
    <w:rsid w:val="00D4495B"/>
    <w:rsid w:val="00D7153F"/>
    <w:rsid w:val="00D7256F"/>
    <w:rsid w:val="00D72DD9"/>
    <w:rsid w:val="00D74FC7"/>
    <w:rsid w:val="00D77AD1"/>
    <w:rsid w:val="00D85E36"/>
    <w:rsid w:val="00DA5B4C"/>
    <w:rsid w:val="00DC4BA6"/>
    <w:rsid w:val="00E20E35"/>
    <w:rsid w:val="00E42342"/>
    <w:rsid w:val="00E67D0B"/>
    <w:rsid w:val="00E76AD7"/>
    <w:rsid w:val="00E8049E"/>
    <w:rsid w:val="00E80EA6"/>
    <w:rsid w:val="00E858B3"/>
    <w:rsid w:val="00E907F4"/>
    <w:rsid w:val="00EB0BC1"/>
    <w:rsid w:val="00ED5CBC"/>
    <w:rsid w:val="00EE5069"/>
    <w:rsid w:val="00EF163C"/>
    <w:rsid w:val="00F101A0"/>
    <w:rsid w:val="00F26AEA"/>
    <w:rsid w:val="00F300EF"/>
    <w:rsid w:val="00F34FF6"/>
    <w:rsid w:val="00F401A6"/>
    <w:rsid w:val="00F42613"/>
    <w:rsid w:val="00F50B59"/>
    <w:rsid w:val="00F53A42"/>
    <w:rsid w:val="00F5635E"/>
    <w:rsid w:val="00F63E21"/>
    <w:rsid w:val="00F81762"/>
    <w:rsid w:val="00F90D63"/>
    <w:rsid w:val="00FB13B2"/>
    <w:rsid w:val="00FC2A3D"/>
    <w:rsid w:val="00FD0B77"/>
    <w:rsid w:val="00FD0D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39"/>
  </w:style>
  <w:style w:type="paragraph" w:styleId="Rubrik1">
    <w:name w:val="heading 1"/>
    <w:basedOn w:val="Normal"/>
    <w:next w:val="Normal"/>
    <w:link w:val="Rubrik1Char"/>
    <w:uiPriority w:val="9"/>
    <w:qFormat/>
    <w:rsid w:val="009F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F50B59"/>
    <w:pPr>
      <w:keepNext/>
      <w:spacing w:after="0" w:line="240" w:lineRule="auto"/>
      <w:outlineLvl w:val="1"/>
    </w:pPr>
    <w:rPr>
      <w:rFonts w:ascii="Arial" w:eastAsia="Times New Roman" w:hAnsi="Arial" w:cs="Arial"/>
      <w:b/>
      <w:bCs/>
      <w:sz w:val="32"/>
      <w:szCs w:val="24"/>
      <w:lang w:eastAsia="sv-SE"/>
    </w:rPr>
  </w:style>
  <w:style w:type="paragraph" w:styleId="Rubrik3">
    <w:name w:val="heading 3"/>
    <w:basedOn w:val="Normal"/>
    <w:next w:val="Normal"/>
    <w:link w:val="Rubrik3Char"/>
    <w:qFormat/>
    <w:rsid w:val="00F50B59"/>
    <w:pPr>
      <w:keepNext/>
      <w:spacing w:after="0" w:line="240" w:lineRule="auto"/>
      <w:outlineLvl w:val="2"/>
    </w:pPr>
    <w:rPr>
      <w:rFonts w:ascii="Arial" w:eastAsia="Times New Roman" w:hAnsi="Arial" w:cs="Arial"/>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B36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6007"/>
  </w:style>
  <w:style w:type="paragraph" w:styleId="Sidfot">
    <w:name w:val="footer"/>
    <w:basedOn w:val="Normal"/>
    <w:link w:val="SidfotChar"/>
    <w:uiPriority w:val="99"/>
    <w:semiHidden/>
    <w:unhideWhenUsed/>
    <w:rsid w:val="00B3600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6007"/>
  </w:style>
  <w:style w:type="paragraph" w:styleId="Ballongtext">
    <w:name w:val="Balloon Text"/>
    <w:basedOn w:val="Normal"/>
    <w:link w:val="BallongtextChar"/>
    <w:uiPriority w:val="99"/>
    <w:semiHidden/>
    <w:unhideWhenUsed/>
    <w:rsid w:val="000633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356"/>
    <w:rPr>
      <w:rFonts w:ascii="Tahoma" w:hAnsi="Tahoma" w:cs="Tahoma"/>
      <w:sz w:val="16"/>
      <w:szCs w:val="16"/>
    </w:rPr>
  </w:style>
  <w:style w:type="character" w:customStyle="1" w:styleId="Rubrik2Char">
    <w:name w:val="Rubrik 2 Char"/>
    <w:basedOn w:val="Standardstycketeckensnitt"/>
    <w:link w:val="Rubrik2"/>
    <w:rsid w:val="00F50B59"/>
    <w:rPr>
      <w:rFonts w:ascii="Arial" w:eastAsia="Times New Roman" w:hAnsi="Arial" w:cs="Arial"/>
      <w:b/>
      <w:bCs/>
      <w:sz w:val="32"/>
      <w:szCs w:val="24"/>
      <w:lang w:eastAsia="sv-SE"/>
    </w:rPr>
  </w:style>
  <w:style w:type="character" w:customStyle="1" w:styleId="Rubrik3Char">
    <w:name w:val="Rubrik 3 Char"/>
    <w:basedOn w:val="Standardstycketeckensnitt"/>
    <w:link w:val="Rubrik3"/>
    <w:rsid w:val="00F50B59"/>
    <w:rPr>
      <w:rFonts w:ascii="Arial" w:eastAsia="Times New Roman" w:hAnsi="Arial" w:cs="Arial"/>
      <w:b/>
      <w:bCs/>
      <w:sz w:val="24"/>
      <w:szCs w:val="24"/>
      <w:lang w:eastAsia="sv-SE"/>
    </w:rPr>
  </w:style>
  <w:style w:type="paragraph" w:styleId="Brdtext">
    <w:name w:val="Body Text"/>
    <w:basedOn w:val="Normal"/>
    <w:link w:val="BrdtextChar"/>
    <w:semiHidden/>
    <w:rsid w:val="00F50B59"/>
    <w:pPr>
      <w:spacing w:after="0" w:line="240" w:lineRule="auto"/>
    </w:pPr>
    <w:rPr>
      <w:rFonts w:ascii="Arial" w:eastAsia="Times New Roman" w:hAnsi="Arial" w:cs="Arial"/>
      <w:b/>
      <w:bCs/>
      <w:sz w:val="24"/>
      <w:szCs w:val="24"/>
      <w:lang w:eastAsia="sv-SE"/>
    </w:rPr>
  </w:style>
  <w:style w:type="character" w:customStyle="1" w:styleId="BrdtextChar">
    <w:name w:val="Brödtext Char"/>
    <w:basedOn w:val="Standardstycketeckensnitt"/>
    <w:link w:val="Brdtext"/>
    <w:semiHidden/>
    <w:rsid w:val="00F50B59"/>
    <w:rPr>
      <w:rFonts w:ascii="Arial" w:eastAsia="Times New Roman" w:hAnsi="Arial" w:cs="Arial"/>
      <w:b/>
      <w:bCs/>
      <w:sz w:val="24"/>
      <w:szCs w:val="24"/>
      <w:lang w:eastAsia="sv-SE"/>
    </w:rPr>
  </w:style>
  <w:style w:type="character" w:styleId="Hyperlnk">
    <w:name w:val="Hyperlink"/>
    <w:basedOn w:val="Standardstycketeckensnitt"/>
    <w:uiPriority w:val="99"/>
    <w:unhideWhenUsed/>
    <w:rsid w:val="0015097B"/>
    <w:rPr>
      <w:color w:val="0000FF" w:themeColor="hyperlink"/>
      <w:u w:val="single"/>
    </w:rPr>
  </w:style>
  <w:style w:type="paragraph" w:styleId="Normalwebb">
    <w:name w:val="Normal (Web)"/>
    <w:basedOn w:val="Normal"/>
    <w:uiPriority w:val="99"/>
    <w:unhideWhenUsed/>
    <w:rsid w:val="009A6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9A6505"/>
    <w:pPr>
      <w:spacing w:after="0" w:line="240" w:lineRule="auto"/>
    </w:pPr>
  </w:style>
  <w:style w:type="character" w:customStyle="1" w:styleId="brod1">
    <w:name w:val="brod1"/>
    <w:basedOn w:val="Standardstycketeckensnitt"/>
    <w:rsid w:val="00D77AD1"/>
    <w:rPr>
      <w:rFonts w:ascii="Times New Roman" w:hAnsi="Times New Roman" w:cs="Times New Roman" w:hint="default"/>
      <w:color w:val="000000"/>
      <w:sz w:val="22"/>
      <w:szCs w:val="22"/>
    </w:rPr>
  </w:style>
  <w:style w:type="character" w:customStyle="1" w:styleId="Rubrik1Char">
    <w:name w:val="Rubrik 1 Char"/>
    <w:basedOn w:val="Standardstycketeckensnitt"/>
    <w:link w:val="Rubrik1"/>
    <w:uiPriority w:val="9"/>
    <w:rsid w:val="009F552B"/>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9F552B"/>
    <w:rPr>
      <w:b/>
      <w:bCs/>
    </w:rPr>
  </w:style>
  <w:style w:type="character" w:customStyle="1" w:styleId="apple-converted-space">
    <w:name w:val="apple-converted-space"/>
    <w:basedOn w:val="Standardstycketeckensnitt"/>
    <w:rsid w:val="009F552B"/>
  </w:style>
  <w:style w:type="paragraph" w:styleId="Liststycke">
    <w:name w:val="List Paragraph"/>
    <w:basedOn w:val="Normal"/>
    <w:uiPriority w:val="34"/>
    <w:qFormat/>
    <w:rsid w:val="009F552B"/>
    <w:pPr>
      <w:ind w:left="720"/>
      <w:contextualSpacing/>
    </w:pPr>
  </w:style>
  <w:style w:type="paragraph" w:customStyle="1" w:styleId="Arialmedindrag">
    <w:name w:val="Arial med indrag"/>
    <w:basedOn w:val="Normal"/>
    <w:uiPriority w:val="99"/>
    <w:rsid w:val="003928BB"/>
    <w:pPr>
      <w:suppressAutoHyphens/>
      <w:autoSpaceDE w:val="0"/>
      <w:autoSpaceDN w:val="0"/>
      <w:adjustRightInd w:val="0"/>
      <w:spacing w:after="0" w:line="288" w:lineRule="auto"/>
      <w:ind w:firstLine="170"/>
      <w:textAlignment w:val="baseline"/>
    </w:pPr>
    <w:rPr>
      <w:rFonts w:ascii="Arial" w:hAnsi="Arial" w:cs="Arial"/>
      <w:color w:val="000000"/>
      <w:sz w:val="20"/>
      <w:szCs w:val="20"/>
    </w:rPr>
  </w:style>
  <w:style w:type="character" w:customStyle="1" w:styleId="apple-style-span">
    <w:name w:val="apple-style-span"/>
    <w:basedOn w:val="Standardstycketeckensnitt"/>
    <w:rsid w:val="00B71C84"/>
  </w:style>
</w:styles>
</file>

<file path=word/webSettings.xml><?xml version="1.0" encoding="utf-8"?>
<w:webSettings xmlns:r="http://schemas.openxmlformats.org/officeDocument/2006/relationships" xmlns:w="http://schemas.openxmlformats.org/wordprocessingml/2006/main">
  <w:divs>
    <w:div w:id="226841472">
      <w:bodyDiv w:val="1"/>
      <w:marLeft w:val="0"/>
      <w:marRight w:val="0"/>
      <w:marTop w:val="0"/>
      <w:marBottom w:val="0"/>
      <w:divBdr>
        <w:top w:val="none" w:sz="0" w:space="0" w:color="auto"/>
        <w:left w:val="none" w:sz="0" w:space="0" w:color="auto"/>
        <w:bottom w:val="none" w:sz="0" w:space="0" w:color="auto"/>
        <w:right w:val="none" w:sz="0" w:space="0" w:color="auto"/>
      </w:divBdr>
      <w:divsChild>
        <w:div w:id="1537234617">
          <w:marLeft w:val="0"/>
          <w:marRight w:val="0"/>
          <w:marTop w:val="0"/>
          <w:marBottom w:val="0"/>
          <w:divBdr>
            <w:top w:val="none" w:sz="0" w:space="0" w:color="auto"/>
            <w:left w:val="none" w:sz="0" w:space="0" w:color="auto"/>
            <w:bottom w:val="none" w:sz="0" w:space="0" w:color="auto"/>
            <w:right w:val="none" w:sz="0" w:space="0" w:color="auto"/>
          </w:divBdr>
          <w:divsChild>
            <w:div w:id="1175995613">
              <w:marLeft w:val="0"/>
              <w:marRight w:val="0"/>
              <w:marTop w:val="0"/>
              <w:marBottom w:val="0"/>
              <w:divBdr>
                <w:top w:val="none" w:sz="0" w:space="0" w:color="auto"/>
                <w:left w:val="none" w:sz="0" w:space="0" w:color="auto"/>
                <w:bottom w:val="none" w:sz="0" w:space="0" w:color="auto"/>
                <w:right w:val="none" w:sz="0" w:space="0" w:color="auto"/>
              </w:divBdr>
              <w:divsChild>
                <w:div w:id="1789157728">
                  <w:marLeft w:val="150"/>
                  <w:marRight w:val="150"/>
                  <w:marTop w:val="0"/>
                  <w:marBottom w:val="0"/>
                  <w:divBdr>
                    <w:top w:val="none" w:sz="0" w:space="0" w:color="auto"/>
                    <w:left w:val="none" w:sz="0" w:space="0" w:color="auto"/>
                    <w:bottom w:val="none" w:sz="0" w:space="0" w:color="auto"/>
                    <w:right w:val="none" w:sz="0" w:space="0" w:color="auto"/>
                  </w:divBdr>
                  <w:divsChild>
                    <w:div w:id="1068529358">
                      <w:marLeft w:val="150"/>
                      <w:marRight w:val="150"/>
                      <w:marTop w:val="0"/>
                      <w:marBottom w:val="0"/>
                      <w:divBdr>
                        <w:top w:val="none" w:sz="0" w:space="0" w:color="auto"/>
                        <w:left w:val="none" w:sz="0" w:space="0" w:color="auto"/>
                        <w:bottom w:val="none" w:sz="0" w:space="0" w:color="auto"/>
                        <w:right w:val="none" w:sz="0" w:space="0" w:color="auto"/>
                      </w:divBdr>
                      <w:divsChild>
                        <w:div w:id="447773973">
                          <w:marLeft w:val="0"/>
                          <w:marRight w:val="0"/>
                          <w:marTop w:val="0"/>
                          <w:marBottom w:val="0"/>
                          <w:divBdr>
                            <w:top w:val="none" w:sz="0" w:space="0" w:color="auto"/>
                            <w:left w:val="none" w:sz="0" w:space="0" w:color="auto"/>
                            <w:bottom w:val="none" w:sz="0" w:space="0" w:color="auto"/>
                            <w:right w:val="none" w:sz="0" w:space="0" w:color="auto"/>
                          </w:divBdr>
                          <w:divsChild>
                            <w:div w:id="4936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96008">
      <w:bodyDiv w:val="1"/>
      <w:marLeft w:val="0"/>
      <w:marRight w:val="0"/>
      <w:marTop w:val="0"/>
      <w:marBottom w:val="0"/>
      <w:divBdr>
        <w:top w:val="none" w:sz="0" w:space="0" w:color="auto"/>
        <w:left w:val="none" w:sz="0" w:space="0" w:color="auto"/>
        <w:bottom w:val="none" w:sz="0" w:space="0" w:color="auto"/>
        <w:right w:val="none" w:sz="0" w:space="0" w:color="auto"/>
      </w:divBdr>
    </w:div>
    <w:div w:id="456266933">
      <w:bodyDiv w:val="1"/>
      <w:marLeft w:val="0"/>
      <w:marRight w:val="0"/>
      <w:marTop w:val="0"/>
      <w:marBottom w:val="0"/>
      <w:divBdr>
        <w:top w:val="none" w:sz="0" w:space="0" w:color="auto"/>
        <w:left w:val="none" w:sz="0" w:space="0" w:color="auto"/>
        <w:bottom w:val="none" w:sz="0" w:space="0" w:color="auto"/>
        <w:right w:val="none" w:sz="0" w:space="0" w:color="auto"/>
      </w:divBdr>
      <w:divsChild>
        <w:div w:id="2040205975">
          <w:marLeft w:val="0"/>
          <w:marRight w:val="0"/>
          <w:marTop w:val="0"/>
          <w:marBottom w:val="0"/>
          <w:divBdr>
            <w:top w:val="none" w:sz="0" w:space="0" w:color="auto"/>
            <w:left w:val="none" w:sz="0" w:space="0" w:color="auto"/>
            <w:bottom w:val="none" w:sz="0" w:space="0" w:color="auto"/>
            <w:right w:val="none" w:sz="0" w:space="0" w:color="auto"/>
          </w:divBdr>
        </w:div>
      </w:divsChild>
    </w:div>
    <w:div w:id="676200907">
      <w:bodyDiv w:val="1"/>
      <w:marLeft w:val="0"/>
      <w:marRight w:val="0"/>
      <w:marTop w:val="0"/>
      <w:marBottom w:val="0"/>
      <w:divBdr>
        <w:top w:val="none" w:sz="0" w:space="0" w:color="auto"/>
        <w:left w:val="none" w:sz="0" w:space="0" w:color="auto"/>
        <w:bottom w:val="none" w:sz="0" w:space="0" w:color="auto"/>
        <w:right w:val="none" w:sz="0" w:space="0" w:color="auto"/>
      </w:divBdr>
      <w:divsChild>
        <w:div w:id="353583144">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sChild>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882130767">
      <w:bodyDiv w:val="1"/>
      <w:marLeft w:val="0"/>
      <w:marRight w:val="0"/>
      <w:marTop w:val="0"/>
      <w:marBottom w:val="0"/>
      <w:divBdr>
        <w:top w:val="none" w:sz="0" w:space="0" w:color="auto"/>
        <w:left w:val="none" w:sz="0" w:space="0" w:color="auto"/>
        <w:bottom w:val="none" w:sz="0" w:space="0" w:color="auto"/>
        <w:right w:val="none" w:sz="0" w:space="0" w:color="auto"/>
      </w:divBdr>
    </w:div>
    <w:div w:id="1269773809">
      <w:bodyDiv w:val="1"/>
      <w:marLeft w:val="0"/>
      <w:marRight w:val="0"/>
      <w:marTop w:val="0"/>
      <w:marBottom w:val="0"/>
      <w:divBdr>
        <w:top w:val="none" w:sz="0" w:space="0" w:color="auto"/>
        <w:left w:val="none" w:sz="0" w:space="0" w:color="auto"/>
        <w:bottom w:val="none" w:sz="0" w:space="0" w:color="auto"/>
        <w:right w:val="none" w:sz="0" w:space="0" w:color="auto"/>
      </w:divBdr>
      <w:divsChild>
        <w:div w:id="1587180657">
          <w:marLeft w:val="0"/>
          <w:marRight w:val="0"/>
          <w:marTop w:val="0"/>
          <w:marBottom w:val="0"/>
          <w:divBdr>
            <w:top w:val="none" w:sz="0" w:space="0" w:color="auto"/>
            <w:left w:val="none" w:sz="0" w:space="0" w:color="auto"/>
            <w:bottom w:val="none" w:sz="0" w:space="0" w:color="auto"/>
            <w:right w:val="none" w:sz="0" w:space="0" w:color="auto"/>
          </w:divBdr>
          <w:divsChild>
            <w:div w:id="298386384">
              <w:marLeft w:val="0"/>
              <w:marRight w:val="0"/>
              <w:marTop w:val="0"/>
              <w:marBottom w:val="0"/>
              <w:divBdr>
                <w:top w:val="none" w:sz="0" w:space="0" w:color="auto"/>
                <w:left w:val="none" w:sz="0" w:space="0" w:color="auto"/>
                <w:bottom w:val="none" w:sz="0" w:space="0" w:color="auto"/>
                <w:right w:val="none" w:sz="0" w:space="0" w:color="auto"/>
              </w:divBdr>
              <w:divsChild>
                <w:div w:id="1809467447">
                  <w:marLeft w:val="150"/>
                  <w:marRight w:val="150"/>
                  <w:marTop w:val="0"/>
                  <w:marBottom w:val="0"/>
                  <w:divBdr>
                    <w:top w:val="none" w:sz="0" w:space="0" w:color="auto"/>
                    <w:left w:val="none" w:sz="0" w:space="0" w:color="auto"/>
                    <w:bottom w:val="none" w:sz="0" w:space="0" w:color="auto"/>
                    <w:right w:val="none" w:sz="0" w:space="0" w:color="auto"/>
                  </w:divBdr>
                  <w:divsChild>
                    <w:div w:id="544635612">
                      <w:marLeft w:val="150"/>
                      <w:marRight w:val="150"/>
                      <w:marTop w:val="0"/>
                      <w:marBottom w:val="0"/>
                      <w:divBdr>
                        <w:top w:val="none" w:sz="0" w:space="0" w:color="auto"/>
                        <w:left w:val="none" w:sz="0" w:space="0" w:color="auto"/>
                        <w:bottom w:val="none" w:sz="0" w:space="0" w:color="auto"/>
                        <w:right w:val="none" w:sz="0" w:space="0" w:color="auto"/>
                      </w:divBdr>
                      <w:divsChild>
                        <w:div w:id="915824994">
                          <w:marLeft w:val="0"/>
                          <w:marRight w:val="0"/>
                          <w:marTop w:val="0"/>
                          <w:marBottom w:val="0"/>
                          <w:divBdr>
                            <w:top w:val="none" w:sz="0" w:space="0" w:color="auto"/>
                            <w:left w:val="none" w:sz="0" w:space="0" w:color="auto"/>
                            <w:bottom w:val="none" w:sz="0" w:space="0" w:color="auto"/>
                            <w:right w:val="none" w:sz="0" w:space="0" w:color="auto"/>
                          </w:divBdr>
                          <w:divsChild>
                            <w:div w:id="9822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73568">
      <w:bodyDiv w:val="1"/>
      <w:marLeft w:val="0"/>
      <w:marRight w:val="0"/>
      <w:marTop w:val="0"/>
      <w:marBottom w:val="0"/>
      <w:divBdr>
        <w:top w:val="none" w:sz="0" w:space="0" w:color="auto"/>
        <w:left w:val="none" w:sz="0" w:space="0" w:color="auto"/>
        <w:bottom w:val="none" w:sz="0" w:space="0" w:color="auto"/>
        <w:right w:val="none" w:sz="0" w:space="0" w:color="auto"/>
      </w:divBdr>
      <w:divsChild>
        <w:div w:id="1625229918">
          <w:marLeft w:val="0"/>
          <w:marRight w:val="0"/>
          <w:marTop w:val="0"/>
          <w:marBottom w:val="0"/>
          <w:divBdr>
            <w:top w:val="none" w:sz="0" w:space="0" w:color="auto"/>
            <w:left w:val="none" w:sz="0" w:space="0" w:color="auto"/>
            <w:bottom w:val="none" w:sz="0" w:space="0" w:color="auto"/>
            <w:right w:val="none" w:sz="0" w:space="0" w:color="auto"/>
          </w:divBdr>
        </w:div>
        <w:div w:id="1112893645">
          <w:marLeft w:val="0"/>
          <w:marRight w:val="0"/>
          <w:marTop w:val="0"/>
          <w:marBottom w:val="0"/>
          <w:divBdr>
            <w:top w:val="none" w:sz="0" w:space="0" w:color="auto"/>
            <w:left w:val="none" w:sz="0" w:space="0" w:color="auto"/>
            <w:bottom w:val="none" w:sz="0" w:space="0" w:color="auto"/>
            <w:right w:val="none" w:sz="0" w:space="0" w:color="auto"/>
          </w:divBdr>
        </w:div>
        <w:div w:id="578639294">
          <w:marLeft w:val="0"/>
          <w:marRight w:val="0"/>
          <w:marTop w:val="0"/>
          <w:marBottom w:val="0"/>
          <w:divBdr>
            <w:top w:val="none" w:sz="0" w:space="0" w:color="auto"/>
            <w:left w:val="none" w:sz="0" w:space="0" w:color="auto"/>
            <w:bottom w:val="none" w:sz="0" w:space="0" w:color="auto"/>
            <w:right w:val="none" w:sz="0" w:space="0" w:color="auto"/>
          </w:divBdr>
        </w:div>
        <w:div w:id="1955021199">
          <w:marLeft w:val="0"/>
          <w:marRight w:val="0"/>
          <w:marTop w:val="0"/>
          <w:marBottom w:val="0"/>
          <w:divBdr>
            <w:top w:val="none" w:sz="0" w:space="0" w:color="auto"/>
            <w:left w:val="none" w:sz="0" w:space="0" w:color="auto"/>
            <w:bottom w:val="none" w:sz="0" w:space="0" w:color="auto"/>
            <w:right w:val="none" w:sz="0" w:space="0" w:color="auto"/>
          </w:divBdr>
        </w:div>
        <w:div w:id="82216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flora.se/order.asp?ProductCategoryID=14&amp;ProductID=5586" TargetMode="External"/><Relationship Id="rId3" Type="http://schemas.openxmlformats.org/officeDocument/2006/relationships/settings" Target="settings.xml"/><Relationship Id="rId7" Type="http://schemas.openxmlformats.org/officeDocument/2006/relationships/hyperlink" Target="http://ensammamammor.fryshus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408</Words>
  <Characters>2300</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catharina.rissel</dc:creator>
  <cp:keywords/>
  <dc:description/>
  <cp:lastModifiedBy>Anna.Ceder</cp:lastModifiedBy>
  <cp:revision>6</cp:revision>
  <cp:lastPrinted>2012-10-02T13:53:00Z</cp:lastPrinted>
  <dcterms:created xsi:type="dcterms:W3CDTF">2013-05-23T16:40:00Z</dcterms:created>
  <dcterms:modified xsi:type="dcterms:W3CDTF">2013-09-24T08:49:00Z</dcterms:modified>
</cp:coreProperties>
</file>