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9E9" w:rsidRDefault="000B09E9" w:rsidP="000B09E9">
      <w:pPr>
        <w:rPr>
          <w:rFonts w:ascii="Arial" w:hAnsi="Arial" w:cs="Arial"/>
          <w:b/>
          <w:bCs/>
          <w:color w:val="000000"/>
          <w:sz w:val="20"/>
          <w:szCs w:val="20"/>
        </w:rPr>
      </w:pPr>
      <w:bookmarkStart w:id="0" w:name="_GoBack"/>
      <w:bookmarkEnd w:id="0"/>
    </w:p>
    <w:p w:rsidR="000B09E9" w:rsidRDefault="000B09E9" w:rsidP="000B09E9">
      <w:pPr>
        <w:rPr>
          <w:rFonts w:ascii="Arial" w:hAnsi="Arial" w:cs="Arial"/>
          <w:b/>
          <w:bCs/>
          <w:color w:val="000000"/>
          <w:sz w:val="20"/>
          <w:szCs w:val="20"/>
        </w:rPr>
      </w:pPr>
    </w:p>
    <w:p w:rsidR="000B09E9" w:rsidRPr="000B09E9" w:rsidRDefault="00750ECC" w:rsidP="000B09E9">
      <w:pPr>
        <w:rPr>
          <w:rFonts w:ascii="Scala Offc" w:hAnsi="Scala Offc"/>
        </w:rPr>
      </w:pPr>
      <w:r>
        <w:rPr>
          <w:rFonts w:ascii="Scala Offc" w:hAnsi="Scala Offc"/>
          <w:noProof/>
          <w:lang w:eastAsia="sv-SE"/>
        </w:rPr>
        <w:pict>
          <v:shapetype id="_x0000_t202" coordsize="21600,21600" o:spt="202" path="m,l,21600r21600,l21600,xe">
            <v:stroke joinstyle="miter"/>
            <v:path gradientshapeok="t" o:connecttype="rect"/>
          </v:shapetype>
          <v:shape id="_x0000_s1027" type="#_x0000_t202" style="position:absolute;margin-left:-12.8pt;margin-top:6.15pt;width:9pt;height:9pt;z-index:251659264;mso-wrap-edited:f" wrapcoords="0 0 21600 0 21600 21600 0 21600 0 0" filled="f" stroked="f">
            <v:fill o:detectmouseclick="t"/>
            <v:textbox inset=",7.2pt,,7.2pt">
              <w:txbxContent>
                <w:p w:rsidR="00F34397" w:rsidRDefault="00750ECC"/>
              </w:txbxContent>
            </v:textbox>
            <w10:wrap type="tight"/>
          </v:shape>
        </w:pict>
      </w:r>
      <w:r>
        <w:rPr>
          <w:rFonts w:ascii="Scala Offc" w:hAnsi="Scala Offc"/>
          <w:noProof/>
          <w:lang w:eastAsia="sv-SE"/>
        </w:rPr>
        <w:pict>
          <v:shape id="_x0000_s1026" type="#_x0000_t202" style="position:absolute;margin-left:140.2pt;margin-top:114.15pt;width:9pt;height:9pt;z-index:251658240;mso-wrap-edited:f" wrapcoords="0 0 21600 0 21600 21600 0 21600 0 0" filled="f" stroked="f">
            <v:fill o:detectmouseclick="t"/>
            <v:textbox inset=",7.2pt,,7.2pt">
              <w:txbxContent>
                <w:p w:rsidR="00F34397" w:rsidRDefault="00750ECC"/>
              </w:txbxContent>
            </v:textbox>
            <w10:wrap type="tight"/>
          </v:shape>
        </w:pict>
      </w:r>
      <w:r w:rsidR="000B09E9">
        <w:rPr>
          <w:rFonts w:ascii="Arial" w:hAnsi="Arial" w:cs="Arial"/>
          <w:b/>
          <w:bCs/>
          <w:color w:val="000000"/>
          <w:sz w:val="20"/>
          <w:szCs w:val="20"/>
        </w:rPr>
        <w:t>PRESSINFORMATION Maj 2011</w:t>
      </w:r>
    </w:p>
    <w:p w:rsidR="000B09E9" w:rsidRDefault="000B09E9" w:rsidP="000B09E9">
      <w:pPr>
        <w:spacing w:line="288" w:lineRule="auto"/>
        <w:textAlignment w:val="baseline"/>
        <w:rPr>
          <w:rFonts w:ascii="Calibri" w:hAnsi="Calibri" w:cs="Calibri"/>
          <w:sz w:val="40"/>
          <w:szCs w:val="40"/>
        </w:rPr>
      </w:pPr>
    </w:p>
    <w:p w:rsidR="000B09E9" w:rsidRPr="00951289" w:rsidRDefault="00750ECC" w:rsidP="000B09E9">
      <w:pPr>
        <w:spacing w:line="288" w:lineRule="auto"/>
        <w:textAlignment w:val="baseline"/>
        <w:rPr>
          <w:rFonts w:ascii="Arial" w:hAnsi="Arial" w:cs="Arial"/>
          <w:b/>
          <w:bCs/>
          <w:caps/>
          <w:color w:val="008000"/>
          <w:sz w:val="32"/>
          <w:szCs w:val="20"/>
        </w:rPr>
      </w:pPr>
      <w:r>
        <w:rPr>
          <w:rFonts w:ascii="Arial" w:hAnsi="Arial" w:cs="Arial"/>
          <w:b/>
          <w:caps/>
          <w:noProof/>
          <w:color w:val="008000"/>
          <w:sz w:val="32"/>
          <w:szCs w:val="20"/>
        </w:rPr>
        <w:pict>
          <v:line id="_x0000_s1031" style="position:absolute;flip:y;z-index:251661312;mso-position-horizontal:absolute;mso-position-vertical:absolute" from="0,20.6pt" to="295.75pt,20.6pt" strokecolor="green" strokeweight="1.5pt"/>
        </w:pict>
      </w:r>
      <w:r w:rsidR="000B09E9" w:rsidRPr="00951289">
        <w:rPr>
          <w:rFonts w:ascii="Arial" w:hAnsi="Arial" w:cs="Calibri"/>
          <w:b/>
          <w:caps/>
          <w:color w:val="008000"/>
          <w:sz w:val="32"/>
          <w:szCs w:val="40"/>
        </w:rPr>
        <w:t>Smak av den svenska sommaren</w:t>
      </w:r>
    </w:p>
    <w:p w:rsidR="000B09E9" w:rsidRDefault="000B09E9" w:rsidP="000B09E9">
      <w:pPr>
        <w:spacing w:line="288" w:lineRule="auto"/>
        <w:textAlignment w:val="baseline"/>
        <w:rPr>
          <w:rFonts w:ascii="Arial" w:hAnsi="Arial" w:cs="Arial"/>
          <w:sz w:val="20"/>
          <w:szCs w:val="20"/>
        </w:rPr>
      </w:pPr>
    </w:p>
    <w:p w:rsidR="000B09E9" w:rsidRPr="00E91115" w:rsidRDefault="000B09E9" w:rsidP="000B09E9">
      <w:pPr>
        <w:spacing w:line="288" w:lineRule="auto"/>
        <w:textAlignment w:val="baseline"/>
        <w:rPr>
          <w:rFonts w:ascii="Arial" w:hAnsi="Arial" w:cs="Arial"/>
          <w:b/>
          <w:sz w:val="20"/>
          <w:szCs w:val="20"/>
        </w:rPr>
      </w:pPr>
      <w:r w:rsidRPr="00E91115">
        <w:rPr>
          <w:rFonts w:ascii="Arial" w:hAnsi="Arial" w:cs="Arial"/>
          <w:b/>
          <w:bCs/>
          <w:sz w:val="20"/>
          <w:szCs w:val="20"/>
        </w:rPr>
        <w:t>Kiviks</w:t>
      </w:r>
      <w:r>
        <w:rPr>
          <w:rFonts w:ascii="Arial" w:hAnsi="Arial" w:cs="Arial"/>
          <w:b/>
          <w:bCs/>
          <w:sz w:val="20"/>
          <w:szCs w:val="20"/>
        </w:rPr>
        <w:t xml:space="preserve"> Musteri AB</w:t>
      </w:r>
      <w:r w:rsidRPr="00E91115">
        <w:rPr>
          <w:rFonts w:ascii="Arial" w:hAnsi="Arial" w:cs="Arial"/>
          <w:b/>
          <w:bCs/>
          <w:sz w:val="20"/>
          <w:szCs w:val="20"/>
        </w:rPr>
        <w:t xml:space="preserve"> </w:t>
      </w:r>
      <w:r>
        <w:rPr>
          <w:rFonts w:ascii="Arial" w:hAnsi="Arial" w:cs="Arial"/>
          <w:b/>
          <w:bCs/>
          <w:sz w:val="20"/>
          <w:szCs w:val="20"/>
        </w:rPr>
        <w:t xml:space="preserve">har tagit fram ett vin med smaker hämtade från den svenska sommaren. Vad passar bättre i en berså eller på balkongen än ett friskt äppelvin som smaksatts med rabarber, fläder och krusbär? </w:t>
      </w:r>
    </w:p>
    <w:p w:rsidR="000B09E9" w:rsidRDefault="000B09E9" w:rsidP="000B09E9">
      <w:pPr>
        <w:spacing w:line="288" w:lineRule="auto"/>
        <w:textAlignment w:val="baseline"/>
        <w:rPr>
          <w:rFonts w:ascii="Arial" w:hAnsi="Arial" w:cs="Arial"/>
          <w:sz w:val="20"/>
          <w:szCs w:val="20"/>
        </w:rPr>
      </w:pPr>
    </w:p>
    <w:p w:rsidR="000B09E9" w:rsidRDefault="000B09E9" w:rsidP="000B09E9">
      <w:pPr>
        <w:spacing w:line="288" w:lineRule="auto"/>
        <w:textAlignment w:val="baseline"/>
        <w:rPr>
          <w:rFonts w:ascii="Arial" w:hAnsi="Arial" w:cs="Arial"/>
          <w:sz w:val="20"/>
          <w:szCs w:val="20"/>
        </w:rPr>
      </w:pPr>
      <w:r>
        <w:rPr>
          <w:rFonts w:ascii="Arial" w:hAnsi="Arial" w:cs="Arial"/>
          <w:sz w:val="20"/>
          <w:szCs w:val="20"/>
        </w:rPr>
        <w:t>Kiviks Musteri AB har en lång tradition av att förädla frukter och bär. All tillverkning sker fortfarande hantverksmässigt på den ursprungliga platsen, mitt bland äppelodlingarna, bara ett stenkast från Stenshuvuds Nationalpark och Östersjön. Här har tillverkats cider och fruktviner i flera generationer.</w:t>
      </w:r>
    </w:p>
    <w:p w:rsidR="000B09E9" w:rsidRDefault="000B09E9" w:rsidP="000B09E9">
      <w:pPr>
        <w:spacing w:line="288" w:lineRule="auto"/>
        <w:ind w:left="720"/>
        <w:textAlignment w:val="baseline"/>
        <w:rPr>
          <w:rFonts w:ascii="Arial" w:hAnsi="Arial" w:cs="Arial"/>
          <w:sz w:val="20"/>
          <w:szCs w:val="20"/>
        </w:rPr>
      </w:pPr>
    </w:p>
    <w:p w:rsidR="000B09E9" w:rsidRDefault="00750ECC" w:rsidP="000B09E9">
      <w:pPr>
        <w:spacing w:line="288" w:lineRule="auto"/>
        <w:ind w:left="720"/>
        <w:textAlignment w:val="baseline"/>
        <w:rPr>
          <w:rFonts w:ascii="Arial" w:hAnsi="Arial" w:cs="Arial"/>
          <w:sz w:val="20"/>
          <w:szCs w:val="20"/>
        </w:rPr>
      </w:pPr>
      <w:r>
        <w:rPr>
          <w:rFonts w:ascii="Arial" w:hAnsi="Arial" w:cs="Arial"/>
          <w:noProof/>
          <w:sz w:val="20"/>
          <w:szCs w:val="20"/>
          <w:lang w:eastAsia="sv-SE"/>
        </w:rPr>
        <w:pict>
          <v:shape id="_x0000_s1032" type="#_x0000_t202" style="position:absolute;left:0;text-align:left;margin-left:302.2pt;margin-top:34.6pt;width:153pt;height:324pt;z-index:251662336;mso-wrap-edited:f;mso-position-horizontal:absolute;mso-position-vertical:absolute" wrapcoords="0 0 21600 0 21600 21600 0 21600 0 0" filled="f" stroked="f">
            <v:fill o:detectmouseclick="t"/>
            <v:textbox style="mso-next-textbox:#_x0000_s1032" inset=",7.2pt,,7.2pt">
              <w:txbxContent>
                <w:p w:rsidR="000B09E9" w:rsidRDefault="000B09E9" w:rsidP="000B09E9">
                  <w:r>
                    <w:rPr>
                      <w:noProof/>
                      <w:lang w:eastAsia="sv-SE"/>
                    </w:rPr>
                    <w:drawing>
                      <wp:inline distT="0" distB="0" distL="0" distR="0">
                        <wp:extent cx="1696835" cy="4074713"/>
                        <wp:effectExtent l="25400" t="0" r="4965" b="0"/>
                        <wp:docPr id="18" name="Bild 4" descr="::BILDbas2005:KIVIK:PRODUKTER:VIN FRUKTVINER:lågupplösta bilder:sommarvin frilagd låg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bas2005:KIVIK:PRODUKTER:VIN FRUKTVINER:lågupplösta bilder:sommarvin frilagd lågjpg.jpg"/>
                                <pic:cNvPicPr>
                                  <a:picLocks noChangeAspect="1" noChangeArrowheads="1"/>
                                </pic:cNvPicPr>
                              </pic:nvPicPr>
                              <pic:blipFill>
                                <a:blip r:embed="rId7"/>
                                <a:srcRect/>
                                <a:stretch>
                                  <a:fillRect/>
                                </a:stretch>
                              </pic:blipFill>
                              <pic:spPr bwMode="auto">
                                <a:xfrm>
                                  <a:off x="0" y="0"/>
                                  <a:ext cx="1700024" cy="4082370"/>
                                </a:xfrm>
                                <a:prstGeom prst="rect">
                                  <a:avLst/>
                                </a:prstGeom>
                                <a:noFill/>
                                <a:ln w="9525">
                                  <a:noFill/>
                                  <a:miter lim="800000"/>
                                  <a:headEnd/>
                                  <a:tailEnd/>
                                </a:ln>
                              </pic:spPr>
                            </pic:pic>
                          </a:graphicData>
                        </a:graphic>
                      </wp:inline>
                    </w:drawing>
                  </w:r>
                </w:p>
              </w:txbxContent>
            </v:textbox>
            <w10:wrap type="tight"/>
          </v:shape>
        </w:pict>
      </w:r>
      <w:proofErr w:type="gramStart"/>
      <w:r w:rsidR="000B09E9">
        <w:rPr>
          <w:rFonts w:ascii="Arial" w:hAnsi="Arial" w:cs="Arial"/>
          <w:sz w:val="20"/>
          <w:szCs w:val="20"/>
        </w:rPr>
        <w:t>-</w:t>
      </w:r>
      <w:proofErr w:type="gramEnd"/>
      <w:r w:rsidR="000B09E9">
        <w:rPr>
          <w:rFonts w:ascii="Arial" w:hAnsi="Arial" w:cs="Arial"/>
          <w:sz w:val="20"/>
          <w:szCs w:val="20"/>
        </w:rPr>
        <w:t>Det är roligt att även i år kunna lansera ett sommarvin i Systembolagets sortiment. För oss är det viktigt att bevara och utveckla det hantverkskunnande som är basen för all vår produktion här på Kiviks Musteri, säger Katja Hansson, produktchef Kiviks Musteri.</w:t>
      </w:r>
    </w:p>
    <w:p w:rsidR="000B09E9" w:rsidRDefault="000B09E9" w:rsidP="000B09E9">
      <w:pPr>
        <w:spacing w:line="288" w:lineRule="auto"/>
        <w:textAlignment w:val="baseline"/>
        <w:rPr>
          <w:rFonts w:ascii="Arial" w:hAnsi="Arial" w:cs="Arial"/>
          <w:sz w:val="20"/>
          <w:szCs w:val="20"/>
        </w:rPr>
      </w:pPr>
    </w:p>
    <w:p w:rsidR="000B09E9" w:rsidRDefault="000B09E9" w:rsidP="000B09E9">
      <w:pPr>
        <w:rPr>
          <w:rFonts w:ascii="Arial" w:hAnsi="Arial" w:cs="Arial"/>
          <w:sz w:val="20"/>
          <w:szCs w:val="20"/>
        </w:rPr>
      </w:pPr>
      <w:r>
        <w:rPr>
          <w:rFonts w:ascii="Arial" w:hAnsi="Arial" w:cs="Arial"/>
          <w:sz w:val="20"/>
          <w:szCs w:val="20"/>
        </w:rPr>
        <w:t>Kiviks Sommarvin Rabarber Fläder Krusbär är ett halvtorrt fruktvin med en frisk doft av sommarfrukt. Passar utmärkt till en syrlig sommardessert eller som aperitif att avnjutas väl kyld.</w:t>
      </w:r>
    </w:p>
    <w:p w:rsidR="000B09E9" w:rsidRDefault="000B09E9" w:rsidP="000B09E9">
      <w:pPr>
        <w:rPr>
          <w:rFonts w:ascii="Arial" w:hAnsi="Arial" w:cs="Arial"/>
          <w:sz w:val="20"/>
          <w:szCs w:val="20"/>
        </w:rPr>
      </w:pPr>
    </w:p>
    <w:p w:rsidR="000B09E9" w:rsidRPr="00951289" w:rsidRDefault="000B09E9" w:rsidP="000B09E9">
      <w:pPr>
        <w:rPr>
          <w:rFonts w:ascii="Arial" w:hAnsi="Arial" w:cs="Arial"/>
          <w:b/>
          <w:bCs/>
          <w:sz w:val="20"/>
          <w:szCs w:val="20"/>
        </w:rPr>
      </w:pPr>
      <w:r>
        <w:rPr>
          <w:rFonts w:ascii="Arial" w:hAnsi="Arial" w:cs="Arial"/>
          <w:sz w:val="20"/>
          <w:szCs w:val="20"/>
        </w:rPr>
        <w:br/>
      </w:r>
      <w:r w:rsidRPr="00951289">
        <w:rPr>
          <w:rFonts w:ascii="Arial" w:hAnsi="Arial" w:cs="Arial"/>
          <w:b/>
          <w:bCs/>
          <w:sz w:val="20"/>
          <w:szCs w:val="20"/>
        </w:rPr>
        <w:t>Kiviks Musteri Sommarvin Rabarber Fläder Krusbär</w:t>
      </w:r>
    </w:p>
    <w:p w:rsidR="000B09E9" w:rsidRDefault="000B09E9" w:rsidP="000B09E9">
      <w:pPr>
        <w:rPr>
          <w:rFonts w:ascii="Arial" w:hAnsi="Arial" w:cs="Arial"/>
          <w:sz w:val="16"/>
          <w:szCs w:val="16"/>
        </w:rPr>
      </w:pPr>
      <w:r w:rsidRPr="00951289">
        <w:rPr>
          <w:rFonts w:ascii="Arial" w:hAnsi="Arial" w:cs="Arial"/>
          <w:b/>
          <w:bCs/>
          <w:sz w:val="18"/>
          <w:szCs w:val="18"/>
        </w:rPr>
        <w:t xml:space="preserve">Produktinformation </w:t>
      </w:r>
      <w:r>
        <w:rPr>
          <w:rFonts w:ascii="Arial" w:hAnsi="Arial" w:cs="Arial"/>
          <w:sz w:val="18"/>
          <w:szCs w:val="18"/>
        </w:rPr>
        <w:br/>
      </w:r>
      <w:proofErr w:type="gramStart"/>
      <w:r w:rsidRPr="00951289">
        <w:rPr>
          <w:rFonts w:ascii="Arial" w:hAnsi="Arial" w:cs="Arial"/>
          <w:sz w:val="18"/>
          <w:szCs w:val="16"/>
        </w:rPr>
        <w:t>Vinproducent:                                  Kiviks</w:t>
      </w:r>
      <w:proofErr w:type="gramEnd"/>
      <w:r w:rsidRPr="00951289">
        <w:rPr>
          <w:rFonts w:ascii="Arial" w:hAnsi="Arial" w:cs="Arial"/>
          <w:sz w:val="18"/>
          <w:szCs w:val="16"/>
        </w:rPr>
        <w:t xml:space="preserve"> Musteri AB </w:t>
      </w:r>
      <w:r w:rsidRPr="00951289">
        <w:rPr>
          <w:rFonts w:ascii="Arial" w:hAnsi="Arial" w:cs="Arial"/>
          <w:sz w:val="18"/>
          <w:szCs w:val="16"/>
        </w:rPr>
        <w:br/>
        <w:t>Systembolagets art. nr:                   90349-01</w:t>
      </w:r>
      <w:r w:rsidRPr="00951289">
        <w:rPr>
          <w:rFonts w:ascii="Arial" w:hAnsi="Arial" w:cs="Arial"/>
          <w:sz w:val="18"/>
          <w:szCs w:val="16"/>
        </w:rPr>
        <w:br/>
        <w:t>Flaska:                                            750 ml</w:t>
      </w:r>
      <w:r w:rsidRPr="00951289">
        <w:rPr>
          <w:rFonts w:ascii="Arial" w:hAnsi="Arial" w:cs="Arial"/>
          <w:sz w:val="18"/>
          <w:szCs w:val="16"/>
        </w:rPr>
        <w:br/>
        <w:t>Alkoholhalt:                                     8,5% vol.</w:t>
      </w:r>
      <w:r w:rsidRPr="00951289">
        <w:rPr>
          <w:rFonts w:ascii="Arial" w:hAnsi="Arial" w:cs="Arial"/>
          <w:sz w:val="18"/>
          <w:szCs w:val="16"/>
        </w:rPr>
        <w:br/>
        <w:t>Pris kronor:                                     60 kr</w:t>
      </w:r>
      <w:r>
        <w:rPr>
          <w:rFonts w:ascii="Arial" w:hAnsi="Arial" w:cs="Arial"/>
          <w:sz w:val="16"/>
          <w:szCs w:val="16"/>
        </w:rPr>
        <w:br/>
      </w:r>
      <w:r>
        <w:rPr>
          <w:rFonts w:ascii="Arial" w:hAnsi="Arial" w:cs="Arial"/>
          <w:sz w:val="20"/>
          <w:szCs w:val="20"/>
        </w:rPr>
        <w:br/>
        <w:t>Kiviks Sommarvin lanseras den</w:t>
      </w:r>
      <w:r w:rsidRPr="00486170">
        <w:rPr>
          <w:rFonts w:ascii="Arial" w:hAnsi="Arial" w:cs="Arial"/>
          <w:sz w:val="20"/>
          <w:szCs w:val="20"/>
        </w:rPr>
        <w:t xml:space="preserve"> 16 maj</w:t>
      </w:r>
      <w:r>
        <w:rPr>
          <w:rFonts w:ascii="Arial" w:hAnsi="Arial" w:cs="Arial"/>
          <w:sz w:val="20"/>
          <w:szCs w:val="20"/>
        </w:rPr>
        <w:t>.</w:t>
      </w:r>
      <w:r>
        <w:rPr>
          <w:rFonts w:ascii="Arial" w:hAnsi="Arial" w:cs="Arial"/>
          <w:sz w:val="16"/>
          <w:szCs w:val="16"/>
        </w:rPr>
        <w:t xml:space="preserve"> </w:t>
      </w:r>
    </w:p>
    <w:p w:rsidR="000B09E9" w:rsidRDefault="000B09E9" w:rsidP="000B09E9">
      <w:pPr>
        <w:rPr>
          <w:rFonts w:ascii="Arial" w:hAnsi="Arial" w:cs="Arial"/>
          <w:sz w:val="16"/>
          <w:szCs w:val="16"/>
        </w:rPr>
      </w:pPr>
    </w:p>
    <w:p w:rsidR="000B09E9" w:rsidRPr="007D4BEC" w:rsidRDefault="000B09E9" w:rsidP="000B09E9">
      <w:pPr>
        <w:widowControl w:val="0"/>
        <w:autoSpaceDE w:val="0"/>
        <w:autoSpaceDN w:val="0"/>
        <w:adjustRightInd w:val="0"/>
        <w:spacing w:line="288" w:lineRule="auto"/>
        <w:textAlignment w:val="baseline"/>
        <w:outlineLvl w:val="0"/>
        <w:rPr>
          <w:rFonts w:ascii="Arial" w:hAnsi="Arial" w:cs="Arial"/>
          <w:color w:val="000000"/>
          <w:sz w:val="20"/>
          <w:szCs w:val="20"/>
        </w:rPr>
      </w:pPr>
      <w:r w:rsidRPr="007D4BEC">
        <w:rPr>
          <w:rFonts w:ascii="Arial" w:hAnsi="Arial" w:cs="Arial"/>
          <w:color w:val="000000"/>
          <w:sz w:val="20"/>
          <w:szCs w:val="20"/>
        </w:rPr>
        <w:t>För ytterligare information kontakta,</w:t>
      </w:r>
    </w:p>
    <w:p w:rsidR="000B09E9" w:rsidRDefault="000B09E9" w:rsidP="000B09E9">
      <w:pPr>
        <w:rPr>
          <w:rFonts w:ascii="Arial" w:hAnsi="Arial" w:cs="Arial"/>
          <w:b/>
          <w:bCs/>
          <w:sz w:val="20"/>
          <w:szCs w:val="20"/>
        </w:rPr>
      </w:pPr>
      <w:r>
        <w:rPr>
          <w:noProof/>
          <w:lang w:eastAsia="sv-SE"/>
        </w:rPr>
        <w:drawing>
          <wp:inline distT="0" distB="0" distL="0" distR="0">
            <wp:extent cx="2080895" cy="456782"/>
            <wp:effectExtent l="25400" t="0" r="1905" b="0"/>
            <wp:docPr id="4" name="Bild 1" descr="Katja Hans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ja Hansson"/>
                    <pic:cNvPicPr>
                      <a:picLocks noChangeAspect="1" noChangeArrowheads="1"/>
                    </pic:cNvPicPr>
                  </pic:nvPicPr>
                  <pic:blipFill>
                    <a:blip r:embed="rId8"/>
                    <a:srcRect r="6049"/>
                    <a:stretch>
                      <a:fillRect/>
                    </a:stretch>
                  </pic:blipFill>
                  <pic:spPr bwMode="auto">
                    <a:xfrm>
                      <a:off x="0" y="0"/>
                      <a:ext cx="2080895" cy="456782"/>
                    </a:xfrm>
                    <a:prstGeom prst="rect">
                      <a:avLst/>
                    </a:prstGeom>
                    <a:noFill/>
                    <a:ln w="9525">
                      <a:noFill/>
                      <a:miter lim="800000"/>
                      <a:headEnd/>
                      <a:tailEnd/>
                    </a:ln>
                  </pic:spPr>
                </pic:pic>
              </a:graphicData>
            </a:graphic>
          </wp:inline>
        </w:drawing>
      </w:r>
    </w:p>
    <w:p w:rsidR="000B09E9" w:rsidRPr="007D4BEC" w:rsidRDefault="000B09E9" w:rsidP="000B09E9">
      <w:pPr>
        <w:widowControl w:val="0"/>
        <w:autoSpaceDE w:val="0"/>
        <w:autoSpaceDN w:val="0"/>
        <w:adjustRightInd w:val="0"/>
        <w:textAlignment w:val="baseline"/>
        <w:rPr>
          <w:rFonts w:ascii="Arial" w:hAnsi="Arial" w:cs="Arial"/>
          <w:color w:val="000000"/>
          <w:spacing w:val="-2"/>
          <w:sz w:val="20"/>
          <w:szCs w:val="20"/>
        </w:rPr>
      </w:pPr>
      <w:r w:rsidRPr="007D4BEC">
        <w:rPr>
          <w:rFonts w:ascii="Arial" w:hAnsi="Arial" w:cs="Arial"/>
          <w:color w:val="000000"/>
          <w:spacing w:val="-2"/>
          <w:sz w:val="20"/>
          <w:szCs w:val="20"/>
        </w:rPr>
        <w:t>Katja Hansson</w:t>
      </w:r>
    </w:p>
    <w:p w:rsidR="000B09E9" w:rsidRPr="007D4BEC" w:rsidRDefault="000B09E9" w:rsidP="000B09E9">
      <w:pPr>
        <w:widowControl w:val="0"/>
        <w:autoSpaceDE w:val="0"/>
        <w:autoSpaceDN w:val="0"/>
        <w:adjustRightInd w:val="0"/>
        <w:textAlignment w:val="baseline"/>
        <w:rPr>
          <w:rFonts w:ascii="Arial" w:hAnsi="Arial" w:cs="Arial"/>
          <w:color w:val="000000"/>
          <w:spacing w:val="-2"/>
          <w:sz w:val="20"/>
          <w:szCs w:val="20"/>
        </w:rPr>
      </w:pPr>
      <w:r w:rsidRPr="007D4BEC">
        <w:rPr>
          <w:rFonts w:ascii="Arial" w:hAnsi="Arial" w:cs="Arial"/>
          <w:color w:val="000000"/>
          <w:spacing w:val="-2"/>
          <w:sz w:val="20"/>
          <w:szCs w:val="20"/>
        </w:rPr>
        <w:t>Produktchef</w:t>
      </w:r>
      <w:r>
        <w:rPr>
          <w:rFonts w:ascii="Arial" w:hAnsi="Arial" w:cs="Arial"/>
          <w:color w:val="000000"/>
          <w:spacing w:val="-2"/>
          <w:sz w:val="20"/>
          <w:szCs w:val="20"/>
        </w:rPr>
        <w:br/>
      </w:r>
      <w:r w:rsidRPr="007D4BEC">
        <w:rPr>
          <w:rFonts w:ascii="Arial" w:hAnsi="Arial" w:cs="Arial"/>
          <w:color w:val="000000"/>
          <w:spacing w:val="-2"/>
          <w:sz w:val="20"/>
          <w:szCs w:val="20"/>
        </w:rPr>
        <w:t>Kiviks Musteri AB</w:t>
      </w:r>
    </w:p>
    <w:p w:rsidR="000B09E9" w:rsidRPr="007D4BEC" w:rsidRDefault="000B09E9" w:rsidP="000B09E9">
      <w:pPr>
        <w:widowControl w:val="0"/>
        <w:autoSpaceDE w:val="0"/>
        <w:autoSpaceDN w:val="0"/>
        <w:adjustRightInd w:val="0"/>
        <w:textAlignment w:val="baseline"/>
        <w:rPr>
          <w:rFonts w:ascii="Arial" w:hAnsi="Arial" w:cs="Arial"/>
          <w:color w:val="000000"/>
          <w:spacing w:val="-2"/>
          <w:sz w:val="20"/>
          <w:szCs w:val="20"/>
        </w:rPr>
      </w:pPr>
      <w:r w:rsidRPr="007D4BEC">
        <w:rPr>
          <w:rFonts w:ascii="Arial" w:hAnsi="Arial" w:cs="Arial"/>
          <w:color w:val="000000"/>
          <w:spacing w:val="-2"/>
          <w:sz w:val="20"/>
          <w:szCs w:val="20"/>
        </w:rPr>
        <w:t>Tel: 0414-719 00 Mobil: 0708-88 77 90</w:t>
      </w:r>
    </w:p>
    <w:p w:rsidR="000B09E9" w:rsidRPr="00082721" w:rsidRDefault="000B09E9" w:rsidP="000B09E9">
      <w:pPr>
        <w:rPr>
          <w:rFonts w:ascii="Arial" w:hAnsi="Arial" w:cs="Arial"/>
          <w:color w:val="000000"/>
          <w:spacing w:val="-2"/>
          <w:sz w:val="20"/>
          <w:szCs w:val="20"/>
          <w:u w:val="thick"/>
          <w:lang w:val="en-US"/>
        </w:rPr>
      </w:pPr>
      <w:r w:rsidRPr="00082721">
        <w:rPr>
          <w:rFonts w:ascii="Arial" w:hAnsi="Arial" w:cs="Arial"/>
          <w:color w:val="000000"/>
          <w:spacing w:val="-2"/>
          <w:sz w:val="20"/>
          <w:szCs w:val="20"/>
          <w:lang w:val="en-US"/>
        </w:rPr>
        <w:t>E-mail: katja.hansson@kiviksmusteri.se</w:t>
      </w:r>
    </w:p>
    <w:p w:rsidR="000B09E9" w:rsidRPr="00082721" w:rsidRDefault="000B09E9" w:rsidP="000B09E9">
      <w:pPr>
        <w:rPr>
          <w:rFonts w:ascii="Arial" w:hAnsi="Arial" w:cs="Arial"/>
          <w:color w:val="000000"/>
          <w:spacing w:val="-2"/>
          <w:sz w:val="20"/>
          <w:szCs w:val="20"/>
          <w:lang w:val="en-US"/>
        </w:rPr>
      </w:pPr>
    </w:p>
    <w:p w:rsidR="000B09E9" w:rsidRDefault="000B09E9" w:rsidP="000B09E9">
      <w:pPr>
        <w:rPr>
          <w:rFonts w:ascii="Arial" w:hAnsi="Arial" w:cs="Arial"/>
          <w:sz w:val="20"/>
          <w:szCs w:val="20"/>
        </w:rPr>
      </w:pPr>
      <w:r w:rsidRPr="007D4BEC">
        <w:rPr>
          <w:rFonts w:ascii="Arial" w:hAnsi="Arial" w:cs="Arial"/>
          <w:color w:val="000000"/>
          <w:spacing w:val="-2"/>
          <w:sz w:val="20"/>
          <w:szCs w:val="20"/>
        </w:rPr>
        <w:t xml:space="preserve">För bilder: </w:t>
      </w:r>
      <w:hyperlink r:id="rId9" w:history="1">
        <w:r w:rsidRPr="007D4BEC">
          <w:rPr>
            <w:rStyle w:val="Hyperlnk"/>
            <w:rFonts w:ascii="Arial" w:hAnsi="Arial" w:cs="Arial"/>
            <w:sz w:val="20"/>
            <w:szCs w:val="20"/>
          </w:rPr>
          <w:t>http://www.kiviks.se/press</w:t>
        </w:r>
      </w:hyperlink>
      <w:r w:rsidRPr="007D4BEC">
        <w:rPr>
          <w:rFonts w:ascii="Arial" w:hAnsi="Arial" w:cs="Arial"/>
          <w:sz w:val="20"/>
          <w:szCs w:val="20"/>
        </w:rPr>
        <w:t>.</w:t>
      </w:r>
      <w:r>
        <w:rPr>
          <w:rFonts w:ascii="Arial" w:hAnsi="Arial" w:cs="Arial"/>
          <w:sz w:val="20"/>
          <w:szCs w:val="20"/>
        </w:rPr>
        <w:t xml:space="preserve"> </w:t>
      </w:r>
      <w:r>
        <w:rPr>
          <w:rFonts w:ascii="Arial" w:hAnsi="Arial" w:cs="Arial"/>
          <w:sz w:val="20"/>
          <w:szCs w:val="20"/>
        </w:rPr>
        <w:br/>
        <w:t xml:space="preserve">Kiviks Musteri på </w:t>
      </w:r>
      <w:proofErr w:type="spellStart"/>
      <w:r>
        <w:rPr>
          <w:rFonts w:ascii="Arial" w:hAnsi="Arial" w:cs="Arial"/>
          <w:sz w:val="20"/>
          <w:szCs w:val="20"/>
        </w:rPr>
        <w:t>MyNewsdesk</w:t>
      </w:r>
      <w:proofErr w:type="spellEnd"/>
      <w:r>
        <w:rPr>
          <w:rFonts w:ascii="Arial" w:hAnsi="Arial" w:cs="Arial"/>
          <w:sz w:val="20"/>
          <w:szCs w:val="20"/>
        </w:rPr>
        <w:t xml:space="preserve">: </w:t>
      </w:r>
      <w:hyperlink r:id="rId10" w:history="1">
        <w:r w:rsidRPr="004F07AF">
          <w:rPr>
            <w:rStyle w:val="Hyperlnk"/>
            <w:rFonts w:ascii="Arial" w:hAnsi="Arial" w:cs="Arial"/>
            <w:sz w:val="20"/>
            <w:szCs w:val="20"/>
          </w:rPr>
          <w:t>http://www.mynewsdesk.com/se/pressroom/kiviks_musteri_ab</w:t>
        </w:r>
      </w:hyperlink>
    </w:p>
    <w:p w:rsidR="000B09E9" w:rsidRPr="00F743F4" w:rsidRDefault="000B09E9" w:rsidP="000B09E9">
      <w:pPr>
        <w:rPr>
          <w:rFonts w:ascii="Arial" w:hAnsi="Arial" w:cs="Arial"/>
          <w:i/>
          <w:iCs/>
          <w:sz w:val="18"/>
          <w:szCs w:val="20"/>
        </w:rPr>
      </w:pPr>
      <w:r>
        <w:rPr>
          <w:rFonts w:ascii="Arial" w:hAnsi="Arial" w:cs="Arial"/>
          <w:i/>
          <w:iCs/>
          <w:sz w:val="20"/>
          <w:szCs w:val="20"/>
        </w:rPr>
        <w:br/>
      </w:r>
      <w:r w:rsidRPr="00F743F4">
        <w:rPr>
          <w:rFonts w:ascii="Arial" w:hAnsi="Arial" w:cs="Arial"/>
          <w:i/>
          <w:iCs/>
          <w:sz w:val="18"/>
          <w:szCs w:val="20"/>
        </w:rPr>
        <w:t xml:space="preserve">Kiviks Musteri AB drivs av fjärde generationen Åkesson. Musteriet ligger kvar på sin ursprungliga plats, mitt bland äppelodlingarna på Österlen. I koncernen ingår bland annat varumärkena Kiviks Musteri, Åkesson och Åkesson </w:t>
      </w:r>
      <w:proofErr w:type="spellStart"/>
      <w:r w:rsidRPr="00F743F4">
        <w:rPr>
          <w:rFonts w:ascii="Arial" w:hAnsi="Arial" w:cs="Arial"/>
          <w:i/>
          <w:iCs/>
          <w:sz w:val="18"/>
          <w:szCs w:val="20"/>
        </w:rPr>
        <w:t>Kronovalls</w:t>
      </w:r>
      <w:proofErr w:type="spellEnd"/>
      <w:r w:rsidRPr="00F743F4">
        <w:rPr>
          <w:rFonts w:ascii="Arial" w:hAnsi="Arial" w:cs="Arial"/>
          <w:i/>
          <w:iCs/>
          <w:sz w:val="18"/>
          <w:szCs w:val="20"/>
        </w:rPr>
        <w:t xml:space="preserve"> Vinslott samt affärsområdet </w:t>
      </w:r>
      <w:proofErr w:type="spellStart"/>
      <w:r w:rsidRPr="00F743F4">
        <w:rPr>
          <w:rFonts w:ascii="Arial" w:hAnsi="Arial" w:cs="Arial"/>
          <w:i/>
          <w:iCs/>
          <w:sz w:val="18"/>
          <w:szCs w:val="20"/>
        </w:rPr>
        <w:t>Kronovalls</w:t>
      </w:r>
      <w:proofErr w:type="spellEnd"/>
      <w:r w:rsidRPr="00F743F4">
        <w:rPr>
          <w:rFonts w:ascii="Arial" w:hAnsi="Arial" w:cs="Arial"/>
          <w:i/>
          <w:iCs/>
          <w:sz w:val="18"/>
          <w:szCs w:val="20"/>
        </w:rPr>
        <w:t xml:space="preserve"> Vinslott.</w:t>
      </w:r>
    </w:p>
    <w:p w:rsidR="000B09E9" w:rsidRPr="00F34397" w:rsidRDefault="000B09E9" w:rsidP="000B09E9">
      <w:pPr>
        <w:rPr>
          <w:rFonts w:ascii="Scala Offc" w:hAnsi="Scala Offc"/>
        </w:rPr>
      </w:pPr>
    </w:p>
    <w:p w:rsidR="0024063D" w:rsidRPr="00F34397" w:rsidRDefault="00750ECC">
      <w:pPr>
        <w:rPr>
          <w:rFonts w:ascii="Scala Offc" w:hAnsi="Scala Offc"/>
        </w:rPr>
      </w:pPr>
    </w:p>
    <w:sectPr w:rsidR="0024063D" w:rsidRPr="00F34397" w:rsidSect="0024063D">
      <w:headerReference w:type="default" r:id="rId11"/>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ECC" w:rsidRDefault="00750ECC">
      <w:r>
        <w:separator/>
      </w:r>
    </w:p>
  </w:endnote>
  <w:endnote w:type="continuationSeparator" w:id="0">
    <w:p w:rsidR="00750ECC" w:rsidRDefault="0075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ala Offc">
    <w:altName w:val="Centaur"/>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97" w:rsidRDefault="00750ECC">
    <w:pPr>
      <w:pStyle w:val="Sidfot"/>
    </w:pPr>
    <w:r>
      <w:rPr>
        <w:noProof/>
        <w:lang w:eastAsia="sv-SE"/>
      </w:rPr>
      <w:pict>
        <v:shapetype id="_x0000_t202" coordsize="21600,21600" o:spt="202" path="m,l,21600r21600,l21600,xe">
          <v:stroke joinstyle="miter"/>
          <v:path gradientshapeok="t" o:connecttype="rect"/>
        </v:shapetype>
        <v:shape id="_x0000_s2049" type="#_x0000_t202" style="position:absolute;margin-left:5.2pt;margin-top:-9.35pt;width:441pt;height:36pt;z-index:251658240" filled="f" stroked="f">
          <v:fill o:detectmouseclick="t"/>
          <v:textbox inset=",7.2pt,,7.2pt">
            <w:txbxContent>
              <w:p w:rsidR="00F34397" w:rsidRPr="00F34397" w:rsidRDefault="00012700" w:rsidP="00F34397">
                <w:pPr>
                  <w:jc w:val="center"/>
                  <w:rPr>
                    <w:rFonts w:ascii="Scala Offc" w:hAnsi="Scala Offc"/>
                    <w:sz w:val="20"/>
                  </w:rPr>
                </w:pPr>
                <w:r w:rsidRPr="00F34397">
                  <w:rPr>
                    <w:rFonts w:ascii="Scala Offc" w:hAnsi="Scala Offc"/>
                    <w:sz w:val="20"/>
                  </w:rPr>
                  <w:t>KIVIKS MUSTERI AB</w:t>
                </w:r>
              </w:p>
              <w:p w:rsidR="00F34397" w:rsidRPr="00F34397" w:rsidRDefault="00012700">
                <w:pPr>
                  <w:rPr>
                    <w:rFonts w:ascii="Scala Offc" w:hAnsi="Scala Offc"/>
                    <w:sz w:val="20"/>
                  </w:rPr>
                </w:pPr>
                <w:r w:rsidRPr="00F34397">
                  <w:rPr>
                    <w:rFonts w:ascii="Scala Offc" w:hAnsi="Scala Offc"/>
                    <w:sz w:val="20"/>
                  </w:rPr>
                  <w:t xml:space="preserve">277 35 Kivik • Tel +46(414) 719 00 • E mail: </w:t>
                </w:r>
                <w:hyperlink r:id="rId1" w:history="1">
                  <w:r w:rsidRPr="00F34397">
                    <w:rPr>
                      <w:rStyle w:val="Hyperlnk"/>
                      <w:rFonts w:ascii="Scala Offc" w:hAnsi="Scala Offc"/>
                      <w:color w:val="auto"/>
                      <w:sz w:val="20"/>
                    </w:rPr>
                    <w:t>info@kiviksmusteri.se</w:t>
                  </w:r>
                </w:hyperlink>
                <w:r w:rsidRPr="00F34397">
                  <w:rPr>
                    <w:rFonts w:ascii="Scala Offc" w:hAnsi="Scala Offc"/>
                    <w:sz w:val="20"/>
                  </w:rPr>
                  <w:t xml:space="preserve"> • www.kiviksmusteri.se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ECC" w:rsidRDefault="00750ECC">
      <w:r>
        <w:separator/>
      </w:r>
    </w:p>
  </w:footnote>
  <w:footnote w:type="continuationSeparator" w:id="0">
    <w:p w:rsidR="00750ECC" w:rsidRDefault="00750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97" w:rsidRDefault="00012700" w:rsidP="00F34397">
    <w:pPr>
      <w:pStyle w:val="Sidhuvud"/>
      <w:tabs>
        <w:tab w:val="clear" w:pos="4536"/>
        <w:tab w:val="center" w:pos="4395"/>
      </w:tabs>
      <w:ind w:firstLine="1304"/>
    </w:pPr>
    <w:r>
      <w:tab/>
    </w:r>
    <w:r>
      <w:rPr>
        <w:noProof/>
        <w:lang w:eastAsia="sv-SE"/>
      </w:rPr>
      <w:drawing>
        <wp:inline distT="0" distB="0" distL="0" distR="0">
          <wp:extent cx="1092200" cy="846274"/>
          <wp:effectExtent l="25400" t="0" r="0" b="0"/>
          <wp:docPr id="2" name="Bild 2" descr="My Book:ARBETSMAPP KL -06-07-21:LOGO KIVIKS NY:Kiviks Musteri 2011 Logotype PM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Book:ARBETSMAPP KL -06-07-21:LOGO KIVIKS NY:Kiviks Musteri 2011 Logotype PMS.eps"/>
                  <pic:cNvPicPr>
                    <a:picLocks noChangeAspect="1" noChangeArrowheads="1"/>
                  </pic:cNvPicPr>
                </pic:nvPicPr>
                <pic:blipFill>
                  <a:blip r:embed="rId1"/>
                  <a:srcRect/>
                  <a:stretch>
                    <a:fillRect/>
                  </a:stretch>
                </pic:blipFill>
                <pic:spPr bwMode="auto">
                  <a:xfrm>
                    <a:off x="0" y="0"/>
                    <a:ext cx="1092200" cy="846274"/>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012700"/>
    <w:rsid w:val="00012700"/>
    <w:rsid w:val="000B09E9"/>
    <w:rsid w:val="000B21B4"/>
    <w:rsid w:val="00750ECC"/>
    <w:rsid w:val="00A127C7"/>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D61FD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F34397"/>
    <w:pPr>
      <w:tabs>
        <w:tab w:val="center" w:pos="4536"/>
        <w:tab w:val="right" w:pos="9072"/>
      </w:tabs>
    </w:pPr>
  </w:style>
  <w:style w:type="character" w:customStyle="1" w:styleId="SidhuvudChar">
    <w:name w:val="Sidhuvud Char"/>
    <w:basedOn w:val="Standardstycketeckensnitt"/>
    <w:link w:val="Sidhuvud"/>
    <w:uiPriority w:val="99"/>
    <w:semiHidden/>
    <w:rsid w:val="00F34397"/>
    <w:rPr>
      <w:sz w:val="24"/>
      <w:szCs w:val="24"/>
    </w:rPr>
  </w:style>
  <w:style w:type="paragraph" w:styleId="Sidfot">
    <w:name w:val="footer"/>
    <w:basedOn w:val="Normal"/>
    <w:link w:val="SidfotChar"/>
    <w:uiPriority w:val="99"/>
    <w:semiHidden/>
    <w:unhideWhenUsed/>
    <w:rsid w:val="00F34397"/>
    <w:pPr>
      <w:tabs>
        <w:tab w:val="center" w:pos="4536"/>
        <w:tab w:val="right" w:pos="9072"/>
      </w:tabs>
    </w:pPr>
  </w:style>
  <w:style w:type="character" w:customStyle="1" w:styleId="SidfotChar">
    <w:name w:val="Sidfot Char"/>
    <w:basedOn w:val="Standardstycketeckensnitt"/>
    <w:link w:val="Sidfot"/>
    <w:uiPriority w:val="99"/>
    <w:semiHidden/>
    <w:rsid w:val="00F34397"/>
    <w:rPr>
      <w:sz w:val="24"/>
      <w:szCs w:val="24"/>
    </w:rPr>
  </w:style>
  <w:style w:type="character" w:styleId="Hyperlnk">
    <w:name w:val="Hyperlink"/>
    <w:basedOn w:val="Standardstycketeckensnitt"/>
    <w:uiPriority w:val="99"/>
    <w:semiHidden/>
    <w:unhideWhenUsed/>
    <w:rsid w:val="00F34397"/>
    <w:rPr>
      <w:color w:val="0000FF" w:themeColor="hyperlink"/>
      <w:u w:val="single"/>
    </w:rPr>
  </w:style>
  <w:style w:type="paragraph" w:styleId="Ballongtext">
    <w:name w:val="Balloon Text"/>
    <w:basedOn w:val="Normal"/>
    <w:link w:val="BallongtextChar"/>
    <w:rsid w:val="000B21B4"/>
    <w:rPr>
      <w:rFonts w:ascii="Tahoma" w:hAnsi="Tahoma" w:cs="Tahoma"/>
      <w:sz w:val="16"/>
      <w:szCs w:val="16"/>
    </w:rPr>
  </w:style>
  <w:style w:type="character" w:customStyle="1" w:styleId="BallongtextChar">
    <w:name w:val="Ballongtext Char"/>
    <w:basedOn w:val="Standardstycketeckensnitt"/>
    <w:link w:val="Ballongtext"/>
    <w:rsid w:val="000B2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ynewsdesk.com/se/pressroom/kiviks_musteri_ab" TargetMode="External"/><Relationship Id="rId4" Type="http://schemas.openxmlformats.org/officeDocument/2006/relationships/webSettings" Target="webSettings.xml"/><Relationship Id="rId9" Type="http://schemas.openxmlformats.org/officeDocument/2006/relationships/hyperlink" Target="http://www.kiviks.se/pres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1785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Kiviks Musteri AB</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Stina Drive-användare</dc:creator>
  <cp:lastModifiedBy>Maria</cp:lastModifiedBy>
  <cp:revision>3</cp:revision>
  <cp:lastPrinted>2011-05-04T08:41:00Z</cp:lastPrinted>
  <dcterms:created xsi:type="dcterms:W3CDTF">2011-05-03T09:51:00Z</dcterms:created>
  <dcterms:modified xsi:type="dcterms:W3CDTF">2011-05-04T08:41:00Z</dcterms:modified>
</cp:coreProperties>
</file>