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4C184" w14:textId="77777777" w:rsidR="00670A28" w:rsidRPr="00D236BB" w:rsidRDefault="004E04CD" w:rsidP="00670A28">
      <w:pPr>
        <w:pStyle w:val="titel"/>
        <w:rPr>
          <w:sz w:val="22"/>
          <w:szCs w:val="22"/>
          <w:lang w:val="en-US"/>
        </w:rPr>
      </w:pPr>
      <w:r w:rsidRPr="00D236BB">
        <w:rPr>
          <w:sz w:val="22"/>
          <w:szCs w:val="22"/>
          <w:lang w:val="en-US"/>
        </w:rPr>
        <w:t>GOETHEANUM COMMUNICATIONS</w:t>
      </w:r>
    </w:p>
    <w:p w14:paraId="0FC0D0C7" w14:textId="77777777" w:rsidR="00670A28" w:rsidRPr="00D236BB" w:rsidRDefault="00670A28" w:rsidP="00670A28">
      <w:pPr>
        <w:pStyle w:val="titel"/>
        <w:jc w:val="right"/>
        <w:rPr>
          <w:sz w:val="22"/>
          <w:szCs w:val="22"/>
          <w:lang w:val="en-US"/>
        </w:rPr>
      </w:pPr>
    </w:p>
    <w:p w14:paraId="719BA2D2" w14:textId="77777777" w:rsidR="00D236BB" w:rsidRPr="00D236BB" w:rsidRDefault="00D236BB" w:rsidP="00D236BB">
      <w:pPr>
        <w:autoSpaceDE w:val="0"/>
        <w:autoSpaceDN w:val="0"/>
        <w:adjustRightInd w:val="0"/>
        <w:spacing w:line="300" w:lineRule="atLeast"/>
        <w:jc w:val="right"/>
        <w:textAlignment w:val="center"/>
        <w:rPr>
          <w:rFonts w:ascii="Titillium" w:hAnsi="Titillium" w:cs="Titillium"/>
          <w:color w:val="000000"/>
          <w:sz w:val="22"/>
          <w:szCs w:val="22"/>
          <w:lang w:val="en-US"/>
        </w:rPr>
      </w:pPr>
      <w:r w:rsidRPr="00D236BB">
        <w:rPr>
          <w:rFonts w:ascii="Titillium" w:hAnsi="Titillium" w:cs="Titillium"/>
          <w:color w:val="000000"/>
          <w:sz w:val="22"/>
          <w:szCs w:val="22"/>
          <w:lang w:val="en-US"/>
        </w:rPr>
        <w:tab/>
        <w:t>Goetheanum, Dornach, Switzerland, 6 April 2022</w:t>
      </w:r>
    </w:p>
    <w:p w14:paraId="7AC24A3F" w14:textId="77777777" w:rsidR="00D236BB" w:rsidRPr="00D236BB" w:rsidRDefault="00D236BB" w:rsidP="00D236BB">
      <w:pPr>
        <w:autoSpaceDE w:val="0"/>
        <w:autoSpaceDN w:val="0"/>
        <w:adjustRightInd w:val="0"/>
        <w:spacing w:line="288" w:lineRule="auto"/>
        <w:textAlignment w:val="center"/>
        <w:rPr>
          <w:rFonts w:ascii="Titillium Lt" w:hAnsi="Titillium Lt" w:cs="Titillium Lt"/>
          <w:color w:val="000000"/>
          <w:sz w:val="22"/>
          <w:szCs w:val="22"/>
          <w:lang w:val="en-US"/>
        </w:rPr>
      </w:pPr>
    </w:p>
    <w:p w14:paraId="0AA74BC0" w14:textId="77777777" w:rsidR="00D236BB" w:rsidRPr="00D236BB" w:rsidRDefault="00D236BB" w:rsidP="00D236BB">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D236BB">
        <w:rPr>
          <w:rFonts w:ascii="Titillium" w:hAnsi="Titillium" w:cs="Titillium"/>
          <w:b/>
          <w:bCs/>
          <w:color w:val="000000"/>
          <w:sz w:val="28"/>
          <w:szCs w:val="28"/>
          <w:lang w:val="en-US"/>
        </w:rPr>
        <w:t>New artistic territory</w:t>
      </w:r>
    </w:p>
    <w:p w14:paraId="4F11B7C7" w14:textId="77777777" w:rsidR="00D236BB" w:rsidRPr="00D236BB" w:rsidRDefault="00D236BB" w:rsidP="00D236BB">
      <w:pPr>
        <w:autoSpaceDE w:val="0"/>
        <w:autoSpaceDN w:val="0"/>
        <w:adjustRightInd w:val="0"/>
        <w:spacing w:before="57" w:line="300" w:lineRule="atLeast"/>
        <w:textAlignment w:val="center"/>
        <w:rPr>
          <w:rFonts w:ascii="Titillium" w:hAnsi="Titillium" w:cs="Titillium"/>
          <w:b/>
          <w:bCs/>
          <w:color w:val="000000"/>
          <w:lang w:val="en-US"/>
        </w:rPr>
      </w:pPr>
      <w:r w:rsidRPr="00D236BB">
        <w:rPr>
          <w:rFonts w:ascii="Titillium" w:hAnsi="Titillium" w:cs="Titillium"/>
          <w:b/>
          <w:bCs/>
          <w:color w:val="000000"/>
          <w:lang w:val="en-US"/>
        </w:rPr>
        <w:t>Richard Wagner‘s ‘Parsifal‘ at the Goetheanum</w:t>
      </w:r>
    </w:p>
    <w:p w14:paraId="75C41B84" w14:textId="77777777" w:rsidR="00D236BB" w:rsidRPr="00D236BB" w:rsidRDefault="00D236BB" w:rsidP="00D236BB">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7F608911" w14:textId="77777777" w:rsidR="00D236BB" w:rsidRPr="00D236BB" w:rsidRDefault="00D236BB" w:rsidP="00D236BB">
      <w:pPr>
        <w:autoSpaceDE w:val="0"/>
        <w:autoSpaceDN w:val="0"/>
        <w:adjustRightInd w:val="0"/>
        <w:spacing w:line="288" w:lineRule="auto"/>
        <w:textAlignment w:val="center"/>
        <w:rPr>
          <w:rFonts w:ascii="Titillium" w:hAnsi="Titillium" w:cs="Titillium"/>
          <w:b/>
          <w:bCs/>
          <w:color w:val="000000"/>
          <w:sz w:val="22"/>
          <w:szCs w:val="22"/>
          <w:lang w:val="en-US"/>
        </w:rPr>
      </w:pPr>
      <w:r w:rsidRPr="00D236BB">
        <w:rPr>
          <w:rFonts w:ascii="Titillium" w:hAnsi="Titillium" w:cs="Titillium"/>
          <w:b/>
          <w:bCs/>
          <w:color w:val="000000"/>
          <w:sz w:val="22"/>
          <w:szCs w:val="22"/>
          <w:lang w:val="en-US"/>
        </w:rPr>
        <w:t>Richard Wagner‘s music drama ‘Parsifal’ will come to the Goetheanum Stage at Easter 2023 as a coproduction of Pamy Mediaproductions and the Goetheanum. The venture will bring opera and eurythmy together.</w:t>
      </w:r>
    </w:p>
    <w:p w14:paraId="35774398" w14:textId="77777777" w:rsidR="00D236BB" w:rsidRPr="00D236BB" w:rsidRDefault="00D236BB" w:rsidP="00D236BB">
      <w:pPr>
        <w:autoSpaceDE w:val="0"/>
        <w:autoSpaceDN w:val="0"/>
        <w:adjustRightInd w:val="0"/>
        <w:spacing w:line="288" w:lineRule="auto"/>
        <w:textAlignment w:val="center"/>
        <w:rPr>
          <w:rFonts w:ascii="Titillium" w:hAnsi="Titillium" w:cs="Titillium"/>
          <w:color w:val="000000"/>
          <w:sz w:val="22"/>
          <w:szCs w:val="22"/>
          <w:lang w:val="en-US"/>
        </w:rPr>
      </w:pPr>
    </w:p>
    <w:p w14:paraId="3B68DFC8" w14:textId="77777777" w:rsidR="00D236BB" w:rsidRPr="00D236BB" w:rsidRDefault="00D236BB" w:rsidP="00D236BB">
      <w:pPr>
        <w:autoSpaceDE w:val="0"/>
        <w:autoSpaceDN w:val="0"/>
        <w:adjustRightInd w:val="0"/>
        <w:spacing w:line="288" w:lineRule="auto"/>
        <w:textAlignment w:val="center"/>
        <w:rPr>
          <w:rFonts w:ascii="Titillium" w:hAnsi="Titillium" w:cs="Titillium"/>
          <w:color w:val="000000"/>
          <w:sz w:val="22"/>
          <w:szCs w:val="22"/>
          <w:lang w:val="en-US"/>
        </w:rPr>
      </w:pPr>
      <w:r w:rsidRPr="00D236BB">
        <w:rPr>
          <w:rFonts w:ascii="Titillium" w:hAnsi="Titillium" w:cs="Titillium"/>
          <w:color w:val="000000"/>
          <w:sz w:val="22"/>
          <w:szCs w:val="22"/>
          <w:lang w:val="en-US"/>
        </w:rPr>
        <w:t>The Goetheanum is occasionally referred to as the Castle of the Grail. Now it is about to become just that. Richard Wagner has unlocked ‘Parsifal</w:t>
      </w:r>
      <w:r w:rsidRPr="00D236BB">
        <w:rPr>
          <w:rFonts w:ascii="Titillium" w:hAnsi="Titillium" w:cs="Titillium"/>
          <w:color w:val="000000"/>
          <w:lang w:val="en-US"/>
        </w:rPr>
        <w:t>’</w:t>
      </w:r>
      <w:r w:rsidRPr="00D236BB">
        <w:rPr>
          <w:rFonts w:ascii="Titillium" w:hAnsi="Titillium" w:cs="Titillium"/>
          <w:color w:val="000000"/>
          <w:sz w:val="22"/>
          <w:szCs w:val="22"/>
          <w:lang w:val="en-US"/>
        </w:rPr>
        <w:t xml:space="preserve">, the last European myth, for the modern era. An independent project team will bring the festival opera to the Goetheanum near Basel, Switzerland. The team will consist of Jasmin Solfaghari (opera director), Walter Schütze (set and costumes), Stefan Hasler (director eurythmy) and Klaus Suppan (lighting design). </w:t>
      </w:r>
    </w:p>
    <w:p w14:paraId="415DD306" w14:textId="77777777" w:rsidR="00D236BB" w:rsidRPr="00D236BB" w:rsidRDefault="00D236BB" w:rsidP="00D236BB">
      <w:pPr>
        <w:autoSpaceDE w:val="0"/>
        <w:autoSpaceDN w:val="0"/>
        <w:adjustRightInd w:val="0"/>
        <w:spacing w:line="288" w:lineRule="auto"/>
        <w:textAlignment w:val="center"/>
        <w:rPr>
          <w:rFonts w:ascii="Titillium" w:hAnsi="Titillium" w:cs="Titillium"/>
          <w:color w:val="000000"/>
          <w:sz w:val="22"/>
          <w:szCs w:val="22"/>
          <w:lang w:val="en-US"/>
        </w:rPr>
      </w:pPr>
    </w:p>
    <w:p w14:paraId="47755F14" w14:textId="77777777" w:rsidR="00D236BB" w:rsidRPr="00D236BB" w:rsidRDefault="00D236BB" w:rsidP="00D236BB">
      <w:pPr>
        <w:autoSpaceDE w:val="0"/>
        <w:autoSpaceDN w:val="0"/>
        <w:adjustRightInd w:val="0"/>
        <w:spacing w:line="288" w:lineRule="auto"/>
        <w:textAlignment w:val="center"/>
        <w:rPr>
          <w:rFonts w:ascii="Titillium" w:hAnsi="Titillium" w:cs="Titillium"/>
          <w:color w:val="000000"/>
          <w:sz w:val="22"/>
          <w:szCs w:val="22"/>
          <w:lang w:val="en-US"/>
        </w:rPr>
      </w:pPr>
      <w:r w:rsidRPr="00D236BB">
        <w:rPr>
          <w:rFonts w:ascii="Titillium" w:hAnsi="Titillium" w:cs="Titillium"/>
          <w:color w:val="000000"/>
          <w:sz w:val="22"/>
          <w:szCs w:val="22"/>
          <w:lang w:val="en-US"/>
        </w:rPr>
        <w:t xml:space="preserve">The musical bridge Richard Wagner built from the here and now to transcendent inner worlds will be made audible by conductor Roland Fister and the Baden-Baden philharmonic orchestra, Germany, and visible by 29 eurythmists from the Goetheanum Eurythmy Ensemble, Switzerland, and the Else Klink Ensemble Stuttgart, Germany. Opera and eurythmy will meet in Wagnerian grandeur, with Jasmin Solfaghari‘s stage language and Stefan Hasler‘s fluid eurythmy movement exploring the music. </w:t>
      </w:r>
    </w:p>
    <w:p w14:paraId="7CCD4A32" w14:textId="77777777" w:rsidR="00D236BB" w:rsidRPr="00D236BB" w:rsidRDefault="00D236BB" w:rsidP="00D236BB">
      <w:pPr>
        <w:autoSpaceDE w:val="0"/>
        <w:autoSpaceDN w:val="0"/>
        <w:adjustRightInd w:val="0"/>
        <w:spacing w:line="288" w:lineRule="auto"/>
        <w:textAlignment w:val="center"/>
        <w:rPr>
          <w:rFonts w:ascii="Titillium" w:hAnsi="Titillium" w:cs="Titillium"/>
          <w:color w:val="000000"/>
          <w:sz w:val="22"/>
          <w:szCs w:val="22"/>
          <w:lang w:val="en-US"/>
        </w:rPr>
      </w:pPr>
    </w:p>
    <w:p w14:paraId="6AA44863" w14:textId="77777777" w:rsidR="00D236BB" w:rsidRPr="00D236BB" w:rsidRDefault="00D236BB" w:rsidP="00D236BB">
      <w:pPr>
        <w:autoSpaceDE w:val="0"/>
        <w:autoSpaceDN w:val="0"/>
        <w:adjustRightInd w:val="0"/>
        <w:spacing w:line="288" w:lineRule="auto"/>
        <w:textAlignment w:val="center"/>
        <w:rPr>
          <w:rFonts w:ascii="Titillium" w:hAnsi="Titillium" w:cs="Titillium"/>
          <w:color w:val="000000"/>
          <w:sz w:val="22"/>
          <w:szCs w:val="22"/>
          <w:lang w:val="en-US"/>
        </w:rPr>
      </w:pPr>
      <w:r w:rsidRPr="00D236BB">
        <w:rPr>
          <w:rFonts w:ascii="Titillium" w:hAnsi="Titillium" w:cs="Titillium"/>
          <w:color w:val="000000"/>
          <w:sz w:val="22"/>
          <w:szCs w:val="22"/>
          <w:lang w:val="en-US"/>
        </w:rPr>
        <w:t xml:space="preserve">Where, if not in ‘Parsifal’, which is all about movement as a means of releasing the keeper of the Grail who has been caught in rigidity, and opening the gate towards development and redemption, could such a crossover of art forms be of interest? </w:t>
      </w:r>
      <w:r w:rsidRPr="00D236BB">
        <w:rPr>
          <w:rFonts w:ascii="Titillium" w:hAnsi="Titillium" w:cs="Titillium"/>
          <w:color w:val="000000"/>
          <w:spacing w:val="1"/>
          <w:sz w:val="22"/>
          <w:szCs w:val="22"/>
          <w:lang w:val="en-US"/>
        </w:rPr>
        <w:t>“</w:t>
      </w:r>
      <w:r w:rsidRPr="00D236BB">
        <w:rPr>
          <w:rFonts w:ascii="Titillium" w:hAnsi="Titillium" w:cs="Titillium"/>
          <w:color w:val="000000"/>
          <w:sz w:val="22"/>
          <w:szCs w:val="22"/>
          <w:lang w:val="en-US"/>
        </w:rPr>
        <w:t xml:space="preserve">Knowing through compassion” is the magic word with which Parsifal, after many errors, heals the wound. Grail and spear come together again, head and heart unite. </w:t>
      </w:r>
    </w:p>
    <w:p w14:paraId="3B79F148" w14:textId="77777777" w:rsidR="00D236BB" w:rsidRPr="00D236BB" w:rsidRDefault="00D236BB" w:rsidP="00D236BB">
      <w:pPr>
        <w:autoSpaceDE w:val="0"/>
        <w:autoSpaceDN w:val="0"/>
        <w:adjustRightInd w:val="0"/>
        <w:spacing w:line="288" w:lineRule="auto"/>
        <w:textAlignment w:val="center"/>
        <w:rPr>
          <w:rFonts w:ascii="Titillium" w:hAnsi="Titillium" w:cs="Titillium"/>
          <w:color w:val="000000"/>
          <w:sz w:val="22"/>
          <w:szCs w:val="22"/>
          <w:lang w:val="en-US"/>
        </w:rPr>
      </w:pPr>
    </w:p>
    <w:p w14:paraId="502A1F89" w14:textId="77777777" w:rsidR="00D236BB" w:rsidRPr="00D236BB" w:rsidRDefault="00D236BB" w:rsidP="00D236BB">
      <w:pPr>
        <w:autoSpaceDE w:val="0"/>
        <w:autoSpaceDN w:val="0"/>
        <w:adjustRightInd w:val="0"/>
        <w:spacing w:line="288" w:lineRule="auto"/>
        <w:textAlignment w:val="center"/>
        <w:rPr>
          <w:rFonts w:ascii="Titillium" w:hAnsi="Titillium" w:cs="Titillium"/>
          <w:color w:val="000000"/>
          <w:sz w:val="22"/>
          <w:szCs w:val="22"/>
          <w:lang w:val="en-US"/>
        </w:rPr>
      </w:pPr>
      <w:r w:rsidRPr="00D236BB">
        <w:rPr>
          <w:rFonts w:ascii="Titillium" w:hAnsi="Titillium" w:cs="Titillium"/>
          <w:color w:val="000000"/>
          <w:sz w:val="22"/>
          <w:szCs w:val="22"/>
          <w:lang w:val="en-US"/>
        </w:rPr>
        <w:t>This production of ‘Parsifal’ at the Goetheanum at Easter 2023 is new artistic territory. According to Jasmin Solfaghari and Stefan Hasler, the figure of Parsifal was the best inspiration for “fearlessly mounting” this communal work. That this production can become a reality is owed to the initiative and commitment of Alexander von Glenck.</w:t>
      </w:r>
    </w:p>
    <w:p w14:paraId="7B08B670" w14:textId="77777777" w:rsidR="00D236BB" w:rsidRPr="00D236BB" w:rsidRDefault="00D236BB" w:rsidP="00D236BB">
      <w:pPr>
        <w:autoSpaceDE w:val="0"/>
        <w:autoSpaceDN w:val="0"/>
        <w:adjustRightInd w:val="0"/>
        <w:spacing w:line="288" w:lineRule="auto"/>
        <w:jc w:val="right"/>
        <w:textAlignment w:val="center"/>
        <w:rPr>
          <w:rFonts w:ascii="Titillium" w:hAnsi="Titillium" w:cs="Titillium"/>
          <w:color w:val="000000"/>
          <w:sz w:val="22"/>
          <w:szCs w:val="22"/>
          <w:lang w:val="en-US"/>
        </w:rPr>
      </w:pPr>
      <w:r w:rsidRPr="00D236BB">
        <w:rPr>
          <w:rFonts w:ascii="Titillium" w:hAnsi="Titillium" w:cs="Titillium"/>
          <w:color w:val="000000"/>
          <w:sz w:val="22"/>
          <w:szCs w:val="22"/>
          <w:lang w:val="en-US"/>
        </w:rPr>
        <w:t>(1892 characters/WH; English by Margot M. Saar)</w:t>
      </w:r>
    </w:p>
    <w:p w14:paraId="184BE791" w14:textId="0D3194A1" w:rsidR="00D236BB" w:rsidRPr="00D236BB" w:rsidRDefault="00FF3567" w:rsidP="00D236BB">
      <w:pPr>
        <w:autoSpaceDE w:val="0"/>
        <w:autoSpaceDN w:val="0"/>
        <w:adjustRightInd w:val="0"/>
        <w:spacing w:before="113" w:line="288" w:lineRule="auto"/>
        <w:textAlignment w:val="center"/>
        <w:rPr>
          <w:rFonts w:ascii="Titillium" w:hAnsi="Titillium" w:cs="Titillium"/>
          <w:color w:val="000000"/>
          <w:sz w:val="22"/>
          <w:szCs w:val="22"/>
          <w:lang w:val="en-US"/>
        </w:rPr>
      </w:pPr>
      <w:r w:rsidRPr="00FF3567">
        <w:rPr>
          <w:rFonts w:ascii="Titillium Bd" w:hAnsi="Titillium Bd" w:cs="Titillium Bd"/>
          <w:b/>
          <w:bCs/>
          <w:color w:val="000000"/>
          <w:sz w:val="22"/>
          <w:szCs w:val="22"/>
          <w:lang w:val="en-US"/>
        </w:rPr>
        <w:t>‘Parsifal’</w:t>
      </w:r>
      <w:r w:rsidRPr="00FF3567">
        <w:rPr>
          <w:rFonts w:ascii="Titillium" w:hAnsi="Titillium" w:cs="Titillium"/>
          <w:b/>
          <w:bCs/>
          <w:color w:val="000000"/>
          <w:sz w:val="22"/>
          <w:szCs w:val="22"/>
          <w:lang w:val="en-US"/>
        </w:rPr>
        <w:t xml:space="preserve"> </w:t>
      </w:r>
      <w:r w:rsidR="00D236BB" w:rsidRPr="00D236BB">
        <w:rPr>
          <w:rFonts w:ascii="Titillium Bd" w:hAnsi="Titillium Bd" w:cs="Titillium Bd"/>
          <w:b/>
          <w:bCs/>
          <w:color w:val="000000"/>
          <w:sz w:val="22"/>
          <w:szCs w:val="22"/>
          <w:lang w:val="en-US"/>
        </w:rPr>
        <w:t xml:space="preserve">performances </w:t>
      </w:r>
      <w:r w:rsidR="00D236BB" w:rsidRPr="00D236BB">
        <w:rPr>
          <w:rFonts w:ascii="Titillium" w:hAnsi="Titillium" w:cs="Titillium"/>
          <w:color w:val="000000"/>
          <w:sz w:val="22"/>
          <w:szCs w:val="22"/>
          <w:lang w:val="en-US"/>
        </w:rPr>
        <w:t>2, 7 and 9 April 2023, 4 pm, Goetheanum</w:t>
      </w:r>
    </w:p>
    <w:p w14:paraId="32FF6956" w14:textId="77777777" w:rsidR="00D236BB" w:rsidRPr="00D236BB" w:rsidRDefault="00D236BB" w:rsidP="00D236BB">
      <w:pPr>
        <w:autoSpaceDE w:val="0"/>
        <w:autoSpaceDN w:val="0"/>
        <w:adjustRightInd w:val="0"/>
        <w:spacing w:line="288" w:lineRule="auto"/>
        <w:textAlignment w:val="center"/>
        <w:rPr>
          <w:rFonts w:ascii="Titillium" w:hAnsi="Titillium" w:cs="Titillium"/>
          <w:color w:val="000000"/>
          <w:sz w:val="22"/>
          <w:szCs w:val="22"/>
          <w:lang w:val="en-US"/>
        </w:rPr>
      </w:pPr>
      <w:r w:rsidRPr="00D236BB">
        <w:rPr>
          <w:rFonts w:ascii="Titillium Bd" w:hAnsi="Titillium Bd" w:cs="Titillium Bd"/>
          <w:b/>
          <w:bCs/>
          <w:color w:val="000000"/>
          <w:sz w:val="22"/>
          <w:szCs w:val="22"/>
          <w:lang w:val="en-US"/>
        </w:rPr>
        <w:t>Web</w:t>
      </w:r>
      <w:r w:rsidRPr="00D236BB">
        <w:rPr>
          <w:rFonts w:ascii="Titillium" w:hAnsi="Titillium" w:cs="Titillium"/>
          <w:color w:val="000000"/>
          <w:sz w:val="22"/>
          <w:szCs w:val="22"/>
          <w:lang w:val="en-US"/>
        </w:rPr>
        <w:t xml:space="preserve"> www.parsifal-wagner.ch/en</w:t>
      </w:r>
    </w:p>
    <w:p w14:paraId="0B78E2E9" w14:textId="77777777" w:rsidR="00D236BB" w:rsidRPr="00D236BB" w:rsidRDefault="00D236BB" w:rsidP="00D236BB">
      <w:pPr>
        <w:autoSpaceDE w:val="0"/>
        <w:autoSpaceDN w:val="0"/>
        <w:adjustRightInd w:val="0"/>
        <w:spacing w:before="57" w:line="288" w:lineRule="auto"/>
        <w:textAlignment w:val="center"/>
        <w:rPr>
          <w:rFonts w:ascii="Titillium" w:hAnsi="Titillium" w:cs="Titillium"/>
          <w:color w:val="000000"/>
          <w:sz w:val="22"/>
          <w:szCs w:val="22"/>
          <w:lang w:val="en-US"/>
        </w:rPr>
      </w:pPr>
      <w:r w:rsidRPr="00D236BB">
        <w:rPr>
          <w:rFonts w:ascii="Titillium Bd" w:hAnsi="Titillium Bd" w:cs="Titillium Bd"/>
          <w:b/>
          <w:bCs/>
          <w:color w:val="000000"/>
          <w:sz w:val="22"/>
          <w:szCs w:val="22"/>
          <w:lang w:val="en-US"/>
        </w:rPr>
        <w:t>Contact Pamy Mediaproductions</w:t>
      </w:r>
      <w:r w:rsidRPr="00D236BB">
        <w:rPr>
          <w:rFonts w:ascii="Titillium" w:hAnsi="Titillium" w:cs="Titillium"/>
          <w:color w:val="000000"/>
          <w:sz w:val="22"/>
          <w:szCs w:val="22"/>
          <w:lang w:val="en-US"/>
        </w:rPr>
        <w:t xml:space="preserve"> info@pamy.ch</w:t>
      </w:r>
    </w:p>
    <w:p w14:paraId="7D252DBC" w14:textId="2822B32B" w:rsidR="00D236BB" w:rsidRPr="00D236BB" w:rsidRDefault="00D236BB" w:rsidP="00D236BB">
      <w:pPr>
        <w:autoSpaceDE w:val="0"/>
        <w:autoSpaceDN w:val="0"/>
        <w:adjustRightInd w:val="0"/>
        <w:spacing w:line="288" w:lineRule="auto"/>
        <w:textAlignment w:val="center"/>
        <w:rPr>
          <w:rFonts w:ascii="Titillium" w:hAnsi="Titillium" w:cs="Titillium"/>
          <w:color w:val="000000"/>
          <w:sz w:val="22"/>
          <w:szCs w:val="22"/>
          <w:lang w:val="en-US"/>
        </w:rPr>
      </w:pPr>
      <w:r w:rsidRPr="00D236BB">
        <w:rPr>
          <w:rFonts w:ascii="Titillium Bd" w:hAnsi="Titillium Bd" w:cs="Titillium Bd"/>
          <w:b/>
          <w:bCs/>
          <w:color w:val="000000"/>
          <w:sz w:val="22"/>
          <w:szCs w:val="22"/>
          <w:lang w:val="en-US"/>
        </w:rPr>
        <w:t xml:space="preserve">Contact </w:t>
      </w:r>
      <w:r>
        <w:rPr>
          <w:rFonts w:ascii="Titillium Bd" w:hAnsi="Titillium Bd" w:cs="Titillium Bd"/>
          <w:b/>
          <w:bCs/>
          <w:color w:val="000000"/>
          <w:sz w:val="22"/>
          <w:szCs w:val="22"/>
          <w:lang w:val="en-US"/>
        </w:rPr>
        <w:t xml:space="preserve">person </w:t>
      </w:r>
      <w:r w:rsidRPr="00D236BB">
        <w:rPr>
          <w:rFonts w:ascii="Titillium Bd" w:hAnsi="Titillium Bd" w:cs="Titillium Bd"/>
          <w:b/>
          <w:bCs/>
          <w:color w:val="000000"/>
          <w:sz w:val="22"/>
          <w:szCs w:val="22"/>
          <w:lang w:val="en-US"/>
        </w:rPr>
        <w:t xml:space="preserve">Goetheanum Stage </w:t>
      </w:r>
      <w:r w:rsidRPr="00D236BB">
        <w:rPr>
          <w:rFonts w:ascii="Titillium" w:hAnsi="Titillium" w:cs="Titillium"/>
          <w:color w:val="000000"/>
          <w:sz w:val="22"/>
          <w:szCs w:val="22"/>
          <w:lang w:val="en-US"/>
        </w:rPr>
        <w:t xml:space="preserve">Felix Schmidt, buehne@goetheanum.ch </w:t>
      </w:r>
    </w:p>
    <w:p w14:paraId="73162460" w14:textId="77777777" w:rsidR="006E7E7B" w:rsidRPr="004E04CD" w:rsidRDefault="004E04CD" w:rsidP="005C7481">
      <w:pPr>
        <w:pStyle w:val="titel"/>
        <w:jc w:val="right"/>
        <w:rPr>
          <w:lang w:val="en-US"/>
        </w:rPr>
      </w:pPr>
      <w:r w:rsidRPr="00D236BB">
        <w:rPr>
          <w:sz w:val="22"/>
          <w:szCs w:val="22"/>
          <w:lang w:val="en-US"/>
        </w:rPr>
        <w:tab/>
      </w:r>
    </w:p>
    <w:sectPr w:rsidR="006E7E7B" w:rsidRPr="004E04CD"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D236BB"/>
    <w:rsid w:val="00EC40E3"/>
    <w:rsid w:val="00F03CB5"/>
    <w:rsid w:val="00FF356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6DBBE4F"/>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1988</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2020-11-04T07:27:00Z</dcterms:created>
  <dcterms:modified xsi:type="dcterms:W3CDTF">2022-04-06T09:02:00Z</dcterms:modified>
</cp:coreProperties>
</file>