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B6A" w:rsidRPr="00615B6A" w:rsidRDefault="00615B6A">
      <w:pPr>
        <w:rPr>
          <w:rFonts w:ascii="Arial" w:hAnsi="Arial" w:cs="Arial"/>
        </w:rPr>
      </w:pPr>
      <w:r w:rsidRPr="00615B6A">
        <w:rPr>
          <w:rFonts w:ascii="Arial" w:hAnsi="Arial" w:cs="Arial"/>
        </w:rPr>
        <w:t>Happy Homes</w:t>
      </w:r>
    </w:p>
    <w:p w:rsidR="00615B6A" w:rsidRPr="00050F87" w:rsidRDefault="00615B6A">
      <w:pPr>
        <w:rPr>
          <w:rFonts w:ascii="Arial" w:hAnsi="Arial" w:cs="Arial"/>
          <w:b/>
          <w:sz w:val="56"/>
          <w:szCs w:val="56"/>
        </w:rPr>
      </w:pPr>
      <w:r w:rsidRPr="00050F87">
        <w:rPr>
          <w:rFonts w:ascii="Arial" w:hAnsi="Arial" w:cs="Arial"/>
          <w:b/>
          <w:sz w:val="56"/>
          <w:szCs w:val="56"/>
        </w:rPr>
        <w:t>Inredningstrender 2016</w:t>
      </w:r>
    </w:p>
    <w:p w:rsidR="00615B6A" w:rsidRPr="00615B6A" w:rsidRDefault="00615B6A">
      <w:pPr>
        <w:rPr>
          <w:rFonts w:ascii="Arial" w:hAnsi="Arial" w:cs="Arial"/>
        </w:rPr>
      </w:pPr>
    </w:p>
    <w:p w:rsidR="00C844CE" w:rsidRPr="00050F87" w:rsidRDefault="00892ADA">
      <w:pPr>
        <w:rPr>
          <w:rFonts w:ascii="Arial" w:hAnsi="Arial" w:cs="Arial"/>
          <w:b/>
        </w:rPr>
      </w:pPr>
      <w:r w:rsidRPr="00050F87">
        <w:rPr>
          <w:rFonts w:ascii="Arial" w:hAnsi="Arial" w:cs="Arial"/>
          <w:b/>
        </w:rPr>
        <w:t>Naturlig natur</w:t>
      </w:r>
    </w:p>
    <w:p w:rsidR="00050F87" w:rsidRPr="00050F87" w:rsidRDefault="00050F87" w:rsidP="00050F87">
      <w:pPr>
        <w:rPr>
          <w:rFonts w:ascii="Arial" w:hAnsi="Arial" w:cs="Arial"/>
        </w:rPr>
      </w:pPr>
      <w:r w:rsidRPr="00050F87">
        <w:rPr>
          <w:rFonts w:ascii="Arial" w:hAnsi="Arial" w:cs="Arial"/>
        </w:rPr>
        <w:t xml:space="preserve">Naturnära färger är lätta att leva med. Vi är vana att se dem i sitt naturliga tillstånd och genom att ta med dem in i hemmet kan du skapa en fridfull och harmonisk interiör. </w:t>
      </w:r>
    </w:p>
    <w:p w:rsidR="00050F87" w:rsidRPr="00050F87" w:rsidRDefault="00050F87" w:rsidP="00050F87">
      <w:pPr>
        <w:rPr>
          <w:rFonts w:ascii="Arial" w:hAnsi="Arial" w:cs="Arial"/>
        </w:rPr>
      </w:pPr>
      <w:r w:rsidRPr="00050F87">
        <w:rPr>
          <w:rFonts w:ascii="Arial" w:hAnsi="Arial" w:cs="Arial"/>
        </w:rPr>
        <w:t xml:space="preserve">Låt väggarna få tapeter med en vacker </w:t>
      </w:r>
      <w:proofErr w:type="spellStart"/>
      <w:r w:rsidRPr="00050F87">
        <w:rPr>
          <w:rFonts w:ascii="Arial" w:hAnsi="Arial" w:cs="Arial"/>
        </w:rPr>
        <w:t>linnestruktur</w:t>
      </w:r>
      <w:proofErr w:type="spellEnd"/>
      <w:r w:rsidRPr="00050F87">
        <w:rPr>
          <w:rFonts w:ascii="Arial" w:hAnsi="Arial" w:cs="Arial"/>
        </w:rPr>
        <w:t xml:space="preserve"> eller måla väggarna i en behaglig grön kulör. Satsa även på smutsiga naturfärgade pasteller i kulörer som går ton i ton och som tillsammans skapar en lugn känsla. Trägolvet har en naturligt sliten patina som gör golvet skönt och hemtrevligt att gå på med bara fötter. </w:t>
      </w:r>
    </w:p>
    <w:p w:rsidR="00050F87" w:rsidRPr="00050F87" w:rsidRDefault="00050F87" w:rsidP="00050F87">
      <w:pPr>
        <w:rPr>
          <w:rFonts w:ascii="Arial" w:hAnsi="Arial" w:cs="Arial"/>
        </w:rPr>
      </w:pPr>
      <w:r w:rsidRPr="00050F87">
        <w:rPr>
          <w:rFonts w:ascii="Arial" w:hAnsi="Arial" w:cs="Arial"/>
        </w:rPr>
        <w:t xml:space="preserve">Pausa från den digitala vardagen och samla istället familj och vänner runt ett stort matbord för långa middagar och trevliga diskussioner. Slå er ner på bekväma stolar med mjuka läderdynor. </w:t>
      </w:r>
    </w:p>
    <w:p w:rsidR="00050F87" w:rsidRPr="00050F87" w:rsidRDefault="00050F87" w:rsidP="00050F87">
      <w:pPr>
        <w:rPr>
          <w:rFonts w:ascii="Arial" w:hAnsi="Arial" w:cs="Arial"/>
        </w:rPr>
      </w:pPr>
      <w:r w:rsidRPr="00050F87">
        <w:rPr>
          <w:rFonts w:ascii="Arial" w:hAnsi="Arial" w:cs="Arial"/>
        </w:rPr>
        <w:t>Ta in naturens material i hemmet som exempelvis kork, marmor, rotting, trä och linne. Häng en handknuten makramé på väggen och låt läderdetaljer fungera som handtag, beslag och som dekoration. En mjuk pläd av ull har sin givna plats på soffan tillsammans med kuddar med växtmotiv. Köp hem levande växter och låt dem hänga i amplar medan färska blommor ställs i robusta keramikvaser. Du kommer må så bra i den här miljön att du inte vill gå hemifrån!</w:t>
      </w:r>
    </w:p>
    <w:p w:rsidR="00050F87" w:rsidRPr="00050F87" w:rsidRDefault="00050F87" w:rsidP="00050F87">
      <w:pPr>
        <w:rPr>
          <w:rFonts w:ascii="Arial" w:hAnsi="Arial" w:cs="Arial"/>
        </w:rPr>
      </w:pPr>
    </w:p>
    <w:p w:rsidR="003D4FAF" w:rsidRPr="00050F87" w:rsidRDefault="00DC3416">
      <w:pPr>
        <w:rPr>
          <w:rFonts w:ascii="Arial" w:hAnsi="Arial" w:cs="Arial"/>
          <w:b/>
        </w:rPr>
      </w:pPr>
      <w:r w:rsidRPr="00050F87">
        <w:rPr>
          <w:rFonts w:ascii="Arial" w:hAnsi="Arial" w:cs="Arial"/>
          <w:b/>
        </w:rPr>
        <w:t>Glammig retro</w:t>
      </w:r>
    </w:p>
    <w:p w:rsidR="00050F87" w:rsidRPr="00050F87" w:rsidRDefault="00050F87" w:rsidP="00050F87">
      <w:pPr>
        <w:rPr>
          <w:rFonts w:ascii="Arial" w:hAnsi="Arial" w:cs="Arial"/>
        </w:rPr>
      </w:pPr>
      <w:r w:rsidRPr="00050F87">
        <w:rPr>
          <w:rFonts w:ascii="Arial" w:hAnsi="Arial" w:cs="Arial"/>
        </w:rPr>
        <w:t>Tapeter med stora blad, tigermönster, fjädrar som bildar vackra geometriska mönster, eller typiska grafiska former i klassisk Art Deco-stil, är alla exempel på tapetmönster som passar perfekt i den här glammiga miljön. Här används kulörstarka och mustiga färger för att skapa en varm och inbjudande miljö. Kombinationen svart och guld är vanligt förekommande medan rött sticker ut som accentfärg och förhöjer känslan av livsglädje och vällust i hemmet.</w:t>
      </w:r>
    </w:p>
    <w:p w:rsidR="00C84F38" w:rsidRPr="00050F87" w:rsidRDefault="00050F87" w:rsidP="00050F87">
      <w:pPr>
        <w:rPr>
          <w:rFonts w:ascii="Arial" w:hAnsi="Arial" w:cs="Arial"/>
        </w:rPr>
      </w:pPr>
      <w:r w:rsidRPr="00050F87">
        <w:rPr>
          <w:rFonts w:ascii="Arial" w:hAnsi="Arial" w:cs="Arial"/>
        </w:rPr>
        <w:t>Formspråket på både tapeter, möbler och föremål är en slags 70-talstolkning av 20-talets Art Deco. Stilen är dekorativ, individuell och exklusiv, vilket innebär att den här trenden är påtagligt dekorativ där former och mönster får ta plats. Blanka och kromade föremål med mjuka svängda former och inte minst drinkvagnen är typiska inslag i den här miljön. Som en kontrast till de hårda formerna integreras sammetstyger och mjukt rundade möbler i plysch som mjukar upp känslan i rummet. Miljön kommer kännas både varm, lyxig och genomtänkt. I det här hemmet kan du med gott samvete njuta av allt det goda som livet har att erbjuda.</w:t>
      </w:r>
    </w:p>
    <w:p w:rsidR="00050F87" w:rsidRPr="00050F87" w:rsidRDefault="00050F87" w:rsidP="00050F87">
      <w:pPr>
        <w:rPr>
          <w:rFonts w:ascii="Arial" w:hAnsi="Arial" w:cs="Arial"/>
        </w:rPr>
      </w:pPr>
    </w:p>
    <w:p w:rsidR="008735E5" w:rsidRPr="00050F87" w:rsidRDefault="008735E5">
      <w:pPr>
        <w:rPr>
          <w:rFonts w:ascii="Arial" w:hAnsi="Arial" w:cs="Arial"/>
          <w:b/>
        </w:rPr>
      </w:pPr>
      <w:r w:rsidRPr="00050F87">
        <w:rPr>
          <w:rFonts w:ascii="Arial" w:hAnsi="Arial" w:cs="Arial"/>
          <w:b/>
        </w:rPr>
        <w:t>Soft industri</w:t>
      </w:r>
    </w:p>
    <w:p w:rsidR="00050F87" w:rsidRPr="00050F87" w:rsidRDefault="00050F87" w:rsidP="00050F87">
      <w:pPr>
        <w:rPr>
          <w:rFonts w:ascii="Arial" w:hAnsi="Arial" w:cs="Arial"/>
        </w:rPr>
      </w:pPr>
      <w:r w:rsidRPr="00050F87">
        <w:rPr>
          <w:rFonts w:ascii="Arial" w:hAnsi="Arial" w:cs="Arial"/>
        </w:rPr>
        <w:t xml:space="preserve">Industritrenden fortsätter vara populär även i år, men stilen har nu fått en mjukare form än tidigare. Trä, betong, sten, tegel och metall är fortfarande givna material och ytstrukturer. Men varför inte mjuka upp ytan med en tapet där de slitna brädorna har fått en fin dekor. Ett annat alternativ är att måla väggarna med kalkfärg som ger ytan en mjuk struktur, en yta som är vilsam för ögonen. </w:t>
      </w:r>
      <w:bookmarkStart w:id="0" w:name="_GoBack"/>
      <w:bookmarkEnd w:id="0"/>
    </w:p>
    <w:p w:rsidR="00050F87" w:rsidRPr="00050F87" w:rsidRDefault="00050F87" w:rsidP="00050F87">
      <w:pPr>
        <w:rPr>
          <w:rFonts w:ascii="Arial" w:hAnsi="Arial" w:cs="Arial"/>
        </w:rPr>
      </w:pPr>
      <w:r w:rsidRPr="00050F87">
        <w:rPr>
          <w:rFonts w:ascii="Arial" w:hAnsi="Arial" w:cs="Arial"/>
        </w:rPr>
        <w:lastRenderedPageBreak/>
        <w:t>Grått är den givna basfärgen oavsett om den målas på väggen eller återfinns på fototapeter med realistiska betongmotiv. Blått i olika nyanser som ibland övergår i turkos passar perfekt som accentfärger. Allt fler kommer våga ta steget och välja mörkare accentfärger, inte minst de riktigt mörkblåa kulörerna, som vi kommer se mer av under året.</w:t>
      </w:r>
    </w:p>
    <w:p w:rsidR="0050036A" w:rsidRPr="00050F87" w:rsidRDefault="00050F87" w:rsidP="00050F87">
      <w:pPr>
        <w:rPr>
          <w:rFonts w:ascii="Arial" w:hAnsi="Arial" w:cs="Arial"/>
        </w:rPr>
      </w:pPr>
      <w:r w:rsidRPr="00050F87">
        <w:rPr>
          <w:rFonts w:ascii="Arial" w:hAnsi="Arial" w:cs="Arial"/>
        </w:rPr>
        <w:t>Väggarnas inramning kan tyckas hård men innehållet är desto mjukare. Sängen bäddas med mjuka sängkläder och en stor matta ger värme åt det hårda stengolvet. Möblerna är gjorda av varma mörkbruna träslag och de stiltypiska metallföremålen har en naturligt sliten patina. Lyft in verktygsupphängaren från garaget in till hemmet och skapa ett vackert stilleben på väggen genom att hänga upp grafiska tryck och intressanta föremål. Runda glaslampor och grenar hämtade från naturen hjälper till att skapa en hemtrevlig, soft industrikänsla.</w:t>
      </w:r>
    </w:p>
    <w:p w:rsidR="00050F87" w:rsidRPr="00050F87" w:rsidRDefault="00050F87" w:rsidP="00050F87">
      <w:pPr>
        <w:rPr>
          <w:rFonts w:ascii="Arial" w:hAnsi="Arial" w:cs="Arial"/>
        </w:rPr>
      </w:pPr>
    </w:p>
    <w:p w:rsidR="00D646A4" w:rsidRPr="00050F87" w:rsidRDefault="00D646A4">
      <w:pPr>
        <w:rPr>
          <w:rFonts w:ascii="Arial" w:hAnsi="Arial" w:cs="Arial"/>
          <w:b/>
        </w:rPr>
      </w:pPr>
      <w:r w:rsidRPr="00050F87">
        <w:rPr>
          <w:rFonts w:ascii="Arial" w:hAnsi="Arial" w:cs="Arial"/>
          <w:b/>
        </w:rPr>
        <w:t>Klassiskt hållbart</w:t>
      </w:r>
    </w:p>
    <w:p w:rsidR="00050F87" w:rsidRPr="00050F87" w:rsidRDefault="00050F87" w:rsidP="00050F87">
      <w:pPr>
        <w:rPr>
          <w:rFonts w:ascii="Arial" w:hAnsi="Arial" w:cs="Arial"/>
        </w:rPr>
      </w:pPr>
      <w:r w:rsidRPr="00050F87">
        <w:rPr>
          <w:rFonts w:ascii="Arial" w:hAnsi="Arial" w:cs="Arial"/>
        </w:rPr>
        <w:t xml:space="preserve">Dagens miljöintresse är en av utgångspunkterna för den här trenden. Tänk långsiktigt när du väljer färg, möbler, material, former och mönster så att de står emot både vardagens och ögats slitage. Här handlar det om att prioritera hållbarhet och välja formgivning som inte går ur tiden och som är gjorda för att hålla i generationer. </w:t>
      </w:r>
    </w:p>
    <w:p w:rsidR="00050F87" w:rsidRPr="00050F87" w:rsidRDefault="00050F87" w:rsidP="00050F87">
      <w:pPr>
        <w:rPr>
          <w:rFonts w:ascii="Arial" w:hAnsi="Arial" w:cs="Arial"/>
        </w:rPr>
      </w:pPr>
      <w:r w:rsidRPr="00050F87">
        <w:rPr>
          <w:rFonts w:ascii="Arial" w:hAnsi="Arial" w:cs="Arial"/>
        </w:rPr>
        <w:t xml:space="preserve">Tapetsera väggarna med ett ombonat blommönster, klassiska ränder eller ett tidlöst rutmönster. Om du föredrar att måla väggarna, håll basfärgen ljus och fräsch. Accentfärgerna består av brända, lite mörkare kulörer som exempelvis ockra, terrakotta, mörkblått och grönt. </w:t>
      </w:r>
    </w:p>
    <w:p w:rsidR="00C55B5E" w:rsidRPr="00050F87" w:rsidRDefault="00050F87" w:rsidP="00050F87">
      <w:pPr>
        <w:rPr>
          <w:rFonts w:ascii="Arial" w:hAnsi="Arial" w:cs="Arial"/>
        </w:rPr>
      </w:pPr>
      <w:r w:rsidRPr="00050F87">
        <w:rPr>
          <w:rFonts w:ascii="Arial" w:hAnsi="Arial" w:cs="Arial"/>
        </w:rPr>
        <w:t xml:space="preserve">Låt rummen få en klassisk fiskbensparkett eller ett fint trägolv med holländskt mönster. Pinnstolar, blåvitt porslin, koppar- och mässingsföremål samt konst på väggarna passar perfekt i den här miljön. Här passar även de ärvda föremålen in likväl som de vackra </w:t>
      </w:r>
      <w:proofErr w:type="gramStart"/>
      <w:r w:rsidRPr="00050F87">
        <w:rPr>
          <w:rFonts w:ascii="Arial" w:hAnsi="Arial" w:cs="Arial"/>
        </w:rPr>
        <w:t>loppisfynden</w:t>
      </w:r>
      <w:proofErr w:type="gramEnd"/>
      <w:r w:rsidRPr="00050F87">
        <w:rPr>
          <w:rFonts w:ascii="Arial" w:hAnsi="Arial" w:cs="Arial"/>
        </w:rPr>
        <w:t>. De fina föremålen som har fått följa med hem från semesterresan gör sig även bra här. Ditt hem kommer kännas tidlöst och ombonat och underbart att återvända hem till.</w:t>
      </w:r>
    </w:p>
    <w:p w:rsidR="00050F87" w:rsidRPr="00050F87" w:rsidRDefault="00050F87" w:rsidP="00050F87">
      <w:pPr>
        <w:rPr>
          <w:rFonts w:ascii="Arial" w:hAnsi="Arial" w:cs="Arial"/>
        </w:rPr>
      </w:pPr>
    </w:p>
    <w:p w:rsidR="00150D72" w:rsidRPr="00050F87" w:rsidRDefault="00D0311D">
      <w:pPr>
        <w:rPr>
          <w:rFonts w:ascii="Arial" w:hAnsi="Arial" w:cs="Arial"/>
          <w:b/>
        </w:rPr>
      </w:pPr>
      <w:r w:rsidRPr="00050F87">
        <w:rPr>
          <w:rFonts w:ascii="Arial" w:hAnsi="Arial" w:cs="Arial"/>
          <w:b/>
        </w:rPr>
        <w:t>Grafisk</w:t>
      </w:r>
      <w:r w:rsidR="00150D72" w:rsidRPr="00050F87">
        <w:rPr>
          <w:rFonts w:ascii="Arial" w:hAnsi="Arial" w:cs="Arial"/>
          <w:b/>
        </w:rPr>
        <w:t xml:space="preserve"> </w:t>
      </w:r>
      <w:r w:rsidR="00980381" w:rsidRPr="00050F87">
        <w:rPr>
          <w:rFonts w:ascii="Arial" w:hAnsi="Arial" w:cs="Arial"/>
          <w:b/>
        </w:rPr>
        <w:t>elegans</w:t>
      </w:r>
    </w:p>
    <w:p w:rsidR="00050F87" w:rsidRPr="00050F87" w:rsidRDefault="00050F87" w:rsidP="00050F87">
      <w:pPr>
        <w:pStyle w:val="Allmntstyckeformat"/>
        <w:rPr>
          <w:rFonts w:ascii="Arial" w:hAnsi="Arial" w:cs="Arial"/>
          <w:sz w:val="22"/>
          <w:szCs w:val="22"/>
        </w:rPr>
      </w:pPr>
      <w:r w:rsidRPr="00050F87">
        <w:rPr>
          <w:rFonts w:ascii="Arial" w:hAnsi="Arial" w:cs="Arial"/>
          <w:sz w:val="22"/>
          <w:szCs w:val="22"/>
        </w:rPr>
        <w:t xml:space="preserve">Grafiska mönster är alltid mer eller mindre populära, och det gäller även i år. Men till skillnad från tidigare år så har den grafiska trenden blivit mjukare och mer elegant. Formerna är baserade på ett fint linjespel, bestående av tunna konturer som skapar diskreta mönster. Hexagoner är en återkommande form som bland annat används till kakel, grytunderlägg och brickor. Möblerna är uppbyggda av tunna stålramar och finns i olika versioner av hyllor, bord och avlastningsmöbler. </w:t>
      </w:r>
    </w:p>
    <w:p w:rsidR="00050F87" w:rsidRPr="00050F87" w:rsidRDefault="00050F87" w:rsidP="00050F87">
      <w:pPr>
        <w:pStyle w:val="Allmntstyckeformat"/>
        <w:rPr>
          <w:rFonts w:ascii="Arial" w:hAnsi="Arial" w:cs="Arial"/>
          <w:sz w:val="22"/>
          <w:szCs w:val="22"/>
        </w:rPr>
      </w:pPr>
    </w:p>
    <w:p w:rsidR="00050F87" w:rsidRPr="00050F87" w:rsidRDefault="00050F87" w:rsidP="00050F87">
      <w:pPr>
        <w:pStyle w:val="Allmntstyckeformat"/>
        <w:rPr>
          <w:rFonts w:ascii="Arial" w:hAnsi="Arial" w:cs="Arial"/>
          <w:sz w:val="22"/>
          <w:szCs w:val="22"/>
        </w:rPr>
      </w:pPr>
      <w:r w:rsidRPr="00050F87">
        <w:rPr>
          <w:rFonts w:ascii="Arial" w:hAnsi="Arial" w:cs="Arial"/>
          <w:sz w:val="22"/>
          <w:szCs w:val="22"/>
        </w:rPr>
        <w:t>Det finns mängder av tapetmönster att välja mellan, som exempelvis stilrena vita tapeter med mönster som har formats med hjälp av skuggspel eller reliefer, klassiska svartvita grafiska mönster likväl som lekfulla kombinationer av olika pastellfärger.</w:t>
      </w:r>
    </w:p>
    <w:p w:rsidR="00050F87" w:rsidRPr="00050F87" w:rsidRDefault="00050F87" w:rsidP="00050F87">
      <w:pPr>
        <w:pStyle w:val="Allmntstyckeformat"/>
        <w:rPr>
          <w:rFonts w:ascii="Arial" w:hAnsi="Arial" w:cs="Arial"/>
          <w:sz w:val="22"/>
          <w:szCs w:val="22"/>
        </w:rPr>
      </w:pPr>
    </w:p>
    <w:p w:rsidR="00050F87" w:rsidRPr="00050F87" w:rsidRDefault="00050F87" w:rsidP="00050F87">
      <w:pPr>
        <w:pStyle w:val="Allmntstyckeformat"/>
        <w:rPr>
          <w:rFonts w:ascii="Arial" w:hAnsi="Arial" w:cs="Arial"/>
          <w:sz w:val="22"/>
          <w:szCs w:val="22"/>
        </w:rPr>
      </w:pPr>
      <w:r w:rsidRPr="00050F87">
        <w:rPr>
          <w:rFonts w:ascii="Arial" w:hAnsi="Arial" w:cs="Arial"/>
          <w:sz w:val="22"/>
          <w:szCs w:val="22"/>
        </w:rPr>
        <w:t xml:space="preserve">Den som är kreativ kan antingen montera upp en väggpanel med ett vackert grafiskt mönster, alternativt måla ett mönster direkt på väggen i olika pastellfärger. Den mindre kreativa kan istället hänga upp en mönstrad matta på väggen och </w:t>
      </w:r>
      <w:r w:rsidRPr="00050F87">
        <w:rPr>
          <w:rFonts w:ascii="Arial" w:hAnsi="Arial" w:cs="Arial"/>
          <w:sz w:val="22"/>
          <w:szCs w:val="22"/>
        </w:rPr>
        <w:t xml:space="preserve">låta den fungera som fondvägg. </w:t>
      </w:r>
    </w:p>
    <w:p w:rsidR="00414D8F" w:rsidRPr="00050F87" w:rsidRDefault="00050F87" w:rsidP="00050F87">
      <w:pPr>
        <w:rPr>
          <w:rFonts w:ascii="Arial" w:hAnsi="Arial" w:cs="Arial"/>
        </w:rPr>
      </w:pPr>
      <w:r w:rsidRPr="00050F87">
        <w:rPr>
          <w:rFonts w:ascii="Arial" w:hAnsi="Arial" w:cs="Arial"/>
        </w:rPr>
        <w:lastRenderedPageBreak/>
        <w:t xml:space="preserve">Inom den här trenden återfinns alla pastellfärger, inte minst mintgrön, himmelsblå och </w:t>
      </w:r>
      <w:proofErr w:type="spellStart"/>
      <w:r w:rsidRPr="00050F87">
        <w:rPr>
          <w:rFonts w:ascii="Arial" w:hAnsi="Arial" w:cs="Arial"/>
        </w:rPr>
        <w:t>nude</w:t>
      </w:r>
      <w:proofErr w:type="spellEnd"/>
      <w:r w:rsidRPr="00050F87">
        <w:rPr>
          <w:rFonts w:ascii="Arial" w:hAnsi="Arial" w:cs="Arial"/>
        </w:rPr>
        <w:t>, men i fokus står ändå rosa som en tydligt utstickande accentfärg. Testa gärna att kombinera rosa och grönt, två kulörer som passar riktigt bra tillsammans.</w:t>
      </w:r>
    </w:p>
    <w:sectPr w:rsidR="00414D8F" w:rsidRPr="00050F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ADA"/>
    <w:rsid w:val="00045C7A"/>
    <w:rsid w:val="00050F87"/>
    <w:rsid w:val="000866D9"/>
    <w:rsid w:val="00116C9D"/>
    <w:rsid w:val="00150D72"/>
    <w:rsid w:val="001D1185"/>
    <w:rsid w:val="00201765"/>
    <w:rsid w:val="002541F2"/>
    <w:rsid w:val="0027742E"/>
    <w:rsid w:val="00306261"/>
    <w:rsid w:val="003D16A8"/>
    <w:rsid w:val="003D4FAF"/>
    <w:rsid w:val="00414D8F"/>
    <w:rsid w:val="004C10C4"/>
    <w:rsid w:val="0050036A"/>
    <w:rsid w:val="00615B6A"/>
    <w:rsid w:val="006A007A"/>
    <w:rsid w:val="00737F8B"/>
    <w:rsid w:val="007B13CD"/>
    <w:rsid w:val="007C22EF"/>
    <w:rsid w:val="007D4945"/>
    <w:rsid w:val="008507CA"/>
    <w:rsid w:val="008735E5"/>
    <w:rsid w:val="00892ADA"/>
    <w:rsid w:val="00980381"/>
    <w:rsid w:val="009A7AB0"/>
    <w:rsid w:val="009F0034"/>
    <w:rsid w:val="00A35451"/>
    <w:rsid w:val="00A36DCA"/>
    <w:rsid w:val="00AD7F76"/>
    <w:rsid w:val="00B17173"/>
    <w:rsid w:val="00B47F56"/>
    <w:rsid w:val="00B64EEC"/>
    <w:rsid w:val="00C06352"/>
    <w:rsid w:val="00C55B5E"/>
    <w:rsid w:val="00C84F38"/>
    <w:rsid w:val="00C95C74"/>
    <w:rsid w:val="00CC4A46"/>
    <w:rsid w:val="00CC7552"/>
    <w:rsid w:val="00CD2220"/>
    <w:rsid w:val="00D0311D"/>
    <w:rsid w:val="00D646A4"/>
    <w:rsid w:val="00DC3416"/>
    <w:rsid w:val="00E63623"/>
    <w:rsid w:val="00F850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E5E39-171F-4641-9314-F46F31A3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36DC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36DCA"/>
    <w:rPr>
      <w:rFonts w:ascii="Segoe UI" w:hAnsi="Segoe UI" w:cs="Segoe UI"/>
      <w:sz w:val="18"/>
      <w:szCs w:val="18"/>
    </w:rPr>
  </w:style>
  <w:style w:type="paragraph" w:customStyle="1" w:styleId="Allmntstyckeformat">
    <w:name w:val="[Allmänt styckeformat]"/>
    <w:basedOn w:val="Normal"/>
    <w:uiPriority w:val="99"/>
    <w:rsid w:val="00050F87"/>
    <w:pPr>
      <w:autoSpaceDE w:val="0"/>
      <w:autoSpaceDN w:val="0"/>
      <w:adjustRightInd w:val="0"/>
      <w:spacing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939</Words>
  <Characters>4977</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Balko</dc:creator>
  <cp:keywords/>
  <dc:description/>
  <cp:lastModifiedBy>Åse Balko</cp:lastModifiedBy>
  <cp:revision>2</cp:revision>
  <cp:lastPrinted>2016-02-15T12:28:00Z</cp:lastPrinted>
  <dcterms:created xsi:type="dcterms:W3CDTF">2016-02-16T08:09:00Z</dcterms:created>
  <dcterms:modified xsi:type="dcterms:W3CDTF">2016-02-16T08:09:00Z</dcterms:modified>
</cp:coreProperties>
</file>