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Pr="00F9487D">
        <w:rPr>
          <w:rFonts w:ascii="Times New Roman" w:hAnsi="Times New Roman"/>
          <w:sz w:val="24"/>
          <w:szCs w:val="24"/>
          <w:lang w:val="sv-SE"/>
        </w:rPr>
        <w:tab/>
      </w:r>
      <w:r w:rsidR="00F9487D">
        <w:rPr>
          <w:rFonts w:ascii="Times New Roman" w:hAnsi="Times New Roman"/>
          <w:sz w:val="24"/>
          <w:szCs w:val="24"/>
          <w:lang w:val="sv-SE"/>
        </w:rPr>
        <w:t>Täby januari</w:t>
      </w:r>
      <w:r w:rsidR="007821CF" w:rsidRPr="00F9487D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F9487D">
        <w:rPr>
          <w:rFonts w:ascii="Times New Roman" w:hAnsi="Times New Roman"/>
          <w:sz w:val="24"/>
          <w:szCs w:val="24"/>
          <w:lang w:val="sv-SE"/>
        </w:rPr>
        <w:t>20</w:t>
      </w:r>
      <w:r w:rsidR="00F9487D">
        <w:rPr>
          <w:rFonts w:ascii="Times New Roman" w:hAnsi="Times New Roman"/>
          <w:sz w:val="24"/>
          <w:szCs w:val="24"/>
          <w:lang w:val="sv-SE"/>
        </w:rPr>
        <w:t>17</w:t>
      </w: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7D73F3" w:rsidRDefault="007D73F3" w:rsidP="00C16CB1">
      <w:pPr>
        <w:rPr>
          <w:sz w:val="24"/>
          <w:szCs w:val="24"/>
          <w:lang w:val="sv-SE"/>
        </w:rPr>
      </w:pPr>
    </w:p>
    <w:p w:rsidR="00C16CB1" w:rsidRP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F9487D" w:rsidRDefault="00F9487D" w:rsidP="00C16CB1">
      <w:pPr>
        <w:rPr>
          <w:sz w:val="24"/>
          <w:szCs w:val="24"/>
          <w:lang w:val="sv-SE"/>
        </w:rPr>
      </w:pPr>
      <w:bookmarkStart w:id="0" w:name="_GoBack"/>
      <w:bookmarkEnd w:id="0"/>
    </w:p>
    <w:p w:rsidR="00932E27" w:rsidRDefault="00932E27" w:rsidP="00C16CB1">
      <w:pPr>
        <w:rPr>
          <w:sz w:val="24"/>
          <w:szCs w:val="24"/>
          <w:lang w:val="sv-SE"/>
        </w:rPr>
      </w:pPr>
    </w:p>
    <w:p w:rsidR="00296471" w:rsidRPr="00C16CB1" w:rsidRDefault="00296471" w:rsidP="00C16CB1">
      <w:pPr>
        <w:rPr>
          <w:sz w:val="24"/>
          <w:szCs w:val="24"/>
          <w:lang w:val="sv-SE"/>
        </w:rPr>
      </w:pPr>
    </w:p>
    <w:p w:rsidR="005773D2" w:rsidRDefault="005773D2" w:rsidP="00C16CB1">
      <w:pPr>
        <w:rPr>
          <w:sz w:val="24"/>
          <w:szCs w:val="24"/>
          <w:lang w:val="sv-SE"/>
        </w:rPr>
      </w:pPr>
    </w:p>
    <w:p w:rsidR="00C16CB1" w:rsidRPr="00C16CB1" w:rsidRDefault="00C16CB1" w:rsidP="00C16CB1">
      <w:pPr>
        <w:rPr>
          <w:sz w:val="24"/>
          <w:szCs w:val="24"/>
          <w:lang w:val="sv-SE"/>
        </w:rPr>
      </w:pPr>
    </w:p>
    <w:p w:rsidR="00C16CB1" w:rsidRPr="00F9487D" w:rsidRDefault="00C16CB1" w:rsidP="00C16CB1">
      <w:pPr>
        <w:rPr>
          <w:rFonts w:ascii="Times New Roman" w:hAnsi="Times New Roman"/>
          <w:b/>
          <w:sz w:val="24"/>
          <w:szCs w:val="24"/>
          <w:lang w:val="sv-SE"/>
        </w:rPr>
      </w:pPr>
      <w:r w:rsidRPr="00F9487D">
        <w:rPr>
          <w:rFonts w:ascii="Times New Roman" w:hAnsi="Times New Roman"/>
          <w:b/>
          <w:sz w:val="24"/>
          <w:szCs w:val="24"/>
          <w:lang w:val="sv-SE"/>
        </w:rPr>
        <w:t>NYHET!</w:t>
      </w: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sv-SE"/>
        </w:rPr>
      </w:pP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sv-SE"/>
        </w:rPr>
      </w:pPr>
      <w:r w:rsidRPr="00F9487D">
        <w:rPr>
          <w:rFonts w:ascii="Times New Roman" w:hAnsi="Times New Roman"/>
          <w:sz w:val="24"/>
          <w:szCs w:val="24"/>
          <w:lang w:val="sv-SE"/>
        </w:rPr>
        <w:t>Pressrelease från CA Mätsystem AB</w:t>
      </w:r>
    </w:p>
    <w:p w:rsidR="00F45C15" w:rsidRPr="009007FA" w:rsidRDefault="00F45C15" w:rsidP="00C16CB1">
      <w:pPr>
        <w:rPr>
          <w:rFonts w:ascii="Times New Roman" w:hAnsi="Times New Roman"/>
          <w:sz w:val="24"/>
          <w:szCs w:val="24"/>
          <w:lang w:val="sv-SE"/>
        </w:rPr>
      </w:pPr>
    </w:p>
    <w:p w:rsidR="009007FA" w:rsidRPr="009007FA" w:rsidRDefault="009007FA" w:rsidP="009007FA">
      <w:pPr>
        <w:shd w:val="clear" w:color="auto" w:fill="FFFFFF"/>
        <w:spacing w:after="150"/>
        <w:rPr>
          <w:rFonts w:ascii="Times New Roman" w:hAnsi="Times New Roman"/>
          <w:color w:val="333333"/>
          <w:sz w:val="24"/>
          <w:szCs w:val="24"/>
          <w:lang w:val="sv-SE"/>
        </w:rPr>
      </w:pPr>
      <w:r w:rsidRPr="009007FA">
        <w:rPr>
          <w:rFonts w:ascii="Times New Roman" w:hAnsi="Times New Roman"/>
          <w:color w:val="333333"/>
          <w:sz w:val="24"/>
          <w:szCs w:val="24"/>
          <w:lang w:val="sv-SE"/>
        </w:rPr>
        <w:t xml:space="preserve">A110 är 1-fas samt A130 för 3-fas applikationer och är flexibla </w:t>
      </w:r>
      <w:proofErr w:type="spellStart"/>
      <w:r w:rsidRPr="009007FA">
        <w:rPr>
          <w:rFonts w:ascii="Times New Roman" w:hAnsi="Times New Roman"/>
          <w:color w:val="333333"/>
          <w:sz w:val="24"/>
          <w:szCs w:val="24"/>
          <w:lang w:val="sv-SE"/>
        </w:rPr>
        <w:t>rogowski</w:t>
      </w:r>
      <w:proofErr w:type="spellEnd"/>
      <w:r w:rsidRPr="009007FA">
        <w:rPr>
          <w:rFonts w:ascii="Times New Roman" w:hAnsi="Times New Roman"/>
          <w:color w:val="333333"/>
          <w:sz w:val="24"/>
          <w:szCs w:val="24"/>
          <w:lang w:val="sv-SE"/>
        </w:rPr>
        <w:t xml:space="preserve"> strömtänger som inte innehåller någon magnetkärna. Till </w:t>
      </w:r>
      <w:proofErr w:type="spellStart"/>
      <w:r w:rsidRPr="009007FA">
        <w:rPr>
          <w:rFonts w:ascii="Times New Roman" w:hAnsi="Times New Roman"/>
          <w:color w:val="333333"/>
          <w:sz w:val="24"/>
          <w:szCs w:val="24"/>
          <w:lang w:val="sv-SE"/>
        </w:rPr>
        <w:t>rogowskispolens</w:t>
      </w:r>
      <w:proofErr w:type="spellEnd"/>
      <w:r w:rsidRPr="009007FA">
        <w:rPr>
          <w:rFonts w:ascii="Times New Roman" w:hAnsi="Times New Roman"/>
          <w:color w:val="333333"/>
          <w:sz w:val="24"/>
          <w:szCs w:val="24"/>
          <w:lang w:val="sv-SE"/>
        </w:rPr>
        <w:t xml:space="preserve"> fördelar hör även en utmärkt </w:t>
      </w:r>
      <w:proofErr w:type="spellStart"/>
      <w:r w:rsidRPr="009007FA">
        <w:rPr>
          <w:rFonts w:ascii="Times New Roman" w:hAnsi="Times New Roman"/>
          <w:color w:val="333333"/>
          <w:sz w:val="24"/>
          <w:szCs w:val="24"/>
          <w:lang w:val="sv-SE"/>
        </w:rPr>
        <w:t>linjäritet</w:t>
      </w:r>
      <w:proofErr w:type="spellEnd"/>
      <w:r w:rsidRPr="009007FA">
        <w:rPr>
          <w:rFonts w:ascii="Times New Roman" w:hAnsi="Times New Roman"/>
          <w:color w:val="333333"/>
          <w:sz w:val="24"/>
          <w:szCs w:val="24"/>
          <w:lang w:val="sv-SE"/>
        </w:rPr>
        <w:t>, en mycket liten fasvridning och stora mätområden.</w:t>
      </w:r>
    </w:p>
    <w:p w:rsidR="009007FA" w:rsidRPr="009007FA" w:rsidRDefault="009007FA" w:rsidP="009007FA">
      <w:pPr>
        <w:shd w:val="clear" w:color="auto" w:fill="FFFFFF"/>
        <w:spacing w:after="150"/>
        <w:rPr>
          <w:rFonts w:ascii="Times New Roman" w:hAnsi="Times New Roman"/>
          <w:color w:val="333333"/>
          <w:sz w:val="24"/>
          <w:szCs w:val="24"/>
          <w:lang w:val="sv-SE"/>
        </w:rPr>
      </w:pPr>
      <w:r w:rsidRPr="009007FA">
        <w:rPr>
          <w:rFonts w:ascii="Times New Roman" w:hAnsi="Times New Roman"/>
          <w:color w:val="333333"/>
          <w:sz w:val="24"/>
          <w:szCs w:val="24"/>
          <w:lang w:val="sv-SE"/>
        </w:rPr>
        <w:t>Flexibla tänger är smidiga att använda där det är trångt och det är svårt att komma åt med en traditionell strömtång.</w:t>
      </w:r>
    </w:p>
    <w:p w:rsidR="009007FA" w:rsidRPr="009007FA" w:rsidRDefault="009007FA" w:rsidP="009007FA">
      <w:pPr>
        <w:shd w:val="clear" w:color="auto" w:fill="FFFFFF"/>
        <w:spacing w:after="150"/>
        <w:rPr>
          <w:rFonts w:ascii="Times New Roman" w:hAnsi="Times New Roman"/>
          <w:color w:val="333333"/>
          <w:sz w:val="24"/>
          <w:szCs w:val="24"/>
          <w:lang w:val="sv-SE"/>
        </w:rPr>
      </w:pPr>
      <w:r w:rsidRPr="009007FA">
        <w:rPr>
          <w:rFonts w:ascii="Times New Roman" w:hAnsi="Times New Roman"/>
          <w:color w:val="333333"/>
          <w:sz w:val="24"/>
          <w:szCs w:val="24"/>
          <w:lang w:val="sv-SE"/>
        </w:rPr>
        <w:t xml:space="preserve">1-fas modellerna </w:t>
      </w:r>
      <w:r>
        <w:rPr>
          <w:rFonts w:ascii="Times New Roman" w:hAnsi="Times New Roman"/>
          <w:color w:val="333333"/>
          <w:sz w:val="24"/>
          <w:szCs w:val="24"/>
          <w:lang w:val="sv-SE"/>
        </w:rPr>
        <w:t xml:space="preserve">ansluts till spänningsingången </w:t>
      </w:r>
      <w:r w:rsidRPr="009007FA">
        <w:rPr>
          <w:rFonts w:ascii="Times New Roman" w:hAnsi="Times New Roman"/>
          <w:color w:val="333333"/>
          <w:sz w:val="24"/>
          <w:szCs w:val="24"/>
          <w:lang w:val="sv-SE"/>
        </w:rPr>
        <w:t>på valfri multimeter som har 4 mm bananingångar.</w:t>
      </w:r>
    </w:p>
    <w:p w:rsidR="009007FA" w:rsidRPr="009007FA" w:rsidRDefault="009007FA" w:rsidP="009007FA">
      <w:pPr>
        <w:shd w:val="clear" w:color="auto" w:fill="FFFFFF"/>
        <w:spacing w:after="150"/>
        <w:rPr>
          <w:rFonts w:ascii="Times New Roman" w:hAnsi="Times New Roman"/>
          <w:color w:val="333333"/>
          <w:sz w:val="24"/>
          <w:szCs w:val="24"/>
          <w:lang w:val="sv-SE"/>
        </w:rPr>
      </w:pPr>
      <w:r w:rsidRPr="009007FA">
        <w:rPr>
          <w:rFonts w:ascii="Times New Roman" w:hAnsi="Times New Roman"/>
          <w:color w:val="333333"/>
          <w:sz w:val="24"/>
          <w:szCs w:val="24"/>
          <w:lang w:val="sv-SE"/>
        </w:rPr>
        <w:t xml:space="preserve">3-fas modellen ansluts till </w:t>
      </w:r>
      <w:proofErr w:type="spellStart"/>
      <w:r w:rsidRPr="009007FA">
        <w:rPr>
          <w:rFonts w:ascii="Times New Roman" w:hAnsi="Times New Roman"/>
          <w:color w:val="333333"/>
          <w:sz w:val="24"/>
          <w:szCs w:val="24"/>
          <w:lang w:val="sv-SE"/>
        </w:rPr>
        <w:t>spänningsingågen</w:t>
      </w:r>
      <w:proofErr w:type="spellEnd"/>
      <w:r w:rsidRPr="009007FA">
        <w:rPr>
          <w:rFonts w:ascii="Times New Roman" w:hAnsi="Times New Roman"/>
          <w:color w:val="333333"/>
          <w:sz w:val="24"/>
          <w:szCs w:val="24"/>
          <w:lang w:val="sv-SE"/>
        </w:rPr>
        <w:t xml:space="preserve"> på valfri </w:t>
      </w:r>
      <w:proofErr w:type="spellStart"/>
      <w:r w:rsidRPr="009007FA">
        <w:rPr>
          <w:rFonts w:ascii="Times New Roman" w:hAnsi="Times New Roman"/>
          <w:color w:val="333333"/>
          <w:sz w:val="24"/>
          <w:szCs w:val="24"/>
          <w:lang w:val="sv-SE"/>
        </w:rPr>
        <w:t>logger</w:t>
      </w:r>
      <w:proofErr w:type="spellEnd"/>
      <w:r w:rsidRPr="009007FA">
        <w:rPr>
          <w:rFonts w:ascii="Times New Roman" w:hAnsi="Times New Roman"/>
          <w:color w:val="333333"/>
          <w:sz w:val="24"/>
          <w:szCs w:val="24"/>
          <w:lang w:val="sv-SE"/>
        </w:rPr>
        <w:t xml:space="preserve">, oscilloskop eller </w:t>
      </w:r>
      <w:proofErr w:type="spellStart"/>
      <w:r w:rsidRPr="009007FA">
        <w:rPr>
          <w:rFonts w:ascii="Times New Roman" w:hAnsi="Times New Roman"/>
          <w:color w:val="333333"/>
          <w:sz w:val="24"/>
          <w:szCs w:val="24"/>
          <w:lang w:val="sv-SE"/>
        </w:rPr>
        <w:t>energinalysator</w:t>
      </w:r>
      <w:proofErr w:type="spellEnd"/>
      <w:r w:rsidRPr="009007FA">
        <w:rPr>
          <w:rFonts w:ascii="Times New Roman" w:hAnsi="Times New Roman"/>
          <w:color w:val="333333"/>
          <w:sz w:val="24"/>
          <w:szCs w:val="24"/>
          <w:lang w:val="sv-SE"/>
        </w:rPr>
        <w:t xml:space="preserve"> som har BNC ingång eller 4 mm bananingångar.</w:t>
      </w:r>
    </w:p>
    <w:p w:rsidR="009007FA" w:rsidRPr="009007FA" w:rsidRDefault="009007FA" w:rsidP="009007FA">
      <w:pPr>
        <w:shd w:val="clear" w:color="auto" w:fill="FFFFFF"/>
        <w:spacing w:after="150"/>
        <w:rPr>
          <w:rFonts w:ascii="Times New Roman" w:hAnsi="Times New Roman"/>
          <w:color w:val="333333"/>
          <w:sz w:val="24"/>
          <w:szCs w:val="24"/>
          <w:lang w:val="sv-SE"/>
        </w:rPr>
      </w:pPr>
      <w:r w:rsidRPr="009007FA">
        <w:rPr>
          <w:rFonts w:ascii="Times New Roman" w:hAnsi="Times New Roman"/>
          <w:color w:val="333333"/>
          <w:sz w:val="24"/>
          <w:szCs w:val="24"/>
          <w:lang w:val="sv-SE"/>
        </w:rPr>
        <w:t xml:space="preserve">För lång </w:t>
      </w:r>
      <w:proofErr w:type="spellStart"/>
      <w:r w:rsidRPr="009007FA">
        <w:rPr>
          <w:rFonts w:ascii="Times New Roman" w:hAnsi="Times New Roman"/>
          <w:color w:val="333333"/>
          <w:sz w:val="24"/>
          <w:szCs w:val="24"/>
          <w:lang w:val="sv-SE"/>
        </w:rPr>
        <w:t>batterilivslängd</w:t>
      </w:r>
      <w:proofErr w:type="spellEnd"/>
      <w:r w:rsidRPr="009007FA">
        <w:rPr>
          <w:rFonts w:ascii="Times New Roman" w:hAnsi="Times New Roman"/>
          <w:color w:val="333333"/>
          <w:sz w:val="24"/>
          <w:szCs w:val="24"/>
          <w:lang w:val="sv-SE"/>
        </w:rPr>
        <w:t xml:space="preserve"> är de utrust</w:t>
      </w:r>
      <w:r>
        <w:rPr>
          <w:rFonts w:ascii="Times New Roman" w:hAnsi="Times New Roman"/>
          <w:color w:val="333333"/>
          <w:sz w:val="24"/>
          <w:szCs w:val="24"/>
          <w:lang w:val="sv-SE"/>
        </w:rPr>
        <w:t xml:space="preserve">ade med automatisk avstängning. </w:t>
      </w:r>
    </w:p>
    <w:p w:rsidR="004B5DEA" w:rsidRPr="009007FA" w:rsidRDefault="004B5DEA" w:rsidP="00C16CB1">
      <w:pPr>
        <w:rPr>
          <w:rFonts w:ascii="Times New Roman" w:hAnsi="Times New Roman"/>
          <w:sz w:val="24"/>
          <w:szCs w:val="24"/>
          <w:lang w:val="sv-SE"/>
        </w:rPr>
      </w:pPr>
    </w:p>
    <w:p w:rsidR="00C364CB" w:rsidRPr="009007FA" w:rsidRDefault="00C364CB" w:rsidP="00C16CB1">
      <w:pPr>
        <w:rPr>
          <w:rFonts w:ascii="Times New Roman" w:hAnsi="Times New Roman"/>
          <w:sz w:val="24"/>
          <w:szCs w:val="24"/>
          <w:lang w:val="sv-SE"/>
        </w:rPr>
      </w:pP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F9487D">
        <w:rPr>
          <w:rFonts w:ascii="Times New Roman" w:hAnsi="Times New Roman"/>
          <w:sz w:val="24"/>
          <w:szCs w:val="24"/>
          <w:lang w:val="de-DE"/>
        </w:rPr>
        <w:t xml:space="preserve">CA </w:t>
      </w:r>
      <w:proofErr w:type="spellStart"/>
      <w:r w:rsidRPr="00F9487D">
        <w:rPr>
          <w:rFonts w:ascii="Times New Roman" w:hAnsi="Times New Roman"/>
          <w:sz w:val="24"/>
          <w:szCs w:val="24"/>
          <w:lang w:val="de-DE"/>
        </w:rPr>
        <w:t>Mätsystem</w:t>
      </w:r>
      <w:proofErr w:type="spellEnd"/>
      <w:r w:rsidRPr="00F9487D">
        <w:rPr>
          <w:rFonts w:ascii="Times New Roman" w:hAnsi="Times New Roman"/>
          <w:sz w:val="24"/>
          <w:szCs w:val="24"/>
          <w:lang w:val="de-DE"/>
        </w:rPr>
        <w:t xml:space="preserve"> AB</w:t>
      </w: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F9487D">
        <w:rPr>
          <w:rFonts w:ascii="Times New Roman" w:hAnsi="Times New Roman"/>
          <w:sz w:val="24"/>
          <w:szCs w:val="24"/>
          <w:lang w:val="de-DE"/>
        </w:rPr>
        <w:t>Johan Bodin</w:t>
      </w: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F9487D">
        <w:rPr>
          <w:rFonts w:ascii="Times New Roman" w:hAnsi="Times New Roman"/>
          <w:sz w:val="24"/>
          <w:szCs w:val="24"/>
          <w:lang w:val="de-DE"/>
        </w:rPr>
        <w:t>Telefon: 08-505 268 00</w:t>
      </w:r>
    </w:p>
    <w:p w:rsidR="00C16CB1" w:rsidRPr="00F9487D" w:rsidRDefault="0056765A" w:rsidP="00C16CB1">
      <w:pPr>
        <w:rPr>
          <w:rFonts w:ascii="Times New Roman" w:hAnsi="Times New Roman"/>
          <w:sz w:val="24"/>
          <w:szCs w:val="24"/>
          <w:lang w:val="de-DE"/>
        </w:rPr>
      </w:pPr>
      <w:r w:rsidRPr="00F9487D">
        <w:rPr>
          <w:rFonts w:ascii="Times New Roman" w:hAnsi="Times New Roman"/>
          <w:sz w:val="24"/>
          <w:szCs w:val="24"/>
          <w:lang w:val="de-DE"/>
        </w:rPr>
        <w:t>E-mail: jb</w:t>
      </w:r>
      <w:r w:rsidR="00C16CB1" w:rsidRPr="00F9487D">
        <w:rPr>
          <w:rFonts w:ascii="Times New Roman" w:hAnsi="Times New Roman"/>
          <w:sz w:val="24"/>
          <w:szCs w:val="24"/>
          <w:lang w:val="de-DE"/>
        </w:rPr>
        <w:t>@camatsystem.com</w:t>
      </w:r>
    </w:p>
    <w:p w:rsidR="00C16CB1" w:rsidRPr="00F9487D" w:rsidRDefault="00C16CB1" w:rsidP="00C16CB1">
      <w:pPr>
        <w:ind w:right="85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F9487D">
        <w:rPr>
          <w:rFonts w:ascii="Times New Roman" w:hAnsi="Times New Roman"/>
          <w:sz w:val="24"/>
          <w:szCs w:val="24"/>
          <w:lang w:val="de-DE"/>
        </w:rPr>
        <w:t>Hemsida</w:t>
      </w:r>
      <w:proofErr w:type="spellEnd"/>
      <w:r w:rsidRPr="00F9487D">
        <w:rPr>
          <w:rFonts w:ascii="Times New Roman" w:hAnsi="Times New Roman"/>
          <w:sz w:val="24"/>
          <w:szCs w:val="24"/>
          <w:lang w:val="de-DE"/>
        </w:rPr>
        <w:t>: www.camatsystem.com</w:t>
      </w:r>
    </w:p>
    <w:p w:rsidR="003F25E5" w:rsidRPr="00F9487D" w:rsidRDefault="003F25E5" w:rsidP="00C16CB1">
      <w:pPr>
        <w:rPr>
          <w:rFonts w:ascii="Times New Roman" w:hAnsi="Times New Roman"/>
          <w:szCs w:val="24"/>
          <w:lang w:val="fr-FR"/>
        </w:rPr>
      </w:pPr>
    </w:p>
    <w:sectPr w:rsidR="003F25E5" w:rsidRPr="00F9487D" w:rsidSect="00BB2325">
      <w:headerReference w:type="default" r:id="rId6"/>
      <w:footerReference w:type="default" r:id="rId7"/>
      <w:pgSz w:w="11907" w:h="16840" w:code="9"/>
      <w:pgMar w:top="1701" w:right="1191" w:bottom="244" w:left="1077" w:header="1134" w:footer="397" w:gutter="0"/>
      <w:paperSrc w:first="11" w:other="1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5B6" w:rsidRDefault="002075B6">
      <w:r>
        <w:separator/>
      </w:r>
    </w:p>
  </w:endnote>
  <w:endnote w:type="continuationSeparator" w:id="0">
    <w:p w:rsidR="002075B6" w:rsidRDefault="00207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B6" w:rsidRDefault="002075B6" w:rsidP="002152CF">
    <w:pPr>
      <w:pStyle w:val="Sidfot"/>
      <w:tabs>
        <w:tab w:val="clear" w:pos="4536"/>
        <w:tab w:val="clear" w:pos="9072"/>
        <w:tab w:val="left" w:pos="1985"/>
        <w:tab w:val="left" w:pos="3969"/>
        <w:tab w:val="left" w:pos="5954"/>
        <w:tab w:val="left" w:pos="7938"/>
      </w:tabs>
      <w:rPr>
        <w:rFonts w:ascii="Arial" w:hAnsi="Arial"/>
        <w:b/>
        <w:sz w:val="12"/>
      </w:rPr>
    </w:pPr>
    <w:r>
      <w:rPr>
        <w:rFonts w:ascii="Arial" w:hAnsi="Arial"/>
        <w:b/>
        <w:sz w:val="12"/>
      </w:rPr>
      <w:tab/>
    </w:r>
  </w:p>
  <w:p w:rsidR="002075B6" w:rsidRPr="002152CF" w:rsidRDefault="002075B6" w:rsidP="002152CF">
    <w:pPr>
      <w:pStyle w:val="Sidfot"/>
      <w:tabs>
        <w:tab w:val="clear" w:pos="4536"/>
        <w:tab w:val="clear" w:pos="9072"/>
        <w:tab w:val="left" w:pos="0"/>
        <w:tab w:val="center" w:pos="4933"/>
        <w:tab w:val="left" w:pos="5954"/>
        <w:tab w:val="right" w:pos="9639"/>
      </w:tabs>
      <w:rPr>
        <w:rFonts w:ascii="Arial" w:eastAsia="Batang" w:hAnsi="Arial" w:cs="Arial"/>
        <w:b/>
        <w:sz w:val="14"/>
        <w:szCs w:val="14"/>
        <w:lang w:val="sv-SE"/>
      </w:rPr>
    </w:pP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Telefon </w:t>
    </w:r>
    <w:r w:rsidRPr="002152CF">
      <w:rPr>
        <w:rFonts w:ascii="Arial" w:eastAsia="Batang" w:hAnsi="Arial" w:cs="Arial"/>
        <w:sz w:val="14"/>
        <w:szCs w:val="14"/>
        <w:lang w:val="sv-SE"/>
      </w:rPr>
      <w:t>08-50 52 68 00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Postadress </w:t>
    </w:r>
    <w:r w:rsidRPr="002152CF">
      <w:rPr>
        <w:rFonts w:ascii="Arial" w:eastAsia="Batang" w:hAnsi="Arial" w:cs="Arial"/>
        <w:sz w:val="14"/>
        <w:szCs w:val="14"/>
        <w:lang w:val="sv-SE"/>
      </w:rPr>
      <w:t xml:space="preserve">CA Mätsystem </w:t>
    </w:r>
    <w:proofErr w:type="spellStart"/>
    <w:proofErr w:type="gramStart"/>
    <w:r w:rsidRPr="002152CF">
      <w:rPr>
        <w:rFonts w:ascii="Arial" w:eastAsia="Batang" w:hAnsi="Arial" w:cs="Arial"/>
        <w:sz w:val="14"/>
        <w:szCs w:val="14"/>
        <w:lang w:val="sv-SE"/>
      </w:rPr>
      <w:t>AB,Box</w:t>
    </w:r>
    <w:proofErr w:type="spellEnd"/>
    <w:proofErr w:type="gramEnd"/>
    <w:r w:rsidRPr="002152CF">
      <w:rPr>
        <w:rFonts w:ascii="Arial" w:eastAsia="Batang" w:hAnsi="Arial" w:cs="Arial"/>
        <w:sz w:val="14"/>
        <w:szCs w:val="14"/>
        <w:lang w:val="sv-SE"/>
      </w:rPr>
      <w:t xml:space="preserve"> 4501,183 04,Täby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proofErr w:type="spellStart"/>
    <w:r w:rsidRPr="002152CF">
      <w:rPr>
        <w:rFonts w:ascii="Arial" w:eastAsia="Batang" w:hAnsi="Arial" w:cs="Arial"/>
        <w:b/>
        <w:sz w:val="14"/>
        <w:szCs w:val="14"/>
        <w:lang w:val="sv-SE"/>
      </w:rPr>
      <w:t>Org.nr</w:t>
    </w:r>
    <w:proofErr w:type="spellEnd"/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 </w:t>
    </w:r>
    <w:r w:rsidRPr="002152CF">
      <w:rPr>
        <w:rFonts w:ascii="Arial" w:eastAsia="Batang" w:hAnsi="Arial" w:cs="Arial"/>
        <w:sz w:val="14"/>
        <w:szCs w:val="14"/>
        <w:lang w:val="sv-SE"/>
      </w:rPr>
      <w:t>556273-6719</w:t>
    </w:r>
  </w:p>
  <w:p w:rsidR="002075B6" w:rsidRPr="002152CF" w:rsidRDefault="002075B6" w:rsidP="002152CF">
    <w:pPr>
      <w:pStyle w:val="Sidfot"/>
      <w:tabs>
        <w:tab w:val="clear" w:pos="4536"/>
        <w:tab w:val="clear" w:pos="9072"/>
        <w:tab w:val="left" w:pos="0"/>
        <w:tab w:val="center" w:pos="4933"/>
        <w:tab w:val="center" w:pos="4962"/>
        <w:tab w:val="right" w:pos="9639"/>
      </w:tabs>
      <w:rPr>
        <w:rFonts w:ascii="Arial" w:eastAsia="Batang" w:hAnsi="Arial" w:cs="Arial"/>
        <w:sz w:val="14"/>
        <w:szCs w:val="14"/>
        <w:lang w:val="sv-SE"/>
      </w:rPr>
    </w:pPr>
    <w:proofErr w:type="gramStart"/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Fax  </w:t>
    </w:r>
    <w:r w:rsidRPr="002152CF">
      <w:rPr>
        <w:rFonts w:ascii="Arial" w:eastAsia="Batang" w:hAnsi="Arial" w:cs="Arial"/>
        <w:sz w:val="14"/>
        <w:szCs w:val="14"/>
        <w:lang w:val="sv-SE"/>
      </w:rPr>
      <w:t>08</w:t>
    </w:r>
    <w:proofErr w:type="gramEnd"/>
    <w:r w:rsidRPr="002152CF">
      <w:rPr>
        <w:rFonts w:ascii="Arial" w:eastAsia="Batang" w:hAnsi="Arial" w:cs="Arial"/>
        <w:sz w:val="14"/>
        <w:szCs w:val="14"/>
        <w:lang w:val="sv-SE"/>
      </w:rPr>
      <w:t>-50 52 68 10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>Huvudkontor</w:t>
    </w:r>
    <w:r w:rsidRPr="002152CF">
      <w:rPr>
        <w:rFonts w:ascii="Arial" w:eastAsia="Batang" w:hAnsi="Arial" w:cs="Arial"/>
        <w:sz w:val="14"/>
        <w:szCs w:val="14"/>
        <w:lang w:val="sv-SE"/>
      </w:rPr>
      <w:t xml:space="preserve"> Sjöflygvägen 35, 183 62,Täby       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Certifiering </w:t>
    </w:r>
    <w:r w:rsidRPr="002152CF">
      <w:rPr>
        <w:rFonts w:ascii="Arial" w:eastAsia="Batang" w:hAnsi="Arial" w:cs="Arial"/>
        <w:sz w:val="14"/>
        <w:szCs w:val="14"/>
        <w:lang w:val="sv-SE"/>
      </w:rPr>
      <w:t>ISO 9001</w:t>
    </w:r>
  </w:p>
  <w:p w:rsidR="002075B6" w:rsidRPr="005A49F6" w:rsidRDefault="002075B6" w:rsidP="002152CF">
    <w:pPr>
      <w:pStyle w:val="Sidfot"/>
      <w:tabs>
        <w:tab w:val="clear" w:pos="4536"/>
        <w:tab w:val="clear" w:pos="9072"/>
        <w:tab w:val="center" w:pos="1985"/>
        <w:tab w:val="center" w:pos="4933"/>
        <w:tab w:val="center" w:pos="4962"/>
      </w:tabs>
      <w:rPr>
        <w:rFonts w:ascii="Arial" w:eastAsia="Batang" w:hAnsi="Arial" w:cs="Arial"/>
        <w:sz w:val="14"/>
        <w:szCs w:val="14"/>
        <w:lang w:val="fr-FR"/>
      </w:rPr>
    </w:pPr>
    <w:r w:rsidRPr="002152CF">
      <w:rPr>
        <w:rFonts w:ascii="Arial" w:hAnsi="Arial"/>
        <w:b/>
        <w:sz w:val="12"/>
        <w:lang w:val="sv-SE"/>
      </w:rPr>
      <w:tab/>
    </w:r>
    <w:r w:rsidRPr="002152CF">
      <w:rPr>
        <w:rFonts w:ascii="Arial" w:hAnsi="Arial"/>
        <w:b/>
        <w:sz w:val="12"/>
        <w:lang w:val="sv-SE"/>
      </w:rPr>
      <w:tab/>
    </w:r>
    <w:r w:rsidRPr="005F5636">
      <w:rPr>
        <w:rFonts w:ascii="Arial" w:eastAsia="Batang" w:hAnsi="Arial" w:cs="Arial"/>
        <w:b/>
        <w:sz w:val="14"/>
        <w:szCs w:val="14"/>
        <w:lang w:val="pt-BR"/>
      </w:rPr>
      <w:t xml:space="preserve">e-mail </w:t>
    </w:r>
    <w:hyperlink r:id="rId1" w:history="1">
      <w:r w:rsidRPr="005F5636">
        <w:rPr>
          <w:rStyle w:val="Hyperlnk"/>
          <w:rFonts w:ascii="Arial" w:eastAsia="Batang" w:hAnsi="Arial" w:cs="Arial"/>
          <w:color w:val="auto"/>
          <w:sz w:val="14"/>
          <w:szCs w:val="14"/>
          <w:u w:val="none"/>
          <w:lang w:val="pt-BR"/>
        </w:rPr>
        <w:t>info@camatsystem.com</w:t>
      </w:r>
    </w:hyperlink>
  </w:p>
  <w:p w:rsidR="002075B6" w:rsidRPr="004B5089" w:rsidRDefault="002075B6" w:rsidP="00EF1CF6">
    <w:pPr>
      <w:pStyle w:val="Sidfot"/>
      <w:tabs>
        <w:tab w:val="clear" w:pos="4536"/>
        <w:tab w:val="clear" w:pos="9072"/>
        <w:tab w:val="center" w:pos="1985"/>
        <w:tab w:val="center" w:pos="4962"/>
      </w:tabs>
      <w:rPr>
        <w:rFonts w:ascii="Arial" w:hAnsi="Arial"/>
        <w:b/>
        <w:sz w:val="6"/>
        <w:szCs w:val="6"/>
        <w:lang w:val="pt-BR"/>
      </w:rPr>
    </w:pPr>
    <w:r w:rsidRPr="005A49F6">
      <w:rPr>
        <w:rFonts w:ascii="Arial" w:eastAsia="Batang" w:hAnsi="Arial" w:cs="Arial"/>
        <w:sz w:val="14"/>
        <w:szCs w:val="14"/>
        <w:lang w:val="fr-FR"/>
      </w:rPr>
      <w:tab/>
    </w:r>
    <w:r w:rsidRPr="005A49F6">
      <w:rPr>
        <w:rFonts w:ascii="Arial" w:eastAsia="Batang" w:hAnsi="Arial" w:cs="Arial"/>
        <w:sz w:val="14"/>
        <w:szCs w:val="14"/>
        <w:lang w:val="fr-FR"/>
      </w:rPr>
      <w:tab/>
      <w:t>www.camatsystem.com</w:t>
    </w:r>
    <w:r w:rsidRPr="005A49F6">
      <w:rPr>
        <w:rFonts w:ascii="Arial" w:eastAsia="Batang" w:hAnsi="Arial" w:cs="Arial"/>
        <w:sz w:val="6"/>
        <w:szCs w:val="6"/>
        <w:lang w:val="fr-FR"/>
      </w:rP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5B6" w:rsidRDefault="002075B6">
      <w:r>
        <w:separator/>
      </w:r>
    </w:p>
  </w:footnote>
  <w:footnote w:type="continuationSeparator" w:id="0">
    <w:p w:rsidR="002075B6" w:rsidRDefault="00207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B6" w:rsidRPr="004A60D8" w:rsidRDefault="002075B6" w:rsidP="004A60D8">
    <w:pPr>
      <w:pStyle w:val="Sidhuvud"/>
    </w:pPr>
    <w:r>
      <w:rPr>
        <w:noProof/>
        <w:lang w:val="sv-SE"/>
      </w:rPr>
      <w:drawing>
        <wp:inline distT="0" distB="0" distL="0" distR="0">
          <wp:extent cx="1762125" cy="552450"/>
          <wp:effectExtent l="19050" t="0" r="9525" b="0"/>
          <wp:docPr id="1" name="Bild 1" descr="LOG_MAT_Q%20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MAT_Q%20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FB58C9"/>
    <w:rsid w:val="00017CC2"/>
    <w:rsid w:val="000474D5"/>
    <w:rsid w:val="00052C47"/>
    <w:rsid w:val="00082FC8"/>
    <w:rsid w:val="00086891"/>
    <w:rsid w:val="00095EFE"/>
    <w:rsid w:val="000C10CC"/>
    <w:rsid w:val="000D63C4"/>
    <w:rsid w:val="000F53A6"/>
    <w:rsid w:val="001039B0"/>
    <w:rsid w:val="00113671"/>
    <w:rsid w:val="00115378"/>
    <w:rsid w:val="0013285A"/>
    <w:rsid w:val="0015196F"/>
    <w:rsid w:val="00153933"/>
    <w:rsid w:val="001630D8"/>
    <w:rsid w:val="001B7F9B"/>
    <w:rsid w:val="001C23F1"/>
    <w:rsid w:val="001C373B"/>
    <w:rsid w:val="001D3687"/>
    <w:rsid w:val="001F4FEC"/>
    <w:rsid w:val="002075B6"/>
    <w:rsid w:val="002152CF"/>
    <w:rsid w:val="00225676"/>
    <w:rsid w:val="00227DBC"/>
    <w:rsid w:val="00231AD5"/>
    <w:rsid w:val="00261B89"/>
    <w:rsid w:val="00273914"/>
    <w:rsid w:val="00296471"/>
    <w:rsid w:val="002A0615"/>
    <w:rsid w:val="002A643B"/>
    <w:rsid w:val="002B2BF2"/>
    <w:rsid w:val="002E2005"/>
    <w:rsid w:val="002F3CCE"/>
    <w:rsid w:val="003151DF"/>
    <w:rsid w:val="003159FA"/>
    <w:rsid w:val="00334F00"/>
    <w:rsid w:val="00344FAE"/>
    <w:rsid w:val="00356692"/>
    <w:rsid w:val="0036122A"/>
    <w:rsid w:val="003A3A98"/>
    <w:rsid w:val="003A6A5D"/>
    <w:rsid w:val="003B3BEA"/>
    <w:rsid w:val="003D5240"/>
    <w:rsid w:val="003F25E5"/>
    <w:rsid w:val="003F3BE7"/>
    <w:rsid w:val="00403E48"/>
    <w:rsid w:val="00424ECA"/>
    <w:rsid w:val="00461ACE"/>
    <w:rsid w:val="00476DD0"/>
    <w:rsid w:val="00485F2C"/>
    <w:rsid w:val="004A60D8"/>
    <w:rsid w:val="004B4850"/>
    <w:rsid w:val="004B5089"/>
    <w:rsid w:val="004B5DEA"/>
    <w:rsid w:val="004C0AE3"/>
    <w:rsid w:val="004C2BF6"/>
    <w:rsid w:val="004C73E9"/>
    <w:rsid w:val="004E0874"/>
    <w:rsid w:val="004F5CE4"/>
    <w:rsid w:val="005010FC"/>
    <w:rsid w:val="00516C14"/>
    <w:rsid w:val="00544A03"/>
    <w:rsid w:val="00563188"/>
    <w:rsid w:val="0056765A"/>
    <w:rsid w:val="005773D2"/>
    <w:rsid w:val="00577656"/>
    <w:rsid w:val="00580853"/>
    <w:rsid w:val="005819F4"/>
    <w:rsid w:val="00597D4E"/>
    <w:rsid w:val="005A49F6"/>
    <w:rsid w:val="005A5A57"/>
    <w:rsid w:val="005C0672"/>
    <w:rsid w:val="005C7FD9"/>
    <w:rsid w:val="005D6BFC"/>
    <w:rsid w:val="005F5636"/>
    <w:rsid w:val="00601C5E"/>
    <w:rsid w:val="006125CD"/>
    <w:rsid w:val="00656BAB"/>
    <w:rsid w:val="00684D40"/>
    <w:rsid w:val="006926A3"/>
    <w:rsid w:val="00695B8E"/>
    <w:rsid w:val="006A5746"/>
    <w:rsid w:val="006C73BC"/>
    <w:rsid w:val="006D7D3C"/>
    <w:rsid w:val="006F5AFB"/>
    <w:rsid w:val="00703ED8"/>
    <w:rsid w:val="00752935"/>
    <w:rsid w:val="00777E0C"/>
    <w:rsid w:val="007821CF"/>
    <w:rsid w:val="007C0F9C"/>
    <w:rsid w:val="007D73F3"/>
    <w:rsid w:val="007E65AF"/>
    <w:rsid w:val="007F55A9"/>
    <w:rsid w:val="0082781F"/>
    <w:rsid w:val="00844170"/>
    <w:rsid w:val="00863186"/>
    <w:rsid w:val="0086719A"/>
    <w:rsid w:val="00874F64"/>
    <w:rsid w:val="009007FA"/>
    <w:rsid w:val="0090578A"/>
    <w:rsid w:val="00931FA3"/>
    <w:rsid w:val="00932E27"/>
    <w:rsid w:val="009424E7"/>
    <w:rsid w:val="00942D2B"/>
    <w:rsid w:val="009503A6"/>
    <w:rsid w:val="009516BC"/>
    <w:rsid w:val="009676C8"/>
    <w:rsid w:val="009B08D3"/>
    <w:rsid w:val="009E2D35"/>
    <w:rsid w:val="00A34820"/>
    <w:rsid w:val="00A50263"/>
    <w:rsid w:val="00A52CD0"/>
    <w:rsid w:val="00A53EB1"/>
    <w:rsid w:val="00AA231C"/>
    <w:rsid w:val="00AA27B2"/>
    <w:rsid w:val="00AB61D8"/>
    <w:rsid w:val="00AC209B"/>
    <w:rsid w:val="00AC3F18"/>
    <w:rsid w:val="00B15615"/>
    <w:rsid w:val="00B80CFD"/>
    <w:rsid w:val="00BA1B70"/>
    <w:rsid w:val="00BB2325"/>
    <w:rsid w:val="00BC4A7A"/>
    <w:rsid w:val="00BD05F5"/>
    <w:rsid w:val="00BF2BD9"/>
    <w:rsid w:val="00C0084A"/>
    <w:rsid w:val="00C16CB1"/>
    <w:rsid w:val="00C33515"/>
    <w:rsid w:val="00C364CB"/>
    <w:rsid w:val="00C57812"/>
    <w:rsid w:val="00C61C1D"/>
    <w:rsid w:val="00C63FD1"/>
    <w:rsid w:val="00C777EC"/>
    <w:rsid w:val="00C80985"/>
    <w:rsid w:val="00CB6D51"/>
    <w:rsid w:val="00CC4323"/>
    <w:rsid w:val="00CC472F"/>
    <w:rsid w:val="00CD2162"/>
    <w:rsid w:val="00D110A3"/>
    <w:rsid w:val="00D14F58"/>
    <w:rsid w:val="00D159F6"/>
    <w:rsid w:val="00D3563E"/>
    <w:rsid w:val="00D428F2"/>
    <w:rsid w:val="00D52A8A"/>
    <w:rsid w:val="00D752A0"/>
    <w:rsid w:val="00D82A5D"/>
    <w:rsid w:val="00D865D6"/>
    <w:rsid w:val="00D93700"/>
    <w:rsid w:val="00DA47A8"/>
    <w:rsid w:val="00DB3672"/>
    <w:rsid w:val="00E255AF"/>
    <w:rsid w:val="00E26A04"/>
    <w:rsid w:val="00E55058"/>
    <w:rsid w:val="00E91F9E"/>
    <w:rsid w:val="00E97621"/>
    <w:rsid w:val="00E97C7C"/>
    <w:rsid w:val="00EB444A"/>
    <w:rsid w:val="00EB5A36"/>
    <w:rsid w:val="00EC2B01"/>
    <w:rsid w:val="00ED73DA"/>
    <w:rsid w:val="00EE4E6A"/>
    <w:rsid w:val="00EF1CF6"/>
    <w:rsid w:val="00F11C2B"/>
    <w:rsid w:val="00F174C1"/>
    <w:rsid w:val="00F458F0"/>
    <w:rsid w:val="00F45C15"/>
    <w:rsid w:val="00F464F0"/>
    <w:rsid w:val="00F52C1A"/>
    <w:rsid w:val="00F534F1"/>
    <w:rsid w:val="00F57E15"/>
    <w:rsid w:val="00F82FD6"/>
    <w:rsid w:val="00F84CE0"/>
    <w:rsid w:val="00F86501"/>
    <w:rsid w:val="00F9487D"/>
    <w:rsid w:val="00FB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D51"/>
    <w:rPr>
      <w:lang w:val="en-GB"/>
    </w:rPr>
  </w:style>
  <w:style w:type="paragraph" w:styleId="Rubrik1">
    <w:name w:val="heading 1"/>
    <w:basedOn w:val="Normal"/>
    <w:next w:val="Normal"/>
    <w:link w:val="Rubrik1Char"/>
    <w:qFormat/>
    <w:rsid w:val="004C0AE3"/>
    <w:pPr>
      <w:keepNext/>
      <w:outlineLvl w:val="0"/>
    </w:pPr>
    <w:rPr>
      <w:rFonts w:ascii="Times New Roman" w:hAnsi="Times New Roman"/>
      <w:b/>
      <w:sz w:val="2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B6D5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B6D51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CB6D51"/>
    <w:rPr>
      <w:color w:val="0000FF"/>
      <w:u w:val="single"/>
    </w:rPr>
  </w:style>
  <w:style w:type="character" w:styleId="AnvndHyperlnk">
    <w:name w:val="FollowedHyperlink"/>
    <w:basedOn w:val="Standardstycketeckensnitt"/>
    <w:rsid w:val="00CB6D5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C0AE3"/>
    <w:rPr>
      <w:rFonts w:ascii="Times New Roman" w:hAnsi="Times New Roman"/>
      <w:b/>
      <w:sz w:val="24"/>
    </w:rPr>
  </w:style>
  <w:style w:type="paragraph" w:styleId="Normalwebb">
    <w:name w:val="Normal (Web)"/>
    <w:basedOn w:val="Normal"/>
    <w:uiPriority w:val="99"/>
    <w:semiHidden/>
    <w:unhideWhenUsed/>
    <w:rsid w:val="009E2D35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31FA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1FA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amatsyste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Brevskabelon</vt:lpstr>
    </vt:vector>
  </TitlesOfParts>
  <Company>PIAB AB</Company>
  <LinksUpToDate>false</LinksUpToDate>
  <CharactersWithSpaces>855</CharactersWithSpaces>
  <SharedDoc>false</SharedDoc>
  <HLinks>
    <vt:vector size="6" baseType="variant">
      <vt:variant>
        <vt:i4>589874</vt:i4>
      </vt:variant>
      <vt:variant>
        <vt:i4>0</vt:i4>
      </vt:variant>
      <vt:variant>
        <vt:i4>0</vt:i4>
      </vt:variant>
      <vt:variant>
        <vt:i4>5</vt:i4>
      </vt:variant>
      <vt:variant>
        <vt:lpwstr>mailto:info@camatsystem.com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Ivar Sandstad</dc:creator>
  <dc:description>Til anvendelse i SuperOffice</dc:description>
  <cp:lastModifiedBy>johbod</cp:lastModifiedBy>
  <cp:revision>2</cp:revision>
  <cp:lastPrinted>2014-01-28T09:23:00Z</cp:lastPrinted>
  <dcterms:created xsi:type="dcterms:W3CDTF">2016-12-27T09:17:00Z</dcterms:created>
  <dcterms:modified xsi:type="dcterms:W3CDTF">2016-12-27T09:17:00Z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461470648</vt:i4>
  </property>
  <property fmtid="{D5CDD505-2E9C-101B-9397-08002B2CF9AE}" pid="3" name="_EmailSubject">
    <vt:lpwstr>Pressrelease</vt:lpwstr>
  </property>
  <property fmtid="{D5CDD505-2E9C-101B-9397-08002B2CF9AE}" pid="4" name="_AuthorEmail">
    <vt:lpwstr>Johan.Bodin@camatsystem.com</vt:lpwstr>
  </property>
  <property fmtid="{D5CDD505-2E9C-101B-9397-08002B2CF9AE}" pid="5" name="_AuthorEmailDisplayName">
    <vt:lpwstr>Johan Bodin</vt:lpwstr>
  </property>
  <property fmtid="{D5CDD505-2E9C-101B-9397-08002B2CF9AE}" pid="6" name="_ReviewingToolsShownOnce">
    <vt:lpwstr/>
  </property>
</Properties>
</file>