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1A4A30" w:rsidR="00681C73" w:rsidP="00681C73" w:rsidRDefault="00681C73" w14:paraId="29F0BFAD" w14:textId="77777777">
      <w:pPr>
        <w:suppressAutoHyphens/>
        <w:rPr>
          <w:rFonts w:eastAsia="Times New Roman"/>
          <w:b/>
          <w:sz w:val="28"/>
          <w:szCs w:val="28"/>
          <w:lang w:val="nb-NO" w:eastAsia="ko-KR"/>
        </w:rPr>
      </w:pPr>
    </w:p>
    <w:p w:rsidRPr="006F507B" w:rsidR="00681C73" w:rsidP="001B5C3D" w:rsidRDefault="00681C73" w14:paraId="13F61190" w14:textId="77777777">
      <w:pPr>
        <w:suppressAutoHyphens/>
        <w:rPr>
          <w:rFonts w:eastAsia="Times New Roman"/>
          <w:b/>
          <w:sz w:val="28"/>
          <w:szCs w:val="28"/>
          <w:lang w:eastAsia="ko-KR"/>
        </w:rPr>
      </w:pPr>
      <w:bookmarkStart w:name="_Hlk6225268" w:id="0"/>
    </w:p>
    <w:p w:rsidR="001C0C83" w:rsidP="001A4A30" w:rsidRDefault="001C0C83" w14:paraId="06A74FBA" w14:textId="0623F2C2">
      <w:pPr>
        <w:suppressAutoHyphens/>
        <w:jc w:val="center"/>
        <w:rPr>
          <w:b/>
          <w:color w:val="000000" w:themeColor="text1"/>
          <w:sz w:val="28"/>
          <w:szCs w:val="28"/>
          <w:lang w:val="nb-NO"/>
        </w:rPr>
      </w:pPr>
      <w:r w:rsidRPr="001C0C83">
        <w:rPr>
          <w:b/>
          <w:color w:val="000000" w:themeColor="text1"/>
          <w:sz w:val="28"/>
          <w:szCs w:val="28"/>
          <w:lang w:val="nb-NO"/>
        </w:rPr>
        <w:t xml:space="preserve">LG </w:t>
      </w:r>
      <w:r w:rsidR="002B5A9B">
        <w:rPr>
          <w:b/>
          <w:color w:val="000000" w:themeColor="text1"/>
          <w:sz w:val="28"/>
          <w:szCs w:val="28"/>
          <w:lang w:val="nb-NO"/>
        </w:rPr>
        <w:t xml:space="preserve">lanserer </w:t>
      </w:r>
      <w:r w:rsidRPr="001C0C83">
        <w:rPr>
          <w:b/>
          <w:color w:val="000000" w:themeColor="text1"/>
          <w:sz w:val="28"/>
          <w:szCs w:val="28"/>
          <w:lang w:val="nb-NO"/>
        </w:rPr>
        <w:t>OLED og NanoCell TV med ekte 8K-oppløsning</w:t>
      </w:r>
    </w:p>
    <w:p w:rsidRPr="001A4A30" w:rsidR="001C0C83" w:rsidP="001A4A30" w:rsidRDefault="001C0C83" w14:paraId="34874848" w14:textId="77777777">
      <w:pPr>
        <w:suppressAutoHyphens/>
        <w:jc w:val="center"/>
        <w:rPr>
          <w:rFonts w:eastAsia="Batang"/>
          <w:b/>
          <w:color w:val="000000" w:themeColor="text1"/>
          <w:sz w:val="6"/>
          <w:szCs w:val="6"/>
          <w:lang w:val="nb-NO" w:eastAsia="ko-KR"/>
        </w:rPr>
      </w:pPr>
    </w:p>
    <w:p w:rsidR="001A4A30" w:rsidP="00B429E6" w:rsidRDefault="001C0C83" w14:paraId="02685E93" w14:textId="4E2D44C8">
      <w:pPr>
        <w:suppressAutoHyphens/>
        <w:jc w:val="center"/>
        <w:rPr>
          <w:rFonts w:eastAsia="Dotum"/>
          <w:i/>
          <w:color w:val="000000" w:themeColor="text1"/>
          <w:spacing w:val="-6"/>
          <w:lang w:val="nb-NO" w:eastAsia="ko-KR"/>
        </w:rPr>
      </w:pPr>
      <w:r w:rsidRPr="001C0C83">
        <w:rPr>
          <w:rFonts w:eastAsia="Dotum"/>
          <w:i/>
          <w:color w:val="000000" w:themeColor="text1"/>
          <w:spacing w:val="-6"/>
          <w:lang w:val="nb-NO" w:eastAsia="ko-KR"/>
        </w:rPr>
        <w:t>LGs 8K TV oppfyller og overgår bransjestandardene som brukes for å måle ekte 8K-oppløsning</w:t>
      </w:r>
      <w:r>
        <w:rPr>
          <w:rFonts w:eastAsia="Dotum"/>
          <w:i/>
          <w:color w:val="000000" w:themeColor="text1"/>
          <w:spacing w:val="-6"/>
          <w:lang w:val="nb-NO" w:eastAsia="ko-KR"/>
        </w:rPr>
        <w:t>.</w:t>
      </w:r>
    </w:p>
    <w:p w:rsidRPr="001A4A30" w:rsidR="001C0C83" w:rsidP="00B429E6" w:rsidRDefault="001C0C83" w14:paraId="39B48393" w14:textId="77777777">
      <w:pPr>
        <w:suppressAutoHyphens/>
        <w:jc w:val="center"/>
        <w:rPr>
          <w:rFonts w:eastAsia="Dotum"/>
          <w:iCs/>
          <w:color w:val="FF0000"/>
          <w:sz w:val="36"/>
          <w:szCs w:val="36"/>
          <w:lang w:val="nb-NO" w:eastAsia="ko-KR"/>
        </w:rPr>
      </w:pPr>
    </w:p>
    <w:bookmarkEnd w:id="0"/>
    <w:p w:rsidR="00180091" w:rsidP="001C0C83" w:rsidRDefault="00180091" w14:paraId="63197586" w14:textId="77777777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  <w:r>
        <w:rPr>
          <w:rFonts w:eastAsia="Batang"/>
          <w:bCs/>
          <w:color w:val="000000"/>
          <w:lang w:val="nb-NO" w:eastAsia="ko-KR" w:bidi="mni-IN"/>
        </w:rPr>
        <w:t>OSLO</w:t>
      </w:r>
      <w:r w:rsidRPr="001C0C83" w:rsidR="001C0C83">
        <w:rPr>
          <w:rFonts w:eastAsia="Batang"/>
          <w:bCs/>
          <w:color w:val="000000"/>
          <w:lang w:val="nb-NO" w:eastAsia="ko-KR" w:bidi="mni-IN"/>
        </w:rPr>
        <w:t xml:space="preserve"> 3. september 2019 - </w:t>
      </w:r>
      <w:r w:rsidRPr="00180091" w:rsidR="001C0C83">
        <w:rPr>
          <w:rFonts w:eastAsia="Batang"/>
          <w:b/>
          <w:bCs/>
          <w:color w:val="000000"/>
          <w:lang w:val="nb-NO" w:eastAsia="ko-KR" w:bidi="mni-IN"/>
        </w:rPr>
        <w:t xml:space="preserve">I september </w:t>
      </w:r>
      <w:r w:rsidRPr="00180091">
        <w:rPr>
          <w:rFonts w:eastAsia="Batang"/>
          <w:b/>
          <w:bCs/>
          <w:color w:val="000000"/>
          <w:lang w:val="nb-NO" w:eastAsia="ko-KR" w:bidi="mni-IN"/>
        </w:rPr>
        <w:t>lanserer</w:t>
      </w:r>
      <w:r w:rsidRPr="00180091" w:rsidR="001C0C83">
        <w:rPr>
          <w:rFonts w:eastAsia="Batang"/>
          <w:b/>
          <w:bCs/>
          <w:color w:val="000000"/>
          <w:lang w:val="nb-NO" w:eastAsia="ko-KR" w:bidi="mni-IN"/>
        </w:rPr>
        <w:t xml:space="preserve"> LG Electronics (LG) verdens første OLED-TV med ekte* 8K-oppløsning (OLED 88 Z9). De vil også lansere en 8K NanoCell</w:t>
      </w:r>
      <w:r w:rsidRPr="00180091">
        <w:rPr>
          <w:rFonts w:eastAsia="Batang"/>
          <w:b/>
          <w:bCs/>
          <w:color w:val="000000"/>
          <w:lang w:val="nb-NO" w:eastAsia="ko-KR" w:bidi="mni-IN"/>
        </w:rPr>
        <w:t>-</w:t>
      </w:r>
      <w:r w:rsidRPr="00180091" w:rsidR="001C0C83">
        <w:rPr>
          <w:rFonts w:eastAsia="Batang"/>
          <w:b/>
          <w:bCs/>
          <w:color w:val="000000"/>
          <w:lang w:val="nb-NO" w:eastAsia="ko-KR" w:bidi="mni-IN"/>
        </w:rPr>
        <w:t xml:space="preserve">TV (75SM99). </w:t>
      </w:r>
    </w:p>
    <w:p w:rsidR="00180091" w:rsidP="001C0C83" w:rsidRDefault="00180091" w14:paraId="425E09BC" w14:textId="77777777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</w:p>
    <w:p w:rsidRPr="001C0C83" w:rsidR="001C0C83" w:rsidP="001C0C83" w:rsidRDefault="001C0C83" w14:paraId="09C1025E" w14:textId="4F5C4405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  <w:r w:rsidRPr="001C0C83">
        <w:rPr>
          <w:rFonts w:eastAsia="Batang"/>
          <w:bCs/>
          <w:color w:val="000000"/>
          <w:lang w:val="nb-NO" w:eastAsia="ko-KR" w:bidi="mni-IN"/>
        </w:rPr>
        <w:t>De første landene som f</w:t>
      </w:r>
      <w:r>
        <w:rPr>
          <w:rFonts w:eastAsia="Batang"/>
          <w:bCs/>
          <w:color w:val="000000"/>
          <w:lang w:val="nb-NO" w:eastAsia="ko-KR" w:bidi="mni-IN"/>
        </w:rPr>
        <w:t>år de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nye modellene med ekte 8K </w:t>
      </w:r>
      <w:r>
        <w:rPr>
          <w:rFonts w:eastAsia="Batang"/>
          <w:bCs/>
          <w:color w:val="000000"/>
          <w:lang w:val="nb-NO" w:eastAsia="ko-KR" w:bidi="mni-IN"/>
        </w:rPr>
        <w:t>er blant annet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Australia, Tyskland, Frankrike, Storbritannia og USA. LG er</w:t>
      </w:r>
      <w:bookmarkStart w:name="_GoBack" w:id="1"/>
      <w:bookmarkEnd w:id="1"/>
      <w:r w:rsidRPr="001C0C83">
        <w:rPr>
          <w:rFonts w:eastAsia="Batang"/>
          <w:bCs/>
          <w:color w:val="000000"/>
          <w:lang w:val="nb-NO" w:eastAsia="ko-KR" w:bidi="mni-IN"/>
        </w:rPr>
        <w:t xml:space="preserve"> ledende innen 8K-teknologi </w:t>
      </w:r>
      <w:r>
        <w:rPr>
          <w:rFonts w:eastAsia="Batang"/>
          <w:bCs/>
          <w:color w:val="000000"/>
          <w:lang w:val="nb-NO" w:eastAsia="ko-KR" w:bidi="mni-IN"/>
        </w:rPr>
        <w:t>og de nye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8K TV-modelle</w:t>
      </w:r>
      <w:r>
        <w:rPr>
          <w:rFonts w:eastAsia="Batang"/>
          <w:bCs/>
          <w:color w:val="000000"/>
          <w:lang w:val="nb-NO" w:eastAsia="ko-KR" w:bidi="mni-IN"/>
        </w:rPr>
        <w:t>ne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overgår de</w:t>
      </w:r>
      <w:r w:rsidR="003F0A23">
        <w:rPr>
          <w:rFonts w:eastAsia="Batang"/>
          <w:bCs/>
          <w:color w:val="000000"/>
          <w:lang w:val="nb-NO" w:eastAsia="ko-KR" w:bidi="mni-IN"/>
        </w:rPr>
        <w:t xml:space="preserve"> strenge </w:t>
      </w:r>
      <w:r w:rsidRPr="001C0C83">
        <w:rPr>
          <w:rFonts w:eastAsia="Batang"/>
          <w:bCs/>
          <w:color w:val="000000"/>
          <w:lang w:val="nb-NO" w:eastAsia="ko-KR" w:bidi="mni-IN"/>
        </w:rPr>
        <w:t>kravene som Den internasjonale komiteen for skjermmetrologi (ICDM) har stilt gjennom Information Display Measurements Standard (IDMS)</w:t>
      </w:r>
      <w:r>
        <w:rPr>
          <w:rFonts w:eastAsia="Batang"/>
          <w:bCs/>
          <w:color w:val="000000"/>
          <w:lang w:val="nb-NO" w:eastAsia="ko-KR" w:bidi="mni-IN"/>
        </w:rPr>
        <w:t>.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</w:t>
      </w:r>
      <w:r>
        <w:rPr>
          <w:rFonts w:eastAsia="Batang"/>
          <w:bCs/>
          <w:color w:val="000000"/>
          <w:lang w:val="nb-NO" w:eastAsia="ko-KR" w:bidi="mni-IN"/>
        </w:rPr>
        <w:t xml:space="preserve">Disse kriteriene definerer ikke bare 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oppløsningen </w:t>
      </w:r>
      <w:r w:rsidR="002474B1">
        <w:rPr>
          <w:rFonts w:eastAsia="Batang"/>
          <w:bCs/>
          <w:color w:val="000000"/>
          <w:lang w:val="nb-NO" w:eastAsia="ko-KR" w:bidi="mni-IN"/>
        </w:rPr>
        <w:t>som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</w:t>
      </w:r>
      <w:r w:rsidR="002474B1">
        <w:rPr>
          <w:rFonts w:eastAsia="Batang"/>
          <w:bCs/>
          <w:color w:val="000000"/>
          <w:lang w:val="nb-NO" w:eastAsia="ko-KR" w:bidi="mni-IN"/>
        </w:rPr>
        <w:t>oppnåelsen av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et visst antall piksler, men </w:t>
      </w:r>
      <w:r w:rsidR="002474B1">
        <w:rPr>
          <w:rFonts w:eastAsia="Batang"/>
          <w:bCs/>
          <w:color w:val="000000"/>
          <w:lang w:val="nb-NO" w:eastAsia="ko-KR" w:bidi="mni-IN"/>
        </w:rPr>
        <w:t xml:space="preserve">måler 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også </w:t>
      </w:r>
      <w:r w:rsidR="002474B1">
        <w:rPr>
          <w:rFonts w:eastAsia="Batang"/>
          <w:bCs/>
          <w:color w:val="000000"/>
          <w:lang w:val="nb-NO" w:eastAsia="ko-KR" w:bidi="mni-IN"/>
        </w:rPr>
        <w:t>hvorvidt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piksle</w:t>
      </w:r>
      <w:r>
        <w:rPr>
          <w:rFonts w:eastAsia="Batang"/>
          <w:bCs/>
          <w:color w:val="000000"/>
          <w:lang w:val="nb-NO" w:eastAsia="ko-KR" w:bidi="mni-IN"/>
        </w:rPr>
        <w:t>ne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kan skilles fra hverandre.</w:t>
      </w:r>
    </w:p>
    <w:p w:rsidRPr="001C0C83" w:rsidR="001C0C83" w:rsidP="001C0C83" w:rsidRDefault="001C0C83" w14:paraId="4C84868C" w14:textId="77777777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</w:p>
    <w:p w:rsidRPr="001C0C83" w:rsidR="001C0C83" w:rsidP="001C0C83" w:rsidRDefault="001C0C83" w14:paraId="591905A2" w14:textId="2BE64EC1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  <w:r w:rsidRPr="001C0C83">
        <w:rPr>
          <w:rFonts w:eastAsia="Batang"/>
          <w:bCs/>
          <w:color w:val="000000"/>
          <w:lang w:val="nb-NO" w:eastAsia="ko-KR" w:bidi="mni-IN"/>
        </w:rPr>
        <w:t xml:space="preserve">LGs 8K-modeller imponerer med fantastiske detaljer og livlige farger, noe som er enda et bevis på selskapets verdensledende </w:t>
      </w:r>
      <w:r w:rsidR="002474B1">
        <w:rPr>
          <w:rFonts w:eastAsia="Batang"/>
          <w:bCs/>
          <w:color w:val="000000"/>
          <w:lang w:val="nb-NO" w:eastAsia="ko-KR" w:bidi="mni-IN"/>
        </w:rPr>
        <w:t>skjerm</w:t>
      </w:r>
      <w:r w:rsidRPr="001C0C83">
        <w:rPr>
          <w:rFonts w:eastAsia="Batang"/>
          <w:bCs/>
          <w:color w:val="000000"/>
          <w:lang w:val="nb-NO" w:eastAsia="ko-KR" w:bidi="mni-IN"/>
        </w:rPr>
        <w:t>teknologi. LG SIGNATURE OLED 8K</w:t>
      </w:r>
      <w:r w:rsidR="002474B1">
        <w:rPr>
          <w:rFonts w:eastAsia="Batang"/>
          <w:bCs/>
          <w:color w:val="000000"/>
          <w:lang w:val="nb-NO" w:eastAsia="ko-KR" w:bidi="mni-IN"/>
        </w:rPr>
        <w:t xml:space="preserve"> 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er </w:t>
      </w:r>
      <w:r w:rsidR="002474B1">
        <w:rPr>
          <w:rFonts w:eastAsia="Batang"/>
          <w:bCs/>
          <w:color w:val="000000"/>
          <w:lang w:val="nb-NO" w:eastAsia="ko-KR" w:bidi="mni-IN"/>
        </w:rPr>
        <w:t xml:space="preserve">ikke bare </w:t>
      </w:r>
      <w:r w:rsidRPr="001C0C83">
        <w:rPr>
          <w:rFonts w:eastAsia="Batang"/>
          <w:bCs/>
          <w:color w:val="000000"/>
          <w:lang w:val="nb-NO" w:eastAsia="ko-KR" w:bidi="mni-IN"/>
        </w:rPr>
        <w:t>verdens første OLED med 8K-oppløsning, men også den største til dags dato</w:t>
      </w:r>
      <w:r w:rsidR="002474B1">
        <w:rPr>
          <w:rFonts w:eastAsia="Batang"/>
          <w:bCs/>
          <w:color w:val="000000"/>
          <w:lang w:val="nb-NO" w:eastAsia="ko-KR" w:bidi="mni-IN"/>
        </w:rPr>
        <w:t>. Den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gir ekte 8K Ultra HD</w:t>
      </w:r>
      <w:r w:rsidR="005F2822">
        <w:rPr>
          <w:rFonts w:eastAsia="Batang"/>
          <w:bCs/>
          <w:color w:val="000000"/>
          <w:lang w:val="nb-NO" w:eastAsia="ko-KR" w:bidi="mni-IN"/>
        </w:rPr>
        <w:t>-</w:t>
      </w:r>
      <w:r w:rsidRPr="001C0C83">
        <w:rPr>
          <w:rFonts w:eastAsia="Batang"/>
          <w:bCs/>
          <w:color w:val="000000"/>
          <w:lang w:val="nb-NO" w:eastAsia="ko-KR" w:bidi="mni-IN"/>
        </w:rPr>
        <w:t>oppløsning</w:t>
      </w:r>
      <w:r w:rsidR="005F2822">
        <w:rPr>
          <w:rFonts w:eastAsia="Batang"/>
          <w:bCs/>
          <w:color w:val="000000"/>
          <w:lang w:val="nb-NO" w:eastAsia="ko-KR" w:bidi="mni-IN"/>
        </w:rPr>
        <w:t xml:space="preserve"> </w:t>
      </w:r>
      <w:r w:rsidRPr="001C0C83" w:rsidR="005F2822">
        <w:rPr>
          <w:rFonts w:eastAsia="Batang"/>
          <w:bCs/>
          <w:color w:val="000000"/>
          <w:lang w:val="nb-NO" w:eastAsia="ko-KR" w:bidi="mni-IN"/>
        </w:rPr>
        <w:t xml:space="preserve">(7680 x 4320) </w:t>
      </w:r>
      <w:r w:rsidR="005F2822">
        <w:rPr>
          <w:rFonts w:eastAsia="Batang"/>
          <w:bCs/>
          <w:color w:val="000000"/>
          <w:lang w:val="nb-NO" w:eastAsia="ko-KR" w:bidi="mni-IN"/>
        </w:rPr>
        <w:t>g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jennom 33 millioner selvopplyste piksler, 16 ganger mer enn i en TV med Full HD-oppløsning og fire ganger mer enn en 4K UHD-TV. Modellen, som allerede har vunnet iF Design Award og Red Dot Award i </w:t>
      </w:r>
      <w:r w:rsidR="002474B1">
        <w:rPr>
          <w:rFonts w:eastAsia="Batang"/>
          <w:bCs/>
          <w:color w:val="000000"/>
          <w:lang w:val="nb-NO" w:eastAsia="ko-KR" w:bidi="mni-IN"/>
        </w:rPr>
        <w:t>år</w:t>
      </w:r>
      <w:r w:rsidRPr="001C0C83">
        <w:rPr>
          <w:rFonts w:eastAsia="Batang"/>
          <w:bCs/>
          <w:color w:val="000000"/>
          <w:lang w:val="nb-NO" w:eastAsia="ko-KR" w:bidi="mni-IN"/>
        </w:rPr>
        <w:t>, har e</w:t>
      </w:r>
      <w:r w:rsidR="002474B1">
        <w:rPr>
          <w:rFonts w:eastAsia="Batang"/>
          <w:bCs/>
          <w:color w:val="000000"/>
          <w:lang w:val="nb-NO" w:eastAsia="ko-KR" w:bidi="mni-IN"/>
        </w:rPr>
        <w:t>t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minimalistisk design med </w:t>
      </w:r>
      <w:r w:rsidR="005F2822">
        <w:rPr>
          <w:rFonts w:eastAsia="Batang"/>
          <w:bCs/>
          <w:color w:val="000000"/>
          <w:lang w:val="nb-NO" w:eastAsia="ko-KR" w:bidi="mni-IN"/>
        </w:rPr>
        <w:t>e</w:t>
      </w:r>
      <w:r w:rsidR="002474B1">
        <w:rPr>
          <w:rFonts w:eastAsia="Batang"/>
          <w:bCs/>
          <w:color w:val="000000"/>
          <w:lang w:val="nb-NO" w:eastAsia="ko-KR" w:bidi="mni-IN"/>
        </w:rPr>
        <w:t>n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rammeløs skjerm og </w:t>
      </w:r>
      <w:r w:rsidR="002474B1">
        <w:rPr>
          <w:rFonts w:eastAsia="Batang"/>
          <w:bCs/>
          <w:color w:val="000000"/>
          <w:lang w:val="nb-NO" w:eastAsia="ko-KR" w:bidi="mni-IN"/>
        </w:rPr>
        <w:t xml:space="preserve">et 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integrert </w:t>
      </w:r>
      <w:r w:rsidR="005F2822">
        <w:rPr>
          <w:rFonts w:eastAsia="Batang"/>
          <w:bCs/>
          <w:color w:val="000000"/>
          <w:lang w:val="nb-NO" w:eastAsia="ko-KR" w:bidi="mni-IN"/>
        </w:rPr>
        <w:t xml:space="preserve">lydsystem på </w:t>
      </w:r>
      <w:r w:rsidRPr="001C0C83">
        <w:rPr>
          <w:rFonts w:eastAsia="Batang"/>
          <w:bCs/>
          <w:color w:val="000000"/>
          <w:lang w:val="nb-NO" w:eastAsia="ko-KR" w:bidi="mni-IN"/>
        </w:rPr>
        <w:t>80 wa</w:t>
      </w:r>
      <w:r w:rsidR="005F2822">
        <w:rPr>
          <w:rFonts w:eastAsia="Batang"/>
          <w:bCs/>
          <w:color w:val="000000"/>
          <w:lang w:val="nb-NO" w:eastAsia="ko-KR" w:bidi="mni-IN"/>
        </w:rPr>
        <w:t>tt.</w:t>
      </w:r>
    </w:p>
    <w:p w:rsidRPr="001C0C83" w:rsidR="001C0C83" w:rsidP="001C0C83" w:rsidRDefault="001C0C83" w14:paraId="2FF9F3B7" w14:textId="77777777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</w:p>
    <w:p w:rsidRPr="001C0C83" w:rsidR="001C0C83" w:rsidP="001C0C83" w:rsidRDefault="001C0C83" w14:paraId="2307817C" w14:textId="21AA64CF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LGs 75-tommers 8K NanoCell TV gir også en oppslukende opplevelse takket være 8K-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skjermens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imponerende farge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r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, kontrast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er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og detaljer. Nano Color-teknologi filtrerer ut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forstyrrelser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i bildet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og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forbedre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r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fargegjengivelse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n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.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Nano Black, en avansert Full Array Local Dimming Pro-teknologi, kontrollerer bakgrunnsbelysningen for dypere svarthet og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sterkere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kontrast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er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.</w:t>
      </w:r>
    </w:p>
    <w:p w:rsidR="5C64104C" w:rsidP="5C64104C" w:rsidRDefault="5C64104C" w14:paraId="5583532F" w14:textId="7E3777B4">
      <w:pPr>
        <w:pStyle w:val="Normal"/>
        <w:spacing w:line="360" w:lineRule="auto"/>
        <w:rPr>
          <w:rFonts w:eastAsia="Batang"/>
          <w:color w:val="000000" w:themeColor="text1" w:themeTint="FF" w:themeShade="FF"/>
          <w:lang w:val="nb-NO" w:eastAsia="ko-KR" w:bidi="mni-IN"/>
        </w:rPr>
      </w:pPr>
    </w:p>
    <w:p w:rsidR="5C64104C" w:rsidP="5C64104C" w:rsidRDefault="5C64104C" w14:paraId="18C79BE8" w14:textId="2B578767">
      <w:pPr>
        <w:pStyle w:val="Normal"/>
        <w:spacing w:line="360" w:lineRule="auto"/>
        <w:rPr>
          <w:rFonts w:eastAsia="Batang"/>
          <w:color w:val="000000" w:themeColor="text1" w:themeTint="FF" w:themeShade="FF"/>
          <w:lang w:val="nb-NO" w:eastAsia="ko-KR" w:bidi="mni-IN"/>
        </w:rPr>
      </w:pPr>
    </w:p>
    <w:p w:rsidRPr="001C0C83" w:rsidR="001C0C83" w:rsidP="5C64104C" w:rsidRDefault="001C0C83" w14:paraId="64D0B188" w14:textId="7C8B419B">
      <w:pPr>
        <w:pStyle w:val="Normal"/>
        <w:suppressAutoHyphens/>
        <w:spacing w:line="360" w:lineRule="auto"/>
        <w:rPr>
          <w:rFonts w:eastAsia="Batang"/>
          <w:color w:val="000000" w:themeColor="text1" w:themeTint="FF" w:themeShade="FF"/>
          <w:lang w:val="nb-NO" w:eastAsia="ko-KR" w:bidi="mni-IN"/>
        </w:rPr>
      </w:pP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 </w:t>
      </w:r>
    </w:p>
    <w:p w:rsidRPr="001C0C83" w:rsidR="001C0C83" w:rsidP="001C0C83" w:rsidRDefault="001C0C83" w14:paraId="0A7A2D0E" w14:textId="45DDBDB9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Begge modellene har effektiv 8K-oppskalering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og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forbedret støyreduksjon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,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som er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oppdatert fra fire til seks trinn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. Dette gir et sømløst 8K-bilde når du skalerer opp fra 4K (3840 x 2160) eller Full HD (1920 x 1080). Grunnlaget for oppskaleringsteknologien og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de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andre avanserte funksjone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ne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er LGs bildeprosessor α (Alpha) 9 Gen 2 8K. Den avanserte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prosessoren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 forbedrer både bilde- og lydkvalitet ved hjelp av Deep Learning-teknologi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. Dette går ut på å bruke en stor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database som lar den gjenkjenne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kvaliteten på innholdet som vises og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 xml:space="preserve">optimalisere 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ut i fra det</w:t>
      </w:r>
      <w:r w:rsidRPr="5C64104C" w:rsidR="5C64104C">
        <w:rPr>
          <w:rFonts w:eastAsia="Batang"/>
          <w:color w:val="000000" w:themeColor="text1" w:themeTint="FF" w:themeShade="FF"/>
          <w:lang w:val="nb-NO" w:eastAsia="ko-KR" w:bidi="mni-IN"/>
        </w:rPr>
        <w:t>. Den innebygde α9 Gen 2 8K-prosessoren analyserer også omgivelseslyset for å oppnå perfekt lysstyrke til enhver tid.</w:t>
      </w:r>
    </w:p>
    <w:p w:rsidR="5C64104C" w:rsidP="5C64104C" w:rsidRDefault="5C64104C" w14:paraId="1D979411" w14:textId="27328783">
      <w:pPr>
        <w:pStyle w:val="Normal"/>
        <w:spacing w:line="360" w:lineRule="auto"/>
        <w:rPr>
          <w:rFonts w:eastAsia="Batang"/>
          <w:color w:val="000000" w:themeColor="text1" w:themeTint="FF" w:themeShade="FF"/>
          <w:lang w:val="nb-NO" w:eastAsia="ko-KR" w:bidi="mni-IN"/>
        </w:rPr>
      </w:pPr>
    </w:p>
    <w:p w:rsidR="5C64104C" w:rsidP="5C64104C" w:rsidRDefault="5C64104C" w14:paraId="3FE0BBE4" w14:textId="4929DC59">
      <w:pPr>
        <w:pStyle w:val="Normal"/>
        <w:spacing w:line="360" w:lineRule="auto"/>
        <w:jc w:val="center"/>
      </w:pPr>
      <w:r>
        <w:drawing>
          <wp:inline wp14:editId="3FB89D0E" wp14:anchorId="6486D7F0">
            <wp:extent cx="3457575" cy="2286045"/>
            <wp:effectExtent l="0" t="0" r="0" b="0"/>
            <wp:docPr id="13339503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5874925336e4cf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16528" r="0" b="17355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457575" cy="228604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64104C" w:rsidP="5C64104C" w:rsidRDefault="5C64104C" w14:paraId="1D9C525E" w14:textId="68301EC2">
      <w:pPr>
        <w:pStyle w:val="Normal"/>
        <w:spacing w:line="360" w:lineRule="auto"/>
        <w:jc w:val="center"/>
      </w:pPr>
    </w:p>
    <w:p w:rsidRPr="001C0C83" w:rsidR="001C0C83" w:rsidP="001C0C83" w:rsidRDefault="001C0C83" w14:paraId="05EFD56D" w14:textId="53365DFF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  <w:r w:rsidRPr="001C0C83">
        <w:rPr>
          <w:rFonts w:eastAsia="Batang"/>
          <w:bCs/>
          <w:color w:val="000000"/>
          <w:lang w:val="nb-NO" w:eastAsia="ko-KR" w:bidi="mni-IN"/>
        </w:rPr>
        <w:t xml:space="preserve">Begge modellene har selvfølgelig en fantastisk lyd som </w:t>
      </w:r>
      <w:r w:rsidRPr="001C0C83" w:rsidR="003F0A23">
        <w:rPr>
          <w:rFonts w:eastAsia="Batang"/>
          <w:bCs/>
          <w:color w:val="000000"/>
          <w:lang w:val="nb-NO" w:eastAsia="ko-KR" w:bidi="mni-IN"/>
        </w:rPr>
        <w:t>komp</w:t>
      </w:r>
      <w:r w:rsidR="003F0A23">
        <w:rPr>
          <w:rFonts w:eastAsia="Batang"/>
          <w:bCs/>
          <w:color w:val="000000"/>
          <w:lang w:val="nb-NO" w:eastAsia="ko-KR" w:bidi="mni-IN"/>
        </w:rPr>
        <w:t xml:space="preserve">lementerer </w:t>
      </w:r>
      <w:r w:rsidR="002474B1">
        <w:rPr>
          <w:rFonts w:eastAsia="Batang"/>
          <w:bCs/>
          <w:color w:val="000000"/>
          <w:lang w:val="nb-NO" w:eastAsia="ko-KR" w:bidi="mni-IN"/>
        </w:rPr>
        <w:t xml:space="preserve">bildet, slik at </w:t>
      </w:r>
      <w:r w:rsidRPr="001C0C83">
        <w:rPr>
          <w:rFonts w:eastAsia="Batang"/>
          <w:bCs/>
          <w:color w:val="000000"/>
          <w:lang w:val="nb-NO" w:eastAsia="ko-KR" w:bidi="mni-IN"/>
        </w:rPr>
        <w:t>seeropplevelsen</w:t>
      </w:r>
      <w:r w:rsidR="002474B1">
        <w:rPr>
          <w:rFonts w:eastAsia="Batang"/>
          <w:bCs/>
          <w:color w:val="000000"/>
          <w:lang w:val="nb-NO" w:eastAsia="ko-KR" w:bidi="mni-IN"/>
        </w:rPr>
        <w:t xml:space="preserve"> forbedres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ytterligere. En intelligent algoritme blander to-kanals lyd til virtuell 5</w:t>
      </w:r>
      <w:r w:rsidR="003F0A23">
        <w:rPr>
          <w:rFonts w:eastAsia="Batang"/>
          <w:bCs/>
          <w:color w:val="000000"/>
          <w:lang w:val="nb-NO" w:eastAsia="ko-KR" w:bidi="mni-IN"/>
        </w:rPr>
        <w:t>.</w:t>
      </w:r>
      <w:r w:rsidRPr="001C0C83">
        <w:rPr>
          <w:rFonts w:eastAsia="Batang"/>
          <w:bCs/>
          <w:color w:val="000000"/>
          <w:lang w:val="nb-NO" w:eastAsia="ko-KR" w:bidi="mni-IN"/>
        </w:rPr>
        <w:t>1-surroundlyd</w:t>
      </w:r>
      <w:r w:rsidR="002474B1">
        <w:rPr>
          <w:rFonts w:eastAsia="Batang"/>
          <w:bCs/>
          <w:color w:val="000000"/>
          <w:lang w:val="nb-NO" w:eastAsia="ko-KR" w:bidi="mni-IN"/>
        </w:rPr>
        <w:t>, noe som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gir et tredimensjonalt lydbilde </w:t>
      </w:r>
      <w:r w:rsidR="002474B1">
        <w:rPr>
          <w:rFonts w:eastAsia="Batang"/>
          <w:bCs/>
          <w:color w:val="000000"/>
          <w:lang w:val="nb-NO" w:eastAsia="ko-KR" w:bidi="mni-IN"/>
        </w:rPr>
        <w:t>og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ekstra liv </w:t>
      </w:r>
      <w:r w:rsidR="002474B1">
        <w:rPr>
          <w:rFonts w:eastAsia="Batang"/>
          <w:bCs/>
          <w:color w:val="000000"/>
          <w:lang w:val="nb-NO" w:eastAsia="ko-KR" w:bidi="mni-IN"/>
        </w:rPr>
        <w:t>til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film</w:t>
      </w:r>
      <w:r w:rsidR="002474B1">
        <w:rPr>
          <w:rFonts w:eastAsia="Batang"/>
          <w:bCs/>
          <w:color w:val="000000"/>
          <w:lang w:val="nb-NO" w:eastAsia="ko-KR" w:bidi="mni-IN"/>
        </w:rPr>
        <w:t>er</w:t>
      </w:r>
      <w:r w:rsidRPr="001C0C83">
        <w:rPr>
          <w:rFonts w:eastAsia="Batang"/>
          <w:bCs/>
          <w:color w:val="000000"/>
          <w:lang w:val="nb-NO" w:eastAsia="ko-KR" w:bidi="mni-IN"/>
        </w:rPr>
        <w:t>, musikk eller sportsbegivenheter.</w:t>
      </w:r>
    </w:p>
    <w:p w:rsidRPr="001C0C83" w:rsidR="001C0C83" w:rsidP="001C0C83" w:rsidRDefault="001C0C83" w14:paraId="5CDB6BDF" w14:textId="77777777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</w:p>
    <w:p w:rsidRPr="001C0C83" w:rsidR="001C0C83" w:rsidP="001C0C83" w:rsidRDefault="001C0C83" w14:paraId="1531CA2C" w14:textId="1733443D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  <w:r w:rsidRPr="00866254">
        <w:rPr>
          <w:rFonts w:eastAsia="Batang"/>
          <w:bCs/>
          <w:color w:val="000000"/>
          <w:lang w:val="nb-NO" w:eastAsia="ko-KR" w:bidi="mni-IN"/>
        </w:rPr>
        <w:t>For å gi seerne best mulig seeropplevelse</w:t>
      </w:r>
      <w:r w:rsidRPr="00866254" w:rsidR="003F0A23">
        <w:rPr>
          <w:rFonts w:eastAsia="Batang"/>
          <w:bCs/>
          <w:color w:val="000000"/>
          <w:lang w:val="nb-NO" w:eastAsia="ko-KR" w:bidi="mni-IN"/>
        </w:rPr>
        <w:t>,</w:t>
      </w:r>
      <w:r w:rsidRPr="00866254" w:rsidR="002474B1">
        <w:rPr>
          <w:rFonts w:eastAsia="Batang"/>
          <w:bCs/>
          <w:color w:val="000000"/>
          <w:lang w:val="nb-NO" w:eastAsia="ko-KR" w:bidi="mni-IN"/>
        </w:rPr>
        <w:t xml:space="preserve"> har både </w:t>
      </w:r>
      <w:r w:rsidRPr="00866254">
        <w:rPr>
          <w:rFonts w:eastAsia="Batang"/>
          <w:bCs/>
          <w:color w:val="000000"/>
          <w:lang w:val="nb-NO" w:eastAsia="ko-KR" w:bidi="mni-IN"/>
        </w:rPr>
        <w:t>LG 8K OLED</w:t>
      </w:r>
      <w:r w:rsidRPr="00866254" w:rsidR="002474B1">
        <w:rPr>
          <w:rFonts w:eastAsia="Batang"/>
          <w:bCs/>
          <w:color w:val="000000"/>
          <w:lang w:val="nb-NO" w:eastAsia="ko-KR" w:bidi="mni-IN"/>
        </w:rPr>
        <w:t>-</w:t>
      </w:r>
      <w:r w:rsidRPr="00866254">
        <w:rPr>
          <w:rFonts w:eastAsia="Batang"/>
          <w:bCs/>
          <w:color w:val="000000"/>
          <w:lang w:val="nb-NO" w:eastAsia="ko-KR" w:bidi="mni-IN"/>
        </w:rPr>
        <w:t xml:space="preserve"> og 8K NanoCell</w:t>
      </w:r>
      <w:r w:rsidRPr="00866254" w:rsidR="002474B1">
        <w:rPr>
          <w:rFonts w:eastAsia="Batang"/>
          <w:bCs/>
          <w:color w:val="000000"/>
          <w:lang w:val="nb-NO" w:eastAsia="ko-KR" w:bidi="mni-IN"/>
        </w:rPr>
        <w:t>-</w:t>
      </w:r>
      <w:r w:rsidRPr="00866254">
        <w:rPr>
          <w:rFonts w:eastAsia="Batang"/>
          <w:bCs/>
          <w:color w:val="000000"/>
          <w:lang w:val="nb-NO" w:eastAsia="ko-KR" w:bidi="mni-IN"/>
        </w:rPr>
        <w:t>modell</w:t>
      </w:r>
      <w:r w:rsidRPr="00866254" w:rsidR="002474B1">
        <w:rPr>
          <w:rFonts w:eastAsia="Batang"/>
          <w:bCs/>
          <w:color w:val="000000"/>
          <w:lang w:val="nb-NO" w:eastAsia="ko-KR" w:bidi="mni-IN"/>
        </w:rPr>
        <w:t>ene</w:t>
      </w:r>
      <w:r w:rsidRPr="00866254">
        <w:rPr>
          <w:rFonts w:eastAsia="Batang"/>
          <w:bCs/>
          <w:color w:val="000000"/>
          <w:lang w:val="nb-NO" w:eastAsia="ko-KR" w:bidi="mni-IN"/>
        </w:rPr>
        <w:t xml:space="preserve"> Cinema HDR, som </w:t>
      </w:r>
      <w:r w:rsidRPr="00866254" w:rsidR="004A5D39">
        <w:rPr>
          <w:rFonts w:eastAsia="Batang"/>
          <w:bCs/>
          <w:color w:val="000000"/>
          <w:lang w:val="nb-NO" w:eastAsia="ko-KR" w:bidi="mni-IN"/>
        </w:rPr>
        <w:t xml:space="preserve">gir </w:t>
      </w:r>
      <w:r w:rsidRPr="00866254">
        <w:rPr>
          <w:rFonts w:eastAsia="Batang"/>
          <w:bCs/>
          <w:color w:val="000000"/>
          <w:lang w:val="nb-NO" w:eastAsia="ko-KR" w:bidi="mni-IN"/>
        </w:rPr>
        <w:t>støtte</w:t>
      </w:r>
      <w:r w:rsidRPr="00866254" w:rsidR="004A5D39">
        <w:rPr>
          <w:rFonts w:eastAsia="Batang"/>
          <w:bCs/>
          <w:color w:val="000000"/>
          <w:lang w:val="nb-NO" w:eastAsia="ko-KR" w:bidi="mni-IN"/>
        </w:rPr>
        <w:t xml:space="preserve"> for</w:t>
      </w:r>
      <w:r w:rsidRPr="00866254">
        <w:rPr>
          <w:rFonts w:eastAsia="Batang"/>
          <w:bCs/>
          <w:color w:val="000000"/>
          <w:lang w:val="nb-NO" w:eastAsia="ko-KR" w:bidi="mni-IN"/>
        </w:rPr>
        <w:t xml:space="preserve"> Dolby Vision og Advanced HDR fra Technicolor opptil 4K og HLG og HDR 10 opptil 8K.</w:t>
      </w:r>
      <w:r w:rsidRPr="003F0A23">
        <w:rPr>
          <w:rFonts w:eastAsia="Batang"/>
          <w:bCs/>
          <w:color w:val="000000"/>
          <w:lang w:val="nb-NO" w:eastAsia="ko-KR" w:bidi="mni-IN"/>
        </w:rPr>
        <w:t xml:space="preserve"> Videre har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LG fremtidssikret sine 8K-TV-er ved å tilby fire HDMI-tilkoblinger med støtte for versjon 2.1 av HDMI, slik </w:t>
      </w:r>
      <w:r w:rsidRPr="003F0A23">
        <w:rPr>
          <w:rFonts w:eastAsia="Batang"/>
          <w:bCs/>
          <w:color w:val="000000"/>
          <w:lang w:val="nb-NO" w:eastAsia="ko-KR" w:bidi="mni-IN"/>
        </w:rPr>
        <w:t xml:space="preserve">at TV-seere kan glede seg over 8K-innhold med 60 bilder per sekund. </w:t>
      </w:r>
      <w:r w:rsidRPr="00866254">
        <w:rPr>
          <w:rFonts w:eastAsia="Batang"/>
          <w:bCs/>
          <w:color w:val="000000"/>
          <w:lang w:val="nb-NO" w:eastAsia="ko-KR" w:bidi="mni-IN"/>
        </w:rPr>
        <w:t>Modellene er også kompatible med automatisk lav latensmodus (ALLM), variabel oppdateringsfrekvens (VRR) og forbedret lydreturkanal (eARC).</w:t>
      </w:r>
    </w:p>
    <w:p w:rsidRPr="001C0C83" w:rsidR="001C0C83" w:rsidP="001C0C83" w:rsidRDefault="001C0C83" w14:paraId="6A17BE10" w14:textId="6E11ACF5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</w:p>
    <w:p w:rsidRPr="001C0C83" w:rsidR="001C0C83" w:rsidP="001C0C83" w:rsidRDefault="001C0C83" w14:paraId="4BA3F41E" w14:textId="1424B33B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  <w:r w:rsidRPr="001C0C83">
        <w:rPr>
          <w:rFonts w:eastAsia="Batang"/>
          <w:bCs/>
          <w:color w:val="000000"/>
          <w:lang w:val="nb-NO" w:eastAsia="ko-KR" w:bidi="mni-IN"/>
        </w:rPr>
        <w:t xml:space="preserve">For enda </w:t>
      </w:r>
      <w:r w:rsidR="004A5D39">
        <w:rPr>
          <w:rFonts w:eastAsia="Batang"/>
          <w:bCs/>
          <w:color w:val="000000"/>
          <w:lang w:val="nb-NO" w:eastAsia="ko-KR" w:bidi="mni-IN"/>
        </w:rPr>
        <w:t>bedre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</w:t>
      </w:r>
      <w:r w:rsidR="004A5D39">
        <w:rPr>
          <w:rFonts w:eastAsia="Batang"/>
          <w:bCs/>
          <w:color w:val="000000"/>
          <w:lang w:val="nb-NO" w:eastAsia="ko-KR" w:bidi="mni-IN"/>
        </w:rPr>
        <w:t xml:space="preserve">tilgjengelighet </w:t>
      </w:r>
      <w:r w:rsidRPr="001C0C83">
        <w:rPr>
          <w:rFonts w:eastAsia="Batang"/>
          <w:bCs/>
          <w:color w:val="000000"/>
          <w:lang w:val="nb-NO" w:eastAsia="ko-KR" w:bidi="mni-IN"/>
        </w:rPr>
        <w:t>vil både 88Z9</w:t>
      </w:r>
      <w:r w:rsidR="004A5D39">
        <w:rPr>
          <w:rFonts w:eastAsia="Batang"/>
          <w:bCs/>
          <w:color w:val="000000"/>
          <w:lang w:val="nb-NO" w:eastAsia="ko-KR" w:bidi="mni-IN"/>
        </w:rPr>
        <w:t>-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og 75SM99</w:t>
      </w:r>
      <w:r w:rsidR="004A5D39">
        <w:rPr>
          <w:rFonts w:eastAsia="Batang"/>
          <w:bCs/>
          <w:color w:val="000000"/>
          <w:lang w:val="nb-NO" w:eastAsia="ko-KR" w:bidi="mni-IN"/>
        </w:rPr>
        <w:t>-</w:t>
      </w:r>
      <w:r w:rsidRPr="001C0C83">
        <w:rPr>
          <w:rFonts w:eastAsia="Batang"/>
          <w:bCs/>
          <w:color w:val="000000"/>
          <w:lang w:val="nb-NO" w:eastAsia="ko-KR" w:bidi="mni-IN"/>
        </w:rPr>
        <w:t>modellene støtte Apple AirPlay 2 og HomeKit</w:t>
      </w:r>
      <w:r w:rsidR="004A5D39">
        <w:rPr>
          <w:rFonts w:eastAsia="Batang"/>
          <w:bCs/>
          <w:color w:val="000000"/>
          <w:lang w:val="nb-NO" w:eastAsia="ko-KR" w:bidi="mni-IN"/>
        </w:rPr>
        <w:t>, noe som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vil være tilgjengelig i over 140 markeder.</w:t>
      </w:r>
    </w:p>
    <w:p w:rsidRPr="001C0C83" w:rsidR="001C0C83" w:rsidP="001C0C83" w:rsidRDefault="001C0C83" w14:paraId="6BD90D85" w14:textId="77777777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</w:p>
    <w:p w:rsidR="001C0C83" w:rsidP="001C0C83" w:rsidRDefault="001C0C83" w14:paraId="0570C075" w14:textId="6CABFBA0">
      <w:pPr>
        <w:suppressAutoHyphens/>
        <w:spacing w:line="360" w:lineRule="auto"/>
        <w:rPr>
          <w:rFonts w:eastAsia="Batang"/>
          <w:bCs/>
          <w:color w:val="000000"/>
          <w:lang w:val="nb-NO" w:eastAsia="ko-KR" w:bidi="mni-IN"/>
        </w:rPr>
      </w:pPr>
      <w:r w:rsidRPr="001C0C83">
        <w:rPr>
          <w:rFonts w:eastAsia="Batang"/>
          <w:bCs/>
          <w:color w:val="000000"/>
          <w:lang w:val="nb-NO" w:eastAsia="ko-KR" w:bidi="mni-IN"/>
        </w:rPr>
        <w:t xml:space="preserve">”De nye 8K TV-modellene viser at LG er forpliktet til å gi forbrukerne </w:t>
      </w:r>
      <w:r w:rsidR="004A5D39">
        <w:rPr>
          <w:rFonts w:eastAsia="Batang"/>
          <w:bCs/>
          <w:color w:val="000000"/>
          <w:lang w:val="nb-NO" w:eastAsia="ko-KR" w:bidi="mni-IN"/>
        </w:rPr>
        <w:t>e</w:t>
      </w:r>
      <w:r w:rsidRPr="001C0C83">
        <w:rPr>
          <w:rFonts w:eastAsia="Batang"/>
          <w:bCs/>
          <w:color w:val="000000"/>
          <w:lang w:val="nb-NO" w:eastAsia="ko-KR" w:bidi="mni-IN"/>
        </w:rPr>
        <w:t>kte 8K</w:t>
      </w:r>
      <w:r w:rsidR="004A5D39">
        <w:rPr>
          <w:rFonts w:eastAsia="Batang"/>
          <w:bCs/>
          <w:color w:val="000000"/>
          <w:lang w:val="nb-NO" w:eastAsia="ko-KR" w:bidi="mni-IN"/>
        </w:rPr>
        <w:t xml:space="preserve">, 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som </w:t>
      </w:r>
      <w:r w:rsidR="004A5D39">
        <w:rPr>
          <w:rFonts w:eastAsia="Batang"/>
          <w:bCs/>
          <w:color w:val="000000"/>
          <w:lang w:val="nb-NO" w:eastAsia="ko-KR" w:bidi="mni-IN"/>
        </w:rPr>
        <w:t xml:space="preserve">det </w:t>
      </w:r>
      <w:r w:rsidRPr="001C0C83">
        <w:rPr>
          <w:rFonts w:eastAsia="Batang"/>
          <w:bCs/>
          <w:color w:val="000000"/>
          <w:lang w:val="nb-NO" w:eastAsia="ko-KR" w:bidi="mni-IN"/>
        </w:rPr>
        <w:t>definer</w:t>
      </w:r>
      <w:r w:rsidR="004A5D39">
        <w:rPr>
          <w:rFonts w:eastAsia="Batang"/>
          <w:bCs/>
          <w:color w:val="000000"/>
          <w:lang w:val="nb-NO" w:eastAsia="ko-KR" w:bidi="mni-IN"/>
        </w:rPr>
        <w:t>es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av etablerte industristandarder for skjermteknologi. LG 8K OLED- og NanoCell-TV-er er ikke bare </w:t>
      </w:r>
      <w:r w:rsidR="003F0A23">
        <w:rPr>
          <w:rFonts w:eastAsia="Batang"/>
          <w:bCs/>
          <w:color w:val="000000"/>
          <w:lang w:val="nb-NO" w:eastAsia="ko-KR" w:bidi="mni-IN"/>
        </w:rPr>
        <w:t>svært høyoppløste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, de leverer også </w:t>
      </w:r>
      <w:r w:rsidR="004A5D39">
        <w:rPr>
          <w:rFonts w:eastAsia="Batang"/>
          <w:bCs/>
          <w:color w:val="000000"/>
          <w:lang w:val="nb-NO" w:eastAsia="ko-KR" w:bidi="mni-IN"/>
        </w:rPr>
        <w:t>den</w:t>
      </w:r>
      <w:r w:rsidRPr="001C0C83">
        <w:rPr>
          <w:rFonts w:eastAsia="Batang"/>
          <w:bCs/>
          <w:color w:val="000000"/>
          <w:lang w:val="nb-NO" w:eastAsia="ko-KR" w:bidi="mni-IN"/>
        </w:rPr>
        <w:t xml:space="preserve"> absolutt nyeste skjermteknologien, sier Brian Kwon, administrerende direktør for LGs mobilkommunikasjon og hjemmeunderholdning.</w:t>
      </w:r>
    </w:p>
    <w:p w:rsidRPr="001C0C83" w:rsidR="004A69AF" w:rsidP="001C0C83" w:rsidRDefault="00681C73" w14:paraId="044EA8DE" w14:textId="756A2DEC">
      <w:pPr>
        <w:suppressAutoHyphens/>
        <w:spacing w:line="360" w:lineRule="auto"/>
        <w:jc w:val="center"/>
        <w:rPr>
          <w:rFonts w:eastAsiaTheme="minorEastAsia"/>
          <w:lang w:val="nb-NO" w:eastAsia="ko-KR"/>
        </w:rPr>
      </w:pPr>
      <w:r w:rsidRPr="001C0C83">
        <w:rPr>
          <w:lang w:val="nb-NO"/>
        </w:rPr>
        <w:lastRenderedPageBreak/>
        <w:t xml:space="preserve"># # </w:t>
      </w:r>
      <w:r w:rsidRPr="001C0C83">
        <w:rPr>
          <w:rFonts w:eastAsiaTheme="minorEastAsia"/>
          <w:lang w:val="nb-NO" w:eastAsia="ko-KR"/>
        </w:rPr>
        <w:t>#</w:t>
      </w:r>
    </w:p>
    <w:p w:rsidRPr="001C0C83" w:rsidR="00681C73" w:rsidP="0030008B" w:rsidRDefault="00681C73" w14:paraId="2A1AC816" w14:textId="76FA9E46">
      <w:pPr>
        <w:suppressAutoHyphens/>
        <w:jc w:val="both"/>
        <w:rPr>
          <w:rFonts w:eastAsiaTheme="minorEastAsia"/>
          <w:sz w:val="18"/>
          <w:szCs w:val="18"/>
          <w:lang w:val="nb-NO" w:eastAsia="ko-KR"/>
        </w:rPr>
      </w:pPr>
    </w:p>
    <w:p w:rsidRPr="001C0C83" w:rsidR="004A69AF" w:rsidP="004354FC" w:rsidRDefault="004A69AF" w14:paraId="15292E9E" w14:textId="77777777">
      <w:pPr>
        <w:suppressAutoHyphens/>
        <w:jc w:val="both"/>
        <w:rPr>
          <w:rFonts w:eastAsiaTheme="minorEastAsia"/>
          <w:sz w:val="18"/>
          <w:szCs w:val="18"/>
          <w:lang w:val="nb-NO" w:eastAsia="ko-KR"/>
        </w:rPr>
      </w:pPr>
    </w:p>
    <w:p w:rsidRPr="004A5D39" w:rsidR="004A5D39" w:rsidP="004A5D39" w:rsidRDefault="004A5D39" w14:paraId="54695F00" w14:textId="77777777">
      <w:pPr>
        <w:suppressAutoHyphens/>
        <w:jc w:val="both"/>
        <w:rPr>
          <w:rStyle w:val="Strong"/>
          <w:rFonts w:eastAsia="LG스마트체 Regular"/>
          <w:color w:val="A50000"/>
          <w:sz w:val="18"/>
          <w:szCs w:val="18"/>
          <w:lang w:val="nb-NO" w:eastAsia="ko-KR"/>
        </w:rPr>
      </w:pPr>
      <w:r w:rsidRPr="004A5D39">
        <w:rPr>
          <w:rStyle w:val="Strong"/>
          <w:rFonts w:eastAsia="LG스마트체 Regular"/>
          <w:color w:val="A50000"/>
          <w:sz w:val="18"/>
          <w:szCs w:val="18"/>
          <w:lang w:val="nb-NO" w:eastAsia="ko-KR"/>
        </w:rPr>
        <w:t>Om LG Electronics</w:t>
      </w:r>
    </w:p>
    <w:p w:rsidRPr="004A5D39" w:rsidR="008A56F9" w:rsidP="004A5D39" w:rsidRDefault="004A5D39" w14:paraId="0796E55C" w14:textId="696E6681">
      <w:pPr>
        <w:suppressAutoHyphens/>
        <w:jc w:val="both"/>
        <w:rPr>
          <w:rFonts w:eastAsiaTheme="minorEastAsia"/>
          <w:b/>
          <w:sz w:val="18"/>
          <w:szCs w:val="18"/>
          <w:lang w:val="nb-NO" w:eastAsia="ko-KR"/>
        </w:rPr>
      </w:pPr>
      <w:r w:rsidRPr="004A5D39">
        <w:rPr>
          <w:rStyle w:val="Strong"/>
          <w:rFonts w:eastAsia="LG스마트체 Regular"/>
          <w:b w:val="0"/>
          <w:sz w:val="18"/>
          <w:szCs w:val="18"/>
          <w:lang w:val="nb-NO" w:eastAsia="ko-KR"/>
        </w:rPr>
        <w:t>LG Home Entertainment Company (HE) er en fremtredende global produsent av flatskjermer og lyd- og videoprodukter for hjemmebruk og profesjonelt. LG HE omfatter blant annet LCD- og plasma-tv, hjemmekinosystem, Blu-ray-spillere, lydkomponenter, videospillere og plasmaskjermer. LG streber alltid etter å føre teknikken fremover med fokus på å utvikle produkter med smarte funksjoner og stilrent design som møter de globale konsumentenes behov. LGs forbrukerprodukter inkluderer CINEMA 3D Smart-TV, OLED-TV, IPS-monitorer samt hjemmekinoanlegg, Blu-ray-spillere og eksterne lagringsenheter. LGs kommersielle B2B-produkter inkluderer digital signage, hotell-TV, videokonferansesystem og IP-sikkerhetskameraer.</w:t>
      </w:r>
    </w:p>
    <w:p w:rsidRPr="004A5D39" w:rsidR="00681C73" w:rsidP="004354FC" w:rsidRDefault="00681C73" w14:paraId="607AB4A7" w14:textId="77777777">
      <w:pPr>
        <w:suppressAutoHyphens/>
        <w:jc w:val="both"/>
        <w:rPr>
          <w:rFonts w:eastAsiaTheme="minorEastAsia"/>
          <w:sz w:val="18"/>
          <w:szCs w:val="18"/>
          <w:lang w:val="nb-NO" w:eastAsia="ko-KR"/>
        </w:rPr>
      </w:pPr>
    </w:p>
    <w:p w:rsidRPr="002B5A9B" w:rsidR="00681C73" w:rsidRDefault="00681C73" w14:paraId="5E716181" w14:textId="77777777">
      <w:pPr>
        <w:keepNext/>
        <w:keepLines/>
        <w:suppressAutoHyphens/>
        <w:rPr>
          <w:i/>
          <w:lang w:val="nb-NO"/>
        </w:rPr>
      </w:pPr>
      <w:r w:rsidRPr="002B5A9B">
        <w:rPr>
          <w:rFonts w:eastAsia="Malgun Gothic"/>
          <w:bCs/>
          <w:i/>
          <w:sz w:val="18"/>
          <w:szCs w:val="18"/>
          <w:lang w:val="nb-NO" w:eastAsia="ko-KR" w:bidi="mni-IN"/>
        </w:rPr>
        <w:t>Media Contacts:</w:t>
      </w:r>
    </w:p>
    <w:p w:rsidRPr="002B5A9B" w:rsidR="00681C73" w:rsidRDefault="00681C73" w14:paraId="3EB66EDA" w14:textId="77777777">
      <w:pPr>
        <w:keepNext/>
        <w:keepLines/>
        <w:suppressAutoHyphens/>
        <w:rPr>
          <w:rFonts w:eastAsia="Malgun Gothic"/>
          <w:bCs/>
          <w:sz w:val="18"/>
          <w:szCs w:val="18"/>
          <w:lang w:val="nb-NO" w:eastAsia="ko-KR" w:bidi="mni-IN"/>
        </w:rPr>
      </w:pPr>
    </w:p>
    <w:p w:rsidRPr="002B5A9B" w:rsidR="004A5D39" w:rsidP="004A5D39" w:rsidRDefault="004A5D39" w14:paraId="32C2C22F" w14:textId="77777777">
      <w:pPr>
        <w:keepNext/>
        <w:keepLines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nb-NO" w:eastAsia="ko-KR"/>
        </w:rPr>
      </w:pPr>
    </w:p>
    <w:p w:rsidRPr="002B5A9B" w:rsidR="004A5D39" w:rsidP="004A5D39" w:rsidRDefault="004A5D39" w14:paraId="74A04463" w14:textId="77777777">
      <w:pPr>
        <w:keepNext/>
        <w:keepLines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nb-NO" w:eastAsia="ko-KR"/>
        </w:rPr>
      </w:pPr>
      <w:r w:rsidRPr="002B5A9B">
        <w:rPr>
          <w:rFonts w:eastAsia="Malgun Gothic"/>
          <w:noProof/>
          <w:kern w:val="2"/>
          <w:sz w:val="18"/>
          <w:szCs w:val="18"/>
          <w:shd w:val="clear" w:color="auto" w:fill="FFFFFF"/>
          <w:lang w:val="nb-NO" w:eastAsia="ko-KR"/>
        </w:rPr>
        <w:t>Roland Berg Lie</w:t>
      </w:r>
    </w:p>
    <w:p w:rsidRPr="004A5D39" w:rsidR="004A5D39" w:rsidP="004A5D39" w:rsidRDefault="004A5D39" w14:paraId="2E4C581C" w14:textId="77777777">
      <w:pPr>
        <w:keepNext/>
        <w:keepLines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nb-NO" w:eastAsia="ko-KR"/>
        </w:rPr>
      </w:pPr>
      <w:r w:rsidRPr="004A5D39">
        <w:rPr>
          <w:rFonts w:eastAsia="Malgun Gothic"/>
          <w:noProof/>
          <w:kern w:val="2"/>
          <w:sz w:val="18"/>
          <w:szCs w:val="18"/>
          <w:shd w:val="clear" w:color="auto" w:fill="FFFFFF"/>
          <w:lang w:val="nb-NO" w:eastAsia="ko-KR"/>
        </w:rPr>
        <w:t>Pressekontakt, LG One</w:t>
      </w:r>
    </w:p>
    <w:p w:rsidRPr="004A5D39" w:rsidR="004A5D39" w:rsidP="004A5D39" w:rsidRDefault="004A5D39" w14:paraId="3309674F" w14:textId="1F161C67">
      <w:pPr>
        <w:keepNext/>
        <w:keepLines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nb-NO" w:eastAsia="ko-KR"/>
        </w:rPr>
      </w:pPr>
      <w:r w:rsidRPr="004A5D39">
        <w:rPr>
          <w:rFonts w:eastAsia="Malgun Gothic"/>
          <w:noProof/>
          <w:kern w:val="2"/>
          <w:sz w:val="18"/>
          <w:szCs w:val="18"/>
          <w:shd w:val="clear" w:color="auto" w:fill="FFFFFF"/>
          <w:lang w:val="nb-NO" w:eastAsia="ko-KR"/>
        </w:rPr>
        <w:t>RolandBerg.Lie@lg-one.com</w:t>
      </w:r>
    </w:p>
    <w:p w:rsidRPr="002B5A9B" w:rsidR="004A5D39" w:rsidP="5C64104C" w:rsidRDefault="004A5D39" w14:textId="41DD08F5" w14:paraId="7548211C" w14:noSpellErr="1">
      <w:pPr>
        <w:keepNext/>
        <w:keepLines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sz w:val="18"/>
          <w:szCs w:val="18"/>
          <w:lang w:val="nb-NO" w:eastAsia="ko-KR"/>
        </w:rPr>
      </w:pPr>
      <w:r w:rsidRPr="002B5A9B">
        <w:rPr>
          <w:rFonts w:eastAsia="Malgun Gothic"/>
          <w:noProof/>
          <w:kern w:val="2"/>
          <w:sz w:val="18"/>
          <w:szCs w:val="18"/>
          <w:shd w:val="clear" w:color="auto" w:fill="FFFFFF"/>
          <w:lang w:val="nb-NO" w:eastAsia="ko-KR"/>
        </w:rPr>
        <w:t>+47 415 08 757</w:t>
      </w:r>
    </w:p>
    <w:sectPr w:rsidRPr="00752E64" w:rsidR="007D75D1" w:rsidSect="007B25F8">
      <w:headerReference w:type="default" r:id="rId8"/>
      <w:footerReference w:type="even" r:id="rId9"/>
      <w:footerReference w:type="default" r:id="rId10"/>
      <w:pgSz w:w="11907" w:h="16840" w:orient="portrait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B08" w:rsidRDefault="00F45B08" w14:paraId="2552B085" w14:textId="77777777">
      <w:r>
        <w:separator/>
      </w:r>
    </w:p>
  </w:endnote>
  <w:endnote w:type="continuationSeparator" w:id="0">
    <w:p w:rsidR="00F45B08" w:rsidRDefault="00F45B08" w14:paraId="7AC488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Pro">
    <w:altName w:val="Batang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LG스마트체 Regular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A99" w:rsidRDefault="00622A99" w14:paraId="5C8D5177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2A99" w:rsidRDefault="00622A99" w14:paraId="347B356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A99" w:rsidRDefault="00622A99" w14:paraId="54547C43" w14:textId="62F827CA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CE4">
      <w:rPr>
        <w:rStyle w:val="PageNumber"/>
        <w:noProof/>
      </w:rPr>
      <w:t>3</w:t>
    </w:r>
    <w:r>
      <w:rPr>
        <w:rStyle w:val="PageNumber"/>
      </w:rPr>
      <w:fldChar w:fldCharType="end"/>
    </w:r>
  </w:p>
  <w:p w:rsidR="00622A99" w:rsidP="008C32EF" w:rsidRDefault="00622A99" w14:paraId="483005C2" w14:textId="1DF759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B08" w:rsidRDefault="00F45B08" w14:paraId="0E7B4606" w14:textId="77777777">
      <w:r>
        <w:separator/>
      </w:r>
    </w:p>
  </w:footnote>
  <w:footnote w:type="continuationSeparator" w:id="0">
    <w:p w:rsidR="00F45B08" w:rsidRDefault="00F45B08" w14:paraId="11D9AB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74880" w:rsidP="003F52B4" w:rsidRDefault="00874880" w14:paraId="3E9DBD1E" w14:textId="7469D166">
    <w:pPr>
      <w:pStyle w:val="Header"/>
      <w:jc w:val="right"/>
      <w:rPr>
        <w:rFonts w:ascii="Trebuchet MS" w:hAnsi="Trebuchet MS"/>
        <w:b/>
        <w:color w:val="808080"/>
        <w:sz w:val="18"/>
        <w:szCs w:val="18"/>
      </w:rPr>
    </w:pPr>
    <w:r w:rsidRPr="00196D28">
      <w:rPr>
        <w:noProof/>
      </w:rPr>
      <w:drawing>
        <wp:anchor distT="0" distB="0" distL="114300" distR="114300" simplePos="0" relativeHeight="251659264" behindDoc="1" locked="0" layoutInCell="1" allowOverlap="1" wp14:anchorId="068516F9" wp14:editId="64F23744">
          <wp:simplePos x="0" y="0"/>
          <wp:positionH relativeFrom="column">
            <wp:posOffset>-480060</wp:posOffset>
          </wp:positionH>
          <wp:positionV relativeFrom="paragraph">
            <wp:posOffset>-67641</wp:posOffset>
          </wp:positionV>
          <wp:extent cx="1171575" cy="5756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75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52B4" w:rsidP="003F52B4" w:rsidRDefault="003F52B4" w14:paraId="550361CC" w14:textId="6F99A55D">
    <w:pPr>
      <w:pStyle w:val="Header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hint="eastAsia" w:ascii="Trebuchet MS" w:hAnsi="Trebuchet MS"/>
        <w:b/>
        <w:color w:val="808080"/>
        <w:sz w:val="18"/>
        <w:szCs w:val="18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  <w:p w:rsidR="00622A99" w:rsidP="00B4474D" w:rsidRDefault="00622A99" w14:paraId="64134727" w14:textId="0BF52C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0340D7"/>
    <w:multiLevelType w:val="hybridMultilevel"/>
    <w:tmpl w:val="83F0355C"/>
    <w:lvl w:ilvl="0" w:tplc="04090001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" w15:restartNumberingAfterBreak="0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hint="default" w:ascii="Wingdings" w:hAnsi="Wingdings" w:eastAsia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4" w15:restartNumberingAfterBreak="0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5BB5A58"/>
    <w:multiLevelType w:val="hybridMultilevel"/>
    <w:tmpl w:val="FBEE87A0"/>
    <w:lvl w:ilvl="0" w:tplc="6DB64114">
      <w:numFmt w:val="bullet"/>
      <w:lvlText w:val=""/>
      <w:lvlJc w:val="left"/>
      <w:pPr>
        <w:ind w:left="760" w:hanging="360"/>
      </w:pPr>
      <w:rPr>
        <w:rFonts w:hint="default" w:ascii="Wingdings" w:hAnsi="Wingdings" w:cs="Times New Roman" w:eastAsiaTheme="minor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6" w15:restartNumberingAfterBreak="0">
    <w:nsid w:val="16770D51"/>
    <w:multiLevelType w:val="hybridMultilevel"/>
    <w:tmpl w:val="B54E215E"/>
    <w:lvl w:ilvl="0" w:tplc="4CE431C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6850EAB"/>
    <w:multiLevelType w:val="hybridMultilevel"/>
    <w:tmpl w:val="3F5047AA"/>
    <w:lvl w:ilvl="0" w:tplc="85628808">
      <w:numFmt w:val="bullet"/>
      <w:lvlText w:val=""/>
      <w:lvlJc w:val="left"/>
      <w:pPr>
        <w:ind w:left="760" w:hanging="360"/>
      </w:pPr>
      <w:rPr>
        <w:rFonts w:hint="default" w:ascii="Wingdings" w:hAnsi="Wingdings" w:cs="Times New Roman" w:eastAsiaTheme="minor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8" w15:restartNumberingAfterBreak="0">
    <w:nsid w:val="1F983D64"/>
    <w:multiLevelType w:val="hybridMultilevel"/>
    <w:tmpl w:val="E702BDBA"/>
    <w:lvl w:ilvl="0" w:tplc="04090001">
      <w:start w:val="1"/>
      <w:numFmt w:val="bullet"/>
      <w:lvlText w:val=""/>
      <w:lvlJc w:val="left"/>
      <w:pPr>
        <w:ind w:left="800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9" w15:restartNumberingAfterBreak="0">
    <w:nsid w:val="2A942CD7"/>
    <w:multiLevelType w:val="hybridMultilevel"/>
    <w:tmpl w:val="D742B9C4"/>
    <w:lvl w:ilvl="0" w:tplc="ADD2EFAA">
      <w:numFmt w:val="bullet"/>
      <w:lvlText w:val=""/>
      <w:lvlJc w:val="left"/>
      <w:pPr>
        <w:ind w:left="760" w:hanging="360"/>
      </w:pPr>
      <w:rPr>
        <w:rFonts w:hint="default" w:ascii="Wingdings" w:hAnsi="Wingdings" w:eastAsia="Batang" w:cs="Batang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0" w15:restartNumberingAfterBreak="0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1" w15:restartNumberingAfterBreak="0">
    <w:nsid w:val="33894D10"/>
    <w:multiLevelType w:val="hybridMultilevel"/>
    <w:tmpl w:val="456EDD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280EA3"/>
    <w:multiLevelType w:val="hybridMultilevel"/>
    <w:tmpl w:val="FA145A10"/>
    <w:lvl w:ilvl="0" w:tplc="128CF7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8B710A0"/>
    <w:multiLevelType w:val="hybridMultilevel"/>
    <w:tmpl w:val="D7DEF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hint="default" w:ascii="Wingdings" w:hAnsi="Wingdings"/>
      </w:rPr>
    </w:lvl>
  </w:abstractNum>
  <w:abstractNum w:abstractNumId="16" w15:restartNumberingAfterBreak="0">
    <w:nsid w:val="3DB102BA"/>
    <w:multiLevelType w:val="hybridMultilevel"/>
    <w:tmpl w:val="98B84C28"/>
    <w:lvl w:ilvl="0" w:tplc="043818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39C71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5424D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9D0A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9BE8F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D04A23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984D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206E6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77ECC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1741A52"/>
    <w:multiLevelType w:val="hybridMultilevel"/>
    <w:tmpl w:val="D094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03189"/>
    <w:multiLevelType w:val="hybridMultilevel"/>
    <w:tmpl w:val="8D9C14BC"/>
    <w:lvl w:ilvl="0" w:tplc="847C1AFC">
      <w:start w:val="7"/>
      <w:numFmt w:val="bullet"/>
      <w:lvlText w:val=""/>
      <w:lvlJc w:val="left"/>
      <w:pPr>
        <w:ind w:left="760" w:hanging="360"/>
      </w:pPr>
      <w:rPr>
        <w:rFonts w:hint="default" w:ascii="Wingdings" w:hAnsi="Wingdings" w:cs="Times New Roman" w:eastAsiaTheme="minor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0" w15:restartNumberingAfterBreak="0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hint="default" w:ascii="Times New Roman" w:hAnsi="Times New Roman" w:eastAsia="Dotum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1" w15:restartNumberingAfterBreak="0">
    <w:nsid w:val="569F64AC"/>
    <w:multiLevelType w:val="hybridMultilevel"/>
    <w:tmpl w:val="5ABAFB78"/>
    <w:lvl w:ilvl="0" w:tplc="278453BA">
      <w:numFmt w:val="bullet"/>
      <w:lvlText w:val=""/>
      <w:lvlJc w:val="left"/>
      <w:pPr>
        <w:ind w:left="760" w:hanging="360"/>
      </w:pPr>
      <w:rPr>
        <w:rFonts w:hint="default" w:ascii="Wingdings" w:hAnsi="Wingdings" w:eastAsia="BatangChe" w:cs="BatangCh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2" w15:restartNumberingAfterBreak="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23" w15:restartNumberingAfterBreak="0">
    <w:nsid w:val="6B8356E9"/>
    <w:multiLevelType w:val="hybridMultilevel"/>
    <w:tmpl w:val="BEC645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1571C4"/>
    <w:multiLevelType w:val="hybridMultilevel"/>
    <w:tmpl w:val="89B8DAF0"/>
    <w:lvl w:ilvl="0" w:tplc="0E42617E">
      <w:start w:val="2"/>
      <w:numFmt w:val="bullet"/>
      <w:lvlText w:val=""/>
      <w:lvlJc w:val="left"/>
      <w:pPr>
        <w:ind w:left="760" w:hanging="360"/>
      </w:pPr>
      <w:rPr>
        <w:rFonts w:hint="default" w:ascii="Wingdings" w:hAnsi="Wingdings" w:cs="Times New Roman" w:eastAsiaTheme="minor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5" w15:restartNumberingAfterBreak="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hint="default" w:ascii="Wingdings" w:hAnsi="Wingdings" w:eastAsia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6" w15:restartNumberingAfterBreak="0">
    <w:nsid w:val="76B021D7"/>
    <w:multiLevelType w:val="hybridMultilevel"/>
    <w:tmpl w:val="87649084"/>
    <w:lvl w:ilvl="0" w:tplc="FB4E909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2"/>
  </w:num>
  <w:num w:numId="5">
    <w:abstractNumId w:val="28"/>
  </w:num>
  <w:num w:numId="6">
    <w:abstractNumId w:val="27"/>
  </w:num>
  <w:num w:numId="7">
    <w:abstractNumId w:val="13"/>
  </w:num>
  <w:num w:numId="8">
    <w:abstractNumId w:val="29"/>
  </w:num>
  <w:num w:numId="9">
    <w:abstractNumId w:val="3"/>
  </w:num>
  <w:num w:numId="10">
    <w:abstractNumId w:val="0"/>
  </w:num>
  <w:num w:numId="11">
    <w:abstractNumId w:val="2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"/>
  </w:num>
  <w:num w:numId="15">
    <w:abstractNumId w:val="9"/>
  </w:num>
  <w:num w:numId="16">
    <w:abstractNumId w:val="21"/>
  </w:num>
  <w:num w:numId="17">
    <w:abstractNumId w:val="26"/>
  </w:num>
  <w:num w:numId="18">
    <w:abstractNumId w:val="6"/>
  </w:num>
  <w:num w:numId="19">
    <w:abstractNumId w:val="18"/>
  </w:num>
  <w:num w:numId="20">
    <w:abstractNumId w:val="14"/>
  </w:num>
  <w:num w:numId="21">
    <w:abstractNumId w:val="7"/>
  </w:num>
  <w:num w:numId="22">
    <w:abstractNumId w:val="23"/>
  </w:num>
  <w:num w:numId="23">
    <w:abstractNumId w:val="8"/>
  </w:num>
  <w:num w:numId="24">
    <w:abstractNumId w:val="11"/>
  </w:num>
  <w:num w:numId="25">
    <w:abstractNumId w:val="1"/>
  </w:num>
  <w:num w:numId="26">
    <w:abstractNumId w:val="24"/>
  </w:num>
  <w:num w:numId="27">
    <w:abstractNumId w:val="5"/>
  </w:num>
  <w:num w:numId="28">
    <w:abstractNumId w:val="12"/>
  </w:num>
  <w:num w:numId="29">
    <w:abstractNumId w:val="1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00"/>
  <w:autoHyphenation/>
  <w:hyphenationZone w:val="17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00"/>
    <w:rsid w:val="0000055E"/>
    <w:rsid w:val="00000CF4"/>
    <w:rsid w:val="00000DCE"/>
    <w:rsid w:val="00001246"/>
    <w:rsid w:val="00001C40"/>
    <w:rsid w:val="000020FE"/>
    <w:rsid w:val="00002709"/>
    <w:rsid w:val="00002AC7"/>
    <w:rsid w:val="00002AF5"/>
    <w:rsid w:val="00003299"/>
    <w:rsid w:val="00003A2D"/>
    <w:rsid w:val="00003CCB"/>
    <w:rsid w:val="00004C14"/>
    <w:rsid w:val="00005734"/>
    <w:rsid w:val="00005D73"/>
    <w:rsid w:val="00006035"/>
    <w:rsid w:val="00006401"/>
    <w:rsid w:val="00006FB3"/>
    <w:rsid w:val="00007672"/>
    <w:rsid w:val="00007F6B"/>
    <w:rsid w:val="00010EBF"/>
    <w:rsid w:val="000113F3"/>
    <w:rsid w:val="00012315"/>
    <w:rsid w:val="00014092"/>
    <w:rsid w:val="000147D9"/>
    <w:rsid w:val="000150AD"/>
    <w:rsid w:val="000151BB"/>
    <w:rsid w:val="0001526F"/>
    <w:rsid w:val="00015CE1"/>
    <w:rsid w:val="00016260"/>
    <w:rsid w:val="000162F0"/>
    <w:rsid w:val="00016DBA"/>
    <w:rsid w:val="000170E4"/>
    <w:rsid w:val="000176BC"/>
    <w:rsid w:val="00017A0B"/>
    <w:rsid w:val="00017E0D"/>
    <w:rsid w:val="00017F26"/>
    <w:rsid w:val="000201F1"/>
    <w:rsid w:val="00020816"/>
    <w:rsid w:val="000212F5"/>
    <w:rsid w:val="00021882"/>
    <w:rsid w:val="00021D9C"/>
    <w:rsid w:val="00023434"/>
    <w:rsid w:val="000237F7"/>
    <w:rsid w:val="00023E1F"/>
    <w:rsid w:val="0002538B"/>
    <w:rsid w:val="00025DDF"/>
    <w:rsid w:val="0002645F"/>
    <w:rsid w:val="00026BB5"/>
    <w:rsid w:val="00026E4D"/>
    <w:rsid w:val="00027141"/>
    <w:rsid w:val="000271EC"/>
    <w:rsid w:val="000277BC"/>
    <w:rsid w:val="00027D61"/>
    <w:rsid w:val="0003085A"/>
    <w:rsid w:val="00030B05"/>
    <w:rsid w:val="00030E4A"/>
    <w:rsid w:val="000311FE"/>
    <w:rsid w:val="00031244"/>
    <w:rsid w:val="0003171F"/>
    <w:rsid w:val="00031A32"/>
    <w:rsid w:val="00031EBA"/>
    <w:rsid w:val="00032476"/>
    <w:rsid w:val="000328E3"/>
    <w:rsid w:val="00033E9D"/>
    <w:rsid w:val="000340BA"/>
    <w:rsid w:val="00034788"/>
    <w:rsid w:val="0003497A"/>
    <w:rsid w:val="00035274"/>
    <w:rsid w:val="00036018"/>
    <w:rsid w:val="000361EB"/>
    <w:rsid w:val="00036A36"/>
    <w:rsid w:val="0003713D"/>
    <w:rsid w:val="0003789E"/>
    <w:rsid w:val="0004013F"/>
    <w:rsid w:val="00040829"/>
    <w:rsid w:val="00040E94"/>
    <w:rsid w:val="0004147A"/>
    <w:rsid w:val="000423A8"/>
    <w:rsid w:val="000423BC"/>
    <w:rsid w:val="000424CE"/>
    <w:rsid w:val="00042648"/>
    <w:rsid w:val="00044711"/>
    <w:rsid w:val="00044D6F"/>
    <w:rsid w:val="0004540C"/>
    <w:rsid w:val="00045D78"/>
    <w:rsid w:val="00045FEC"/>
    <w:rsid w:val="00046B01"/>
    <w:rsid w:val="0004717F"/>
    <w:rsid w:val="0004732E"/>
    <w:rsid w:val="000476A4"/>
    <w:rsid w:val="00050457"/>
    <w:rsid w:val="00050481"/>
    <w:rsid w:val="000515CD"/>
    <w:rsid w:val="000518B4"/>
    <w:rsid w:val="00052A6B"/>
    <w:rsid w:val="000533FC"/>
    <w:rsid w:val="00054799"/>
    <w:rsid w:val="00054D21"/>
    <w:rsid w:val="00055790"/>
    <w:rsid w:val="00056137"/>
    <w:rsid w:val="0005631A"/>
    <w:rsid w:val="00056C96"/>
    <w:rsid w:val="00056DD3"/>
    <w:rsid w:val="00057904"/>
    <w:rsid w:val="00057AD0"/>
    <w:rsid w:val="000601EF"/>
    <w:rsid w:val="00060F40"/>
    <w:rsid w:val="000620EE"/>
    <w:rsid w:val="00062F40"/>
    <w:rsid w:val="00063241"/>
    <w:rsid w:val="000633F6"/>
    <w:rsid w:val="000634EE"/>
    <w:rsid w:val="000637D1"/>
    <w:rsid w:val="0006397A"/>
    <w:rsid w:val="00063D23"/>
    <w:rsid w:val="00064720"/>
    <w:rsid w:val="00064BE4"/>
    <w:rsid w:val="00066071"/>
    <w:rsid w:val="000665E2"/>
    <w:rsid w:val="00066A34"/>
    <w:rsid w:val="00066F53"/>
    <w:rsid w:val="00067B65"/>
    <w:rsid w:val="00067CD3"/>
    <w:rsid w:val="00070872"/>
    <w:rsid w:val="00070B59"/>
    <w:rsid w:val="000721FC"/>
    <w:rsid w:val="000721FF"/>
    <w:rsid w:val="00072765"/>
    <w:rsid w:val="00073FE4"/>
    <w:rsid w:val="000741EB"/>
    <w:rsid w:val="00074789"/>
    <w:rsid w:val="00075B3E"/>
    <w:rsid w:val="00076451"/>
    <w:rsid w:val="00076929"/>
    <w:rsid w:val="00076AAD"/>
    <w:rsid w:val="000774EF"/>
    <w:rsid w:val="00077A29"/>
    <w:rsid w:val="0008019A"/>
    <w:rsid w:val="000803F5"/>
    <w:rsid w:val="000825F9"/>
    <w:rsid w:val="00083A89"/>
    <w:rsid w:val="00083B4D"/>
    <w:rsid w:val="00083E95"/>
    <w:rsid w:val="00084C82"/>
    <w:rsid w:val="000900D9"/>
    <w:rsid w:val="0009058B"/>
    <w:rsid w:val="0009064F"/>
    <w:rsid w:val="00090CC6"/>
    <w:rsid w:val="000918E4"/>
    <w:rsid w:val="0009211E"/>
    <w:rsid w:val="000927E6"/>
    <w:rsid w:val="000929D9"/>
    <w:rsid w:val="00092B06"/>
    <w:rsid w:val="00093598"/>
    <w:rsid w:val="000943D4"/>
    <w:rsid w:val="00094B83"/>
    <w:rsid w:val="00095DC2"/>
    <w:rsid w:val="000962BD"/>
    <w:rsid w:val="000965A2"/>
    <w:rsid w:val="00097D19"/>
    <w:rsid w:val="000A04FB"/>
    <w:rsid w:val="000A1AC9"/>
    <w:rsid w:val="000A1B22"/>
    <w:rsid w:val="000A2063"/>
    <w:rsid w:val="000A240C"/>
    <w:rsid w:val="000A2AA2"/>
    <w:rsid w:val="000A3238"/>
    <w:rsid w:val="000A3804"/>
    <w:rsid w:val="000A39B3"/>
    <w:rsid w:val="000A3BAE"/>
    <w:rsid w:val="000A4474"/>
    <w:rsid w:val="000A44A3"/>
    <w:rsid w:val="000A4C76"/>
    <w:rsid w:val="000A5635"/>
    <w:rsid w:val="000A5725"/>
    <w:rsid w:val="000A57D7"/>
    <w:rsid w:val="000A6F52"/>
    <w:rsid w:val="000A7224"/>
    <w:rsid w:val="000B02D0"/>
    <w:rsid w:val="000B09AB"/>
    <w:rsid w:val="000B0B6D"/>
    <w:rsid w:val="000B0B9E"/>
    <w:rsid w:val="000B1794"/>
    <w:rsid w:val="000B17DB"/>
    <w:rsid w:val="000B1C4E"/>
    <w:rsid w:val="000B3095"/>
    <w:rsid w:val="000B335B"/>
    <w:rsid w:val="000B3FDD"/>
    <w:rsid w:val="000B4543"/>
    <w:rsid w:val="000B4F97"/>
    <w:rsid w:val="000B5956"/>
    <w:rsid w:val="000B5E8A"/>
    <w:rsid w:val="000B6465"/>
    <w:rsid w:val="000B671F"/>
    <w:rsid w:val="000B67BD"/>
    <w:rsid w:val="000B67E5"/>
    <w:rsid w:val="000B7DF3"/>
    <w:rsid w:val="000C0134"/>
    <w:rsid w:val="000C01C5"/>
    <w:rsid w:val="000C0B9A"/>
    <w:rsid w:val="000C0DB0"/>
    <w:rsid w:val="000C1189"/>
    <w:rsid w:val="000C12AA"/>
    <w:rsid w:val="000C1553"/>
    <w:rsid w:val="000C1BB9"/>
    <w:rsid w:val="000C243C"/>
    <w:rsid w:val="000C249D"/>
    <w:rsid w:val="000C2E21"/>
    <w:rsid w:val="000C3ABB"/>
    <w:rsid w:val="000C3D4A"/>
    <w:rsid w:val="000C4762"/>
    <w:rsid w:val="000C49D6"/>
    <w:rsid w:val="000C5595"/>
    <w:rsid w:val="000C79ED"/>
    <w:rsid w:val="000C7B76"/>
    <w:rsid w:val="000C7E0B"/>
    <w:rsid w:val="000D20F9"/>
    <w:rsid w:val="000D234E"/>
    <w:rsid w:val="000D24E0"/>
    <w:rsid w:val="000D2535"/>
    <w:rsid w:val="000D2A9E"/>
    <w:rsid w:val="000D2E25"/>
    <w:rsid w:val="000D3657"/>
    <w:rsid w:val="000D41AF"/>
    <w:rsid w:val="000D45B1"/>
    <w:rsid w:val="000D4BBC"/>
    <w:rsid w:val="000D4BDD"/>
    <w:rsid w:val="000D4D04"/>
    <w:rsid w:val="000D4DC6"/>
    <w:rsid w:val="000D4F51"/>
    <w:rsid w:val="000D5C60"/>
    <w:rsid w:val="000D6801"/>
    <w:rsid w:val="000D6F64"/>
    <w:rsid w:val="000D7153"/>
    <w:rsid w:val="000D75DF"/>
    <w:rsid w:val="000D79D5"/>
    <w:rsid w:val="000E0066"/>
    <w:rsid w:val="000E244E"/>
    <w:rsid w:val="000E2AA7"/>
    <w:rsid w:val="000E33FC"/>
    <w:rsid w:val="000E473B"/>
    <w:rsid w:val="000E4BAD"/>
    <w:rsid w:val="000E566C"/>
    <w:rsid w:val="000E7643"/>
    <w:rsid w:val="000E79F4"/>
    <w:rsid w:val="000F15F3"/>
    <w:rsid w:val="000F1CE0"/>
    <w:rsid w:val="000F1E0C"/>
    <w:rsid w:val="000F1E14"/>
    <w:rsid w:val="000F2158"/>
    <w:rsid w:val="000F2207"/>
    <w:rsid w:val="000F3D32"/>
    <w:rsid w:val="000F3FD3"/>
    <w:rsid w:val="000F470A"/>
    <w:rsid w:val="000F5B46"/>
    <w:rsid w:val="000F5DB2"/>
    <w:rsid w:val="000F647B"/>
    <w:rsid w:val="000F6887"/>
    <w:rsid w:val="000F7D39"/>
    <w:rsid w:val="00100257"/>
    <w:rsid w:val="001003BD"/>
    <w:rsid w:val="00100550"/>
    <w:rsid w:val="00102B93"/>
    <w:rsid w:val="00102C35"/>
    <w:rsid w:val="00102C50"/>
    <w:rsid w:val="00102D31"/>
    <w:rsid w:val="0010301C"/>
    <w:rsid w:val="001032FC"/>
    <w:rsid w:val="0010335B"/>
    <w:rsid w:val="001056ED"/>
    <w:rsid w:val="00106919"/>
    <w:rsid w:val="00106D9E"/>
    <w:rsid w:val="00110274"/>
    <w:rsid w:val="001107AC"/>
    <w:rsid w:val="00110C23"/>
    <w:rsid w:val="00111022"/>
    <w:rsid w:val="001119A9"/>
    <w:rsid w:val="00111AFC"/>
    <w:rsid w:val="001124D2"/>
    <w:rsid w:val="00112831"/>
    <w:rsid w:val="00112A60"/>
    <w:rsid w:val="001131F4"/>
    <w:rsid w:val="00113C33"/>
    <w:rsid w:val="00113ECF"/>
    <w:rsid w:val="0011430E"/>
    <w:rsid w:val="00114744"/>
    <w:rsid w:val="00114EDC"/>
    <w:rsid w:val="00115023"/>
    <w:rsid w:val="001154F2"/>
    <w:rsid w:val="001155ED"/>
    <w:rsid w:val="001156B3"/>
    <w:rsid w:val="00115775"/>
    <w:rsid w:val="0011617D"/>
    <w:rsid w:val="00116B83"/>
    <w:rsid w:val="00116BDE"/>
    <w:rsid w:val="00116C16"/>
    <w:rsid w:val="00116C6D"/>
    <w:rsid w:val="00116F9A"/>
    <w:rsid w:val="00116FA0"/>
    <w:rsid w:val="001173E5"/>
    <w:rsid w:val="00117541"/>
    <w:rsid w:val="001179E4"/>
    <w:rsid w:val="0012006D"/>
    <w:rsid w:val="00120208"/>
    <w:rsid w:val="0012166C"/>
    <w:rsid w:val="0012233D"/>
    <w:rsid w:val="00122985"/>
    <w:rsid w:val="001240B3"/>
    <w:rsid w:val="00124AD1"/>
    <w:rsid w:val="001250EA"/>
    <w:rsid w:val="00125FA3"/>
    <w:rsid w:val="00126288"/>
    <w:rsid w:val="00127B4F"/>
    <w:rsid w:val="00130295"/>
    <w:rsid w:val="00130766"/>
    <w:rsid w:val="00131BE3"/>
    <w:rsid w:val="00131F01"/>
    <w:rsid w:val="00131F44"/>
    <w:rsid w:val="00132181"/>
    <w:rsid w:val="00132203"/>
    <w:rsid w:val="00132901"/>
    <w:rsid w:val="00132AB7"/>
    <w:rsid w:val="00132CC1"/>
    <w:rsid w:val="001338A5"/>
    <w:rsid w:val="001338C4"/>
    <w:rsid w:val="001345CF"/>
    <w:rsid w:val="00134BD2"/>
    <w:rsid w:val="001352B2"/>
    <w:rsid w:val="00135A74"/>
    <w:rsid w:val="00135A8A"/>
    <w:rsid w:val="00135BB4"/>
    <w:rsid w:val="0013781E"/>
    <w:rsid w:val="00137D30"/>
    <w:rsid w:val="00137E06"/>
    <w:rsid w:val="00137E1B"/>
    <w:rsid w:val="00137EE5"/>
    <w:rsid w:val="00137EF5"/>
    <w:rsid w:val="00140197"/>
    <w:rsid w:val="001405E7"/>
    <w:rsid w:val="00140CE4"/>
    <w:rsid w:val="00143BAF"/>
    <w:rsid w:val="00144194"/>
    <w:rsid w:val="001442C3"/>
    <w:rsid w:val="001457B9"/>
    <w:rsid w:val="00145A42"/>
    <w:rsid w:val="00145B49"/>
    <w:rsid w:val="0014618E"/>
    <w:rsid w:val="00147536"/>
    <w:rsid w:val="001503D9"/>
    <w:rsid w:val="00150A77"/>
    <w:rsid w:val="00151E99"/>
    <w:rsid w:val="001534C9"/>
    <w:rsid w:val="00153AD0"/>
    <w:rsid w:val="00154AF7"/>
    <w:rsid w:val="00154B02"/>
    <w:rsid w:val="00155031"/>
    <w:rsid w:val="00155998"/>
    <w:rsid w:val="00155F4A"/>
    <w:rsid w:val="00155FAD"/>
    <w:rsid w:val="001564EA"/>
    <w:rsid w:val="00156F6B"/>
    <w:rsid w:val="001573E7"/>
    <w:rsid w:val="0015759F"/>
    <w:rsid w:val="00157777"/>
    <w:rsid w:val="00157C72"/>
    <w:rsid w:val="00157E1B"/>
    <w:rsid w:val="00160181"/>
    <w:rsid w:val="0016040F"/>
    <w:rsid w:val="00160C8A"/>
    <w:rsid w:val="0016112A"/>
    <w:rsid w:val="001614E3"/>
    <w:rsid w:val="001618BA"/>
    <w:rsid w:val="00161D8E"/>
    <w:rsid w:val="00162244"/>
    <w:rsid w:val="00162540"/>
    <w:rsid w:val="0016283D"/>
    <w:rsid w:val="001638B3"/>
    <w:rsid w:val="00163A10"/>
    <w:rsid w:val="00163E70"/>
    <w:rsid w:val="00164093"/>
    <w:rsid w:val="00164D31"/>
    <w:rsid w:val="00164E5A"/>
    <w:rsid w:val="00165238"/>
    <w:rsid w:val="00165756"/>
    <w:rsid w:val="00165A92"/>
    <w:rsid w:val="0016677D"/>
    <w:rsid w:val="001674BE"/>
    <w:rsid w:val="00167CD0"/>
    <w:rsid w:val="00167F37"/>
    <w:rsid w:val="00170F43"/>
    <w:rsid w:val="001720CD"/>
    <w:rsid w:val="0017228B"/>
    <w:rsid w:val="00172A81"/>
    <w:rsid w:val="0017358D"/>
    <w:rsid w:val="001737FD"/>
    <w:rsid w:val="00173DC0"/>
    <w:rsid w:val="00173F9E"/>
    <w:rsid w:val="0017443B"/>
    <w:rsid w:val="00174B61"/>
    <w:rsid w:val="00175669"/>
    <w:rsid w:val="001762EF"/>
    <w:rsid w:val="001768BC"/>
    <w:rsid w:val="0017745C"/>
    <w:rsid w:val="0017759E"/>
    <w:rsid w:val="00180091"/>
    <w:rsid w:val="00180975"/>
    <w:rsid w:val="001817BA"/>
    <w:rsid w:val="00181BF0"/>
    <w:rsid w:val="00182AA6"/>
    <w:rsid w:val="00183564"/>
    <w:rsid w:val="00183E86"/>
    <w:rsid w:val="00185A35"/>
    <w:rsid w:val="00185A9A"/>
    <w:rsid w:val="00185F79"/>
    <w:rsid w:val="00186217"/>
    <w:rsid w:val="00186D97"/>
    <w:rsid w:val="001870A7"/>
    <w:rsid w:val="001875AA"/>
    <w:rsid w:val="00187A83"/>
    <w:rsid w:val="00187E32"/>
    <w:rsid w:val="00187EE9"/>
    <w:rsid w:val="001909B9"/>
    <w:rsid w:val="00191621"/>
    <w:rsid w:val="00191988"/>
    <w:rsid w:val="00191F19"/>
    <w:rsid w:val="001931E1"/>
    <w:rsid w:val="00193AC9"/>
    <w:rsid w:val="00193ADF"/>
    <w:rsid w:val="00193B41"/>
    <w:rsid w:val="001944D4"/>
    <w:rsid w:val="00194905"/>
    <w:rsid w:val="00194E8E"/>
    <w:rsid w:val="00194FC0"/>
    <w:rsid w:val="00195198"/>
    <w:rsid w:val="00195A5A"/>
    <w:rsid w:val="0019649F"/>
    <w:rsid w:val="001964EA"/>
    <w:rsid w:val="00196CA6"/>
    <w:rsid w:val="001970D1"/>
    <w:rsid w:val="001979D2"/>
    <w:rsid w:val="00197D79"/>
    <w:rsid w:val="001A07F5"/>
    <w:rsid w:val="001A1A5D"/>
    <w:rsid w:val="001A2ACF"/>
    <w:rsid w:val="001A36B7"/>
    <w:rsid w:val="001A37C6"/>
    <w:rsid w:val="001A3C54"/>
    <w:rsid w:val="001A3C68"/>
    <w:rsid w:val="001A404B"/>
    <w:rsid w:val="001A4A30"/>
    <w:rsid w:val="001A518C"/>
    <w:rsid w:val="001A5502"/>
    <w:rsid w:val="001A5800"/>
    <w:rsid w:val="001A5805"/>
    <w:rsid w:val="001A6A1A"/>
    <w:rsid w:val="001A6B6D"/>
    <w:rsid w:val="001A6BE3"/>
    <w:rsid w:val="001A74AB"/>
    <w:rsid w:val="001A775D"/>
    <w:rsid w:val="001A79BE"/>
    <w:rsid w:val="001B0963"/>
    <w:rsid w:val="001B0A72"/>
    <w:rsid w:val="001B0A8C"/>
    <w:rsid w:val="001B14D4"/>
    <w:rsid w:val="001B23A8"/>
    <w:rsid w:val="001B273B"/>
    <w:rsid w:val="001B2787"/>
    <w:rsid w:val="001B2F90"/>
    <w:rsid w:val="001B3289"/>
    <w:rsid w:val="001B3A96"/>
    <w:rsid w:val="001B3DA3"/>
    <w:rsid w:val="001B3E29"/>
    <w:rsid w:val="001B4080"/>
    <w:rsid w:val="001B4353"/>
    <w:rsid w:val="001B4874"/>
    <w:rsid w:val="001B4CC2"/>
    <w:rsid w:val="001B5C3D"/>
    <w:rsid w:val="001B61D0"/>
    <w:rsid w:val="001B6730"/>
    <w:rsid w:val="001B689C"/>
    <w:rsid w:val="001B6D60"/>
    <w:rsid w:val="001B6DBC"/>
    <w:rsid w:val="001B6EEF"/>
    <w:rsid w:val="001B7230"/>
    <w:rsid w:val="001C0706"/>
    <w:rsid w:val="001C0C83"/>
    <w:rsid w:val="001C0C8A"/>
    <w:rsid w:val="001C15A2"/>
    <w:rsid w:val="001C2CA4"/>
    <w:rsid w:val="001C2D65"/>
    <w:rsid w:val="001C3389"/>
    <w:rsid w:val="001C33F6"/>
    <w:rsid w:val="001C3F96"/>
    <w:rsid w:val="001C4393"/>
    <w:rsid w:val="001C510F"/>
    <w:rsid w:val="001C58BE"/>
    <w:rsid w:val="001C5BBE"/>
    <w:rsid w:val="001C6329"/>
    <w:rsid w:val="001C64E0"/>
    <w:rsid w:val="001C694B"/>
    <w:rsid w:val="001C6C9F"/>
    <w:rsid w:val="001C76FE"/>
    <w:rsid w:val="001C7753"/>
    <w:rsid w:val="001C7C93"/>
    <w:rsid w:val="001C7EDA"/>
    <w:rsid w:val="001D006E"/>
    <w:rsid w:val="001D01BB"/>
    <w:rsid w:val="001D0783"/>
    <w:rsid w:val="001D2538"/>
    <w:rsid w:val="001D2B97"/>
    <w:rsid w:val="001D2E9D"/>
    <w:rsid w:val="001D33F9"/>
    <w:rsid w:val="001D369B"/>
    <w:rsid w:val="001D3B21"/>
    <w:rsid w:val="001D3ECB"/>
    <w:rsid w:val="001D42E9"/>
    <w:rsid w:val="001D43DA"/>
    <w:rsid w:val="001D46BB"/>
    <w:rsid w:val="001D4977"/>
    <w:rsid w:val="001D5122"/>
    <w:rsid w:val="001D585F"/>
    <w:rsid w:val="001D6089"/>
    <w:rsid w:val="001D63AD"/>
    <w:rsid w:val="001D68C8"/>
    <w:rsid w:val="001D6FCF"/>
    <w:rsid w:val="001D7477"/>
    <w:rsid w:val="001E04EC"/>
    <w:rsid w:val="001E0781"/>
    <w:rsid w:val="001E09A7"/>
    <w:rsid w:val="001E0DA8"/>
    <w:rsid w:val="001E16ED"/>
    <w:rsid w:val="001E1F9D"/>
    <w:rsid w:val="001E212A"/>
    <w:rsid w:val="001E2394"/>
    <w:rsid w:val="001E26E8"/>
    <w:rsid w:val="001E2C2C"/>
    <w:rsid w:val="001E2F3F"/>
    <w:rsid w:val="001E55DB"/>
    <w:rsid w:val="001E6595"/>
    <w:rsid w:val="001E6726"/>
    <w:rsid w:val="001E79CA"/>
    <w:rsid w:val="001E7EF9"/>
    <w:rsid w:val="001E7FD0"/>
    <w:rsid w:val="001F076E"/>
    <w:rsid w:val="001F0D42"/>
    <w:rsid w:val="001F133A"/>
    <w:rsid w:val="001F13C0"/>
    <w:rsid w:val="001F19CA"/>
    <w:rsid w:val="001F1CC4"/>
    <w:rsid w:val="001F4E92"/>
    <w:rsid w:val="001F50CF"/>
    <w:rsid w:val="001F5732"/>
    <w:rsid w:val="001F5B08"/>
    <w:rsid w:val="001F5EE9"/>
    <w:rsid w:val="001F62EA"/>
    <w:rsid w:val="001F6374"/>
    <w:rsid w:val="001F683C"/>
    <w:rsid w:val="001F6AED"/>
    <w:rsid w:val="001F70B6"/>
    <w:rsid w:val="001F7878"/>
    <w:rsid w:val="001F7EDF"/>
    <w:rsid w:val="00200220"/>
    <w:rsid w:val="00200D89"/>
    <w:rsid w:val="0020184D"/>
    <w:rsid w:val="00201FAB"/>
    <w:rsid w:val="00202699"/>
    <w:rsid w:val="0020270C"/>
    <w:rsid w:val="00203E2C"/>
    <w:rsid w:val="002045CF"/>
    <w:rsid w:val="00204E67"/>
    <w:rsid w:val="00204F1A"/>
    <w:rsid w:val="002051D2"/>
    <w:rsid w:val="00205EA0"/>
    <w:rsid w:val="00205F01"/>
    <w:rsid w:val="00205F50"/>
    <w:rsid w:val="00206878"/>
    <w:rsid w:val="002069DC"/>
    <w:rsid w:val="00206B5B"/>
    <w:rsid w:val="00207123"/>
    <w:rsid w:val="002072D9"/>
    <w:rsid w:val="002074C5"/>
    <w:rsid w:val="00207853"/>
    <w:rsid w:val="002079CC"/>
    <w:rsid w:val="00207A38"/>
    <w:rsid w:val="00207AA0"/>
    <w:rsid w:val="00210DEB"/>
    <w:rsid w:val="00211088"/>
    <w:rsid w:val="00211290"/>
    <w:rsid w:val="0021180D"/>
    <w:rsid w:val="002122D1"/>
    <w:rsid w:val="00212FA4"/>
    <w:rsid w:val="00213666"/>
    <w:rsid w:val="00213950"/>
    <w:rsid w:val="00214BE1"/>
    <w:rsid w:val="00215836"/>
    <w:rsid w:val="00215AEF"/>
    <w:rsid w:val="00216426"/>
    <w:rsid w:val="002204F6"/>
    <w:rsid w:val="0022082B"/>
    <w:rsid w:val="00220CBF"/>
    <w:rsid w:val="00221646"/>
    <w:rsid w:val="00222BFC"/>
    <w:rsid w:val="00223360"/>
    <w:rsid w:val="00224C65"/>
    <w:rsid w:val="00225173"/>
    <w:rsid w:val="00225BA7"/>
    <w:rsid w:val="00226759"/>
    <w:rsid w:val="002267F5"/>
    <w:rsid w:val="00226B3F"/>
    <w:rsid w:val="00226B7A"/>
    <w:rsid w:val="00227194"/>
    <w:rsid w:val="002273F0"/>
    <w:rsid w:val="002304B0"/>
    <w:rsid w:val="00230BEB"/>
    <w:rsid w:val="00231C25"/>
    <w:rsid w:val="00232906"/>
    <w:rsid w:val="00233422"/>
    <w:rsid w:val="002336D9"/>
    <w:rsid w:val="00233700"/>
    <w:rsid w:val="00233E87"/>
    <w:rsid w:val="00234B28"/>
    <w:rsid w:val="00234F29"/>
    <w:rsid w:val="00235048"/>
    <w:rsid w:val="00236CE0"/>
    <w:rsid w:val="0023718D"/>
    <w:rsid w:val="00237206"/>
    <w:rsid w:val="0023743A"/>
    <w:rsid w:val="00237E4B"/>
    <w:rsid w:val="00240B5A"/>
    <w:rsid w:val="00240E82"/>
    <w:rsid w:val="00241381"/>
    <w:rsid w:val="002418B7"/>
    <w:rsid w:val="00241BBA"/>
    <w:rsid w:val="00242770"/>
    <w:rsid w:val="00244704"/>
    <w:rsid w:val="002452EC"/>
    <w:rsid w:val="0024687A"/>
    <w:rsid w:val="002473FA"/>
    <w:rsid w:val="002474B1"/>
    <w:rsid w:val="002475C3"/>
    <w:rsid w:val="00247F22"/>
    <w:rsid w:val="00250176"/>
    <w:rsid w:val="00250B4C"/>
    <w:rsid w:val="00250BA6"/>
    <w:rsid w:val="00250F68"/>
    <w:rsid w:val="0025211E"/>
    <w:rsid w:val="0025214C"/>
    <w:rsid w:val="002521CC"/>
    <w:rsid w:val="002523BF"/>
    <w:rsid w:val="00253405"/>
    <w:rsid w:val="0025368C"/>
    <w:rsid w:val="00253769"/>
    <w:rsid w:val="00253FE2"/>
    <w:rsid w:val="0025408E"/>
    <w:rsid w:val="002542B5"/>
    <w:rsid w:val="00254487"/>
    <w:rsid w:val="002544E3"/>
    <w:rsid w:val="002548C7"/>
    <w:rsid w:val="00254984"/>
    <w:rsid w:val="00254B53"/>
    <w:rsid w:val="002555F1"/>
    <w:rsid w:val="00255DB7"/>
    <w:rsid w:val="002563EC"/>
    <w:rsid w:val="00256CC3"/>
    <w:rsid w:val="00257941"/>
    <w:rsid w:val="00257F5D"/>
    <w:rsid w:val="002603FF"/>
    <w:rsid w:val="00260C53"/>
    <w:rsid w:val="00260CE5"/>
    <w:rsid w:val="00262391"/>
    <w:rsid w:val="002623EA"/>
    <w:rsid w:val="002631D2"/>
    <w:rsid w:val="00263437"/>
    <w:rsid w:val="00263A44"/>
    <w:rsid w:val="002642D8"/>
    <w:rsid w:val="00264EF2"/>
    <w:rsid w:val="0026520D"/>
    <w:rsid w:val="00265A32"/>
    <w:rsid w:val="00265F5E"/>
    <w:rsid w:val="00266A5B"/>
    <w:rsid w:val="00266FB2"/>
    <w:rsid w:val="00267B0F"/>
    <w:rsid w:val="00270613"/>
    <w:rsid w:val="00270BC2"/>
    <w:rsid w:val="0027175A"/>
    <w:rsid w:val="00271939"/>
    <w:rsid w:val="00271E44"/>
    <w:rsid w:val="00271FBA"/>
    <w:rsid w:val="002723B1"/>
    <w:rsid w:val="0027252C"/>
    <w:rsid w:val="00273B6D"/>
    <w:rsid w:val="00273C3E"/>
    <w:rsid w:val="002743F8"/>
    <w:rsid w:val="00275001"/>
    <w:rsid w:val="0027501D"/>
    <w:rsid w:val="0027565F"/>
    <w:rsid w:val="002757DE"/>
    <w:rsid w:val="0027710A"/>
    <w:rsid w:val="002771A4"/>
    <w:rsid w:val="00277745"/>
    <w:rsid w:val="002805B5"/>
    <w:rsid w:val="00280919"/>
    <w:rsid w:val="00280DC7"/>
    <w:rsid w:val="002810B1"/>
    <w:rsid w:val="002812B9"/>
    <w:rsid w:val="00282AA0"/>
    <w:rsid w:val="00282E24"/>
    <w:rsid w:val="0028330D"/>
    <w:rsid w:val="00283422"/>
    <w:rsid w:val="00284939"/>
    <w:rsid w:val="00285935"/>
    <w:rsid w:val="00285BCA"/>
    <w:rsid w:val="00286519"/>
    <w:rsid w:val="002865F3"/>
    <w:rsid w:val="002865FE"/>
    <w:rsid w:val="002867C3"/>
    <w:rsid w:val="0028692A"/>
    <w:rsid w:val="0028729B"/>
    <w:rsid w:val="00287720"/>
    <w:rsid w:val="00287F54"/>
    <w:rsid w:val="0029060D"/>
    <w:rsid w:val="00290D44"/>
    <w:rsid w:val="002930EC"/>
    <w:rsid w:val="00293C1B"/>
    <w:rsid w:val="00293CBD"/>
    <w:rsid w:val="00293F8E"/>
    <w:rsid w:val="00294407"/>
    <w:rsid w:val="0029584A"/>
    <w:rsid w:val="00295AEF"/>
    <w:rsid w:val="002963BB"/>
    <w:rsid w:val="002964A0"/>
    <w:rsid w:val="00296FD2"/>
    <w:rsid w:val="002977C2"/>
    <w:rsid w:val="002A09BD"/>
    <w:rsid w:val="002A1BD3"/>
    <w:rsid w:val="002A1DB5"/>
    <w:rsid w:val="002A2025"/>
    <w:rsid w:val="002A2996"/>
    <w:rsid w:val="002A31C6"/>
    <w:rsid w:val="002A3B8C"/>
    <w:rsid w:val="002A4465"/>
    <w:rsid w:val="002A57BE"/>
    <w:rsid w:val="002A59B6"/>
    <w:rsid w:val="002A5BD0"/>
    <w:rsid w:val="002A5CB0"/>
    <w:rsid w:val="002A62D7"/>
    <w:rsid w:val="002A6783"/>
    <w:rsid w:val="002A67E1"/>
    <w:rsid w:val="002A6E4D"/>
    <w:rsid w:val="002A7748"/>
    <w:rsid w:val="002A781A"/>
    <w:rsid w:val="002A78D8"/>
    <w:rsid w:val="002A7944"/>
    <w:rsid w:val="002A796D"/>
    <w:rsid w:val="002B04EE"/>
    <w:rsid w:val="002B18FF"/>
    <w:rsid w:val="002B2B6F"/>
    <w:rsid w:val="002B40B3"/>
    <w:rsid w:val="002B4185"/>
    <w:rsid w:val="002B42A5"/>
    <w:rsid w:val="002B4475"/>
    <w:rsid w:val="002B44D4"/>
    <w:rsid w:val="002B455A"/>
    <w:rsid w:val="002B588A"/>
    <w:rsid w:val="002B5A9B"/>
    <w:rsid w:val="002B6441"/>
    <w:rsid w:val="002B669B"/>
    <w:rsid w:val="002B67FD"/>
    <w:rsid w:val="002B68E7"/>
    <w:rsid w:val="002B730C"/>
    <w:rsid w:val="002B74CA"/>
    <w:rsid w:val="002B7532"/>
    <w:rsid w:val="002B7F64"/>
    <w:rsid w:val="002C0B14"/>
    <w:rsid w:val="002C0F52"/>
    <w:rsid w:val="002C1554"/>
    <w:rsid w:val="002C1D1B"/>
    <w:rsid w:val="002C1E06"/>
    <w:rsid w:val="002C2297"/>
    <w:rsid w:val="002C2329"/>
    <w:rsid w:val="002C37F5"/>
    <w:rsid w:val="002C38F7"/>
    <w:rsid w:val="002C3A2E"/>
    <w:rsid w:val="002C3D34"/>
    <w:rsid w:val="002C464C"/>
    <w:rsid w:val="002C4787"/>
    <w:rsid w:val="002C4A40"/>
    <w:rsid w:val="002C516A"/>
    <w:rsid w:val="002C58E6"/>
    <w:rsid w:val="002C5A27"/>
    <w:rsid w:val="002C64BA"/>
    <w:rsid w:val="002C65F5"/>
    <w:rsid w:val="002C7AF5"/>
    <w:rsid w:val="002C7C23"/>
    <w:rsid w:val="002C7D48"/>
    <w:rsid w:val="002C7EB2"/>
    <w:rsid w:val="002D0115"/>
    <w:rsid w:val="002D0A63"/>
    <w:rsid w:val="002D1405"/>
    <w:rsid w:val="002D17F9"/>
    <w:rsid w:val="002D1EB5"/>
    <w:rsid w:val="002D21AF"/>
    <w:rsid w:val="002D229D"/>
    <w:rsid w:val="002D2F61"/>
    <w:rsid w:val="002D2FF9"/>
    <w:rsid w:val="002D3281"/>
    <w:rsid w:val="002D35CE"/>
    <w:rsid w:val="002D374F"/>
    <w:rsid w:val="002D43A9"/>
    <w:rsid w:val="002D50CB"/>
    <w:rsid w:val="002D6258"/>
    <w:rsid w:val="002D6898"/>
    <w:rsid w:val="002D6931"/>
    <w:rsid w:val="002D6FCA"/>
    <w:rsid w:val="002D7810"/>
    <w:rsid w:val="002D79EB"/>
    <w:rsid w:val="002D7C65"/>
    <w:rsid w:val="002D7CE9"/>
    <w:rsid w:val="002D7FB4"/>
    <w:rsid w:val="002E04E6"/>
    <w:rsid w:val="002E07FD"/>
    <w:rsid w:val="002E0F23"/>
    <w:rsid w:val="002E0FB3"/>
    <w:rsid w:val="002E139A"/>
    <w:rsid w:val="002E1AC0"/>
    <w:rsid w:val="002E1F8F"/>
    <w:rsid w:val="002E232A"/>
    <w:rsid w:val="002E43D0"/>
    <w:rsid w:val="002E5C0C"/>
    <w:rsid w:val="002E5F40"/>
    <w:rsid w:val="002E651D"/>
    <w:rsid w:val="002E6C68"/>
    <w:rsid w:val="002E7E47"/>
    <w:rsid w:val="002F02B8"/>
    <w:rsid w:val="002F1453"/>
    <w:rsid w:val="002F195E"/>
    <w:rsid w:val="002F1D02"/>
    <w:rsid w:val="002F30F0"/>
    <w:rsid w:val="002F3137"/>
    <w:rsid w:val="002F3365"/>
    <w:rsid w:val="002F3FB2"/>
    <w:rsid w:val="002F421C"/>
    <w:rsid w:val="002F6327"/>
    <w:rsid w:val="002F6CE1"/>
    <w:rsid w:val="002F7021"/>
    <w:rsid w:val="002F74B2"/>
    <w:rsid w:val="002F768A"/>
    <w:rsid w:val="0030008B"/>
    <w:rsid w:val="0030047F"/>
    <w:rsid w:val="0030060E"/>
    <w:rsid w:val="003028EA"/>
    <w:rsid w:val="00302E79"/>
    <w:rsid w:val="0030357C"/>
    <w:rsid w:val="00303963"/>
    <w:rsid w:val="00304286"/>
    <w:rsid w:val="0030434C"/>
    <w:rsid w:val="0030458E"/>
    <w:rsid w:val="00304D68"/>
    <w:rsid w:val="00305370"/>
    <w:rsid w:val="00305BFE"/>
    <w:rsid w:val="00306325"/>
    <w:rsid w:val="00306CAE"/>
    <w:rsid w:val="00306FA7"/>
    <w:rsid w:val="003077C8"/>
    <w:rsid w:val="00310BAB"/>
    <w:rsid w:val="00310DBE"/>
    <w:rsid w:val="003115AB"/>
    <w:rsid w:val="003115DC"/>
    <w:rsid w:val="0031233C"/>
    <w:rsid w:val="003126CB"/>
    <w:rsid w:val="00312E0F"/>
    <w:rsid w:val="003130F9"/>
    <w:rsid w:val="00314345"/>
    <w:rsid w:val="003144BD"/>
    <w:rsid w:val="00314808"/>
    <w:rsid w:val="003148CC"/>
    <w:rsid w:val="00315388"/>
    <w:rsid w:val="003157DF"/>
    <w:rsid w:val="0031680B"/>
    <w:rsid w:val="00316E23"/>
    <w:rsid w:val="00317B5D"/>
    <w:rsid w:val="00320C02"/>
    <w:rsid w:val="00320E77"/>
    <w:rsid w:val="00320F99"/>
    <w:rsid w:val="0032137B"/>
    <w:rsid w:val="00321752"/>
    <w:rsid w:val="0032186F"/>
    <w:rsid w:val="00321C1E"/>
    <w:rsid w:val="00322699"/>
    <w:rsid w:val="003227A0"/>
    <w:rsid w:val="00322A70"/>
    <w:rsid w:val="003235B7"/>
    <w:rsid w:val="00323A54"/>
    <w:rsid w:val="00324050"/>
    <w:rsid w:val="00324244"/>
    <w:rsid w:val="00324BF7"/>
    <w:rsid w:val="00324F2C"/>
    <w:rsid w:val="00325448"/>
    <w:rsid w:val="00325AC3"/>
    <w:rsid w:val="003263E0"/>
    <w:rsid w:val="0032771A"/>
    <w:rsid w:val="003278BB"/>
    <w:rsid w:val="00327C91"/>
    <w:rsid w:val="0033163C"/>
    <w:rsid w:val="00331AD7"/>
    <w:rsid w:val="00332FEB"/>
    <w:rsid w:val="00333DBA"/>
    <w:rsid w:val="00334DDB"/>
    <w:rsid w:val="003356A2"/>
    <w:rsid w:val="00336732"/>
    <w:rsid w:val="00336853"/>
    <w:rsid w:val="00336972"/>
    <w:rsid w:val="00336A1C"/>
    <w:rsid w:val="0033793A"/>
    <w:rsid w:val="00337AE7"/>
    <w:rsid w:val="00337D6E"/>
    <w:rsid w:val="003401E2"/>
    <w:rsid w:val="00340637"/>
    <w:rsid w:val="00341223"/>
    <w:rsid w:val="00341D82"/>
    <w:rsid w:val="003422E1"/>
    <w:rsid w:val="00342382"/>
    <w:rsid w:val="003426C8"/>
    <w:rsid w:val="0034316F"/>
    <w:rsid w:val="00343247"/>
    <w:rsid w:val="00343B5F"/>
    <w:rsid w:val="00343BF1"/>
    <w:rsid w:val="00343E8E"/>
    <w:rsid w:val="003442EC"/>
    <w:rsid w:val="00344367"/>
    <w:rsid w:val="0034453A"/>
    <w:rsid w:val="00344706"/>
    <w:rsid w:val="0034495F"/>
    <w:rsid w:val="00344A6A"/>
    <w:rsid w:val="00344E07"/>
    <w:rsid w:val="003464FC"/>
    <w:rsid w:val="00346C87"/>
    <w:rsid w:val="00347661"/>
    <w:rsid w:val="00347C4E"/>
    <w:rsid w:val="0035081F"/>
    <w:rsid w:val="00351F17"/>
    <w:rsid w:val="00352191"/>
    <w:rsid w:val="003534A9"/>
    <w:rsid w:val="0035357B"/>
    <w:rsid w:val="00353942"/>
    <w:rsid w:val="00354190"/>
    <w:rsid w:val="0035422C"/>
    <w:rsid w:val="003546F4"/>
    <w:rsid w:val="0035504B"/>
    <w:rsid w:val="0035515E"/>
    <w:rsid w:val="003554B9"/>
    <w:rsid w:val="00355B5B"/>
    <w:rsid w:val="00355EFE"/>
    <w:rsid w:val="003570CD"/>
    <w:rsid w:val="00357B3C"/>
    <w:rsid w:val="00357FE1"/>
    <w:rsid w:val="00360290"/>
    <w:rsid w:val="00360548"/>
    <w:rsid w:val="00361048"/>
    <w:rsid w:val="00361148"/>
    <w:rsid w:val="003619A0"/>
    <w:rsid w:val="00361A89"/>
    <w:rsid w:val="00362231"/>
    <w:rsid w:val="00362329"/>
    <w:rsid w:val="00362F3B"/>
    <w:rsid w:val="00363360"/>
    <w:rsid w:val="003637F7"/>
    <w:rsid w:val="00365109"/>
    <w:rsid w:val="003658CD"/>
    <w:rsid w:val="00366AEB"/>
    <w:rsid w:val="00366BED"/>
    <w:rsid w:val="00367282"/>
    <w:rsid w:val="003674A1"/>
    <w:rsid w:val="003702B7"/>
    <w:rsid w:val="00370DC4"/>
    <w:rsid w:val="00370E52"/>
    <w:rsid w:val="003710DB"/>
    <w:rsid w:val="00371AA6"/>
    <w:rsid w:val="00372A67"/>
    <w:rsid w:val="00372B9F"/>
    <w:rsid w:val="003738A8"/>
    <w:rsid w:val="00373D2C"/>
    <w:rsid w:val="00374604"/>
    <w:rsid w:val="0037469D"/>
    <w:rsid w:val="00374CC0"/>
    <w:rsid w:val="00374D04"/>
    <w:rsid w:val="00374F0A"/>
    <w:rsid w:val="003752BC"/>
    <w:rsid w:val="00376FE8"/>
    <w:rsid w:val="003770EF"/>
    <w:rsid w:val="00377906"/>
    <w:rsid w:val="0038046E"/>
    <w:rsid w:val="00380942"/>
    <w:rsid w:val="0038099A"/>
    <w:rsid w:val="0038111F"/>
    <w:rsid w:val="00381324"/>
    <w:rsid w:val="00381607"/>
    <w:rsid w:val="0038183C"/>
    <w:rsid w:val="003820EB"/>
    <w:rsid w:val="00382B4A"/>
    <w:rsid w:val="00382EF0"/>
    <w:rsid w:val="003835D5"/>
    <w:rsid w:val="003835FE"/>
    <w:rsid w:val="00383792"/>
    <w:rsid w:val="00384075"/>
    <w:rsid w:val="0038526B"/>
    <w:rsid w:val="00386434"/>
    <w:rsid w:val="003877B0"/>
    <w:rsid w:val="00387988"/>
    <w:rsid w:val="00387D2B"/>
    <w:rsid w:val="00387D91"/>
    <w:rsid w:val="00387F00"/>
    <w:rsid w:val="00390247"/>
    <w:rsid w:val="00390E24"/>
    <w:rsid w:val="003913DE"/>
    <w:rsid w:val="0039146F"/>
    <w:rsid w:val="00391B95"/>
    <w:rsid w:val="00392A3E"/>
    <w:rsid w:val="00392F58"/>
    <w:rsid w:val="00393244"/>
    <w:rsid w:val="0039332B"/>
    <w:rsid w:val="003935B6"/>
    <w:rsid w:val="00393A11"/>
    <w:rsid w:val="00393DE4"/>
    <w:rsid w:val="00394986"/>
    <w:rsid w:val="00395889"/>
    <w:rsid w:val="00396613"/>
    <w:rsid w:val="003968AA"/>
    <w:rsid w:val="00396C64"/>
    <w:rsid w:val="00397F17"/>
    <w:rsid w:val="003A0780"/>
    <w:rsid w:val="003A0BAF"/>
    <w:rsid w:val="003A161F"/>
    <w:rsid w:val="003A1B49"/>
    <w:rsid w:val="003A1F82"/>
    <w:rsid w:val="003A211A"/>
    <w:rsid w:val="003A32F0"/>
    <w:rsid w:val="003A3526"/>
    <w:rsid w:val="003A3625"/>
    <w:rsid w:val="003A3AED"/>
    <w:rsid w:val="003A3DAC"/>
    <w:rsid w:val="003A4AD1"/>
    <w:rsid w:val="003A4E07"/>
    <w:rsid w:val="003A5914"/>
    <w:rsid w:val="003A5D23"/>
    <w:rsid w:val="003A5FEE"/>
    <w:rsid w:val="003A623E"/>
    <w:rsid w:val="003A66D8"/>
    <w:rsid w:val="003A7B54"/>
    <w:rsid w:val="003A7FEE"/>
    <w:rsid w:val="003B01EE"/>
    <w:rsid w:val="003B1394"/>
    <w:rsid w:val="003B1B5A"/>
    <w:rsid w:val="003B1DCA"/>
    <w:rsid w:val="003B2523"/>
    <w:rsid w:val="003B2570"/>
    <w:rsid w:val="003B2C7B"/>
    <w:rsid w:val="003B366B"/>
    <w:rsid w:val="003B3954"/>
    <w:rsid w:val="003B4519"/>
    <w:rsid w:val="003B463E"/>
    <w:rsid w:val="003B4C41"/>
    <w:rsid w:val="003B4DF9"/>
    <w:rsid w:val="003B544A"/>
    <w:rsid w:val="003B5885"/>
    <w:rsid w:val="003B6015"/>
    <w:rsid w:val="003C082C"/>
    <w:rsid w:val="003C0AF2"/>
    <w:rsid w:val="003C0C2F"/>
    <w:rsid w:val="003C2F1F"/>
    <w:rsid w:val="003C2F92"/>
    <w:rsid w:val="003C31F2"/>
    <w:rsid w:val="003C3278"/>
    <w:rsid w:val="003C3454"/>
    <w:rsid w:val="003C3835"/>
    <w:rsid w:val="003C3C84"/>
    <w:rsid w:val="003C4AD5"/>
    <w:rsid w:val="003C51F0"/>
    <w:rsid w:val="003C58C1"/>
    <w:rsid w:val="003C6962"/>
    <w:rsid w:val="003C6DE7"/>
    <w:rsid w:val="003C7075"/>
    <w:rsid w:val="003C7A7E"/>
    <w:rsid w:val="003D0EB9"/>
    <w:rsid w:val="003D16BE"/>
    <w:rsid w:val="003D186B"/>
    <w:rsid w:val="003D212B"/>
    <w:rsid w:val="003D253E"/>
    <w:rsid w:val="003D37C9"/>
    <w:rsid w:val="003D406E"/>
    <w:rsid w:val="003D41C1"/>
    <w:rsid w:val="003D4234"/>
    <w:rsid w:val="003D5AFE"/>
    <w:rsid w:val="003D5D99"/>
    <w:rsid w:val="003D6C14"/>
    <w:rsid w:val="003D71C4"/>
    <w:rsid w:val="003D7287"/>
    <w:rsid w:val="003D78C7"/>
    <w:rsid w:val="003D7B73"/>
    <w:rsid w:val="003E0E50"/>
    <w:rsid w:val="003E1782"/>
    <w:rsid w:val="003E20EC"/>
    <w:rsid w:val="003E22A4"/>
    <w:rsid w:val="003E2A2B"/>
    <w:rsid w:val="003E382A"/>
    <w:rsid w:val="003E408F"/>
    <w:rsid w:val="003E4212"/>
    <w:rsid w:val="003E43AD"/>
    <w:rsid w:val="003E53D4"/>
    <w:rsid w:val="003E59D3"/>
    <w:rsid w:val="003E645E"/>
    <w:rsid w:val="003E648A"/>
    <w:rsid w:val="003E66A7"/>
    <w:rsid w:val="003E6735"/>
    <w:rsid w:val="003E7ADE"/>
    <w:rsid w:val="003E7C34"/>
    <w:rsid w:val="003F00F6"/>
    <w:rsid w:val="003F0A23"/>
    <w:rsid w:val="003F0E76"/>
    <w:rsid w:val="003F24BE"/>
    <w:rsid w:val="003F2B58"/>
    <w:rsid w:val="003F2CA4"/>
    <w:rsid w:val="003F2D0C"/>
    <w:rsid w:val="003F30DC"/>
    <w:rsid w:val="003F3291"/>
    <w:rsid w:val="003F3442"/>
    <w:rsid w:val="003F3A92"/>
    <w:rsid w:val="003F3B20"/>
    <w:rsid w:val="003F42BB"/>
    <w:rsid w:val="003F4891"/>
    <w:rsid w:val="003F4961"/>
    <w:rsid w:val="003F52B4"/>
    <w:rsid w:val="003F5AE6"/>
    <w:rsid w:val="003F5E0C"/>
    <w:rsid w:val="003F5F33"/>
    <w:rsid w:val="003F5FC8"/>
    <w:rsid w:val="003F6AA8"/>
    <w:rsid w:val="003F6E95"/>
    <w:rsid w:val="003F7831"/>
    <w:rsid w:val="003F7DF4"/>
    <w:rsid w:val="003F7F31"/>
    <w:rsid w:val="004003C2"/>
    <w:rsid w:val="00401A89"/>
    <w:rsid w:val="0040200D"/>
    <w:rsid w:val="00402029"/>
    <w:rsid w:val="004023A9"/>
    <w:rsid w:val="00402974"/>
    <w:rsid w:val="00402A8C"/>
    <w:rsid w:val="00403425"/>
    <w:rsid w:val="0040378F"/>
    <w:rsid w:val="00403D7A"/>
    <w:rsid w:val="00405174"/>
    <w:rsid w:val="0040543C"/>
    <w:rsid w:val="00406319"/>
    <w:rsid w:val="00406A3C"/>
    <w:rsid w:val="00406E9D"/>
    <w:rsid w:val="00407D25"/>
    <w:rsid w:val="00407FFE"/>
    <w:rsid w:val="00410222"/>
    <w:rsid w:val="00410ADE"/>
    <w:rsid w:val="0041142E"/>
    <w:rsid w:val="00411EF2"/>
    <w:rsid w:val="00412393"/>
    <w:rsid w:val="00412EBB"/>
    <w:rsid w:val="00413018"/>
    <w:rsid w:val="00413128"/>
    <w:rsid w:val="00413B3D"/>
    <w:rsid w:val="00413DB1"/>
    <w:rsid w:val="00413E42"/>
    <w:rsid w:val="004145B1"/>
    <w:rsid w:val="0041480B"/>
    <w:rsid w:val="00414A75"/>
    <w:rsid w:val="0041523C"/>
    <w:rsid w:val="0041642C"/>
    <w:rsid w:val="004165CC"/>
    <w:rsid w:val="00416647"/>
    <w:rsid w:val="00416CE7"/>
    <w:rsid w:val="00416D47"/>
    <w:rsid w:val="0041739E"/>
    <w:rsid w:val="00417A3C"/>
    <w:rsid w:val="00417A6E"/>
    <w:rsid w:val="0042008C"/>
    <w:rsid w:val="00420889"/>
    <w:rsid w:val="00420B3A"/>
    <w:rsid w:val="00421B4C"/>
    <w:rsid w:val="004223E5"/>
    <w:rsid w:val="00422654"/>
    <w:rsid w:val="00422C16"/>
    <w:rsid w:val="004235A9"/>
    <w:rsid w:val="00423A35"/>
    <w:rsid w:val="00424A3F"/>
    <w:rsid w:val="00425511"/>
    <w:rsid w:val="0042609E"/>
    <w:rsid w:val="004264DA"/>
    <w:rsid w:val="004267F3"/>
    <w:rsid w:val="0042752F"/>
    <w:rsid w:val="004303B6"/>
    <w:rsid w:val="00430693"/>
    <w:rsid w:val="0043084E"/>
    <w:rsid w:val="00430856"/>
    <w:rsid w:val="00430EF9"/>
    <w:rsid w:val="004313F9"/>
    <w:rsid w:val="00431A0A"/>
    <w:rsid w:val="004329B8"/>
    <w:rsid w:val="00432F38"/>
    <w:rsid w:val="004330F2"/>
    <w:rsid w:val="00433388"/>
    <w:rsid w:val="00433A62"/>
    <w:rsid w:val="004347C0"/>
    <w:rsid w:val="004351E6"/>
    <w:rsid w:val="004354FC"/>
    <w:rsid w:val="00435725"/>
    <w:rsid w:val="004362B8"/>
    <w:rsid w:val="00436345"/>
    <w:rsid w:val="0043677D"/>
    <w:rsid w:val="00437788"/>
    <w:rsid w:val="0044055C"/>
    <w:rsid w:val="00440BF6"/>
    <w:rsid w:val="00441B36"/>
    <w:rsid w:val="00442A50"/>
    <w:rsid w:val="00443069"/>
    <w:rsid w:val="00443EDD"/>
    <w:rsid w:val="0044496E"/>
    <w:rsid w:val="00444CF4"/>
    <w:rsid w:val="00445291"/>
    <w:rsid w:val="004453A2"/>
    <w:rsid w:val="0044599C"/>
    <w:rsid w:val="00446DA8"/>
    <w:rsid w:val="00446ED5"/>
    <w:rsid w:val="004478AE"/>
    <w:rsid w:val="00450FA5"/>
    <w:rsid w:val="004510E8"/>
    <w:rsid w:val="004516A4"/>
    <w:rsid w:val="00451A98"/>
    <w:rsid w:val="004524B4"/>
    <w:rsid w:val="004526F1"/>
    <w:rsid w:val="0045300F"/>
    <w:rsid w:val="004530C7"/>
    <w:rsid w:val="00454B57"/>
    <w:rsid w:val="00455914"/>
    <w:rsid w:val="00455F56"/>
    <w:rsid w:val="00456486"/>
    <w:rsid w:val="0045694A"/>
    <w:rsid w:val="00457381"/>
    <w:rsid w:val="00457452"/>
    <w:rsid w:val="0045771A"/>
    <w:rsid w:val="00460F9B"/>
    <w:rsid w:val="00461159"/>
    <w:rsid w:val="00461385"/>
    <w:rsid w:val="00461A6D"/>
    <w:rsid w:val="00462917"/>
    <w:rsid w:val="00462BB2"/>
    <w:rsid w:val="0046307F"/>
    <w:rsid w:val="00463DC4"/>
    <w:rsid w:val="004644FF"/>
    <w:rsid w:val="004657BB"/>
    <w:rsid w:val="004701E1"/>
    <w:rsid w:val="00471A08"/>
    <w:rsid w:val="00471BAB"/>
    <w:rsid w:val="00471F3D"/>
    <w:rsid w:val="004729D4"/>
    <w:rsid w:val="004729D5"/>
    <w:rsid w:val="00473086"/>
    <w:rsid w:val="00474B73"/>
    <w:rsid w:val="00474B94"/>
    <w:rsid w:val="0047596F"/>
    <w:rsid w:val="0047606C"/>
    <w:rsid w:val="00476434"/>
    <w:rsid w:val="0047650B"/>
    <w:rsid w:val="00476F13"/>
    <w:rsid w:val="004775D7"/>
    <w:rsid w:val="00477BB9"/>
    <w:rsid w:val="0048021C"/>
    <w:rsid w:val="00480658"/>
    <w:rsid w:val="00481E84"/>
    <w:rsid w:val="0048243C"/>
    <w:rsid w:val="00483293"/>
    <w:rsid w:val="004832BA"/>
    <w:rsid w:val="00483459"/>
    <w:rsid w:val="00483F82"/>
    <w:rsid w:val="00484139"/>
    <w:rsid w:val="00484D79"/>
    <w:rsid w:val="00484E30"/>
    <w:rsid w:val="004851DA"/>
    <w:rsid w:val="004853EA"/>
    <w:rsid w:val="00485468"/>
    <w:rsid w:val="0048591D"/>
    <w:rsid w:val="00485953"/>
    <w:rsid w:val="0048794D"/>
    <w:rsid w:val="00490533"/>
    <w:rsid w:val="004912FB"/>
    <w:rsid w:val="0049146A"/>
    <w:rsid w:val="00491A06"/>
    <w:rsid w:val="004924F5"/>
    <w:rsid w:val="00493327"/>
    <w:rsid w:val="00493F9C"/>
    <w:rsid w:val="00494C1A"/>
    <w:rsid w:val="00495036"/>
    <w:rsid w:val="004956F2"/>
    <w:rsid w:val="00495A7E"/>
    <w:rsid w:val="00495BCB"/>
    <w:rsid w:val="00495CE2"/>
    <w:rsid w:val="004960A4"/>
    <w:rsid w:val="004964FC"/>
    <w:rsid w:val="004978D6"/>
    <w:rsid w:val="00497B6E"/>
    <w:rsid w:val="00497EC4"/>
    <w:rsid w:val="004A0635"/>
    <w:rsid w:val="004A1C32"/>
    <w:rsid w:val="004A1EAD"/>
    <w:rsid w:val="004A1FC2"/>
    <w:rsid w:val="004A26AC"/>
    <w:rsid w:val="004A4232"/>
    <w:rsid w:val="004A5460"/>
    <w:rsid w:val="004A5D39"/>
    <w:rsid w:val="004A69AF"/>
    <w:rsid w:val="004A6D54"/>
    <w:rsid w:val="004A7226"/>
    <w:rsid w:val="004A76DA"/>
    <w:rsid w:val="004A76DB"/>
    <w:rsid w:val="004A7AAB"/>
    <w:rsid w:val="004B02D4"/>
    <w:rsid w:val="004B0663"/>
    <w:rsid w:val="004B0B87"/>
    <w:rsid w:val="004B0B8D"/>
    <w:rsid w:val="004B1261"/>
    <w:rsid w:val="004B1455"/>
    <w:rsid w:val="004B16F2"/>
    <w:rsid w:val="004B1993"/>
    <w:rsid w:val="004B2C95"/>
    <w:rsid w:val="004B34A6"/>
    <w:rsid w:val="004B38C9"/>
    <w:rsid w:val="004B3B2C"/>
    <w:rsid w:val="004B3DB0"/>
    <w:rsid w:val="004B47A1"/>
    <w:rsid w:val="004B4CB6"/>
    <w:rsid w:val="004B517B"/>
    <w:rsid w:val="004B53D1"/>
    <w:rsid w:val="004B5F32"/>
    <w:rsid w:val="004B61B6"/>
    <w:rsid w:val="004B6278"/>
    <w:rsid w:val="004B6FCD"/>
    <w:rsid w:val="004B712D"/>
    <w:rsid w:val="004B77CF"/>
    <w:rsid w:val="004C071A"/>
    <w:rsid w:val="004C118A"/>
    <w:rsid w:val="004C1990"/>
    <w:rsid w:val="004C1D35"/>
    <w:rsid w:val="004C30DA"/>
    <w:rsid w:val="004C3970"/>
    <w:rsid w:val="004C3A29"/>
    <w:rsid w:val="004C3DA4"/>
    <w:rsid w:val="004C44F8"/>
    <w:rsid w:val="004C48AD"/>
    <w:rsid w:val="004C50B0"/>
    <w:rsid w:val="004C5363"/>
    <w:rsid w:val="004C5771"/>
    <w:rsid w:val="004C6420"/>
    <w:rsid w:val="004C649E"/>
    <w:rsid w:val="004C671E"/>
    <w:rsid w:val="004C692B"/>
    <w:rsid w:val="004C705E"/>
    <w:rsid w:val="004C7459"/>
    <w:rsid w:val="004C7AE1"/>
    <w:rsid w:val="004C7F39"/>
    <w:rsid w:val="004D0F00"/>
    <w:rsid w:val="004D1054"/>
    <w:rsid w:val="004D1154"/>
    <w:rsid w:val="004D1A5F"/>
    <w:rsid w:val="004D2F71"/>
    <w:rsid w:val="004D30AF"/>
    <w:rsid w:val="004D4364"/>
    <w:rsid w:val="004D4603"/>
    <w:rsid w:val="004D4C95"/>
    <w:rsid w:val="004D4DB8"/>
    <w:rsid w:val="004D4DF5"/>
    <w:rsid w:val="004D57F1"/>
    <w:rsid w:val="004D5ED1"/>
    <w:rsid w:val="004D61EF"/>
    <w:rsid w:val="004D6915"/>
    <w:rsid w:val="004D70C5"/>
    <w:rsid w:val="004D74AA"/>
    <w:rsid w:val="004D767A"/>
    <w:rsid w:val="004D7F51"/>
    <w:rsid w:val="004E05E3"/>
    <w:rsid w:val="004E0D66"/>
    <w:rsid w:val="004E1D65"/>
    <w:rsid w:val="004E2E28"/>
    <w:rsid w:val="004E3990"/>
    <w:rsid w:val="004E45B9"/>
    <w:rsid w:val="004E4D5D"/>
    <w:rsid w:val="004E58E4"/>
    <w:rsid w:val="004E5ABB"/>
    <w:rsid w:val="004E5B22"/>
    <w:rsid w:val="004E60FF"/>
    <w:rsid w:val="004E6B1A"/>
    <w:rsid w:val="004E6BF9"/>
    <w:rsid w:val="004E75E5"/>
    <w:rsid w:val="004F0035"/>
    <w:rsid w:val="004F003E"/>
    <w:rsid w:val="004F020B"/>
    <w:rsid w:val="004F023A"/>
    <w:rsid w:val="004F0C90"/>
    <w:rsid w:val="004F1CD0"/>
    <w:rsid w:val="004F23C0"/>
    <w:rsid w:val="004F3140"/>
    <w:rsid w:val="004F3187"/>
    <w:rsid w:val="004F3A83"/>
    <w:rsid w:val="004F458F"/>
    <w:rsid w:val="004F45E4"/>
    <w:rsid w:val="004F4AF4"/>
    <w:rsid w:val="004F4C5E"/>
    <w:rsid w:val="004F4D4D"/>
    <w:rsid w:val="004F64FE"/>
    <w:rsid w:val="004F6EBE"/>
    <w:rsid w:val="004F6F16"/>
    <w:rsid w:val="004F6FE7"/>
    <w:rsid w:val="004F7A0D"/>
    <w:rsid w:val="004F7F24"/>
    <w:rsid w:val="005004C4"/>
    <w:rsid w:val="00500FA8"/>
    <w:rsid w:val="005014FC"/>
    <w:rsid w:val="00501721"/>
    <w:rsid w:val="005020B5"/>
    <w:rsid w:val="0050211D"/>
    <w:rsid w:val="0050290C"/>
    <w:rsid w:val="0050475D"/>
    <w:rsid w:val="00504A3E"/>
    <w:rsid w:val="00504C28"/>
    <w:rsid w:val="005067A8"/>
    <w:rsid w:val="00506D42"/>
    <w:rsid w:val="00506F52"/>
    <w:rsid w:val="005073D1"/>
    <w:rsid w:val="0051013C"/>
    <w:rsid w:val="00510854"/>
    <w:rsid w:val="005109EA"/>
    <w:rsid w:val="00511487"/>
    <w:rsid w:val="00511AF4"/>
    <w:rsid w:val="00513226"/>
    <w:rsid w:val="00513280"/>
    <w:rsid w:val="00513F2E"/>
    <w:rsid w:val="00514289"/>
    <w:rsid w:val="005149E9"/>
    <w:rsid w:val="00514B89"/>
    <w:rsid w:val="00514CF1"/>
    <w:rsid w:val="00515416"/>
    <w:rsid w:val="00515464"/>
    <w:rsid w:val="0051554C"/>
    <w:rsid w:val="00515A60"/>
    <w:rsid w:val="005162D6"/>
    <w:rsid w:val="005169EB"/>
    <w:rsid w:val="00516D13"/>
    <w:rsid w:val="00516FB6"/>
    <w:rsid w:val="00517503"/>
    <w:rsid w:val="00517B4C"/>
    <w:rsid w:val="00520234"/>
    <w:rsid w:val="00520EE2"/>
    <w:rsid w:val="00521461"/>
    <w:rsid w:val="00521CAE"/>
    <w:rsid w:val="005223B0"/>
    <w:rsid w:val="0052268E"/>
    <w:rsid w:val="00523DA4"/>
    <w:rsid w:val="005247E2"/>
    <w:rsid w:val="00524D72"/>
    <w:rsid w:val="00526BDB"/>
    <w:rsid w:val="00526C9E"/>
    <w:rsid w:val="00526EE9"/>
    <w:rsid w:val="00527D5C"/>
    <w:rsid w:val="00527FF6"/>
    <w:rsid w:val="00530908"/>
    <w:rsid w:val="005309F1"/>
    <w:rsid w:val="00530EB2"/>
    <w:rsid w:val="00532079"/>
    <w:rsid w:val="0053237B"/>
    <w:rsid w:val="00532814"/>
    <w:rsid w:val="005329F2"/>
    <w:rsid w:val="00532F8B"/>
    <w:rsid w:val="00533179"/>
    <w:rsid w:val="00533A49"/>
    <w:rsid w:val="00533D11"/>
    <w:rsid w:val="00534D01"/>
    <w:rsid w:val="00535362"/>
    <w:rsid w:val="00535B85"/>
    <w:rsid w:val="00536286"/>
    <w:rsid w:val="005362F5"/>
    <w:rsid w:val="0053649D"/>
    <w:rsid w:val="005365AD"/>
    <w:rsid w:val="00536A2B"/>
    <w:rsid w:val="00536A2E"/>
    <w:rsid w:val="00536F34"/>
    <w:rsid w:val="00537ABE"/>
    <w:rsid w:val="00537CB0"/>
    <w:rsid w:val="00540687"/>
    <w:rsid w:val="00540DF2"/>
    <w:rsid w:val="00540E84"/>
    <w:rsid w:val="005413FD"/>
    <w:rsid w:val="005417A8"/>
    <w:rsid w:val="00541823"/>
    <w:rsid w:val="005432AD"/>
    <w:rsid w:val="0054333D"/>
    <w:rsid w:val="00544912"/>
    <w:rsid w:val="00544CD0"/>
    <w:rsid w:val="005457FB"/>
    <w:rsid w:val="00546356"/>
    <w:rsid w:val="005470D6"/>
    <w:rsid w:val="00547291"/>
    <w:rsid w:val="00547797"/>
    <w:rsid w:val="0055011D"/>
    <w:rsid w:val="0055073F"/>
    <w:rsid w:val="005507FE"/>
    <w:rsid w:val="00550E3B"/>
    <w:rsid w:val="005514F5"/>
    <w:rsid w:val="00551857"/>
    <w:rsid w:val="00551B24"/>
    <w:rsid w:val="0055217A"/>
    <w:rsid w:val="00552B35"/>
    <w:rsid w:val="00552F30"/>
    <w:rsid w:val="00552F3B"/>
    <w:rsid w:val="0055312C"/>
    <w:rsid w:val="00553948"/>
    <w:rsid w:val="00553C82"/>
    <w:rsid w:val="00553E8E"/>
    <w:rsid w:val="00554253"/>
    <w:rsid w:val="00554B88"/>
    <w:rsid w:val="005559CC"/>
    <w:rsid w:val="00555AE4"/>
    <w:rsid w:val="00555BCB"/>
    <w:rsid w:val="00556008"/>
    <w:rsid w:val="00556962"/>
    <w:rsid w:val="005569C4"/>
    <w:rsid w:val="0055724F"/>
    <w:rsid w:val="005574E8"/>
    <w:rsid w:val="00557527"/>
    <w:rsid w:val="00557B7A"/>
    <w:rsid w:val="00560A43"/>
    <w:rsid w:val="00560BA9"/>
    <w:rsid w:val="00560D79"/>
    <w:rsid w:val="005613D9"/>
    <w:rsid w:val="0056193D"/>
    <w:rsid w:val="005619F4"/>
    <w:rsid w:val="00562266"/>
    <w:rsid w:val="00562274"/>
    <w:rsid w:val="00562808"/>
    <w:rsid w:val="0056281E"/>
    <w:rsid w:val="00562B75"/>
    <w:rsid w:val="00563958"/>
    <w:rsid w:val="00563BCF"/>
    <w:rsid w:val="00564AC6"/>
    <w:rsid w:val="00564FD5"/>
    <w:rsid w:val="00565911"/>
    <w:rsid w:val="00565C87"/>
    <w:rsid w:val="00565CE4"/>
    <w:rsid w:val="005660DD"/>
    <w:rsid w:val="00566256"/>
    <w:rsid w:val="005663C4"/>
    <w:rsid w:val="005666FD"/>
    <w:rsid w:val="005668A2"/>
    <w:rsid w:val="00566C64"/>
    <w:rsid w:val="00567267"/>
    <w:rsid w:val="00567B02"/>
    <w:rsid w:val="005704D2"/>
    <w:rsid w:val="00570BDD"/>
    <w:rsid w:val="00570CAD"/>
    <w:rsid w:val="0057152D"/>
    <w:rsid w:val="005718EA"/>
    <w:rsid w:val="00571BE2"/>
    <w:rsid w:val="00571DFA"/>
    <w:rsid w:val="0057240E"/>
    <w:rsid w:val="00572575"/>
    <w:rsid w:val="005726AD"/>
    <w:rsid w:val="00572CF8"/>
    <w:rsid w:val="00573952"/>
    <w:rsid w:val="00573CEC"/>
    <w:rsid w:val="00573D4B"/>
    <w:rsid w:val="005753B3"/>
    <w:rsid w:val="00575825"/>
    <w:rsid w:val="00575C29"/>
    <w:rsid w:val="00575F8E"/>
    <w:rsid w:val="00576503"/>
    <w:rsid w:val="00576E9A"/>
    <w:rsid w:val="005770AD"/>
    <w:rsid w:val="005778D9"/>
    <w:rsid w:val="005800F8"/>
    <w:rsid w:val="0058084A"/>
    <w:rsid w:val="00581215"/>
    <w:rsid w:val="00581560"/>
    <w:rsid w:val="005816C3"/>
    <w:rsid w:val="00581F40"/>
    <w:rsid w:val="00582639"/>
    <w:rsid w:val="0058288E"/>
    <w:rsid w:val="00582928"/>
    <w:rsid w:val="00582948"/>
    <w:rsid w:val="00583338"/>
    <w:rsid w:val="00583C88"/>
    <w:rsid w:val="00583F7D"/>
    <w:rsid w:val="005840D5"/>
    <w:rsid w:val="00584159"/>
    <w:rsid w:val="00584236"/>
    <w:rsid w:val="0058443F"/>
    <w:rsid w:val="00585AAE"/>
    <w:rsid w:val="00585C71"/>
    <w:rsid w:val="00586B48"/>
    <w:rsid w:val="0059029E"/>
    <w:rsid w:val="00590AB0"/>
    <w:rsid w:val="005911CC"/>
    <w:rsid w:val="00591453"/>
    <w:rsid w:val="005918CC"/>
    <w:rsid w:val="005922F3"/>
    <w:rsid w:val="0059309D"/>
    <w:rsid w:val="005932DA"/>
    <w:rsid w:val="005938A8"/>
    <w:rsid w:val="00593B0B"/>
    <w:rsid w:val="005946A9"/>
    <w:rsid w:val="00594B80"/>
    <w:rsid w:val="00594C02"/>
    <w:rsid w:val="00594F24"/>
    <w:rsid w:val="0059520B"/>
    <w:rsid w:val="00595382"/>
    <w:rsid w:val="0059539E"/>
    <w:rsid w:val="00595ACB"/>
    <w:rsid w:val="005960F1"/>
    <w:rsid w:val="0059663C"/>
    <w:rsid w:val="00596827"/>
    <w:rsid w:val="00597E3C"/>
    <w:rsid w:val="005A04F0"/>
    <w:rsid w:val="005A0AFF"/>
    <w:rsid w:val="005A0F19"/>
    <w:rsid w:val="005A11B7"/>
    <w:rsid w:val="005A1395"/>
    <w:rsid w:val="005A154B"/>
    <w:rsid w:val="005A15E3"/>
    <w:rsid w:val="005A212D"/>
    <w:rsid w:val="005A424C"/>
    <w:rsid w:val="005A49D4"/>
    <w:rsid w:val="005A4B48"/>
    <w:rsid w:val="005A4FB9"/>
    <w:rsid w:val="005A5307"/>
    <w:rsid w:val="005A5AD4"/>
    <w:rsid w:val="005A5D79"/>
    <w:rsid w:val="005A5E7E"/>
    <w:rsid w:val="005A6470"/>
    <w:rsid w:val="005A6F99"/>
    <w:rsid w:val="005A73B0"/>
    <w:rsid w:val="005A7958"/>
    <w:rsid w:val="005B02CD"/>
    <w:rsid w:val="005B05DD"/>
    <w:rsid w:val="005B0CE1"/>
    <w:rsid w:val="005B0ECC"/>
    <w:rsid w:val="005B1579"/>
    <w:rsid w:val="005B1C42"/>
    <w:rsid w:val="005B2C6B"/>
    <w:rsid w:val="005B38D2"/>
    <w:rsid w:val="005B3CF1"/>
    <w:rsid w:val="005B40C6"/>
    <w:rsid w:val="005B4C54"/>
    <w:rsid w:val="005B4ECC"/>
    <w:rsid w:val="005B5486"/>
    <w:rsid w:val="005B597A"/>
    <w:rsid w:val="005B6C28"/>
    <w:rsid w:val="005B79D6"/>
    <w:rsid w:val="005B7C3A"/>
    <w:rsid w:val="005C032E"/>
    <w:rsid w:val="005C036D"/>
    <w:rsid w:val="005C05A4"/>
    <w:rsid w:val="005C0600"/>
    <w:rsid w:val="005C0933"/>
    <w:rsid w:val="005C0C93"/>
    <w:rsid w:val="005C1A02"/>
    <w:rsid w:val="005C1D9F"/>
    <w:rsid w:val="005C2000"/>
    <w:rsid w:val="005C22DE"/>
    <w:rsid w:val="005C2C77"/>
    <w:rsid w:val="005C4094"/>
    <w:rsid w:val="005C4F84"/>
    <w:rsid w:val="005C54F8"/>
    <w:rsid w:val="005C5D52"/>
    <w:rsid w:val="005C642D"/>
    <w:rsid w:val="005C6B8A"/>
    <w:rsid w:val="005C70E6"/>
    <w:rsid w:val="005C766F"/>
    <w:rsid w:val="005C780A"/>
    <w:rsid w:val="005D041F"/>
    <w:rsid w:val="005D075C"/>
    <w:rsid w:val="005D0DC6"/>
    <w:rsid w:val="005D0E15"/>
    <w:rsid w:val="005D0F4C"/>
    <w:rsid w:val="005D1EC9"/>
    <w:rsid w:val="005D2A26"/>
    <w:rsid w:val="005D2A4B"/>
    <w:rsid w:val="005D3080"/>
    <w:rsid w:val="005D35E4"/>
    <w:rsid w:val="005D392B"/>
    <w:rsid w:val="005D3A3E"/>
    <w:rsid w:val="005D4188"/>
    <w:rsid w:val="005D4326"/>
    <w:rsid w:val="005D4791"/>
    <w:rsid w:val="005D49BC"/>
    <w:rsid w:val="005D5491"/>
    <w:rsid w:val="005D67AF"/>
    <w:rsid w:val="005D71B6"/>
    <w:rsid w:val="005D7206"/>
    <w:rsid w:val="005E070A"/>
    <w:rsid w:val="005E072F"/>
    <w:rsid w:val="005E0AF8"/>
    <w:rsid w:val="005E13B1"/>
    <w:rsid w:val="005E1ACD"/>
    <w:rsid w:val="005E23DF"/>
    <w:rsid w:val="005E31E8"/>
    <w:rsid w:val="005E327B"/>
    <w:rsid w:val="005E3316"/>
    <w:rsid w:val="005E454D"/>
    <w:rsid w:val="005E4672"/>
    <w:rsid w:val="005E4792"/>
    <w:rsid w:val="005E4DF7"/>
    <w:rsid w:val="005E4F32"/>
    <w:rsid w:val="005E5087"/>
    <w:rsid w:val="005E510B"/>
    <w:rsid w:val="005E5607"/>
    <w:rsid w:val="005E5D7D"/>
    <w:rsid w:val="005E663F"/>
    <w:rsid w:val="005E6750"/>
    <w:rsid w:val="005E6953"/>
    <w:rsid w:val="005E6EC9"/>
    <w:rsid w:val="005E6F7C"/>
    <w:rsid w:val="005E762B"/>
    <w:rsid w:val="005E7B6F"/>
    <w:rsid w:val="005F05BA"/>
    <w:rsid w:val="005F0C60"/>
    <w:rsid w:val="005F11D2"/>
    <w:rsid w:val="005F14DA"/>
    <w:rsid w:val="005F157D"/>
    <w:rsid w:val="005F20B1"/>
    <w:rsid w:val="005F2215"/>
    <w:rsid w:val="005F2822"/>
    <w:rsid w:val="005F45A1"/>
    <w:rsid w:val="005F5946"/>
    <w:rsid w:val="005F5E66"/>
    <w:rsid w:val="005F6275"/>
    <w:rsid w:val="005F6D92"/>
    <w:rsid w:val="005F7359"/>
    <w:rsid w:val="005F74A9"/>
    <w:rsid w:val="00601004"/>
    <w:rsid w:val="006013A1"/>
    <w:rsid w:val="006016AE"/>
    <w:rsid w:val="00601BE2"/>
    <w:rsid w:val="006020C2"/>
    <w:rsid w:val="00602B2F"/>
    <w:rsid w:val="00603532"/>
    <w:rsid w:val="00603BB4"/>
    <w:rsid w:val="00603DE9"/>
    <w:rsid w:val="0060473F"/>
    <w:rsid w:val="006048D0"/>
    <w:rsid w:val="00604A8B"/>
    <w:rsid w:val="00604E84"/>
    <w:rsid w:val="00605E5E"/>
    <w:rsid w:val="00606E53"/>
    <w:rsid w:val="0060704D"/>
    <w:rsid w:val="0060742A"/>
    <w:rsid w:val="00607C89"/>
    <w:rsid w:val="00610D92"/>
    <w:rsid w:val="006116AD"/>
    <w:rsid w:val="006120C5"/>
    <w:rsid w:val="00613106"/>
    <w:rsid w:val="006132A7"/>
    <w:rsid w:val="006137D1"/>
    <w:rsid w:val="00613ED4"/>
    <w:rsid w:val="006141BC"/>
    <w:rsid w:val="00615B04"/>
    <w:rsid w:val="00615F28"/>
    <w:rsid w:val="00616CFA"/>
    <w:rsid w:val="0062047D"/>
    <w:rsid w:val="006206BC"/>
    <w:rsid w:val="0062139A"/>
    <w:rsid w:val="006215E8"/>
    <w:rsid w:val="006218E5"/>
    <w:rsid w:val="00621C77"/>
    <w:rsid w:val="00621DB2"/>
    <w:rsid w:val="00622201"/>
    <w:rsid w:val="006226B0"/>
    <w:rsid w:val="00622A99"/>
    <w:rsid w:val="00622E7D"/>
    <w:rsid w:val="006232D9"/>
    <w:rsid w:val="00623420"/>
    <w:rsid w:val="0062387F"/>
    <w:rsid w:val="00624060"/>
    <w:rsid w:val="0062407D"/>
    <w:rsid w:val="006241AD"/>
    <w:rsid w:val="006249E7"/>
    <w:rsid w:val="00624B1F"/>
    <w:rsid w:val="00625502"/>
    <w:rsid w:val="00625648"/>
    <w:rsid w:val="006300EE"/>
    <w:rsid w:val="00630983"/>
    <w:rsid w:val="00630CD0"/>
    <w:rsid w:val="006312E3"/>
    <w:rsid w:val="00631C9D"/>
    <w:rsid w:val="00631D33"/>
    <w:rsid w:val="006322E2"/>
    <w:rsid w:val="0063234E"/>
    <w:rsid w:val="00632620"/>
    <w:rsid w:val="00632C1C"/>
    <w:rsid w:val="006333E2"/>
    <w:rsid w:val="00633EE1"/>
    <w:rsid w:val="00635006"/>
    <w:rsid w:val="006357EE"/>
    <w:rsid w:val="00636BF0"/>
    <w:rsid w:val="00636D1B"/>
    <w:rsid w:val="00636E9A"/>
    <w:rsid w:val="00636F01"/>
    <w:rsid w:val="006401C0"/>
    <w:rsid w:val="00641129"/>
    <w:rsid w:val="00641740"/>
    <w:rsid w:val="00641C07"/>
    <w:rsid w:val="00642008"/>
    <w:rsid w:val="00642505"/>
    <w:rsid w:val="00642D6C"/>
    <w:rsid w:val="0064377F"/>
    <w:rsid w:val="00643953"/>
    <w:rsid w:val="00643AE9"/>
    <w:rsid w:val="006448D6"/>
    <w:rsid w:val="00644B9A"/>
    <w:rsid w:val="00644FBE"/>
    <w:rsid w:val="00645191"/>
    <w:rsid w:val="006453F9"/>
    <w:rsid w:val="00645453"/>
    <w:rsid w:val="006459A0"/>
    <w:rsid w:val="00645D85"/>
    <w:rsid w:val="006465BE"/>
    <w:rsid w:val="0064669C"/>
    <w:rsid w:val="0064698C"/>
    <w:rsid w:val="00646D8B"/>
    <w:rsid w:val="00646E9C"/>
    <w:rsid w:val="00647802"/>
    <w:rsid w:val="00647A9C"/>
    <w:rsid w:val="006502D7"/>
    <w:rsid w:val="0065035D"/>
    <w:rsid w:val="006503EC"/>
    <w:rsid w:val="006508AC"/>
    <w:rsid w:val="00651244"/>
    <w:rsid w:val="00651715"/>
    <w:rsid w:val="00651B21"/>
    <w:rsid w:val="00652808"/>
    <w:rsid w:val="0065298C"/>
    <w:rsid w:val="0065299F"/>
    <w:rsid w:val="00652C3C"/>
    <w:rsid w:val="00652EFF"/>
    <w:rsid w:val="00653298"/>
    <w:rsid w:val="0065420A"/>
    <w:rsid w:val="006545D4"/>
    <w:rsid w:val="006548C1"/>
    <w:rsid w:val="00654A9C"/>
    <w:rsid w:val="00655964"/>
    <w:rsid w:val="00655A36"/>
    <w:rsid w:val="0065605A"/>
    <w:rsid w:val="00656155"/>
    <w:rsid w:val="006565CE"/>
    <w:rsid w:val="00656A51"/>
    <w:rsid w:val="006576CA"/>
    <w:rsid w:val="006579F2"/>
    <w:rsid w:val="00657C87"/>
    <w:rsid w:val="0066035E"/>
    <w:rsid w:val="006603F3"/>
    <w:rsid w:val="00660D1B"/>
    <w:rsid w:val="0066194C"/>
    <w:rsid w:val="00661974"/>
    <w:rsid w:val="00662111"/>
    <w:rsid w:val="006629A2"/>
    <w:rsid w:val="00662AEF"/>
    <w:rsid w:val="00662CD9"/>
    <w:rsid w:val="00662CF2"/>
    <w:rsid w:val="00663315"/>
    <w:rsid w:val="006637BA"/>
    <w:rsid w:val="00664F5B"/>
    <w:rsid w:val="00665484"/>
    <w:rsid w:val="006657A8"/>
    <w:rsid w:val="0066667D"/>
    <w:rsid w:val="0066699A"/>
    <w:rsid w:val="00667A51"/>
    <w:rsid w:val="00670463"/>
    <w:rsid w:val="0067154C"/>
    <w:rsid w:val="0067190D"/>
    <w:rsid w:val="00671B51"/>
    <w:rsid w:val="00671BEA"/>
    <w:rsid w:val="00673400"/>
    <w:rsid w:val="0067349B"/>
    <w:rsid w:val="00674549"/>
    <w:rsid w:val="0067535B"/>
    <w:rsid w:val="00675E2B"/>
    <w:rsid w:val="00676769"/>
    <w:rsid w:val="00676C57"/>
    <w:rsid w:val="00680DA7"/>
    <w:rsid w:val="00681138"/>
    <w:rsid w:val="00681C73"/>
    <w:rsid w:val="006821C5"/>
    <w:rsid w:val="00682FC6"/>
    <w:rsid w:val="006833CA"/>
    <w:rsid w:val="0068370D"/>
    <w:rsid w:val="00683CB6"/>
    <w:rsid w:val="00683FCA"/>
    <w:rsid w:val="0068456D"/>
    <w:rsid w:val="00685D59"/>
    <w:rsid w:val="006862CA"/>
    <w:rsid w:val="006878AD"/>
    <w:rsid w:val="00687C5D"/>
    <w:rsid w:val="00690AC0"/>
    <w:rsid w:val="00691320"/>
    <w:rsid w:val="00691563"/>
    <w:rsid w:val="0069189D"/>
    <w:rsid w:val="00691D9C"/>
    <w:rsid w:val="006924C6"/>
    <w:rsid w:val="00692BDA"/>
    <w:rsid w:val="0069303D"/>
    <w:rsid w:val="00693087"/>
    <w:rsid w:val="00693E7B"/>
    <w:rsid w:val="00695191"/>
    <w:rsid w:val="00695245"/>
    <w:rsid w:val="00695712"/>
    <w:rsid w:val="006957BA"/>
    <w:rsid w:val="00695909"/>
    <w:rsid w:val="00696263"/>
    <w:rsid w:val="006965C0"/>
    <w:rsid w:val="0069677C"/>
    <w:rsid w:val="006969F2"/>
    <w:rsid w:val="00696B13"/>
    <w:rsid w:val="00696E2E"/>
    <w:rsid w:val="0069757F"/>
    <w:rsid w:val="00697DB1"/>
    <w:rsid w:val="006A053D"/>
    <w:rsid w:val="006A0C39"/>
    <w:rsid w:val="006A24B7"/>
    <w:rsid w:val="006A255E"/>
    <w:rsid w:val="006A323F"/>
    <w:rsid w:val="006A3628"/>
    <w:rsid w:val="006A39BA"/>
    <w:rsid w:val="006A3C2B"/>
    <w:rsid w:val="006A4B5E"/>
    <w:rsid w:val="006A4E48"/>
    <w:rsid w:val="006A4EA6"/>
    <w:rsid w:val="006A51D6"/>
    <w:rsid w:val="006A57E5"/>
    <w:rsid w:val="006A63F7"/>
    <w:rsid w:val="006A670D"/>
    <w:rsid w:val="006A68E7"/>
    <w:rsid w:val="006A721B"/>
    <w:rsid w:val="006A791C"/>
    <w:rsid w:val="006A7E3B"/>
    <w:rsid w:val="006A7E3E"/>
    <w:rsid w:val="006B0768"/>
    <w:rsid w:val="006B07DD"/>
    <w:rsid w:val="006B09A1"/>
    <w:rsid w:val="006B0A0B"/>
    <w:rsid w:val="006B1457"/>
    <w:rsid w:val="006B1BB2"/>
    <w:rsid w:val="006B2076"/>
    <w:rsid w:val="006B24DB"/>
    <w:rsid w:val="006B2B59"/>
    <w:rsid w:val="006B3A51"/>
    <w:rsid w:val="006B4AD1"/>
    <w:rsid w:val="006B4B80"/>
    <w:rsid w:val="006B4CA2"/>
    <w:rsid w:val="006B4DB4"/>
    <w:rsid w:val="006B5C36"/>
    <w:rsid w:val="006B62FB"/>
    <w:rsid w:val="006B780B"/>
    <w:rsid w:val="006C037B"/>
    <w:rsid w:val="006C0FFD"/>
    <w:rsid w:val="006C1C23"/>
    <w:rsid w:val="006C1C5D"/>
    <w:rsid w:val="006C1C8F"/>
    <w:rsid w:val="006C1FCC"/>
    <w:rsid w:val="006C2043"/>
    <w:rsid w:val="006C2543"/>
    <w:rsid w:val="006C3508"/>
    <w:rsid w:val="006C438F"/>
    <w:rsid w:val="006C4ACA"/>
    <w:rsid w:val="006C4F2D"/>
    <w:rsid w:val="006C5130"/>
    <w:rsid w:val="006C54A9"/>
    <w:rsid w:val="006C68C5"/>
    <w:rsid w:val="006C6B85"/>
    <w:rsid w:val="006C6C6F"/>
    <w:rsid w:val="006C7485"/>
    <w:rsid w:val="006C7566"/>
    <w:rsid w:val="006C756C"/>
    <w:rsid w:val="006C768D"/>
    <w:rsid w:val="006C7A02"/>
    <w:rsid w:val="006C7BA7"/>
    <w:rsid w:val="006D063D"/>
    <w:rsid w:val="006D0926"/>
    <w:rsid w:val="006D11C4"/>
    <w:rsid w:val="006D12CB"/>
    <w:rsid w:val="006D13F5"/>
    <w:rsid w:val="006D1410"/>
    <w:rsid w:val="006D1727"/>
    <w:rsid w:val="006D1BB8"/>
    <w:rsid w:val="006D1F6A"/>
    <w:rsid w:val="006D2112"/>
    <w:rsid w:val="006D223E"/>
    <w:rsid w:val="006D295A"/>
    <w:rsid w:val="006D2A9C"/>
    <w:rsid w:val="006D3896"/>
    <w:rsid w:val="006D398E"/>
    <w:rsid w:val="006D3F80"/>
    <w:rsid w:val="006D40AC"/>
    <w:rsid w:val="006D4DD0"/>
    <w:rsid w:val="006D5189"/>
    <w:rsid w:val="006D5397"/>
    <w:rsid w:val="006D5CC9"/>
    <w:rsid w:val="006D7073"/>
    <w:rsid w:val="006D777A"/>
    <w:rsid w:val="006D7D5C"/>
    <w:rsid w:val="006E0177"/>
    <w:rsid w:val="006E040D"/>
    <w:rsid w:val="006E0702"/>
    <w:rsid w:val="006E1BEF"/>
    <w:rsid w:val="006E2BF2"/>
    <w:rsid w:val="006E2DB9"/>
    <w:rsid w:val="006E30DA"/>
    <w:rsid w:val="006E4381"/>
    <w:rsid w:val="006E443D"/>
    <w:rsid w:val="006E55C0"/>
    <w:rsid w:val="006E574D"/>
    <w:rsid w:val="006E59E7"/>
    <w:rsid w:val="006E5B4C"/>
    <w:rsid w:val="006E5FB3"/>
    <w:rsid w:val="006F020C"/>
    <w:rsid w:val="006F08E4"/>
    <w:rsid w:val="006F1149"/>
    <w:rsid w:val="006F207A"/>
    <w:rsid w:val="006F21A4"/>
    <w:rsid w:val="006F24D7"/>
    <w:rsid w:val="006F2D90"/>
    <w:rsid w:val="006F2E23"/>
    <w:rsid w:val="006F33E2"/>
    <w:rsid w:val="006F3582"/>
    <w:rsid w:val="006F359E"/>
    <w:rsid w:val="006F35D0"/>
    <w:rsid w:val="006F3792"/>
    <w:rsid w:val="006F4BA5"/>
    <w:rsid w:val="006F507B"/>
    <w:rsid w:val="006F5E15"/>
    <w:rsid w:val="006F64B7"/>
    <w:rsid w:val="006F6F4D"/>
    <w:rsid w:val="006F7DA1"/>
    <w:rsid w:val="00700192"/>
    <w:rsid w:val="00700435"/>
    <w:rsid w:val="00700921"/>
    <w:rsid w:val="00701793"/>
    <w:rsid w:val="00701AD4"/>
    <w:rsid w:val="00702621"/>
    <w:rsid w:val="007030AB"/>
    <w:rsid w:val="0070311C"/>
    <w:rsid w:val="00703445"/>
    <w:rsid w:val="00705158"/>
    <w:rsid w:val="007055D0"/>
    <w:rsid w:val="00705CE6"/>
    <w:rsid w:val="00705E57"/>
    <w:rsid w:val="0070682D"/>
    <w:rsid w:val="00710927"/>
    <w:rsid w:val="00711237"/>
    <w:rsid w:val="00711383"/>
    <w:rsid w:val="00711919"/>
    <w:rsid w:val="00712684"/>
    <w:rsid w:val="00712A9B"/>
    <w:rsid w:val="00712CD6"/>
    <w:rsid w:val="00712E2D"/>
    <w:rsid w:val="00713315"/>
    <w:rsid w:val="00713792"/>
    <w:rsid w:val="00713877"/>
    <w:rsid w:val="00713924"/>
    <w:rsid w:val="00713F47"/>
    <w:rsid w:val="00714B4A"/>
    <w:rsid w:val="00714D20"/>
    <w:rsid w:val="007152B7"/>
    <w:rsid w:val="00715F5D"/>
    <w:rsid w:val="00716F29"/>
    <w:rsid w:val="007175AA"/>
    <w:rsid w:val="007201DF"/>
    <w:rsid w:val="00720362"/>
    <w:rsid w:val="00720BB2"/>
    <w:rsid w:val="00721501"/>
    <w:rsid w:val="0072165E"/>
    <w:rsid w:val="00721F1B"/>
    <w:rsid w:val="00722379"/>
    <w:rsid w:val="007224D3"/>
    <w:rsid w:val="00722678"/>
    <w:rsid w:val="007229ED"/>
    <w:rsid w:val="0072325C"/>
    <w:rsid w:val="0072386F"/>
    <w:rsid w:val="007245A9"/>
    <w:rsid w:val="00724E09"/>
    <w:rsid w:val="00724FCA"/>
    <w:rsid w:val="00725023"/>
    <w:rsid w:val="00726331"/>
    <w:rsid w:val="0072696F"/>
    <w:rsid w:val="00726EE4"/>
    <w:rsid w:val="007274C8"/>
    <w:rsid w:val="007277E0"/>
    <w:rsid w:val="00727F3C"/>
    <w:rsid w:val="00730594"/>
    <w:rsid w:val="007308B0"/>
    <w:rsid w:val="007308EE"/>
    <w:rsid w:val="00730C72"/>
    <w:rsid w:val="00731206"/>
    <w:rsid w:val="007312BC"/>
    <w:rsid w:val="00731582"/>
    <w:rsid w:val="0073163F"/>
    <w:rsid w:val="0073172C"/>
    <w:rsid w:val="007320EA"/>
    <w:rsid w:val="0073324B"/>
    <w:rsid w:val="00733552"/>
    <w:rsid w:val="0073390D"/>
    <w:rsid w:val="00733CC2"/>
    <w:rsid w:val="0073449A"/>
    <w:rsid w:val="007349BE"/>
    <w:rsid w:val="00734EBC"/>
    <w:rsid w:val="00735194"/>
    <w:rsid w:val="007352A1"/>
    <w:rsid w:val="0073545C"/>
    <w:rsid w:val="00735A84"/>
    <w:rsid w:val="007361B5"/>
    <w:rsid w:val="007365BF"/>
    <w:rsid w:val="007371F2"/>
    <w:rsid w:val="0073758A"/>
    <w:rsid w:val="00737BE2"/>
    <w:rsid w:val="00737F00"/>
    <w:rsid w:val="0074006B"/>
    <w:rsid w:val="00740A35"/>
    <w:rsid w:val="00740ABF"/>
    <w:rsid w:val="007415C0"/>
    <w:rsid w:val="00741BDF"/>
    <w:rsid w:val="00741C07"/>
    <w:rsid w:val="00741DB3"/>
    <w:rsid w:val="0074211A"/>
    <w:rsid w:val="00742CEA"/>
    <w:rsid w:val="00743930"/>
    <w:rsid w:val="0074394C"/>
    <w:rsid w:val="00743D64"/>
    <w:rsid w:val="0074437D"/>
    <w:rsid w:val="007446C8"/>
    <w:rsid w:val="007449F8"/>
    <w:rsid w:val="00745C03"/>
    <w:rsid w:val="0074656B"/>
    <w:rsid w:val="007467CC"/>
    <w:rsid w:val="00746DBB"/>
    <w:rsid w:val="00747292"/>
    <w:rsid w:val="007473BB"/>
    <w:rsid w:val="0074763E"/>
    <w:rsid w:val="00747B8E"/>
    <w:rsid w:val="0075043A"/>
    <w:rsid w:val="00750683"/>
    <w:rsid w:val="00750A11"/>
    <w:rsid w:val="0075100D"/>
    <w:rsid w:val="007516B9"/>
    <w:rsid w:val="0075182A"/>
    <w:rsid w:val="00752225"/>
    <w:rsid w:val="00752460"/>
    <w:rsid w:val="007524C8"/>
    <w:rsid w:val="007524F8"/>
    <w:rsid w:val="00752B3A"/>
    <w:rsid w:val="00752E64"/>
    <w:rsid w:val="00754765"/>
    <w:rsid w:val="0075479C"/>
    <w:rsid w:val="00755020"/>
    <w:rsid w:val="00755A0C"/>
    <w:rsid w:val="00755D66"/>
    <w:rsid w:val="007563F3"/>
    <w:rsid w:val="007567A1"/>
    <w:rsid w:val="007568E9"/>
    <w:rsid w:val="00756A67"/>
    <w:rsid w:val="00757652"/>
    <w:rsid w:val="00757DB1"/>
    <w:rsid w:val="007602CB"/>
    <w:rsid w:val="00760E21"/>
    <w:rsid w:val="00761017"/>
    <w:rsid w:val="007617FB"/>
    <w:rsid w:val="00761E45"/>
    <w:rsid w:val="007623C6"/>
    <w:rsid w:val="007629B4"/>
    <w:rsid w:val="007630BB"/>
    <w:rsid w:val="00763183"/>
    <w:rsid w:val="007638C8"/>
    <w:rsid w:val="007647F0"/>
    <w:rsid w:val="00765142"/>
    <w:rsid w:val="00765ABB"/>
    <w:rsid w:val="00765CD8"/>
    <w:rsid w:val="0076678F"/>
    <w:rsid w:val="007669B6"/>
    <w:rsid w:val="00766DDC"/>
    <w:rsid w:val="00767560"/>
    <w:rsid w:val="00767B61"/>
    <w:rsid w:val="00767FD7"/>
    <w:rsid w:val="007703B5"/>
    <w:rsid w:val="007705D0"/>
    <w:rsid w:val="00770936"/>
    <w:rsid w:val="00770D1C"/>
    <w:rsid w:val="00770FD6"/>
    <w:rsid w:val="007711E0"/>
    <w:rsid w:val="00771448"/>
    <w:rsid w:val="0077296F"/>
    <w:rsid w:val="00772DAB"/>
    <w:rsid w:val="007734D3"/>
    <w:rsid w:val="00773637"/>
    <w:rsid w:val="00773820"/>
    <w:rsid w:val="00773FD0"/>
    <w:rsid w:val="00774603"/>
    <w:rsid w:val="00774684"/>
    <w:rsid w:val="007749DE"/>
    <w:rsid w:val="007749E3"/>
    <w:rsid w:val="00774C6C"/>
    <w:rsid w:val="00774CA0"/>
    <w:rsid w:val="00775831"/>
    <w:rsid w:val="007758FD"/>
    <w:rsid w:val="00775A6E"/>
    <w:rsid w:val="00776DD3"/>
    <w:rsid w:val="00776E71"/>
    <w:rsid w:val="00776EA3"/>
    <w:rsid w:val="00776F27"/>
    <w:rsid w:val="007774D1"/>
    <w:rsid w:val="00777BF5"/>
    <w:rsid w:val="00780841"/>
    <w:rsid w:val="00781499"/>
    <w:rsid w:val="00781F5A"/>
    <w:rsid w:val="0078215E"/>
    <w:rsid w:val="0078222F"/>
    <w:rsid w:val="0078243A"/>
    <w:rsid w:val="00782F7A"/>
    <w:rsid w:val="0078369C"/>
    <w:rsid w:val="00783DCD"/>
    <w:rsid w:val="007840D2"/>
    <w:rsid w:val="00784424"/>
    <w:rsid w:val="00784C9D"/>
    <w:rsid w:val="007853A7"/>
    <w:rsid w:val="00786ABA"/>
    <w:rsid w:val="00786EDA"/>
    <w:rsid w:val="00786EFA"/>
    <w:rsid w:val="007871A0"/>
    <w:rsid w:val="007872C2"/>
    <w:rsid w:val="007912E2"/>
    <w:rsid w:val="0079130B"/>
    <w:rsid w:val="007918AE"/>
    <w:rsid w:val="00791B10"/>
    <w:rsid w:val="00792667"/>
    <w:rsid w:val="007929E7"/>
    <w:rsid w:val="00793114"/>
    <w:rsid w:val="00793E67"/>
    <w:rsid w:val="00793F14"/>
    <w:rsid w:val="00794EF9"/>
    <w:rsid w:val="00795037"/>
    <w:rsid w:val="007952E7"/>
    <w:rsid w:val="0079545F"/>
    <w:rsid w:val="00795477"/>
    <w:rsid w:val="007958CF"/>
    <w:rsid w:val="00795A1F"/>
    <w:rsid w:val="00795DE5"/>
    <w:rsid w:val="00795EC1"/>
    <w:rsid w:val="00796FA0"/>
    <w:rsid w:val="007971E1"/>
    <w:rsid w:val="00797279"/>
    <w:rsid w:val="00797B3A"/>
    <w:rsid w:val="007A0948"/>
    <w:rsid w:val="007A1178"/>
    <w:rsid w:val="007A146A"/>
    <w:rsid w:val="007A2F90"/>
    <w:rsid w:val="007A3729"/>
    <w:rsid w:val="007A3C98"/>
    <w:rsid w:val="007A423B"/>
    <w:rsid w:val="007A4ADC"/>
    <w:rsid w:val="007A5785"/>
    <w:rsid w:val="007A6A41"/>
    <w:rsid w:val="007B03F4"/>
    <w:rsid w:val="007B19BD"/>
    <w:rsid w:val="007B1F33"/>
    <w:rsid w:val="007B25F8"/>
    <w:rsid w:val="007B2F99"/>
    <w:rsid w:val="007B42D2"/>
    <w:rsid w:val="007B4D58"/>
    <w:rsid w:val="007B5E13"/>
    <w:rsid w:val="007B6636"/>
    <w:rsid w:val="007B7E0E"/>
    <w:rsid w:val="007C00AA"/>
    <w:rsid w:val="007C1363"/>
    <w:rsid w:val="007C27AA"/>
    <w:rsid w:val="007C3089"/>
    <w:rsid w:val="007C390A"/>
    <w:rsid w:val="007C3936"/>
    <w:rsid w:val="007C41A6"/>
    <w:rsid w:val="007C435E"/>
    <w:rsid w:val="007C443E"/>
    <w:rsid w:val="007C558B"/>
    <w:rsid w:val="007C5DAE"/>
    <w:rsid w:val="007C5E3D"/>
    <w:rsid w:val="007C6203"/>
    <w:rsid w:val="007C6E12"/>
    <w:rsid w:val="007D0110"/>
    <w:rsid w:val="007D0371"/>
    <w:rsid w:val="007D046A"/>
    <w:rsid w:val="007D0583"/>
    <w:rsid w:val="007D1357"/>
    <w:rsid w:val="007D1542"/>
    <w:rsid w:val="007D2AB8"/>
    <w:rsid w:val="007D3B54"/>
    <w:rsid w:val="007D3CFE"/>
    <w:rsid w:val="007D50F4"/>
    <w:rsid w:val="007D586A"/>
    <w:rsid w:val="007D62AC"/>
    <w:rsid w:val="007D6399"/>
    <w:rsid w:val="007D75D1"/>
    <w:rsid w:val="007E0143"/>
    <w:rsid w:val="007E0F88"/>
    <w:rsid w:val="007E17C8"/>
    <w:rsid w:val="007E2704"/>
    <w:rsid w:val="007E27C0"/>
    <w:rsid w:val="007E38A1"/>
    <w:rsid w:val="007E4328"/>
    <w:rsid w:val="007E495E"/>
    <w:rsid w:val="007E4CDD"/>
    <w:rsid w:val="007E4F5A"/>
    <w:rsid w:val="007E5115"/>
    <w:rsid w:val="007E5437"/>
    <w:rsid w:val="007E56E0"/>
    <w:rsid w:val="007E5BED"/>
    <w:rsid w:val="007E6A0C"/>
    <w:rsid w:val="007E787E"/>
    <w:rsid w:val="007E791F"/>
    <w:rsid w:val="007E7D34"/>
    <w:rsid w:val="007E7DAE"/>
    <w:rsid w:val="007F0689"/>
    <w:rsid w:val="007F07EA"/>
    <w:rsid w:val="007F0AFC"/>
    <w:rsid w:val="007F0AFD"/>
    <w:rsid w:val="007F0C5D"/>
    <w:rsid w:val="007F174E"/>
    <w:rsid w:val="007F26C1"/>
    <w:rsid w:val="007F2F3A"/>
    <w:rsid w:val="007F30E6"/>
    <w:rsid w:val="007F317F"/>
    <w:rsid w:val="007F3A51"/>
    <w:rsid w:val="007F3B9C"/>
    <w:rsid w:val="007F3DE3"/>
    <w:rsid w:val="007F41E3"/>
    <w:rsid w:val="007F4DBD"/>
    <w:rsid w:val="007F4E88"/>
    <w:rsid w:val="007F51A7"/>
    <w:rsid w:val="007F546C"/>
    <w:rsid w:val="007F5B3B"/>
    <w:rsid w:val="007F693A"/>
    <w:rsid w:val="007F6FC5"/>
    <w:rsid w:val="007F77A5"/>
    <w:rsid w:val="007F7CDE"/>
    <w:rsid w:val="007F7D14"/>
    <w:rsid w:val="008006DC"/>
    <w:rsid w:val="00800F7A"/>
    <w:rsid w:val="00801669"/>
    <w:rsid w:val="00801C07"/>
    <w:rsid w:val="008025BA"/>
    <w:rsid w:val="00802B82"/>
    <w:rsid w:val="00802FDF"/>
    <w:rsid w:val="00803106"/>
    <w:rsid w:val="0080340A"/>
    <w:rsid w:val="008038C7"/>
    <w:rsid w:val="00803C5F"/>
    <w:rsid w:val="00804255"/>
    <w:rsid w:val="00804CEC"/>
    <w:rsid w:val="00805B7E"/>
    <w:rsid w:val="00805CE1"/>
    <w:rsid w:val="008065DC"/>
    <w:rsid w:val="00806649"/>
    <w:rsid w:val="00806913"/>
    <w:rsid w:val="00806CEB"/>
    <w:rsid w:val="00807D35"/>
    <w:rsid w:val="00807E94"/>
    <w:rsid w:val="0081081F"/>
    <w:rsid w:val="00810ABB"/>
    <w:rsid w:val="00810B35"/>
    <w:rsid w:val="0081109B"/>
    <w:rsid w:val="00811250"/>
    <w:rsid w:val="008116A2"/>
    <w:rsid w:val="00811C29"/>
    <w:rsid w:val="00811E86"/>
    <w:rsid w:val="00812084"/>
    <w:rsid w:val="00812204"/>
    <w:rsid w:val="00812D91"/>
    <w:rsid w:val="008139B9"/>
    <w:rsid w:val="0081476D"/>
    <w:rsid w:val="0081477F"/>
    <w:rsid w:val="00814EC9"/>
    <w:rsid w:val="00814FD4"/>
    <w:rsid w:val="00815092"/>
    <w:rsid w:val="00815152"/>
    <w:rsid w:val="0081686E"/>
    <w:rsid w:val="008206CD"/>
    <w:rsid w:val="00821433"/>
    <w:rsid w:val="008215A1"/>
    <w:rsid w:val="0082196B"/>
    <w:rsid w:val="00821CE2"/>
    <w:rsid w:val="0082204F"/>
    <w:rsid w:val="008220AC"/>
    <w:rsid w:val="00822532"/>
    <w:rsid w:val="0082270F"/>
    <w:rsid w:val="008237A0"/>
    <w:rsid w:val="0082411B"/>
    <w:rsid w:val="00824710"/>
    <w:rsid w:val="008253FD"/>
    <w:rsid w:val="00825514"/>
    <w:rsid w:val="00826589"/>
    <w:rsid w:val="00826609"/>
    <w:rsid w:val="00827592"/>
    <w:rsid w:val="00827FFD"/>
    <w:rsid w:val="0083004E"/>
    <w:rsid w:val="0083008E"/>
    <w:rsid w:val="00830491"/>
    <w:rsid w:val="00830759"/>
    <w:rsid w:val="008307AF"/>
    <w:rsid w:val="00830BDE"/>
    <w:rsid w:val="00830D6C"/>
    <w:rsid w:val="00831642"/>
    <w:rsid w:val="00831694"/>
    <w:rsid w:val="008322D7"/>
    <w:rsid w:val="0083288B"/>
    <w:rsid w:val="00833459"/>
    <w:rsid w:val="00833793"/>
    <w:rsid w:val="008338D5"/>
    <w:rsid w:val="00833FE6"/>
    <w:rsid w:val="0083405E"/>
    <w:rsid w:val="00834340"/>
    <w:rsid w:val="00834C30"/>
    <w:rsid w:val="00834E00"/>
    <w:rsid w:val="00835914"/>
    <w:rsid w:val="00835CA0"/>
    <w:rsid w:val="008360BB"/>
    <w:rsid w:val="0083644C"/>
    <w:rsid w:val="00837163"/>
    <w:rsid w:val="00837188"/>
    <w:rsid w:val="008375DB"/>
    <w:rsid w:val="00840C92"/>
    <w:rsid w:val="00840CA1"/>
    <w:rsid w:val="008410D2"/>
    <w:rsid w:val="008416B2"/>
    <w:rsid w:val="00842194"/>
    <w:rsid w:val="00842203"/>
    <w:rsid w:val="008423FA"/>
    <w:rsid w:val="0084291B"/>
    <w:rsid w:val="008445D7"/>
    <w:rsid w:val="00844903"/>
    <w:rsid w:val="00844A84"/>
    <w:rsid w:val="00844D06"/>
    <w:rsid w:val="00844E13"/>
    <w:rsid w:val="0084575A"/>
    <w:rsid w:val="00845836"/>
    <w:rsid w:val="00845D82"/>
    <w:rsid w:val="00845E22"/>
    <w:rsid w:val="00846428"/>
    <w:rsid w:val="0084671A"/>
    <w:rsid w:val="008470B1"/>
    <w:rsid w:val="00847303"/>
    <w:rsid w:val="008479C4"/>
    <w:rsid w:val="00847C61"/>
    <w:rsid w:val="008504E5"/>
    <w:rsid w:val="0085068C"/>
    <w:rsid w:val="00850B6B"/>
    <w:rsid w:val="0085148E"/>
    <w:rsid w:val="00851ABF"/>
    <w:rsid w:val="00851ECD"/>
    <w:rsid w:val="008520A4"/>
    <w:rsid w:val="008523D6"/>
    <w:rsid w:val="00852543"/>
    <w:rsid w:val="0085264E"/>
    <w:rsid w:val="0085278E"/>
    <w:rsid w:val="008528D8"/>
    <w:rsid w:val="008530A6"/>
    <w:rsid w:val="0085346B"/>
    <w:rsid w:val="008534D2"/>
    <w:rsid w:val="00853602"/>
    <w:rsid w:val="00853A44"/>
    <w:rsid w:val="00854132"/>
    <w:rsid w:val="008543A7"/>
    <w:rsid w:val="008544D4"/>
    <w:rsid w:val="0085470D"/>
    <w:rsid w:val="008551D9"/>
    <w:rsid w:val="00855374"/>
    <w:rsid w:val="00855608"/>
    <w:rsid w:val="00855CB8"/>
    <w:rsid w:val="00856068"/>
    <w:rsid w:val="008561C1"/>
    <w:rsid w:val="008565A6"/>
    <w:rsid w:val="008570B9"/>
    <w:rsid w:val="008577C5"/>
    <w:rsid w:val="0086014B"/>
    <w:rsid w:val="008618CD"/>
    <w:rsid w:val="008618D6"/>
    <w:rsid w:val="00861A44"/>
    <w:rsid w:val="00862814"/>
    <w:rsid w:val="00862F4E"/>
    <w:rsid w:val="00863273"/>
    <w:rsid w:val="008638BB"/>
    <w:rsid w:val="00864400"/>
    <w:rsid w:val="0086556A"/>
    <w:rsid w:val="0086607A"/>
    <w:rsid w:val="00866254"/>
    <w:rsid w:val="0086680A"/>
    <w:rsid w:val="00866CD0"/>
    <w:rsid w:val="008673A4"/>
    <w:rsid w:val="0086742A"/>
    <w:rsid w:val="00867436"/>
    <w:rsid w:val="008677FB"/>
    <w:rsid w:val="00870077"/>
    <w:rsid w:val="00870C0B"/>
    <w:rsid w:val="00870CCA"/>
    <w:rsid w:val="008712AE"/>
    <w:rsid w:val="00871B1E"/>
    <w:rsid w:val="0087223B"/>
    <w:rsid w:val="00872AC2"/>
    <w:rsid w:val="00872C56"/>
    <w:rsid w:val="00873372"/>
    <w:rsid w:val="00873A92"/>
    <w:rsid w:val="00874821"/>
    <w:rsid w:val="00874880"/>
    <w:rsid w:val="00874BFF"/>
    <w:rsid w:val="008761BD"/>
    <w:rsid w:val="008764AF"/>
    <w:rsid w:val="008768F0"/>
    <w:rsid w:val="00877436"/>
    <w:rsid w:val="00877D5A"/>
    <w:rsid w:val="00881436"/>
    <w:rsid w:val="00881854"/>
    <w:rsid w:val="00881B60"/>
    <w:rsid w:val="00882BF7"/>
    <w:rsid w:val="00882E56"/>
    <w:rsid w:val="0088331E"/>
    <w:rsid w:val="0088465D"/>
    <w:rsid w:val="00884F5E"/>
    <w:rsid w:val="0088583E"/>
    <w:rsid w:val="00885D0A"/>
    <w:rsid w:val="00886DDC"/>
    <w:rsid w:val="008878F9"/>
    <w:rsid w:val="00887C52"/>
    <w:rsid w:val="00891118"/>
    <w:rsid w:val="008917FD"/>
    <w:rsid w:val="00891EFB"/>
    <w:rsid w:val="00892052"/>
    <w:rsid w:val="0089228D"/>
    <w:rsid w:val="00892BEE"/>
    <w:rsid w:val="00893157"/>
    <w:rsid w:val="008933AE"/>
    <w:rsid w:val="00893BAA"/>
    <w:rsid w:val="008946FE"/>
    <w:rsid w:val="00894AE6"/>
    <w:rsid w:val="008956EB"/>
    <w:rsid w:val="008957BA"/>
    <w:rsid w:val="00895F25"/>
    <w:rsid w:val="00896333"/>
    <w:rsid w:val="00897194"/>
    <w:rsid w:val="00897377"/>
    <w:rsid w:val="00897394"/>
    <w:rsid w:val="008973C9"/>
    <w:rsid w:val="00897A73"/>
    <w:rsid w:val="008A05AE"/>
    <w:rsid w:val="008A0BB4"/>
    <w:rsid w:val="008A0CB7"/>
    <w:rsid w:val="008A0E22"/>
    <w:rsid w:val="008A22FE"/>
    <w:rsid w:val="008A28ED"/>
    <w:rsid w:val="008A29CF"/>
    <w:rsid w:val="008A3029"/>
    <w:rsid w:val="008A330C"/>
    <w:rsid w:val="008A3E90"/>
    <w:rsid w:val="008A432E"/>
    <w:rsid w:val="008A4CD5"/>
    <w:rsid w:val="008A568A"/>
    <w:rsid w:val="008A56F9"/>
    <w:rsid w:val="008B03D9"/>
    <w:rsid w:val="008B081F"/>
    <w:rsid w:val="008B0969"/>
    <w:rsid w:val="008B1109"/>
    <w:rsid w:val="008B188B"/>
    <w:rsid w:val="008B1970"/>
    <w:rsid w:val="008B1A53"/>
    <w:rsid w:val="008B2325"/>
    <w:rsid w:val="008B271B"/>
    <w:rsid w:val="008B2728"/>
    <w:rsid w:val="008B275C"/>
    <w:rsid w:val="008B29B1"/>
    <w:rsid w:val="008B3A7A"/>
    <w:rsid w:val="008B3EC9"/>
    <w:rsid w:val="008B40FB"/>
    <w:rsid w:val="008B43D0"/>
    <w:rsid w:val="008B4B9F"/>
    <w:rsid w:val="008B5DDA"/>
    <w:rsid w:val="008B5EBD"/>
    <w:rsid w:val="008B61BE"/>
    <w:rsid w:val="008B6952"/>
    <w:rsid w:val="008C116F"/>
    <w:rsid w:val="008C14EF"/>
    <w:rsid w:val="008C1ADE"/>
    <w:rsid w:val="008C2172"/>
    <w:rsid w:val="008C21FA"/>
    <w:rsid w:val="008C2CCB"/>
    <w:rsid w:val="008C2F6D"/>
    <w:rsid w:val="008C31EC"/>
    <w:rsid w:val="008C32EF"/>
    <w:rsid w:val="008C3FF1"/>
    <w:rsid w:val="008C464B"/>
    <w:rsid w:val="008C4CC6"/>
    <w:rsid w:val="008C6272"/>
    <w:rsid w:val="008C6CAB"/>
    <w:rsid w:val="008C74B7"/>
    <w:rsid w:val="008C7651"/>
    <w:rsid w:val="008C7D24"/>
    <w:rsid w:val="008D03C9"/>
    <w:rsid w:val="008D09C0"/>
    <w:rsid w:val="008D10AF"/>
    <w:rsid w:val="008D11A3"/>
    <w:rsid w:val="008D16D0"/>
    <w:rsid w:val="008D1C7E"/>
    <w:rsid w:val="008D3442"/>
    <w:rsid w:val="008D37AC"/>
    <w:rsid w:val="008D38A4"/>
    <w:rsid w:val="008D5D73"/>
    <w:rsid w:val="008D633A"/>
    <w:rsid w:val="008D6614"/>
    <w:rsid w:val="008D66A1"/>
    <w:rsid w:val="008D72D0"/>
    <w:rsid w:val="008D7731"/>
    <w:rsid w:val="008D7B48"/>
    <w:rsid w:val="008D7EA4"/>
    <w:rsid w:val="008D7FAD"/>
    <w:rsid w:val="008E082C"/>
    <w:rsid w:val="008E0BF6"/>
    <w:rsid w:val="008E119A"/>
    <w:rsid w:val="008E196E"/>
    <w:rsid w:val="008E22A7"/>
    <w:rsid w:val="008E2624"/>
    <w:rsid w:val="008E3444"/>
    <w:rsid w:val="008E3634"/>
    <w:rsid w:val="008E399B"/>
    <w:rsid w:val="008E44D0"/>
    <w:rsid w:val="008E4743"/>
    <w:rsid w:val="008E4806"/>
    <w:rsid w:val="008E5006"/>
    <w:rsid w:val="008E515C"/>
    <w:rsid w:val="008E534A"/>
    <w:rsid w:val="008E6C53"/>
    <w:rsid w:val="008E764A"/>
    <w:rsid w:val="008E7B79"/>
    <w:rsid w:val="008E7F75"/>
    <w:rsid w:val="008F0044"/>
    <w:rsid w:val="008F00CA"/>
    <w:rsid w:val="008F0426"/>
    <w:rsid w:val="008F0796"/>
    <w:rsid w:val="008F0C99"/>
    <w:rsid w:val="008F1BF3"/>
    <w:rsid w:val="008F1CC7"/>
    <w:rsid w:val="008F1E00"/>
    <w:rsid w:val="008F2208"/>
    <w:rsid w:val="008F247D"/>
    <w:rsid w:val="008F3089"/>
    <w:rsid w:val="008F316A"/>
    <w:rsid w:val="008F515D"/>
    <w:rsid w:val="008F52FB"/>
    <w:rsid w:val="008F628C"/>
    <w:rsid w:val="008F642F"/>
    <w:rsid w:val="008F6764"/>
    <w:rsid w:val="008F6989"/>
    <w:rsid w:val="008F6DC7"/>
    <w:rsid w:val="008F78FF"/>
    <w:rsid w:val="00901984"/>
    <w:rsid w:val="00901BB1"/>
    <w:rsid w:val="00902B8C"/>
    <w:rsid w:val="00902EA9"/>
    <w:rsid w:val="00903413"/>
    <w:rsid w:val="0090361A"/>
    <w:rsid w:val="00903BA4"/>
    <w:rsid w:val="00903C0F"/>
    <w:rsid w:val="00904A93"/>
    <w:rsid w:val="00904E6C"/>
    <w:rsid w:val="00905365"/>
    <w:rsid w:val="00905392"/>
    <w:rsid w:val="00905A3A"/>
    <w:rsid w:val="00905B04"/>
    <w:rsid w:val="00905C80"/>
    <w:rsid w:val="009067E7"/>
    <w:rsid w:val="00906DAD"/>
    <w:rsid w:val="00906E51"/>
    <w:rsid w:val="00907227"/>
    <w:rsid w:val="009077C6"/>
    <w:rsid w:val="00907EB4"/>
    <w:rsid w:val="00910DC7"/>
    <w:rsid w:val="009121DE"/>
    <w:rsid w:val="00912626"/>
    <w:rsid w:val="009139D4"/>
    <w:rsid w:val="00913F84"/>
    <w:rsid w:val="0091400C"/>
    <w:rsid w:val="00914105"/>
    <w:rsid w:val="0091428A"/>
    <w:rsid w:val="00914471"/>
    <w:rsid w:val="00914D20"/>
    <w:rsid w:val="00915E9F"/>
    <w:rsid w:val="009163DF"/>
    <w:rsid w:val="00916B74"/>
    <w:rsid w:val="00917076"/>
    <w:rsid w:val="0091729D"/>
    <w:rsid w:val="00917F0F"/>
    <w:rsid w:val="0092030B"/>
    <w:rsid w:val="00920D1D"/>
    <w:rsid w:val="00920F3B"/>
    <w:rsid w:val="009212A5"/>
    <w:rsid w:val="00921496"/>
    <w:rsid w:val="00921580"/>
    <w:rsid w:val="00922136"/>
    <w:rsid w:val="009221E4"/>
    <w:rsid w:val="00924AA8"/>
    <w:rsid w:val="00924F9A"/>
    <w:rsid w:val="009251EF"/>
    <w:rsid w:val="0092650E"/>
    <w:rsid w:val="00927D8B"/>
    <w:rsid w:val="00927E44"/>
    <w:rsid w:val="0093004A"/>
    <w:rsid w:val="00930078"/>
    <w:rsid w:val="00931095"/>
    <w:rsid w:val="00931264"/>
    <w:rsid w:val="00931291"/>
    <w:rsid w:val="0093136A"/>
    <w:rsid w:val="009313F4"/>
    <w:rsid w:val="009327A7"/>
    <w:rsid w:val="00932822"/>
    <w:rsid w:val="00932D9E"/>
    <w:rsid w:val="009335DC"/>
    <w:rsid w:val="0093404B"/>
    <w:rsid w:val="009341EF"/>
    <w:rsid w:val="00934234"/>
    <w:rsid w:val="00934EBA"/>
    <w:rsid w:val="00935102"/>
    <w:rsid w:val="00935341"/>
    <w:rsid w:val="00936786"/>
    <w:rsid w:val="00936812"/>
    <w:rsid w:val="00936CB4"/>
    <w:rsid w:val="00937106"/>
    <w:rsid w:val="00937B6D"/>
    <w:rsid w:val="00937B96"/>
    <w:rsid w:val="0094030F"/>
    <w:rsid w:val="0094070B"/>
    <w:rsid w:val="00940B2C"/>
    <w:rsid w:val="00941377"/>
    <w:rsid w:val="0094173A"/>
    <w:rsid w:val="009417C5"/>
    <w:rsid w:val="00941E18"/>
    <w:rsid w:val="0094341F"/>
    <w:rsid w:val="00943914"/>
    <w:rsid w:val="00944E4D"/>
    <w:rsid w:val="009457A5"/>
    <w:rsid w:val="009474DF"/>
    <w:rsid w:val="00947D86"/>
    <w:rsid w:val="00950FA1"/>
    <w:rsid w:val="0095104F"/>
    <w:rsid w:val="0095140A"/>
    <w:rsid w:val="009517CB"/>
    <w:rsid w:val="00951A3B"/>
    <w:rsid w:val="00951ABA"/>
    <w:rsid w:val="00952000"/>
    <w:rsid w:val="0095318C"/>
    <w:rsid w:val="009536B0"/>
    <w:rsid w:val="009541DF"/>
    <w:rsid w:val="0095432D"/>
    <w:rsid w:val="00954F62"/>
    <w:rsid w:val="00956CE6"/>
    <w:rsid w:val="009573A7"/>
    <w:rsid w:val="0095773D"/>
    <w:rsid w:val="00957CEA"/>
    <w:rsid w:val="0096144F"/>
    <w:rsid w:val="00961B99"/>
    <w:rsid w:val="00961E14"/>
    <w:rsid w:val="00963129"/>
    <w:rsid w:val="00963264"/>
    <w:rsid w:val="00964184"/>
    <w:rsid w:val="0096442D"/>
    <w:rsid w:val="00964DF2"/>
    <w:rsid w:val="00965770"/>
    <w:rsid w:val="00965890"/>
    <w:rsid w:val="00965DDA"/>
    <w:rsid w:val="00965FAE"/>
    <w:rsid w:val="0096637B"/>
    <w:rsid w:val="009668DE"/>
    <w:rsid w:val="00966AFA"/>
    <w:rsid w:val="00966E90"/>
    <w:rsid w:val="00967BEE"/>
    <w:rsid w:val="0097006D"/>
    <w:rsid w:val="00970A06"/>
    <w:rsid w:val="00970DA7"/>
    <w:rsid w:val="00970F1F"/>
    <w:rsid w:val="00970F2B"/>
    <w:rsid w:val="009710F3"/>
    <w:rsid w:val="00971109"/>
    <w:rsid w:val="0097230B"/>
    <w:rsid w:val="009723BE"/>
    <w:rsid w:val="00972926"/>
    <w:rsid w:val="00972D92"/>
    <w:rsid w:val="00972E51"/>
    <w:rsid w:val="00972F4F"/>
    <w:rsid w:val="0097413B"/>
    <w:rsid w:val="00974B40"/>
    <w:rsid w:val="00974E47"/>
    <w:rsid w:val="00975F9B"/>
    <w:rsid w:val="00976819"/>
    <w:rsid w:val="009779AF"/>
    <w:rsid w:val="00981071"/>
    <w:rsid w:val="0098121D"/>
    <w:rsid w:val="009816C0"/>
    <w:rsid w:val="00981DA9"/>
    <w:rsid w:val="00982814"/>
    <w:rsid w:val="00983088"/>
    <w:rsid w:val="00984117"/>
    <w:rsid w:val="00984741"/>
    <w:rsid w:val="00984C53"/>
    <w:rsid w:val="0098524B"/>
    <w:rsid w:val="00985384"/>
    <w:rsid w:val="00985602"/>
    <w:rsid w:val="00985A67"/>
    <w:rsid w:val="009862F3"/>
    <w:rsid w:val="00986543"/>
    <w:rsid w:val="0098718F"/>
    <w:rsid w:val="00987971"/>
    <w:rsid w:val="00987B17"/>
    <w:rsid w:val="00987C6B"/>
    <w:rsid w:val="00991327"/>
    <w:rsid w:val="00991586"/>
    <w:rsid w:val="00991A08"/>
    <w:rsid w:val="00991B83"/>
    <w:rsid w:val="00992091"/>
    <w:rsid w:val="009926FE"/>
    <w:rsid w:val="00992A37"/>
    <w:rsid w:val="009940C8"/>
    <w:rsid w:val="009940D5"/>
    <w:rsid w:val="0099478D"/>
    <w:rsid w:val="00994FB7"/>
    <w:rsid w:val="00995061"/>
    <w:rsid w:val="009950E8"/>
    <w:rsid w:val="00995219"/>
    <w:rsid w:val="009953BA"/>
    <w:rsid w:val="009957F1"/>
    <w:rsid w:val="00995CD8"/>
    <w:rsid w:val="0099606F"/>
    <w:rsid w:val="0099624A"/>
    <w:rsid w:val="00996E83"/>
    <w:rsid w:val="009A03FC"/>
    <w:rsid w:val="009A178E"/>
    <w:rsid w:val="009A1C2A"/>
    <w:rsid w:val="009A1CCB"/>
    <w:rsid w:val="009A21C4"/>
    <w:rsid w:val="009A257D"/>
    <w:rsid w:val="009A27CA"/>
    <w:rsid w:val="009A2D46"/>
    <w:rsid w:val="009A2F2E"/>
    <w:rsid w:val="009A3115"/>
    <w:rsid w:val="009A3195"/>
    <w:rsid w:val="009A403F"/>
    <w:rsid w:val="009A5AC6"/>
    <w:rsid w:val="009A5B21"/>
    <w:rsid w:val="009A5F18"/>
    <w:rsid w:val="009A643B"/>
    <w:rsid w:val="009A70EC"/>
    <w:rsid w:val="009B0081"/>
    <w:rsid w:val="009B02DD"/>
    <w:rsid w:val="009B04B9"/>
    <w:rsid w:val="009B0E65"/>
    <w:rsid w:val="009B13C6"/>
    <w:rsid w:val="009B1C3B"/>
    <w:rsid w:val="009B23FD"/>
    <w:rsid w:val="009B2573"/>
    <w:rsid w:val="009B2C65"/>
    <w:rsid w:val="009B37BE"/>
    <w:rsid w:val="009B3CB4"/>
    <w:rsid w:val="009B4893"/>
    <w:rsid w:val="009B491B"/>
    <w:rsid w:val="009B49FF"/>
    <w:rsid w:val="009B59F4"/>
    <w:rsid w:val="009B5CFC"/>
    <w:rsid w:val="009B5D9F"/>
    <w:rsid w:val="009B6C4F"/>
    <w:rsid w:val="009B6EC7"/>
    <w:rsid w:val="009B6FAB"/>
    <w:rsid w:val="009B76F4"/>
    <w:rsid w:val="009B7885"/>
    <w:rsid w:val="009B78B7"/>
    <w:rsid w:val="009C0039"/>
    <w:rsid w:val="009C023C"/>
    <w:rsid w:val="009C024F"/>
    <w:rsid w:val="009C05EF"/>
    <w:rsid w:val="009C0664"/>
    <w:rsid w:val="009C0B87"/>
    <w:rsid w:val="009C1A32"/>
    <w:rsid w:val="009C1DDF"/>
    <w:rsid w:val="009C1EF2"/>
    <w:rsid w:val="009C267B"/>
    <w:rsid w:val="009C267D"/>
    <w:rsid w:val="009C2794"/>
    <w:rsid w:val="009C32EB"/>
    <w:rsid w:val="009C3D8E"/>
    <w:rsid w:val="009C424F"/>
    <w:rsid w:val="009C46F9"/>
    <w:rsid w:val="009C4D02"/>
    <w:rsid w:val="009C56D4"/>
    <w:rsid w:val="009C58B0"/>
    <w:rsid w:val="009C6761"/>
    <w:rsid w:val="009C6911"/>
    <w:rsid w:val="009C6A6C"/>
    <w:rsid w:val="009C6B44"/>
    <w:rsid w:val="009C6C70"/>
    <w:rsid w:val="009C713C"/>
    <w:rsid w:val="009C74B2"/>
    <w:rsid w:val="009C78B1"/>
    <w:rsid w:val="009C7BF6"/>
    <w:rsid w:val="009D002F"/>
    <w:rsid w:val="009D100A"/>
    <w:rsid w:val="009D1338"/>
    <w:rsid w:val="009D13A5"/>
    <w:rsid w:val="009D1B22"/>
    <w:rsid w:val="009D2FA3"/>
    <w:rsid w:val="009D342F"/>
    <w:rsid w:val="009D41C8"/>
    <w:rsid w:val="009D51C2"/>
    <w:rsid w:val="009D529C"/>
    <w:rsid w:val="009D5BBF"/>
    <w:rsid w:val="009D5F0D"/>
    <w:rsid w:val="009D5F35"/>
    <w:rsid w:val="009D604A"/>
    <w:rsid w:val="009D622E"/>
    <w:rsid w:val="009D6465"/>
    <w:rsid w:val="009E0839"/>
    <w:rsid w:val="009E099A"/>
    <w:rsid w:val="009E0CFB"/>
    <w:rsid w:val="009E12F8"/>
    <w:rsid w:val="009E1304"/>
    <w:rsid w:val="009E1D94"/>
    <w:rsid w:val="009E2814"/>
    <w:rsid w:val="009E38FE"/>
    <w:rsid w:val="009E3F1B"/>
    <w:rsid w:val="009E45C4"/>
    <w:rsid w:val="009E4C53"/>
    <w:rsid w:val="009E4FEA"/>
    <w:rsid w:val="009E57EE"/>
    <w:rsid w:val="009E6A76"/>
    <w:rsid w:val="009E6D69"/>
    <w:rsid w:val="009E7309"/>
    <w:rsid w:val="009E734B"/>
    <w:rsid w:val="009E7FF7"/>
    <w:rsid w:val="009F0106"/>
    <w:rsid w:val="009F01B5"/>
    <w:rsid w:val="009F062C"/>
    <w:rsid w:val="009F0838"/>
    <w:rsid w:val="009F0E46"/>
    <w:rsid w:val="009F0E5C"/>
    <w:rsid w:val="009F0F92"/>
    <w:rsid w:val="009F177C"/>
    <w:rsid w:val="009F2B24"/>
    <w:rsid w:val="009F37CD"/>
    <w:rsid w:val="009F3D8C"/>
    <w:rsid w:val="009F5112"/>
    <w:rsid w:val="009F5226"/>
    <w:rsid w:val="009F5A48"/>
    <w:rsid w:val="009F696C"/>
    <w:rsid w:val="009F69FB"/>
    <w:rsid w:val="009F7217"/>
    <w:rsid w:val="009F7948"/>
    <w:rsid w:val="00A0032E"/>
    <w:rsid w:val="00A031C2"/>
    <w:rsid w:val="00A05E02"/>
    <w:rsid w:val="00A06233"/>
    <w:rsid w:val="00A06B3B"/>
    <w:rsid w:val="00A07930"/>
    <w:rsid w:val="00A07CD7"/>
    <w:rsid w:val="00A10391"/>
    <w:rsid w:val="00A11342"/>
    <w:rsid w:val="00A1143B"/>
    <w:rsid w:val="00A11778"/>
    <w:rsid w:val="00A11DC0"/>
    <w:rsid w:val="00A11E85"/>
    <w:rsid w:val="00A1223C"/>
    <w:rsid w:val="00A12526"/>
    <w:rsid w:val="00A12FD7"/>
    <w:rsid w:val="00A134D9"/>
    <w:rsid w:val="00A136F0"/>
    <w:rsid w:val="00A13EB9"/>
    <w:rsid w:val="00A14336"/>
    <w:rsid w:val="00A14E13"/>
    <w:rsid w:val="00A15011"/>
    <w:rsid w:val="00A15828"/>
    <w:rsid w:val="00A15AE8"/>
    <w:rsid w:val="00A1627F"/>
    <w:rsid w:val="00A165E3"/>
    <w:rsid w:val="00A17F12"/>
    <w:rsid w:val="00A203D2"/>
    <w:rsid w:val="00A2073C"/>
    <w:rsid w:val="00A20F33"/>
    <w:rsid w:val="00A2133E"/>
    <w:rsid w:val="00A21692"/>
    <w:rsid w:val="00A21C63"/>
    <w:rsid w:val="00A21E3D"/>
    <w:rsid w:val="00A229AC"/>
    <w:rsid w:val="00A23AAE"/>
    <w:rsid w:val="00A245A5"/>
    <w:rsid w:val="00A247DA"/>
    <w:rsid w:val="00A250DE"/>
    <w:rsid w:val="00A255F2"/>
    <w:rsid w:val="00A257FE"/>
    <w:rsid w:val="00A258AB"/>
    <w:rsid w:val="00A25D1B"/>
    <w:rsid w:val="00A26070"/>
    <w:rsid w:val="00A2641C"/>
    <w:rsid w:val="00A27168"/>
    <w:rsid w:val="00A2729A"/>
    <w:rsid w:val="00A27C88"/>
    <w:rsid w:val="00A30B0E"/>
    <w:rsid w:val="00A30DB8"/>
    <w:rsid w:val="00A31977"/>
    <w:rsid w:val="00A320E7"/>
    <w:rsid w:val="00A3268F"/>
    <w:rsid w:val="00A332B8"/>
    <w:rsid w:val="00A33B3E"/>
    <w:rsid w:val="00A33D6E"/>
    <w:rsid w:val="00A34607"/>
    <w:rsid w:val="00A36AAA"/>
    <w:rsid w:val="00A40CE5"/>
    <w:rsid w:val="00A414B6"/>
    <w:rsid w:val="00A428EB"/>
    <w:rsid w:val="00A42A71"/>
    <w:rsid w:val="00A43994"/>
    <w:rsid w:val="00A43D8B"/>
    <w:rsid w:val="00A43EDE"/>
    <w:rsid w:val="00A44C92"/>
    <w:rsid w:val="00A45020"/>
    <w:rsid w:val="00A45C88"/>
    <w:rsid w:val="00A45F84"/>
    <w:rsid w:val="00A467AF"/>
    <w:rsid w:val="00A46C22"/>
    <w:rsid w:val="00A46EC5"/>
    <w:rsid w:val="00A478FF"/>
    <w:rsid w:val="00A47A74"/>
    <w:rsid w:val="00A507FB"/>
    <w:rsid w:val="00A50971"/>
    <w:rsid w:val="00A5136C"/>
    <w:rsid w:val="00A51425"/>
    <w:rsid w:val="00A5170A"/>
    <w:rsid w:val="00A51F83"/>
    <w:rsid w:val="00A521A2"/>
    <w:rsid w:val="00A524DD"/>
    <w:rsid w:val="00A53946"/>
    <w:rsid w:val="00A5419F"/>
    <w:rsid w:val="00A54C8B"/>
    <w:rsid w:val="00A55041"/>
    <w:rsid w:val="00A5604A"/>
    <w:rsid w:val="00A563F6"/>
    <w:rsid w:val="00A568B8"/>
    <w:rsid w:val="00A56A75"/>
    <w:rsid w:val="00A56DE1"/>
    <w:rsid w:val="00A571B3"/>
    <w:rsid w:val="00A57591"/>
    <w:rsid w:val="00A5771E"/>
    <w:rsid w:val="00A604D8"/>
    <w:rsid w:val="00A6057F"/>
    <w:rsid w:val="00A6142B"/>
    <w:rsid w:val="00A61715"/>
    <w:rsid w:val="00A61B40"/>
    <w:rsid w:val="00A61D2A"/>
    <w:rsid w:val="00A61D3A"/>
    <w:rsid w:val="00A627D2"/>
    <w:rsid w:val="00A62F6F"/>
    <w:rsid w:val="00A6320B"/>
    <w:rsid w:val="00A63529"/>
    <w:rsid w:val="00A6409B"/>
    <w:rsid w:val="00A640E9"/>
    <w:rsid w:val="00A64FAE"/>
    <w:rsid w:val="00A65CD9"/>
    <w:rsid w:val="00A672F1"/>
    <w:rsid w:val="00A67376"/>
    <w:rsid w:val="00A67617"/>
    <w:rsid w:val="00A67F19"/>
    <w:rsid w:val="00A70477"/>
    <w:rsid w:val="00A7083C"/>
    <w:rsid w:val="00A70C4D"/>
    <w:rsid w:val="00A719DA"/>
    <w:rsid w:val="00A71AF7"/>
    <w:rsid w:val="00A71B79"/>
    <w:rsid w:val="00A72519"/>
    <w:rsid w:val="00A72A0D"/>
    <w:rsid w:val="00A72B5A"/>
    <w:rsid w:val="00A72D02"/>
    <w:rsid w:val="00A73577"/>
    <w:rsid w:val="00A741A0"/>
    <w:rsid w:val="00A74509"/>
    <w:rsid w:val="00A74592"/>
    <w:rsid w:val="00A74D6C"/>
    <w:rsid w:val="00A750CC"/>
    <w:rsid w:val="00A75164"/>
    <w:rsid w:val="00A7525B"/>
    <w:rsid w:val="00A75407"/>
    <w:rsid w:val="00A75534"/>
    <w:rsid w:val="00A75AC0"/>
    <w:rsid w:val="00A76324"/>
    <w:rsid w:val="00A767FA"/>
    <w:rsid w:val="00A77633"/>
    <w:rsid w:val="00A776CA"/>
    <w:rsid w:val="00A77F29"/>
    <w:rsid w:val="00A800F7"/>
    <w:rsid w:val="00A80191"/>
    <w:rsid w:val="00A805B9"/>
    <w:rsid w:val="00A80A6E"/>
    <w:rsid w:val="00A8119F"/>
    <w:rsid w:val="00A81451"/>
    <w:rsid w:val="00A81E78"/>
    <w:rsid w:val="00A821FE"/>
    <w:rsid w:val="00A8305A"/>
    <w:rsid w:val="00A83AA8"/>
    <w:rsid w:val="00A84589"/>
    <w:rsid w:val="00A84E74"/>
    <w:rsid w:val="00A850E9"/>
    <w:rsid w:val="00A85276"/>
    <w:rsid w:val="00A86BD1"/>
    <w:rsid w:val="00A87142"/>
    <w:rsid w:val="00A87786"/>
    <w:rsid w:val="00A9031F"/>
    <w:rsid w:val="00A90479"/>
    <w:rsid w:val="00A91578"/>
    <w:rsid w:val="00A91D9A"/>
    <w:rsid w:val="00A92240"/>
    <w:rsid w:val="00A927AC"/>
    <w:rsid w:val="00A92B36"/>
    <w:rsid w:val="00A939CD"/>
    <w:rsid w:val="00A93F16"/>
    <w:rsid w:val="00A94778"/>
    <w:rsid w:val="00A94A98"/>
    <w:rsid w:val="00A958A7"/>
    <w:rsid w:val="00A9615A"/>
    <w:rsid w:val="00A96EAB"/>
    <w:rsid w:val="00A974A2"/>
    <w:rsid w:val="00A976D5"/>
    <w:rsid w:val="00A97742"/>
    <w:rsid w:val="00A97EC1"/>
    <w:rsid w:val="00AA0A92"/>
    <w:rsid w:val="00AA0DEE"/>
    <w:rsid w:val="00AA128C"/>
    <w:rsid w:val="00AA2CAD"/>
    <w:rsid w:val="00AA4E38"/>
    <w:rsid w:val="00AA54AA"/>
    <w:rsid w:val="00AA629C"/>
    <w:rsid w:val="00AA695F"/>
    <w:rsid w:val="00AA6CE7"/>
    <w:rsid w:val="00AA73DA"/>
    <w:rsid w:val="00AA7C5E"/>
    <w:rsid w:val="00AA7EE9"/>
    <w:rsid w:val="00AB0086"/>
    <w:rsid w:val="00AB0CFB"/>
    <w:rsid w:val="00AB1037"/>
    <w:rsid w:val="00AB107F"/>
    <w:rsid w:val="00AB114F"/>
    <w:rsid w:val="00AB1D9C"/>
    <w:rsid w:val="00AB3348"/>
    <w:rsid w:val="00AB4277"/>
    <w:rsid w:val="00AB4D8D"/>
    <w:rsid w:val="00AB5773"/>
    <w:rsid w:val="00AB5AAD"/>
    <w:rsid w:val="00AB7256"/>
    <w:rsid w:val="00AC02AB"/>
    <w:rsid w:val="00AC0B32"/>
    <w:rsid w:val="00AC0DCA"/>
    <w:rsid w:val="00AC1BD4"/>
    <w:rsid w:val="00AC2B0E"/>
    <w:rsid w:val="00AC3441"/>
    <w:rsid w:val="00AC3B17"/>
    <w:rsid w:val="00AC490E"/>
    <w:rsid w:val="00AC4947"/>
    <w:rsid w:val="00AC5003"/>
    <w:rsid w:val="00AC5300"/>
    <w:rsid w:val="00AC56F6"/>
    <w:rsid w:val="00AC5B96"/>
    <w:rsid w:val="00AC64DB"/>
    <w:rsid w:val="00AC68EE"/>
    <w:rsid w:val="00AC6A45"/>
    <w:rsid w:val="00AC7BBA"/>
    <w:rsid w:val="00AC7BE4"/>
    <w:rsid w:val="00AD375B"/>
    <w:rsid w:val="00AD3779"/>
    <w:rsid w:val="00AD3CEA"/>
    <w:rsid w:val="00AD4816"/>
    <w:rsid w:val="00AD53E3"/>
    <w:rsid w:val="00AD5CC2"/>
    <w:rsid w:val="00AD5D67"/>
    <w:rsid w:val="00AD67A0"/>
    <w:rsid w:val="00AD6844"/>
    <w:rsid w:val="00AD7FCF"/>
    <w:rsid w:val="00AE0720"/>
    <w:rsid w:val="00AE0D8E"/>
    <w:rsid w:val="00AE1759"/>
    <w:rsid w:val="00AE1C67"/>
    <w:rsid w:val="00AE305F"/>
    <w:rsid w:val="00AE3240"/>
    <w:rsid w:val="00AE3474"/>
    <w:rsid w:val="00AE5BB2"/>
    <w:rsid w:val="00AE63B8"/>
    <w:rsid w:val="00AE6430"/>
    <w:rsid w:val="00AE696B"/>
    <w:rsid w:val="00AE6C8C"/>
    <w:rsid w:val="00AE6D4A"/>
    <w:rsid w:val="00AE6DD0"/>
    <w:rsid w:val="00AE735D"/>
    <w:rsid w:val="00AE76A2"/>
    <w:rsid w:val="00AF0690"/>
    <w:rsid w:val="00AF0D6B"/>
    <w:rsid w:val="00AF1905"/>
    <w:rsid w:val="00AF1EE6"/>
    <w:rsid w:val="00AF2210"/>
    <w:rsid w:val="00AF24E5"/>
    <w:rsid w:val="00AF28F8"/>
    <w:rsid w:val="00AF2DB2"/>
    <w:rsid w:val="00AF393E"/>
    <w:rsid w:val="00AF3F55"/>
    <w:rsid w:val="00AF4158"/>
    <w:rsid w:val="00AF44AC"/>
    <w:rsid w:val="00AF4BEA"/>
    <w:rsid w:val="00AF4E3A"/>
    <w:rsid w:val="00AF4E5D"/>
    <w:rsid w:val="00AF5469"/>
    <w:rsid w:val="00AF5E93"/>
    <w:rsid w:val="00AF6097"/>
    <w:rsid w:val="00AF65B5"/>
    <w:rsid w:val="00AF6A10"/>
    <w:rsid w:val="00AF6C80"/>
    <w:rsid w:val="00AF7686"/>
    <w:rsid w:val="00AF7878"/>
    <w:rsid w:val="00B01FB5"/>
    <w:rsid w:val="00B02B62"/>
    <w:rsid w:val="00B0461A"/>
    <w:rsid w:val="00B05030"/>
    <w:rsid w:val="00B05799"/>
    <w:rsid w:val="00B05931"/>
    <w:rsid w:val="00B05ECA"/>
    <w:rsid w:val="00B063B7"/>
    <w:rsid w:val="00B06C24"/>
    <w:rsid w:val="00B07220"/>
    <w:rsid w:val="00B076B2"/>
    <w:rsid w:val="00B077F2"/>
    <w:rsid w:val="00B10207"/>
    <w:rsid w:val="00B10740"/>
    <w:rsid w:val="00B10CAD"/>
    <w:rsid w:val="00B10F48"/>
    <w:rsid w:val="00B1102F"/>
    <w:rsid w:val="00B114F2"/>
    <w:rsid w:val="00B115E1"/>
    <w:rsid w:val="00B11C79"/>
    <w:rsid w:val="00B11CE1"/>
    <w:rsid w:val="00B1206F"/>
    <w:rsid w:val="00B1407C"/>
    <w:rsid w:val="00B14173"/>
    <w:rsid w:val="00B144BB"/>
    <w:rsid w:val="00B14BBC"/>
    <w:rsid w:val="00B1549B"/>
    <w:rsid w:val="00B15655"/>
    <w:rsid w:val="00B15DC8"/>
    <w:rsid w:val="00B16422"/>
    <w:rsid w:val="00B16426"/>
    <w:rsid w:val="00B16826"/>
    <w:rsid w:val="00B16F0E"/>
    <w:rsid w:val="00B16F98"/>
    <w:rsid w:val="00B203C8"/>
    <w:rsid w:val="00B209F6"/>
    <w:rsid w:val="00B20C15"/>
    <w:rsid w:val="00B20CC4"/>
    <w:rsid w:val="00B21250"/>
    <w:rsid w:val="00B22379"/>
    <w:rsid w:val="00B22B99"/>
    <w:rsid w:val="00B239A2"/>
    <w:rsid w:val="00B23D84"/>
    <w:rsid w:val="00B244AA"/>
    <w:rsid w:val="00B24C97"/>
    <w:rsid w:val="00B259DD"/>
    <w:rsid w:val="00B25E2C"/>
    <w:rsid w:val="00B265F3"/>
    <w:rsid w:val="00B269DF"/>
    <w:rsid w:val="00B26CB9"/>
    <w:rsid w:val="00B26D37"/>
    <w:rsid w:val="00B275E2"/>
    <w:rsid w:val="00B277EA"/>
    <w:rsid w:val="00B304DD"/>
    <w:rsid w:val="00B307A7"/>
    <w:rsid w:val="00B30885"/>
    <w:rsid w:val="00B30D23"/>
    <w:rsid w:val="00B30E3F"/>
    <w:rsid w:val="00B30EEF"/>
    <w:rsid w:val="00B31A58"/>
    <w:rsid w:val="00B31C90"/>
    <w:rsid w:val="00B31D13"/>
    <w:rsid w:val="00B31FE4"/>
    <w:rsid w:val="00B32303"/>
    <w:rsid w:val="00B3230C"/>
    <w:rsid w:val="00B32636"/>
    <w:rsid w:val="00B3474D"/>
    <w:rsid w:val="00B3572B"/>
    <w:rsid w:val="00B35741"/>
    <w:rsid w:val="00B3638E"/>
    <w:rsid w:val="00B365B2"/>
    <w:rsid w:val="00B400EF"/>
    <w:rsid w:val="00B401DB"/>
    <w:rsid w:val="00B406B9"/>
    <w:rsid w:val="00B408B5"/>
    <w:rsid w:val="00B408C7"/>
    <w:rsid w:val="00B41270"/>
    <w:rsid w:val="00B42240"/>
    <w:rsid w:val="00B429E6"/>
    <w:rsid w:val="00B42E2F"/>
    <w:rsid w:val="00B4311A"/>
    <w:rsid w:val="00B433A6"/>
    <w:rsid w:val="00B43CF5"/>
    <w:rsid w:val="00B43D85"/>
    <w:rsid w:val="00B4474D"/>
    <w:rsid w:val="00B44DF2"/>
    <w:rsid w:val="00B4567D"/>
    <w:rsid w:val="00B456AB"/>
    <w:rsid w:val="00B46369"/>
    <w:rsid w:val="00B465EB"/>
    <w:rsid w:val="00B47886"/>
    <w:rsid w:val="00B47F86"/>
    <w:rsid w:val="00B5027A"/>
    <w:rsid w:val="00B506B0"/>
    <w:rsid w:val="00B512D8"/>
    <w:rsid w:val="00B515D4"/>
    <w:rsid w:val="00B53A75"/>
    <w:rsid w:val="00B54098"/>
    <w:rsid w:val="00B54D75"/>
    <w:rsid w:val="00B54E91"/>
    <w:rsid w:val="00B554BC"/>
    <w:rsid w:val="00B555F7"/>
    <w:rsid w:val="00B556C5"/>
    <w:rsid w:val="00B55854"/>
    <w:rsid w:val="00B55B09"/>
    <w:rsid w:val="00B57312"/>
    <w:rsid w:val="00B57BB8"/>
    <w:rsid w:val="00B60655"/>
    <w:rsid w:val="00B61D65"/>
    <w:rsid w:val="00B61F41"/>
    <w:rsid w:val="00B62733"/>
    <w:rsid w:val="00B62BBD"/>
    <w:rsid w:val="00B63221"/>
    <w:rsid w:val="00B64A61"/>
    <w:rsid w:val="00B64F8F"/>
    <w:rsid w:val="00B656B7"/>
    <w:rsid w:val="00B6580B"/>
    <w:rsid w:val="00B65D84"/>
    <w:rsid w:val="00B65EC5"/>
    <w:rsid w:val="00B661AE"/>
    <w:rsid w:val="00B6713A"/>
    <w:rsid w:val="00B67659"/>
    <w:rsid w:val="00B6789F"/>
    <w:rsid w:val="00B70FD5"/>
    <w:rsid w:val="00B710EB"/>
    <w:rsid w:val="00B7165A"/>
    <w:rsid w:val="00B72280"/>
    <w:rsid w:val="00B72391"/>
    <w:rsid w:val="00B725B4"/>
    <w:rsid w:val="00B73BF7"/>
    <w:rsid w:val="00B74945"/>
    <w:rsid w:val="00B76027"/>
    <w:rsid w:val="00B760B5"/>
    <w:rsid w:val="00B7643F"/>
    <w:rsid w:val="00B77867"/>
    <w:rsid w:val="00B8012D"/>
    <w:rsid w:val="00B80B49"/>
    <w:rsid w:val="00B80FD5"/>
    <w:rsid w:val="00B81B3E"/>
    <w:rsid w:val="00B828D6"/>
    <w:rsid w:val="00B83055"/>
    <w:rsid w:val="00B832E0"/>
    <w:rsid w:val="00B835E9"/>
    <w:rsid w:val="00B8395D"/>
    <w:rsid w:val="00B83D9F"/>
    <w:rsid w:val="00B84FEF"/>
    <w:rsid w:val="00B86649"/>
    <w:rsid w:val="00B86737"/>
    <w:rsid w:val="00B86D0A"/>
    <w:rsid w:val="00B87251"/>
    <w:rsid w:val="00B87D6A"/>
    <w:rsid w:val="00B902E8"/>
    <w:rsid w:val="00B90860"/>
    <w:rsid w:val="00B90AD7"/>
    <w:rsid w:val="00B90C8B"/>
    <w:rsid w:val="00B9185B"/>
    <w:rsid w:val="00B91FB1"/>
    <w:rsid w:val="00B92012"/>
    <w:rsid w:val="00B9470F"/>
    <w:rsid w:val="00B94C05"/>
    <w:rsid w:val="00B952CA"/>
    <w:rsid w:val="00B95746"/>
    <w:rsid w:val="00B95C6B"/>
    <w:rsid w:val="00B95DA7"/>
    <w:rsid w:val="00B971F1"/>
    <w:rsid w:val="00B97682"/>
    <w:rsid w:val="00B9778C"/>
    <w:rsid w:val="00BA1566"/>
    <w:rsid w:val="00BA189A"/>
    <w:rsid w:val="00BA1B4D"/>
    <w:rsid w:val="00BA279E"/>
    <w:rsid w:val="00BA3AC4"/>
    <w:rsid w:val="00BA3B5B"/>
    <w:rsid w:val="00BA4AC7"/>
    <w:rsid w:val="00BA51D4"/>
    <w:rsid w:val="00BA5C4A"/>
    <w:rsid w:val="00BA5E54"/>
    <w:rsid w:val="00BA75AF"/>
    <w:rsid w:val="00BA761E"/>
    <w:rsid w:val="00BB07D6"/>
    <w:rsid w:val="00BB09C0"/>
    <w:rsid w:val="00BB139C"/>
    <w:rsid w:val="00BB1810"/>
    <w:rsid w:val="00BB1E18"/>
    <w:rsid w:val="00BB2B14"/>
    <w:rsid w:val="00BB2B1A"/>
    <w:rsid w:val="00BB357A"/>
    <w:rsid w:val="00BB3640"/>
    <w:rsid w:val="00BB3874"/>
    <w:rsid w:val="00BB3F17"/>
    <w:rsid w:val="00BB42D2"/>
    <w:rsid w:val="00BB490A"/>
    <w:rsid w:val="00BB5026"/>
    <w:rsid w:val="00BB68DA"/>
    <w:rsid w:val="00BB6A76"/>
    <w:rsid w:val="00BB79AA"/>
    <w:rsid w:val="00BB7B5A"/>
    <w:rsid w:val="00BB7D1F"/>
    <w:rsid w:val="00BC08AD"/>
    <w:rsid w:val="00BC098B"/>
    <w:rsid w:val="00BC0ABA"/>
    <w:rsid w:val="00BC0E30"/>
    <w:rsid w:val="00BC1505"/>
    <w:rsid w:val="00BC23AC"/>
    <w:rsid w:val="00BC30E5"/>
    <w:rsid w:val="00BC34F8"/>
    <w:rsid w:val="00BC4744"/>
    <w:rsid w:val="00BC54F4"/>
    <w:rsid w:val="00BC5906"/>
    <w:rsid w:val="00BC5C1F"/>
    <w:rsid w:val="00BC5FD2"/>
    <w:rsid w:val="00BC62A7"/>
    <w:rsid w:val="00BC65A2"/>
    <w:rsid w:val="00BC67E3"/>
    <w:rsid w:val="00BC698D"/>
    <w:rsid w:val="00BC6B3D"/>
    <w:rsid w:val="00BC79EE"/>
    <w:rsid w:val="00BC7C08"/>
    <w:rsid w:val="00BD095A"/>
    <w:rsid w:val="00BD12FA"/>
    <w:rsid w:val="00BD15EC"/>
    <w:rsid w:val="00BD1EC7"/>
    <w:rsid w:val="00BD20BE"/>
    <w:rsid w:val="00BD2538"/>
    <w:rsid w:val="00BD33D5"/>
    <w:rsid w:val="00BD3A09"/>
    <w:rsid w:val="00BD3BF7"/>
    <w:rsid w:val="00BD4538"/>
    <w:rsid w:val="00BD580D"/>
    <w:rsid w:val="00BD647D"/>
    <w:rsid w:val="00BD6B6D"/>
    <w:rsid w:val="00BD6C88"/>
    <w:rsid w:val="00BD6EA9"/>
    <w:rsid w:val="00BD728C"/>
    <w:rsid w:val="00BE0142"/>
    <w:rsid w:val="00BE0157"/>
    <w:rsid w:val="00BE0205"/>
    <w:rsid w:val="00BE0D68"/>
    <w:rsid w:val="00BE116D"/>
    <w:rsid w:val="00BE1310"/>
    <w:rsid w:val="00BE2071"/>
    <w:rsid w:val="00BE20A4"/>
    <w:rsid w:val="00BE281E"/>
    <w:rsid w:val="00BE29A7"/>
    <w:rsid w:val="00BE2FFE"/>
    <w:rsid w:val="00BE359D"/>
    <w:rsid w:val="00BE421D"/>
    <w:rsid w:val="00BE4437"/>
    <w:rsid w:val="00BE4636"/>
    <w:rsid w:val="00BE4847"/>
    <w:rsid w:val="00BE5416"/>
    <w:rsid w:val="00BE61D5"/>
    <w:rsid w:val="00BE6219"/>
    <w:rsid w:val="00BE65F3"/>
    <w:rsid w:val="00BE675D"/>
    <w:rsid w:val="00BE7B4A"/>
    <w:rsid w:val="00BE7B6A"/>
    <w:rsid w:val="00BF128D"/>
    <w:rsid w:val="00BF19A3"/>
    <w:rsid w:val="00BF1AAC"/>
    <w:rsid w:val="00BF1B6A"/>
    <w:rsid w:val="00BF1CC1"/>
    <w:rsid w:val="00BF2C2B"/>
    <w:rsid w:val="00BF2F80"/>
    <w:rsid w:val="00BF33BE"/>
    <w:rsid w:val="00BF3941"/>
    <w:rsid w:val="00BF3EEF"/>
    <w:rsid w:val="00BF3FFF"/>
    <w:rsid w:val="00BF4619"/>
    <w:rsid w:val="00BF507B"/>
    <w:rsid w:val="00BF5F07"/>
    <w:rsid w:val="00BF6A91"/>
    <w:rsid w:val="00BF71D4"/>
    <w:rsid w:val="00C00010"/>
    <w:rsid w:val="00C005FD"/>
    <w:rsid w:val="00C00745"/>
    <w:rsid w:val="00C00ADA"/>
    <w:rsid w:val="00C00F57"/>
    <w:rsid w:val="00C02000"/>
    <w:rsid w:val="00C026FB"/>
    <w:rsid w:val="00C0343B"/>
    <w:rsid w:val="00C03B4C"/>
    <w:rsid w:val="00C044E6"/>
    <w:rsid w:val="00C04F7C"/>
    <w:rsid w:val="00C04FB8"/>
    <w:rsid w:val="00C057D9"/>
    <w:rsid w:val="00C05AAA"/>
    <w:rsid w:val="00C069CD"/>
    <w:rsid w:val="00C06D77"/>
    <w:rsid w:val="00C06F9D"/>
    <w:rsid w:val="00C10340"/>
    <w:rsid w:val="00C10590"/>
    <w:rsid w:val="00C10659"/>
    <w:rsid w:val="00C10723"/>
    <w:rsid w:val="00C11B16"/>
    <w:rsid w:val="00C131EC"/>
    <w:rsid w:val="00C13408"/>
    <w:rsid w:val="00C136E3"/>
    <w:rsid w:val="00C13BF2"/>
    <w:rsid w:val="00C1416C"/>
    <w:rsid w:val="00C14B31"/>
    <w:rsid w:val="00C153F3"/>
    <w:rsid w:val="00C15909"/>
    <w:rsid w:val="00C16C63"/>
    <w:rsid w:val="00C174B0"/>
    <w:rsid w:val="00C17531"/>
    <w:rsid w:val="00C17BAC"/>
    <w:rsid w:val="00C17CD5"/>
    <w:rsid w:val="00C214D4"/>
    <w:rsid w:val="00C21CB6"/>
    <w:rsid w:val="00C22352"/>
    <w:rsid w:val="00C234D3"/>
    <w:rsid w:val="00C235CE"/>
    <w:rsid w:val="00C23FBC"/>
    <w:rsid w:val="00C25020"/>
    <w:rsid w:val="00C257ED"/>
    <w:rsid w:val="00C25F89"/>
    <w:rsid w:val="00C26A38"/>
    <w:rsid w:val="00C26BBE"/>
    <w:rsid w:val="00C27649"/>
    <w:rsid w:val="00C27A48"/>
    <w:rsid w:val="00C27FD4"/>
    <w:rsid w:val="00C30692"/>
    <w:rsid w:val="00C309E0"/>
    <w:rsid w:val="00C31AA5"/>
    <w:rsid w:val="00C31AC0"/>
    <w:rsid w:val="00C31D07"/>
    <w:rsid w:val="00C3207A"/>
    <w:rsid w:val="00C32200"/>
    <w:rsid w:val="00C32339"/>
    <w:rsid w:val="00C32EC8"/>
    <w:rsid w:val="00C32FF8"/>
    <w:rsid w:val="00C33166"/>
    <w:rsid w:val="00C33568"/>
    <w:rsid w:val="00C35018"/>
    <w:rsid w:val="00C3597D"/>
    <w:rsid w:val="00C36194"/>
    <w:rsid w:val="00C361CC"/>
    <w:rsid w:val="00C362F4"/>
    <w:rsid w:val="00C36512"/>
    <w:rsid w:val="00C36B7E"/>
    <w:rsid w:val="00C37795"/>
    <w:rsid w:val="00C37A13"/>
    <w:rsid w:val="00C37FB8"/>
    <w:rsid w:val="00C40040"/>
    <w:rsid w:val="00C40FF6"/>
    <w:rsid w:val="00C41BD4"/>
    <w:rsid w:val="00C41DC1"/>
    <w:rsid w:val="00C41F91"/>
    <w:rsid w:val="00C420FE"/>
    <w:rsid w:val="00C42164"/>
    <w:rsid w:val="00C433FB"/>
    <w:rsid w:val="00C43B3A"/>
    <w:rsid w:val="00C43E8E"/>
    <w:rsid w:val="00C44260"/>
    <w:rsid w:val="00C4454A"/>
    <w:rsid w:val="00C45633"/>
    <w:rsid w:val="00C45A75"/>
    <w:rsid w:val="00C460CF"/>
    <w:rsid w:val="00C4714D"/>
    <w:rsid w:val="00C47279"/>
    <w:rsid w:val="00C479AD"/>
    <w:rsid w:val="00C5070C"/>
    <w:rsid w:val="00C51126"/>
    <w:rsid w:val="00C51265"/>
    <w:rsid w:val="00C51608"/>
    <w:rsid w:val="00C52A48"/>
    <w:rsid w:val="00C52DD9"/>
    <w:rsid w:val="00C52F43"/>
    <w:rsid w:val="00C53512"/>
    <w:rsid w:val="00C5357F"/>
    <w:rsid w:val="00C538EB"/>
    <w:rsid w:val="00C53AF6"/>
    <w:rsid w:val="00C5439D"/>
    <w:rsid w:val="00C55234"/>
    <w:rsid w:val="00C5530A"/>
    <w:rsid w:val="00C559A2"/>
    <w:rsid w:val="00C56FA0"/>
    <w:rsid w:val="00C570CC"/>
    <w:rsid w:val="00C574C1"/>
    <w:rsid w:val="00C603E2"/>
    <w:rsid w:val="00C60763"/>
    <w:rsid w:val="00C60888"/>
    <w:rsid w:val="00C60BF4"/>
    <w:rsid w:val="00C60D09"/>
    <w:rsid w:val="00C60D81"/>
    <w:rsid w:val="00C62122"/>
    <w:rsid w:val="00C62951"/>
    <w:rsid w:val="00C62E3F"/>
    <w:rsid w:val="00C64B87"/>
    <w:rsid w:val="00C66328"/>
    <w:rsid w:val="00C66415"/>
    <w:rsid w:val="00C66642"/>
    <w:rsid w:val="00C66989"/>
    <w:rsid w:val="00C66FC0"/>
    <w:rsid w:val="00C67CFC"/>
    <w:rsid w:val="00C7067C"/>
    <w:rsid w:val="00C71732"/>
    <w:rsid w:val="00C7192B"/>
    <w:rsid w:val="00C7236D"/>
    <w:rsid w:val="00C72918"/>
    <w:rsid w:val="00C72A1F"/>
    <w:rsid w:val="00C740B8"/>
    <w:rsid w:val="00C74F8F"/>
    <w:rsid w:val="00C7534F"/>
    <w:rsid w:val="00C76529"/>
    <w:rsid w:val="00C76BD9"/>
    <w:rsid w:val="00C772DE"/>
    <w:rsid w:val="00C77457"/>
    <w:rsid w:val="00C77624"/>
    <w:rsid w:val="00C77FB9"/>
    <w:rsid w:val="00C8027C"/>
    <w:rsid w:val="00C819F6"/>
    <w:rsid w:val="00C829B3"/>
    <w:rsid w:val="00C82D97"/>
    <w:rsid w:val="00C837CD"/>
    <w:rsid w:val="00C8408A"/>
    <w:rsid w:val="00C84423"/>
    <w:rsid w:val="00C85783"/>
    <w:rsid w:val="00C86543"/>
    <w:rsid w:val="00C873DA"/>
    <w:rsid w:val="00C87589"/>
    <w:rsid w:val="00C879F2"/>
    <w:rsid w:val="00C90CCE"/>
    <w:rsid w:val="00C91126"/>
    <w:rsid w:val="00C912EA"/>
    <w:rsid w:val="00C91940"/>
    <w:rsid w:val="00C91B48"/>
    <w:rsid w:val="00C91CA7"/>
    <w:rsid w:val="00C91DC0"/>
    <w:rsid w:val="00C9242E"/>
    <w:rsid w:val="00C924E5"/>
    <w:rsid w:val="00C92EAD"/>
    <w:rsid w:val="00C92F6F"/>
    <w:rsid w:val="00C934C8"/>
    <w:rsid w:val="00C93A10"/>
    <w:rsid w:val="00C93A96"/>
    <w:rsid w:val="00C93F21"/>
    <w:rsid w:val="00C945F1"/>
    <w:rsid w:val="00C94716"/>
    <w:rsid w:val="00C9486C"/>
    <w:rsid w:val="00C94956"/>
    <w:rsid w:val="00C94B22"/>
    <w:rsid w:val="00C9549F"/>
    <w:rsid w:val="00C9560A"/>
    <w:rsid w:val="00C95718"/>
    <w:rsid w:val="00C96CFE"/>
    <w:rsid w:val="00C96D3B"/>
    <w:rsid w:val="00C9732D"/>
    <w:rsid w:val="00C973A1"/>
    <w:rsid w:val="00C97674"/>
    <w:rsid w:val="00C97EB4"/>
    <w:rsid w:val="00CA11BA"/>
    <w:rsid w:val="00CA14A9"/>
    <w:rsid w:val="00CA178B"/>
    <w:rsid w:val="00CA1920"/>
    <w:rsid w:val="00CA197F"/>
    <w:rsid w:val="00CA2A3D"/>
    <w:rsid w:val="00CA2E4A"/>
    <w:rsid w:val="00CA3DEF"/>
    <w:rsid w:val="00CA401A"/>
    <w:rsid w:val="00CA40EE"/>
    <w:rsid w:val="00CA4CFB"/>
    <w:rsid w:val="00CA4EEA"/>
    <w:rsid w:val="00CA53C4"/>
    <w:rsid w:val="00CA57AB"/>
    <w:rsid w:val="00CA60EF"/>
    <w:rsid w:val="00CA63C2"/>
    <w:rsid w:val="00CA68A9"/>
    <w:rsid w:val="00CA694B"/>
    <w:rsid w:val="00CA6E9E"/>
    <w:rsid w:val="00CA7A42"/>
    <w:rsid w:val="00CA7AFB"/>
    <w:rsid w:val="00CB02F4"/>
    <w:rsid w:val="00CB05D5"/>
    <w:rsid w:val="00CB0A01"/>
    <w:rsid w:val="00CB0B2A"/>
    <w:rsid w:val="00CB102E"/>
    <w:rsid w:val="00CB237B"/>
    <w:rsid w:val="00CB25CC"/>
    <w:rsid w:val="00CB2647"/>
    <w:rsid w:val="00CB2BDE"/>
    <w:rsid w:val="00CB2D8A"/>
    <w:rsid w:val="00CB369E"/>
    <w:rsid w:val="00CB37FD"/>
    <w:rsid w:val="00CB4059"/>
    <w:rsid w:val="00CB41B6"/>
    <w:rsid w:val="00CB4348"/>
    <w:rsid w:val="00CB449B"/>
    <w:rsid w:val="00CB4B8C"/>
    <w:rsid w:val="00CB4CAD"/>
    <w:rsid w:val="00CB4E72"/>
    <w:rsid w:val="00CB52B7"/>
    <w:rsid w:val="00CB5998"/>
    <w:rsid w:val="00CB5E16"/>
    <w:rsid w:val="00CB5ED5"/>
    <w:rsid w:val="00CB6656"/>
    <w:rsid w:val="00CB6A17"/>
    <w:rsid w:val="00CB6EA0"/>
    <w:rsid w:val="00CB75EB"/>
    <w:rsid w:val="00CC004D"/>
    <w:rsid w:val="00CC08D6"/>
    <w:rsid w:val="00CC14C3"/>
    <w:rsid w:val="00CC15EC"/>
    <w:rsid w:val="00CC19F6"/>
    <w:rsid w:val="00CC239A"/>
    <w:rsid w:val="00CC247C"/>
    <w:rsid w:val="00CC256F"/>
    <w:rsid w:val="00CC4544"/>
    <w:rsid w:val="00CC4E33"/>
    <w:rsid w:val="00CC5B58"/>
    <w:rsid w:val="00CC6F6E"/>
    <w:rsid w:val="00CC7230"/>
    <w:rsid w:val="00CC762A"/>
    <w:rsid w:val="00CD04A3"/>
    <w:rsid w:val="00CD0C9C"/>
    <w:rsid w:val="00CD0E46"/>
    <w:rsid w:val="00CD11ED"/>
    <w:rsid w:val="00CD14E2"/>
    <w:rsid w:val="00CD18AF"/>
    <w:rsid w:val="00CD24A0"/>
    <w:rsid w:val="00CD274A"/>
    <w:rsid w:val="00CD28CE"/>
    <w:rsid w:val="00CD2E47"/>
    <w:rsid w:val="00CD35F0"/>
    <w:rsid w:val="00CD3CC4"/>
    <w:rsid w:val="00CD4506"/>
    <w:rsid w:val="00CD57DF"/>
    <w:rsid w:val="00CD5F8F"/>
    <w:rsid w:val="00CD75AC"/>
    <w:rsid w:val="00CD7B1D"/>
    <w:rsid w:val="00CD7D27"/>
    <w:rsid w:val="00CE05AB"/>
    <w:rsid w:val="00CE0927"/>
    <w:rsid w:val="00CE0EC0"/>
    <w:rsid w:val="00CE20D3"/>
    <w:rsid w:val="00CE32CB"/>
    <w:rsid w:val="00CE3C4E"/>
    <w:rsid w:val="00CE3FC4"/>
    <w:rsid w:val="00CE45CF"/>
    <w:rsid w:val="00CE46EE"/>
    <w:rsid w:val="00CE4A50"/>
    <w:rsid w:val="00CE5591"/>
    <w:rsid w:val="00CE5D50"/>
    <w:rsid w:val="00CE64B3"/>
    <w:rsid w:val="00CE6513"/>
    <w:rsid w:val="00CE6681"/>
    <w:rsid w:val="00CE68AE"/>
    <w:rsid w:val="00CE6F3C"/>
    <w:rsid w:val="00CE6FA3"/>
    <w:rsid w:val="00CE7380"/>
    <w:rsid w:val="00CE74A4"/>
    <w:rsid w:val="00CF00F0"/>
    <w:rsid w:val="00CF0189"/>
    <w:rsid w:val="00CF053D"/>
    <w:rsid w:val="00CF0824"/>
    <w:rsid w:val="00CF0AEF"/>
    <w:rsid w:val="00CF16E7"/>
    <w:rsid w:val="00CF2027"/>
    <w:rsid w:val="00CF21FC"/>
    <w:rsid w:val="00CF3087"/>
    <w:rsid w:val="00CF3463"/>
    <w:rsid w:val="00CF3934"/>
    <w:rsid w:val="00CF40DE"/>
    <w:rsid w:val="00CF42CD"/>
    <w:rsid w:val="00CF4ADC"/>
    <w:rsid w:val="00CF53BA"/>
    <w:rsid w:val="00CF56C6"/>
    <w:rsid w:val="00CF592F"/>
    <w:rsid w:val="00CF6542"/>
    <w:rsid w:val="00CF6DD5"/>
    <w:rsid w:val="00CF6E3B"/>
    <w:rsid w:val="00CF734F"/>
    <w:rsid w:val="00D00316"/>
    <w:rsid w:val="00D00BBF"/>
    <w:rsid w:val="00D00DF1"/>
    <w:rsid w:val="00D01127"/>
    <w:rsid w:val="00D01180"/>
    <w:rsid w:val="00D0223A"/>
    <w:rsid w:val="00D03F47"/>
    <w:rsid w:val="00D04422"/>
    <w:rsid w:val="00D0480F"/>
    <w:rsid w:val="00D049FE"/>
    <w:rsid w:val="00D04C65"/>
    <w:rsid w:val="00D04F79"/>
    <w:rsid w:val="00D05DEE"/>
    <w:rsid w:val="00D05F2E"/>
    <w:rsid w:val="00D064AF"/>
    <w:rsid w:val="00D07426"/>
    <w:rsid w:val="00D07488"/>
    <w:rsid w:val="00D07DFA"/>
    <w:rsid w:val="00D101F6"/>
    <w:rsid w:val="00D102C6"/>
    <w:rsid w:val="00D1107D"/>
    <w:rsid w:val="00D11B37"/>
    <w:rsid w:val="00D1242A"/>
    <w:rsid w:val="00D13C8D"/>
    <w:rsid w:val="00D146E2"/>
    <w:rsid w:val="00D14EFA"/>
    <w:rsid w:val="00D158C2"/>
    <w:rsid w:val="00D17DE1"/>
    <w:rsid w:val="00D208DA"/>
    <w:rsid w:val="00D208E0"/>
    <w:rsid w:val="00D20B38"/>
    <w:rsid w:val="00D226DF"/>
    <w:rsid w:val="00D22D18"/>
    <w:rsid w:val="00D2372D"/>
    <w:rsid w:val="00D24985"/>
    <w:rsid w:val="00D2565F"/>
    <w:rsid w:val="00D26018"/>
    <w:rsid w:val="00D263B0"/>
    <w:rsid w:val="00D263EE"/>
    <w:rsid w:val="00D26871"/>
    <w:rsid w:val="00D26D53"/>
    <w:rsid w:val="00D26E61"/>
    <w:rsid w:val="00D27266"/>
    <w:rsid w:val="00D272B1"/>
    <w:rsid w:val="00D27C27"/>
    <w:rsid w:val="00D304AC"/>
    <w:rsid w:val="00D3066F"/>
    <w:rsid w:val="00D3090E"/>
    <w:rsid w:val="00D32B6A"/>
    <w:rsid w:val="00D32E3A"/>
    <w:rsid w:val="00D340D6"/>
    <w:rsid w:val="00D3490B"/>
    <w:rsid w:val="00D35278"/>
    <w:rsid w:val="00D3550F"/>
    <w:rsid w:val="00D356D5"/>
    <w:rsid w:val="00D35C20"/>
    <w:rsid w:val="00D35C49"/>
    <w:rsid w:val="00D360DB"/>
    <w:rsid w:val="00D36E28"/>
    <w:rsid w:val="00D36E6D"/>
    <w:rsid w:val="00D372F2"/>
    <w:rsid w:val="00D37AD7"/>
    <w:rsid w:val="00D37D78"/>
    <w:rsid w:val="00D40DFB"/>
    <w:rsid w:val="00D40EFC"/>
    <w:rsid w:val="00D40FB4"/>
    <w:rsid w:val="00D41136"/>
    <w:rsid w:val="00D41657"/>
    <w:rsid w:val="00D41D09"/>
    <w:rsid w:val="00D423A2"/>
    <w:rsid w:val="00D4244F"/>
    <w:rsid w:val="00D42911"/>
    <w:rsid w:val="00D42B1A"/>
    <w:rsid w:val="00D431FE"/>
    <w:rsid w:val="00D435A0"/>
    <w:rsid w:val="00D439F3"/>
    <w:rsid w:val="00D43F3C"/>
    <w:rsid w:val="00D445ED"/>
    <w:rsid w:val="00D44EA4"/>
    <w:rsid w:val="00D4503A"/>
    <w:rsid w:val="00D45253"/>
    <w:rsid w:val="00D45B7D"/>
    <w:rsid w:val="00D45D44"/>
    <w:rsid w:val="00D460B3"/>
    <w:rsid w:val="00D462C3"/>
    <w:rsid w:val="00D466E2"/>
    <w:rsid w:val="00D46E0F"/>
    <w:rsid w:val="00D47018"/>
    <w:rsid w:val="00D5253E"/>
    <w:rsid w:val="00D531B0"/>
    <w:rsid w:val="00D53D00"/>
    <w:rsid w:val="00D5445E"/>
    <w:rsid w:val="00D5463C"/>
    <w:rsid w:val="00D547ED"/>
    <w:rsid w:val="00D54970"/>
    <w:rsid w:val="00D549CB"/>
    <w:rsid w:val="00D56CE1"/>
    <w:rsid w:val="00D57435"/>
    <w:rsid w:val="00D5793A"/>
    <w:rsid w:val="00D6026F"/>
    <w:rsid w:val="00D603F8"/>
    <w:rsid w:val="00D623A6"/>
    <w:rsid w:val="00D624AB"/>
    <w:rsid w:val="00D62762"/>
    <w:rsid w:val="00D62E32"/>
    <w:rsid w:val="00D639C5"/>
    <w:rsid w:val="00D644B2"/>
    <w:rsid w:val="00D652F1"/>
    <w:rsid w:val="00D66780"/>
    <w:rsid w:val="00D679CA"/>
    <w:rsid w:val="00D70AF2"/>
    <w:rsid w:val="00D70B08"/>
    <w:rsid w:val="00D70F8F"/>
    <w:rsid w:val="00D718BB"/>
    <w:rsid w:val="00D71FCE"/>
    <w:rsid w:val="00D74386"/>
    <w:rsid w:val="00D751C2"/>
    <w:rsid w:val="00D75463"/>
    <w:rsid w:val="00D754F1"/>
    <w:rsid w:val="00D75570"/>
    <w:rsid w:val="00D756C7"/>
    <w:rsid w:val="00D761D0"/>
    <w:rsid w:val="00D76D30"/>
    <w:rsid w:val="00D76FC5"/>
    <w:rsid w:val="00D7743B"/>
    <w:rsid w:val="00D77640"/>
    <w:rsid w:val="00D77A46"/>
    <w:rsid w:val="00D77B9C"/>
    <w:rsid w:val="00D80004"/>
    <w:rsid w:val="00D80ECF"/>
    <w:rsid w:val="00D811EA"/>
    <w:rsid w:val="00D8166A"/>
    <w:rsid w:val="00D81CF7"/>
    <w:rsid w:val="00D81DE2"/>
    <w:rsid w:val="00D83282"/>
    <w:rsid w:val="00D8378B"/>
    <w:rsid w:val="00D838AC"/>
    <w:rsid w:val="00D85426"/>
    <w:rsid w:val="00D85F6A"/>
    <w:rsid w:val="00D8724A"/>
    <w:rsid w:val="00D875BE"/>
    <w:rsid w:val="00D87848"/>
    <w:rsid w:val="00D8793F"/>
    <w:rsid w:val="00D87A6D"/>
    <w:rsid w:val="00D87D02"/>
    <w:rsid w:val="00D90653"/>
    <w:rsid w:val="00D906A4"/>
    <w:rsid w:val="00D90848"/>
    <w:rsid w:val="00D90BB8"/>
    <w:rsid w:val="00D91467"/>
    <w:rsid w:val="00D91D22"/>
    <w:rsid w:val="00D91FC1"/>
    <w:rsid w:val="00D9247C"/>
    <w:rsid w:val="00D92D4A"/>
    <w:rsid w:val="00D9323E"/>
    <w:rsid w:val="00D9340C"/>
    <w:rsid w:val="00D93ACC"/>
    <w:rsid w:val="00D94592"/>
    <w:rsid w:val="00D94B49"/>
    <w:rsid w:val="00D95B82"/>
    <w:rsid w:val="00D95BD7"/>
    <w:rsid w:val="00D95CD4"/>
    <w:rsid w:val="00D95D1F"/>
    <w:rsid w:val="00D95F5C"/>
    <w:rsid w:val="00D96C2A"/>
    <w:rsid w:val="00D96D04"/>
    <w:rsid w:val="00D96F50"/>
    <w:rsid w:val="00D972FA"/>
    <w:rsid w:val="00D974D6"/>
    <w:rsid w:val="00D979A7"/>
    <w:rsid w:val="00DA0260"/>
    <w:rsid w:val="00DA05A4"/>
    <w:rsid w:val="00DA083A"/>
    <w:rsid w:val="00DA1C82"/>
    <w:rsid w:val="00DA2074"/>
    <w:rsid w:val="00DA23B5"/>
    <w:rsid w:val="00DA286D"/>
    <w:rsid w:val="00DA4133"/>
    <w:rsid w:val="00DA456C"/>
    <w:rsid w:val="00DA5E59"/>
    <w:rsid w:val="00DA5FF2"/>
    <w:rsid w:val="00DA6244"/>
    <w:rsid w:val="00DA6988"/>
    <w:rsid w:val="00DA6A0D"/>
    <w:rsid w:val="00DA6DD9"/>
    <w:rsid w:val="00DA74B4"/>
    <w:rsid w:val="00DA7574"/>
    <w:rsid w:val="00DA76E3"/>
    <w:rsid w:val="00DB141B"/>
    <w:rsid w:val="00DB1CC2"/>
    <w:rsid w:val="00DB333B"/>
    <w:rsid w:val="00DB3FB3"/>
    <w:rsid w:val="00DB4AA4"/>
    <w:rsid w:val="00DB57AA"/>
    <w:rsid w:val="00DB5CD8"/>
    <w:rsid w:val="00DB685D"/>
    <w:rsid w:val="00DB7540"/>
    <w:rsid w:val="00DB7B13"/>
    <w:rsid w:val="00DC0CB0"/>
    <w:rsid w:val="00DC1591"/>
    <w:rsid w:val="00DC1E39"/>
    <w:rsid w:val="00DC22EF"/>
    <w:rsid w:val="00DC242A"/>
    <w:rsid w:val="00DC2F23"/>
    <w:rsid w:val="00DC3055"/>
    <w:rsid w:val="00DC3A7B"/>
    <w:rsid w:val="00DC3C54"/>
    <w:rsid w:val="00DC3EE4"/>
    <w:rsid w:val="00DC4699"/>
    <w:rsid w:val="00DC4841"/>
    <w:rsid w:val="00DC494B"/>
    <w:rsid w:val="00DC4D6D"/>
    <w:rsid w:val="00DC50FB"/>
    <w:rsid w:val="00DC5722"/>
    <w:rsid w:val="00DC6AB7"/>
    <w:rsid w:val="00DC6F3B"/>
    <w:rsid w:val="00DC79E1"/>
    <w:rsid w:val="00DD0400"/>
    <w:rsid w:val="00DD1E91"/>
    <w:rsid w:val="00DD1F69"/>
    <w:rsid w:val="00DD25EA"/>
    <w:rsid w:val="00DD289C"/>
    <w:rsid w:val="00DD3B31"/>
    <w:rsid w:val="00DD3BA7"/>
    <w:rsid w:val="00DD4442"/>
    <w:rsid w:val="00DD461B"/>
    <w:rsid w:val="00DD49AA"/>
    <w:rsid w:val="00DD4EA4"/>
    <w:rsid w:val="00DD5D2D"/>
    <w:rsid w:val="00DD5DA2"/>
    <w:rsid w:val="00DD6731"/>
    <w:rsid w:val="00DD6DC3"/>
    <w:rsid w:val="00DD765A"/>
    <w:rsid w:val="00DD7BCB"/>
    <w:rsid w:val="00DE0043"/>
    <w:rsid w:val="00DE01F1"/>
    <w:rsid w:val="00DE058F"/>
    <w:rsid w:val="00DE0CFF"/>
    <w:rsid w:val="00DE1086"/>
    <w:rsid w:val="00DE111C"/>
    <w:rsid w:val="00DE196D"/>
    <w:rsid w:val="00DE2685"/>
    <w:rsid w:val="00DE315A"/>
    <w:rsid w:val="00DE35EB"/>
    <w:rsid w:val="00DE4796"/>
    <w:rsid w:val="00DE4969"/>
    <w:rsid w:val="00DE4D2F"/>
    <w:rsid w:val="00DE4DB3"/>
    <w:rsid w:val="00DE5346"/>
    <w:rsid w:val="00DE66BC"/>
    <w:rsid w:val="00DF09F8"/>
    <w:rsid w:val="00DF19B4"/>
    <w:rsid w:val="00DF25FC"/>
    <w:rsid w:val="00DF2652"/>
    <w:rsid w:val="00DF4AE0"/>
    <w:rsid w:val="00DF5433"/>
    <w:rsid w:val="00DF5F0D"/>
    <w:rsid w:val="00DF5F51"/>
    <w:rsid w:val="00DF76A0"/>
    <w:rsid w:val="00DF795D"/>
    <w:rsid w:val="00DF7ABC"/>
    <w:rsid w:val="00DF7FD9"/>
    <w:rsid w:val="00E000A4"/>
    <w:rsid w:val="00E007C0"/>
    <w:rsid w:val="00E01575"/>
    <w:rsid w:val="00E01897"/>
    <w:rsid w:val="00E01D61"/>
    <w:rsid w:val="00E01F3B"/>
    <w:rsid w:val="00E0209E"/>
    <w:rsid w:val="00E02633"/>
    <w:rsid w:val="00E02A18"/>
    <w:rsid w:val="00E04094"/>
    <w:rsid w:val="00E04544"/>
    <w:rsid w:val="00E051CE"/>
    <w:rsid w:val="00E063AD"/>
    <w:rsid w:val="00E06658"/>
    <w:rsid w:val="00E07CBD"/>
    <w:rsid w:val="00E100DF"/>
    <w:rsid w:val="00E103F0"/>
    <w:rsid w:val="00E114B2"/>
    <w:rsid w:val="00E11781"/>
    <w:rsid w:val="00E11B6F"/>
    <w:rsid w:val="00E11DF9"/>
    <w:rsid w:val="00E1210D"/>
    <w:rsid w:val="00E129FC"/>
    <w:rsid w:val="00E13302"/>
    <w:rsid w:val="00E13F2B"/>
    <w:rsid w:val="00E14008"/>
    <w:rsid w:val="00E14214"/>
    <w:rsid w:val="00E14C0B"/>
    <w:rsid w:val="00E15250"/>
    <w:rsid w:val="00E1532A"/>
    <w:rsid w:val="00E157E7"/>
    <w:rsid w:val="00E16B7B"/>
    <w:rsid w:val="00E17189"/>
    <w:rsid w:val="00E171BC"/>
    <w:rsid w:val="00E1721F"/>
    <w:rsid w:val="00E17311"/>
    <w:rsid w:val="00E17585"/>
    <w:rsid w:val="00E17615"/>
    <w:rsid w:val="00E209D7"/>
    <w:rsid w:val="00E20C44"/>
    <w:rsid w:val="00E20C7D"/>
    <w:rsid w:val="00E20F85"/>
    <w:rsid w:val="00E21026"/>
    <w:rsid w:val="00E21FB5"/>
    <w:rsid w:val="00E21FBD"/>
    <w:rsid w:val="00E23093"/>
    <w:rsid w:val="00E2334A"/>
    <w:rsid w:val="00E2370B"/>
    <w:rsid w:val="00E23ED9"/>
    <w:rsid w:val="00E247D3"/>
    <w:rsid w:val="00E24DFC"/>
    <w:rsid w:val="00E25602"/>
    <w:rsid w:val="00E2583F"/>
    <w:rsid w:val="00E25A3D"/>
    <w:rsid w:val="00E2648B"/>
    <w:rsid w:val="00E264FD"/>
    <w:rsid w:val="00E268FD"/>
    <w:rsid w:val="00E26A3C"/>
    <w:rsid w:val="00E272DB"/>
    <w:rsid w:val="00E274B0"/>
    <w:rsid w:val="00E27545"/>
    <w:rsid w:val="00E277A2"/>
    <w:rsid w:val="00E279C7"/>
    <w:rsid w:val="00E27BF7"/>
    <w:rsid w:val="00E27D51"/>
    <w:rsid w:val="00E304AA"/>
    <w:rsid w:val="00E30A9F"/>
    <w:rsid w:val="00E311E0"/>
    <w:rsid w:val="00E31E87"/>
    <w:rsid w:val="00E323A9"/>
    <w:rsid w:val="00E327DC"/>
    <w:rsid w:val="00E3289C"/>
    <w:rsid w:val="00E34250"/>
    <w:rsid w:val="00E34CC8"/>
    <w:rsid w:val="00E352D9"/>
    <w:rsid w:val="00E36BE2"/>
    <w:rsid w:val="00E372A8"/>
    <w:rsid w:val="00E37738"/>
    <w:rsid w:val="00E37E61"/>
    <w:rsid w:val="00E4031A"/>
    <w:rsid w:val="00E40448"/>
    <w:rsid w:val="00E41102"/>
    <w:rsid w:val="00E4191D"/>
    <w:rsid w:val="00E41B4D"/>
    <w:rsid w:val="00E4284B"/>
    <w:rsid w:val="00E433DE"/>
    <w:rsid w:val="00E43E48"/>
    <w:rsid w:val="00E4496D"/>
    <w:rsid w:val="00E4551C"/>
    <w:rsid w:val="00E458CB"/>
    <w:rsid w:val="00E46B79"/>
    <w:rsid w:val="00E478B4"/>
    <w:rsid w:val="00E47BCC"/>
    <w:rsid w:val="00E5020C"/>
    <w:rsid w:val="00E525BE"/>
    <w:rsid w:val="00E544B0"/>
    <w:rsid w:val="00E5479F"/>
    <w:rsid w:val="00E549E6"/>
    <w:rsid w:val="00E54BD6"/>
    <w:rsid w:val="00E54D95"/>
    <w:rsid w:val="00E56BFE"/>
    <w:rsid w:val="00E5782D"/>
    <w:rsid w:val="00E578A5"/>
    <w:rsid w:val="00E603E2"/>
    <w:rsid w:val="00E60976"/>
    <w:rsid w:val="00E61E5C"/>
    <w:rsid w:val="00E62508"/>
    <w:rsid w:val="00E645AB"/>
    <w:rsid w:val="00E6461A"/>
    <w:rsid w:val="00E64BAD"/>
    <w:rsid w:val="00E64C07"/>
    <w:rsid w:val="00E64F63"/>
    <w:rsid w:val="00E669E1"/>
    <w:rsid w:val="00E66B60"/>
    <w:rsid w:val="00E66C57"/>
    <w:rsid w:val="00E6723D"/>
    <w:rsid w:val="00E67812"/>
    <w:rsid w:val="00E70AB2"/>
    <w:rsid w:val="00E70F5B"/>
    <w:rsid w:val="00E71367"/>
    <w:rsid w:val="00E71E20"/>
    <w:rsid w:val="00E71F26"/>
    <w:rsid w:val="00E72489"/>
    <w:rsid w:val="00E72980"/>
    <w:rsid w:val="00E72B54"/>
    <w:rsid w:val="00E747DB"/>
    <w:rsid w:val="00E75859"/>
    <w:rsid w:val="00E75DCE"/>
    <w:rsid w:val="00E7601C"/>
    <w:rsid w:val="00E7602B"/>
    <w:rsid w:val="00E767BD"/>
    <w:rsid w:val="00E76B97"/>
    <w:rsid w:val="00E773DC"/>
    <w:rsid w:val="00E77C89"/>
    <w:rsid w:val="00E77E63"/>
    <w:rsid w:val="00E80401"/>
    <w:rsid w:val="00E805C6"/>
    <w:rsid w:val="00E80DA1"/>
    <w:rsid w:val="00E81091"/>
    <w:rsid w:val="00E8115C"/>
    <w:rsid w:val="00E820AA"/>
    <w:rsid w:val="00E820ED"/>
    <w:rsid w:val="00E83576"/>
    <w:rsid w:val="00E83B0E"/>
    <w:rsid w:val="00E842B0"/>
    <w:rsid w:val="00E84467"/>
    <w:rsid w:val="00E84931"/>
    <w:rsid w:val="00E84FCA"/>
    <w:rsid w:val="00E8581C"/>
    <w:rsid w:val="00E85DC6"/>
    <w:rsid w:val="00E85FA5"/>
    <w:rsid w:val="00E860FC"/>
    <w:rsid w:val="00E866B4"/>
    <w:rsid w:val="00E86F47"/>
    <w:rsid w:val="00E87496"/>
    <w:rsid w:val="00E91806"/>
    <w:rsid w:val="00E921D9"/>
    <w:rsid w:val="00E92870"/>
    <w:rsid w:val="00E935C5"/>
    <w:rsid w:val="00E9394D"/>
    <w:rsid w:val="00E93B5F"/>
    <w:rsid w:val="00E93FC2"/>
    <w:rsid w:val="00E943CA"/>
    <w:rsid w:val="00E945A3"/>
    <w:rsid w:val="00E94765"/>
    <w:rsid w:val="00E94C83"/>
    <w:rsid w:val="00E9558A"/>
    <w:rsid w:val="00E9585E"/>
    <w:rsid w:val="00E95969"/>
    <w:rsid w:val="00E96893"/>
    <w:rsid w:val="00EA0428"/>
    <w:rsid w:val="00EA08FD"/>
    <w:rsid w:val="00EA0FCC"/>
    <w:rsid w:val="00EA1720"/>
    <w:rsid w:val="00EA204C"/>
    <w:rsid w:val="00EA2558"/>
    <w:rsid w:val="00EA2AFD"/>
    <w:rsid w:val="00EA346F"/>
    <w:rsid w:val="00EA3FAE"/>
    <w:rsid w:val="00EA42A2"/>
    <w:rsid w:val="00EA49BB"/>
    <w:rsid w:val="00EA65E0"/>
    <w:rsid w:val="00EA695B"/>
    <w:rsid w:val="00EA6AC4"/>
    <w:rsid w:val="00EA7344"/>
    <w:rsid w:val="00EA7DB9"/>
    <w:rsid w:val="00EB18EF"/>
    <w:rsid w:val="00EB301F"/>
    <w:rsid w:val="00EB3833"/>
    <w:rsid w:val="00EB3C02"/>
    <w:rsid w:val="00EB43E2"/>
    <w:rsid w:val="00EB48D7"/>
    <w:rsid w:val="00EB5BF9"/>
    <w:rsid w:val="00EB5CCB"/>
    <w:rsid w:val="00EB5D6B"/>
    <w:rsid w:val="00EB6722"/>
    <w:rsid w:val="00EB701F"/>
    <w:rsid w:val="00EB78FD"/>
    <w:rsid w:val="00EC0372"/>
    <w:rsid w:val="00EC0AEF"/>
    <w:rsid w:val="00EC0B6B"/>
    <w:rsid w:val="00EC1470"/>
    <w:rsid w:val="00EC168D"/>
    <w:rsid w:val="00EC17D5"/>
    <w:rsid w:val="00EC1F14"/>
    <w:rsid w:val="00EC2CF5"/>
    <w:rsid w:val="00EC2DBE"/>
    <w:rsid w:val="00EC2FB1"/>
    <w:rsid w:val="00EC338E"/>
    <w:rsid w:val="00EC4256"/>
    <w:rsid w:val="00EC4AB4"/>
    <w:rsid w:val="00EC4B3A"/>
    <w:rsid w:val="00EC4D77"/>
    <w:rsid w:val="00EC5419"/>
    <w:rsid w:val="00EC5AA8"/>
    <w:rsid w:val="00EC6B24"/>
    <w:rsid w:val="00EC7695"/>
    <w:rsid w:val="00ED01FC"/>
    <w:rsid w:val="00ED0844"/>
    <w:rsid w:val="00ED0C7B"/>
    <w:rsid w:val="00ED0F6A"/>
    <w:rsid w:val="00ED0FE1"/>
    <w:rsid w:val="00ED12A2"/>
    <w:rsid w:val="00ED17DE"/>
    <w:rsid w:val="00ED2F16"/>
    <w:rsid w:val="00ED3CDB"/>
    <w:rsid w:val="00ED47B5"/>
    <w:rsid w:val="00ED47C5"/>
    <w:rsid w:val="00ED482A"/>
    <w:rsid w:val="00ED4A3E"/>
    <w:rsid w:val="00ED4A53"/>
    <w:rsid w:val="00ED4CD0"/>
    <w:rsid w:val="00ED56D4"/>
    <w:rsid w:val="00ED56DC"/>
    <w:rsid w:val="00ED5ABD"/>
    <w:rsid w:val="00ED67A1"/>
    <w:rsid w:val="00ED6845"/>
    <w:rsid w:val="00ED6E64"/>
    <w:rsid w:val="00ED718C"/>
    <w:rsid w:val="00ED7328"/>
    <w:rsid w:val="00ED7378"/>
    <w:rsid w:val="00ED7EBD"/>
    <w:rsid w:val="00ED7F25"/>
    <w:rsid w:val="00ED7F5D"/>
    <w:rsid w:val="00EE003E"/>
    <w:rsid w:val="00EE083A"/>
    <w:rsid w:val="00EE0AA7"/>
    <w:rsid w:val="00EE0C54"/>
    <w:rsid w:val="00EE0FDE"/>
    <w:rsid w:val="00EE1F62"/>
    <w:rsid w:val="00EE2007"/>
    <w:rsid w:val="00EE2CAD"/>
    <w:rsid w:val="00EE3A88"/>
    <w:rsid w:val="00EE407B"/>
    <w:rsid w:val="00EE4259"/>
    <w:rsid w:val="00EE44CE"/>
    <w:rsid w:val="00EE56B7"/>
    <w:rsid w:val="00EE570B"/>
    <w:rsid w:val="00EE642F"/>
    <w:rsid w:val="00EE7DE8"/>
    <w:rsid w:val="00EF0685"/>
    <w:rsid w:val="00EF0900"/>
    <w:rsid w:val="00EF1213"/>
    <w:rsid w:val="00EF197F"/>
    <w:rsid w:val="00EF19BD"/>
    <w:rsid w:val="00EF1BEA"/>
    <w:rsid w:val="00EF1FE3"/>
    <w:rsid w:val="00EF21D6"/>
    <w:rsid w:val="00EF21DA"/>
    <w:rsid w:val="00EF2530"/>
    <w:rsid w:val="00EF25E3"/>
    <w:rsid w:val="00EF2A85"/>
    <w:rsid w:val="00EF3244"/>
    <w:rsid w:val="00EF3357"/>
    <w:rsid w:val="00EF37B9"/>
    <w:rsid w:val="00EF390C"/>
    <w:rsid w:val="00EF3FCC"/>
    <w:rsid w:val="00EF457F"/>
    <w:rsid w:val="00EF4B02"/>
    <w:rsid w:val="00EF4DFC"/>
    <w:rsid w:val="00EF5043"/>
    <w:rsid w:val="00EF5659"/>
    <w:rsid w:val="00EF5FE8"/>
    <w:rsid w:val="00EF6170"/>
    <w:rsid w:val="00EF634F"/>
    <w:rsid w:val="00EF655D"/>
    <w:rsid w:val="00EF6BD7"/>
    <w:rsid w:val="00EF6F99"/>
    <w:rsid w:val="00EF741B"/>
    <w:rsid w:val="00EF7845"/>
    <w:rsid w:val="00F01DBE"/>
    <w:rsid w:val="00F01E61"/>
    <w:rsid w:val="00F02AB7"/>
    <w:rsid w:val="00F02CC8"/>
    <w:rsid w:val="00F03A02"/>
    <w:rsid w:val="00F04DA7"/>
    <w:rsid w:val="00F054D1"/>
    <w:rsid w:val="00F0660F"/>
    <w:rsid w:val="00F103A5"/>
    <w:rsid w:val="00F109F1"/>
    <w:rsid w:val="00F1189F"/>
    <w:rsid w:val="00F12419"/>
    <w:rsid w:val="00F12817"/>
    <w:rsid w:val="00F130FF"/>
    <w:rsid w:val="00F13B99"/>
    <w:rsid w:val="00F143F9"/>
    <w:rsid w:val="00F14FC3"/>
    <w:rsid w:val="00F15788"/>
    <w:rsid w:val="00F15D70"/>
    <w:rsid w:val="00F16FF3"/>
    <w:rsid w:val="00F17A5F"/>
    <w:rsid w:val="00F21716"/>
    <w:rsid w:val="00F2173F"/>
    <w:rsid w:val="00F217D2"/>
    <w:rsid w:val="00F228AB"/>
    <w:rsid w:val="00F23BB2"/>
    <w:rsid w:val="00F2415E"/>
    <w:rsid w:val="00F25020"/>
    <w:rsid w:val="00F258A9"/>
    <w:rsid w:val="00F25A20"/>
    <w:rsid w:val="00F260E5"/>
    <w:rsid w:val="00F26C6C"/>
    <w:rsid w:val="00F26D1D"/>
    <w:rsid w:val="00F273C2"/>
    <w:rsid w:val="00F27B86"/>
    <w:rsid w:val="00F31810"/>
    <w:rsid w:val="00F31B3C"/>
    <w:rsid w:val="00F31EA9"/>
    <w:rsid w:val="00F329BA"/>
    <w:rsid w:val="00F33409"/>
    <w:rsid w:val="00F33A58"/>
    <w:rsid w:val="00F33DB8"/>
    <w:rsid w:val="00F34179"/>
    <w:rsid w:val="00F341B5"/>
    <w:rsid w:val="00F34510"/>
    <w:rsid w:val="00F351E5"/>
    <w:rsid w:val="00F3642C"/>
    <w:rsid w:val="00F365C2"/>
    <w:rsid w:val="00F3665F"/>
    <w:rsid w:val="00F3717C"/>
    <w:rsid w:val="00F377D1"/>
    <w:rsid w:val="00F3791F"/>
    <w:rsid w:val="00F37CB9"/>
    <w:rsid w:val="00F40479"/>
    <w:rsid w:val="00F40721"/>
    <w:rsid w:val="00F408D2"/>
    <w:rsid w:val="00F409A3"/>
    <w:rsid w:val="00F40C06"/>
    <w:rsid w:val="00F4136F"/>
    <w:rsid w:val="00F41988"/>
    <w:rsid w:val="00F422DC"/>
    <w:rsid w:val="00F425AD"/>
    <w:rsid w:val="00F4322D"/>
    <w:rsid w:val="00F4357B"/>
    <w:rsid w:val="00F437AA"/>
    <w:rsid w:val="00F4380F"/>
    <w:rsid w:val="00F45367"/>
    <w:rsid w:val="00F45B08"/>
    <w:rsid w:val="00F46914"/>
    <w:rsid w:val="00F47089"/>
    <w:rsid w:val="00F47B52"/>
    <w:rsid w:val="00F47D0C"/>
    <w:rsid w:val="00F50DDD"/>
    <w:rsid w:val="00F514A4"/>
    <w:rsid w:val="00F51648"/>
    <w:rsid w:val="00F518C3"/>
    <w:rsid w:val="00F51DD1"/>
    <w:rsid w:val="00F52209"/>
    <w:rsid w:val="00F53F4F"/>
    <w:rsid w:val="00F55075"/>
    <w:rsid w:val="00F55206"/>
    <w:rsid w:val="00F55848"/>
    <w:rsid w:val="00F55BCF"/>
    <w:rsid w:val="00F55C7F"/>
    <w:rsid w:val="00F56904"/>
    <w:rsid w:val="00F57295"/>
    <w:rsid w:val="00F57D96"/>
    <w:rsid w:val="00F57F88"/>
    <w:rsid w:val="00F60662"/>
    <w:rsid w:val="00F60B0B"/>
    <w:rsid w:val="00F62087"/>
    <w:rsid w:val="00F6320C"/>
    <w:rsid w:val="00F63B5C"/>
    <w:rsid w:val="00F63F5C"/>
    <w:rsid w:val="00F647E5"/>
    <w:rsid w:val="00F64A54"/>
    <w:rsid w:val="00F65269"/>
    <w:rsid w:val="00F65469"/>
    <w:rsid w:val="00F657E1"/>
    <w:rsid w:val="00F65967"/>
    <w:rsid w:val="00F6630C"/>
    <w:rsid w:val="00F66490"/>
    <w:rsid w:val="00F664C5"/>
    <w:rsid w:val="00F66D32"/>
    <w:rsid w:val="00F66D47"/>
    <w:rsid w:val="00F679B3"/>
    <w:rsid w:val="00F67D77"/>
    <w:rsid w:val="00F7046A"/>
    <w:rsid w:val="00F705B7"/>
    <w:rsid w:val="00F705E7"/>
    <w:rsid w:val="00F70885"/>
    <w:rsid w:val="00F711D9"/>
    <w:rsid w:val="00F712D8"/>
    <w:rsid w:val="00F717FA"/>
    <w:rsid w:val="00F72786"/>
    <w:rsid w:val="00F72E65"/>
    <w:rsid w:val="00F72F35"/>
    <w:rsid w:val="00F735AB"/>
    <w:rsid w:val="00F7407E"/>
    <w:rsid w:val="00F75414"/>
    <w:rsid w:val="00F7626A"/>
    <w:rsid w:val="00F7723B"/>
    <w:rsid w:val="00F80267"/>
    <w:rsid w:val="00F803D0"/>
    <w:rsid w:val="00F80471"/>
    <w:rsid w:val="00F80554"/>
    <w:rsid w:val="00F80729"/>
    <w:rsid w:val="00F80AE2"/>
    <w:rsid w:val="00F8103E"/>
    <w:rsid w:val="00F81141"/>
    <w:rsid w:val="00F81A05"/>
    <w:rsid w:val="00F823B1"/>
    <w:rsid w:val="00F828EB"/>
    <w:rsid w:val="00F85142"/>
    <w:rsid w:val="00F858B0"/>
    <w:rsid w:val="00F85D9A"/>
    <w:rsid w:val="00F860E5"/>
    <w:rsid w:val="00F9089F"/>
    <w:rsid w:val="00F90D37"/>
    <w:rsid w:val="00F914A1"/>
    <w:rsid w:val="00F934AC"/>
    <w:rsid w:val="00F944D8"/>
    <w:rsid w:val="00F94790"/>
    <w:rsid w:val="00F94ED9"/>
    <w:rsid w:val="00F94F1A"/>
    <w:rsid w:val="00F95A45"/>
    <w:rsid w:val="00F95B4D"/>
    <w:rsid w:val="00F96189"/>
    <w:rsid w:val="00F97093"/>
    <w:rsid w:val="00F97456"/>
    <w:rsid w:val="00F97511"/>
    <w:rsid w:val="00FA1AFC"/>
    <w:rsid w:val="00FA1FFA"/>
    <w:rsid w:val="00FA2AD8"/>
    <w:rsid w:val="00FA2F64"/>
    <w:rsid w:val="00FA2F95"/>
    <w:rsid w:val="00FA3BE5"/>
    <w:rsid w:val="00FA3D53"/>
    <w:rsid w:val="00FA45A9"/>
    <w:rsid w:val="00FA4B60"/>
    <w:rsid w:val="00FA5EC3"/>
    <w:rsid w:val="00FA6353"/>
    <w:rsid w:val="00FA6B5E"/>
    <w:rsid w:val="00FA6DC3"/>
    <w:rsid w:val="00FA7220"/>
    <w:rsid w:val="00FA78A4"/>
    <w:rsid w:val="00FB0B35"/>
    <w:rsid w:val="00FB0DF6"/>
    <w:rsid w:val="00FB1B90"/>
    <w:rsid w:val="00FB2EE5"/>
    <w:rsid w:val="00FB3533"/>
    <w:rsid w:val="00FB38E1"/>
    <w:rsid w:val="00FB3924"/>
    <w:rsid w:val="00FB3BB5"/>
    <w:rsid w:val="00FB4028"/>
    <w:rsid w:val="00FB4387"/>
    <w:rsid w:val="00FB54BC"/>
    <w:rsid w:val="00FB5C5E"/>
    <w:rsid w:val="00FB6E68"/>
    <w:rsid w:val="00FB738A"/>
    <w:rsid w:val="00FB7559"/>
    <w:rsid w:val="00FB7A35"/>
    <w:rsid w:val="00FB7AF2"/>
    <w:rsid w:val="00FC028D"/>
    <w:rsid w:val="00FC040D"/>
    <w:rsid w:val="00FC0AAB"/>
    <w:rsid w:val="00FC154C"/>
    <w:rsid w:val="00FC172A"/>
    <w:rsid w:val="00FC17B9"/>
    <w:rsid w:val="00FC181E"/>
    <w:rsid w:val="00FC1B74"/>
    <w:rsid w:val="00FC1E7A"/>
    <w:rsid w:val="00FC1EB3"/>
    <w:rsid w:val="00FC27BF"/>
    <w:rsid w:val="00FC30E6"/>
    <w:rsid w:val="00FC389B"/>
    <w:rsid w:val="00FC3CF8"/>
    <w:rsid w:val="00FC4A8B"/>
    <w:rsid w:val="00FC4D13"/>
    <w:rsid w:val="00FC628F"/>
    <w:rsid w:val="00FC6CA2"/>
    <w:rsid w:val="00FC6F24"/>
    <w:rsid w:val="00FC7409"/>
    <w:rsid w:val="00FD01E4"/>
    <w:rsid w:val="00FD078C"/>
    <w:rsid w:val="00FD0829"/>
    <w:rsid w:val="00FD0D2F"/>
    <w:rsid w:val="00FD2204"/>
    <w:rsid w:val="00FD3C98"/>
    <w:rsid w:val="00FD41AD"/>
    <w:rsid w:val="00FD426E"/>
    <w:rsid w:val="00FD5254"/>
    <w:rsid w:val="00FD57AD"/>
    <w:rsid w:val="00FD5DBD"/>
    <w:rsid w:val="00FD6A23"/>
    <w:rsid w:val="00FD6DEB"/>
    <w:rsid w:val="00FD743C"/>
    <w:rsid w:val="00FD7974"/>
    <w:rsid w:val="00FD7E01"/>
    <w:rsid w:val="00FE0A8D"/>
    <w:rsid w:val="00FE0EF1"/>
    <w:rsid w:val="00FE12FF"/>
    <w:rsid w:val="00FE1FE1"/>
    <w:rsid w:val="00FE2164"/>
    <w:rsid w:val="00FE2BD6"/>
    <w:rsid w:val="00FE3217"/>
    <w:rsid w:val="00FE333D"/>
    <w:rsid w:val="00FE3448"/>
    <w:rsid w:val="00FE35F9"/>
    <w:rsid w:val="00FE3808"/>
    <w:rsid w:val="00FE3EBF"/>
    <w:rsid w:val="00FE3F08"/>
    <w:rsid w:val="00FE4510"/>
    <w:rsid w:val="00FE4639"/>
    <w:rsid w:val="00FE473E"/>
    <w:rsid w:val="00FE48B2"/>
    <w:rsid w:val="00FE551A"/>
    <w:rsid w:val="00FE5726"/>
    <w:rsid w:val="00FE607F"/>
    <w:rsid w:val="00FE68E3"/>
    <w:rsid w:val="00FE6C4C"/>
    <w:rsid w:val="00FF007D"/>
    <w:rsid w:val="00FF00D6"/>
    <w:rsid w:val="00FF0312"/>
    <w:rsid w:val="00FF09AC"/>
    <w:rsid w:val="00FF1511"/>
    <w:rsid w:val="00FF1C3D"/>
    <w:rsid w:val="00FF2012"/>
    <w:rsid w:val="00FF24A8"/>
    <w:rsid w:val="00FF27E2"/>
    <w:rsid w:val="00FF28A5"/>
    <w:rsid w:val="00FF4509"/>
    <w:rsid w:val="00FF4C3D"/>
    <w:rsid w:val="00FF50D6"/>
    <w:rsid w:val="00FF5847"/>
    <w:rsid w:val="00FF670D"/>
    <w:rsid w:val="00FF751C"/>
    <w:rsid w:val="00FF7C6B"/>
    <w:rsid w:val="5C64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15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hAnsi="Malgun Gothic" w:eastAsia="Batang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C0ABA"/>
    <w:rPr>
      <w:rFonts w:ascii="Times New Roman" w:hAnsi="Times New Roman"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B5027A"/>
    <w:pPr>
      <w:keepNext/>
      <w:outlineLvl w:val="0"/>
    </w:pPr>
    <w:rPr>
      <w:rFonts w:asciiTheme="majorHAnsi" w:hAnsiTheme="majorHAnsi" w:eastAsiaTheme="majorEastAsia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A5D3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C0ABA"/>
    <w:pPr>
      <w:tabs>
        <w:tab w:val="center" w:pos="4320"/>
        <w:tab w:val="right" w:pos="8640"/>
      </w:tabs>
    </w:pPr>
    <w:rPr>
      <w:rFonts w:ascii="Times" w:hAnsi="Times" w:eastAsia="Batang"/>
      <w:szCs w:val="20"/>
      <w:lang w:eastAsia="ko-KR"/>
    </w:rPr>
  </w:style>
  <w:style w:type="character" w:styleId="HeaderChar" w:customStyle="1">
    <w:name w:val="Header Char"/>
    <w:basedOn w:val="DefaultParagraphFont"/>
    <w:link w:val="Header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styleId="FooterChar" w:customStyle="1">
    <w:name w:val="Footer Char"/>
    <w:basedOn w:val="DefaultParagraphFont"/>
    <w:link w:val="Footer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PageNumber">
    <w:name w:val="page number"/>
    <w:basedOn w:val="DefaultParagraphFont"/>
    <w:uiPriority w:val="99"/>
    <w:rsid w:val="00BC0AB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C0AB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BC0ABA"/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BC0ABA"/>
    <w:rPr>
      <w:rFonts w:ascii="Times New Roman" w:hAnsi="Times New Roman" w:eastAsia="SimSun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A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BC0ABA"/>
    <w:rPr>
      <w:rFonts w:ascii="Times New Roman" w:hAnsi="Times New Roman" w:eastAsia="SimSun" w:cs="Times New Roman"/>
      <w:b/>
      <w:bCs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0ABA"/>
    <w:rPr>
      <w:rFonts w:ascii="Arial" w:hAnsi="Arial" w:eastAsia="Batang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styleId="Default" w:customStyle="1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rsid w:val="00BC0ABA"/>
    <w:pPr>
      <w:snapToGrid w:val="0"/>
    </w:pPr>
    <w:rPr>
      <w:lang w:val="en-CA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locked/>
    <w:rsid w:val="00BC0ABA"/>
    <w:rPr>
      <w:rFonts w:ascii="Times New Roman" w:hAnsi="Times New Roman" w:eastAsia="SimSun" w:cs="Times New Roman"/>
      <w:sz w:val="24"/>
      <w:lang w:val="en-CA" w:eastAsia="zh-CN"/>
    </w:rPr>
  </w:style>
  <w:style w:type="character" w:styleId="FootnoteReference">
    <w:name w:val="footnote reference"/>
    <w:basedOn w:val="DefaultParagraphFont"/>
    <w:uiPriority w:val="99"/>
    <w:semiHidden/>
    <w:rsid w:val="00BC0ABA"/>
    <w:rPr>
      <w:rFonts w:cs="Times New Roman"/>
      <w:vertAlign w:val="superscript"/>
    </w:rPr>
  </w:style>
  <w:style w:type="paragraph" w:styleId="ListParagraph1" w:customStyle="1">
    <w:name w:val="List Paragraph1"/>
    <w:basedOn w:val="Normal"/>
    <w:uiPriority w:val="99"/>
    <w:rsid w:val="00BC0ABA"/>
    <w:pPr>
      <w:ind w:left="720"/>
    </w:pPr>
    <w:rPr>
      <w:rFonts w:ascii="Calibri" w:hAnsi="Calibri" w:eastAsia="Batang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hAnsi="Gulim" w:eastAsia="Batang" w:cs="Gulim"/>
      <w:sz w:val="20"/>
      <w:szCs w:val="20"/>
      <w:lang w:eastAsia="ko-KR"/>
    </w:rPr>
  </w:style>
  <w:style w:type="character" w:styleId="Strong">
    <w:name w:val="Strong"/>
    <w:basedOn w:val="DefaultParagraphFont"/>
    <w:uiPriority w:val="22"/>
    <w:qFormat/>
    <w:rsid w:val="00BC0ABA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BC0ABA"/>
    <w:pPr>
      <w:widowControl w:val="0"/>
      <w:wordWrap w:val="0"/>
      <w:autoSpaceDE w:val="0"/>
      <w:autoSpaceDN w:val="0"/>
      <w:ind w:left="1800" w:leftChars="900"/>
      <w:jc w:val="center"/>
    </w:pPr>
    <w:rPr>
      <w:rFonts w:ascii="Arial Narrow" w:hAnsi="Arial Narrow" w:eastAsia="가는각진제목체"/>
      <w:b/>
      <w:bCs/>
      <w:kern w:val="2"/>
      <w:sz w:val="36"/>
      <w:lang w:eastAsia="ko-KR"/>
    </w:rPr>
  </w:style>
  <w:style w:type="character" w:styleId="TitleChar" w:customStyle="1">
    <w:name w:val="Title Char"/>
    <w:basedOn w:val="DefaultParagraphFont"/>
    <w:link w:val="Title"/>
    <w:uiPriority w:val="99"/>
    <w:locked/>
    <w:rsid w:val="00BC0ABA"/>
    <w:rPr>
      <w:rFonts w:ascii="Arial Narrow" w:hAnsi="Arial Narrow" w:eastAsia="가는각진제목체" w:cs="Times New Roman"/>
      <w:b/>
      <w:kern w:val="2"/>
      <w:sz w:val="24"/>
    </w:rPr>
  </w:style>
  <w:style w:type="paragraph" w:styleId="1" w:customStyle="1">
    <w:name w:val="수정1"/>
    <w:hidden/>
    <w:uiPriority w:val="99"/>
    <w:semiHidden/>
    <w:rsid w:val="00BC0ABA"/>
    <w:rPr>
      <w:rFonts w:ascii="Times New Roman" w:hAnsi="Times New Roman" w:eastAsia="SimSun"/>
      <w:sz w:val="24"/>
      <w:szCs w:val="24"/>
      <w:lang w:eastAsia="zh-CN"/>
    </w:rPr>
  </w:style>
  <w:style w:type="paragraph" w:styleId="Revision1" w:customStyle="1">
    <w:name w:val="Revision1"/>
    <w:hidden/>
    <w:uiPriority w:val="99"/>
    <w:semiHidden/>
    <w:rsid w:val="00BC0ABA"/>
    <w:rPr>
      <w:rFonts w:ascii="Times New Roman" w:hAnsi="Times New Roman" w:eastAsia="SimSun"/>
      <w:sz w:val="24"/>
      <w:szCs w:val="24"/>
      <w:lang w:eastAsia="zh-CN"/>
    </w:rPr>
  </w:style>
  <w:style w:type="paragraph" w:styleId="10" w:customStyle="1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hAnsi="Malgun Gothic" w:eastAsia="Batang"/>
      <w:sz w:val="22"/>
      <w:szCs w:val="22"/>
      <w:lang w:eastAsia="ja-JP"/>
    </w:rPr>
  </w:style>
  <w:style w:type="paragraph" w:styleId="2-21" w:customStyle="1">
    <w:name w:val="중간 목록 2 - 강조색 21"/>
    <w:hidden/>
    <w:uiPriority w:val="99"/>
    <w:semiHidden/>
    <w:rsid w:val="00BC0ABA"/>
    <w:rPr>
      <w:rFonts w:ascii="Times New Roman" w:hAnsi="Times New Roman" w:eastAsia="SimSun"/>
      <w:sz w:val="24"/>
      <w:szCs w:val="24"/>
      <w:lang w:eastAsia="zh-CN"/>
    </w:rPr>
  </w:style>
  <w:style w:type="paragraph" w:styleId="-11" w:customStyle="1">
    <w:name w:val="색상형 음영 - 강조색 11"/>
    <w:hidden/>
    <w:uiPriority w:val="99"/>
    <w:semiHidden/>
    <w:rsid w:val="00BC0ABA"/>
    <w:rPr>
      <w:rFonts w:ascii="Times New Roman" w:hAnsi="Times New Roman" w:eastAsia="SimSun"/>
      <w:sz w:val="24"/>
      <w:szCs w:val="24"/>
      <w:lang w:eastAsia="zh-CN"/>
    </w:rPr>
  </w:style>
  <w:style w:type="paragraph" w:styleId="-110" w:customStyle="1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styleId="longtext" w:customStyle="1">
    <w:name w:val="longtext"/>
    <w:basedOn w:val="DefaultParagraphFont"/>
    <w:uiPriority w:val="99"/>
    <w:rsid w:val="00BC0ABA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="800" w:leftChars="400"/>
      <w:jc w:val="both"/>
    </w:pPr>
    <w:rPr>
      <w:rFonts w:ascii="Batang" w:eastAsia="Batang"/>
      <w:kern w:val="2"/>
      <w:sz w:val="20"/>
      <w:lang w:eastAsia="ko-KR"/>
    </w:rPr>
  </w:style>
  <w:style w:type="paragraph" w:styleId="Revision">
    <w:name w:val="Revision"/>
    <w:hidden/>
    <w:uiPriority w:val="99"/>
    <w:semiHidden/>
    <w:rsid w:val="00471A08"/>
    <w:rPr>
      <w:rFonts w:ascii="Times New Roman" w:hAnsi="Times New Roman" w:eastAsia="SimSun"/>
      <w:sz w:val="24"/>
      <w:szCs w:val="24"/>
      <w:lang w:eastAsia="zh-CN"/>
    </w:rPr>
  </w:style>
  <w:style w:type="character" w:styleId="apple-converted-space" w:customStyle="1">
    <w:name w:val="apple-converted-space"/>
    <w:basedOn w:val="DefaultParagraphFont"/>
    <w:rsid w:val="008C1ADE"/>
  </w:style>
  <w:style w:type="character" w:styleId="xn-location" w:customStyle="1">
    <w:name w:val="xn-location"/>
    <w:basedOn w:val="DefaultParagraphFont"/>
    <w:rsid w:val="00DD5D2D"/>
  </w:style>
  <w:style w:type="paragraph" w:styleId="xmsonormal" w:customStyle="1">
    <w:name w:val="x_msonormal"/>
    <w:basedOn w:val="Normal"/>
    <w:uiPriority w:val="99"/>
    <w:rsid w:val="009B02DD"/>
    <w:pPr>
      <w:spacing w:before="100" w:beforeAutospacing="1" w:after="100" w:afterAutospacing="1"/>
    </w:pPr>
    <w:rPr>
      <w:rFonts w:eastAsiaTheme="minorHAnsi"/>
      <w:lang w:eastAsia="en-US"/>
    </w:rPr>
  </w:style>
  <w:style w:type="character" w:styleId="A12" w:customStyle="1">
    <w:name w:val="A12"/>
    <w:uiPriority w:val="99"/>
    <w:rsid w:val="0009058B"/>
    <w:rPr>
      <w:rFonts w:hint="eastAsia" w:ascii="Frutiger LT Pro" w:eastAsia="Frutiger LT Pro" w:cs="Frutiger LT Pro"/>
      <w:color w:val="000000"/>
      <w:sz w:val="17"/>
      <w:szCs w:val="17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D75D1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rsid w:val="00B5027A"/>
    <w:rPr>
      <w:rFonts w:asciiTheme="majorHAnsi" w:hAnsiTheme="majorHAnsi" w:eastAsiaTheme="majorEastAsia" w:cstheme="majorBidi"/>
      <w:sz w:val="28"/>
      <w:szCs w:val="28"/>
      <w:lang w:eastAsia="zh-CN"/>
    </w:rPr>
  </w:style>
  <w:style w:type="character" w:styleId="Heading3Char" w:customStyle="1">
    <w:name w:val="Heading 3 Char"/>
    <w:basedOn w:val="DefaultParagraphFont"/>
    <w:link w:val="Heading3"/>
    <w:semiHidden/>
    <w:rsid w:val="004A5D39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867569">
              <w:marLeft w:val="2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6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6649">
              <w:marLeft w:val="2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7948">
              <w:marLeft w:val="2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4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56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image" Target="/media/image2.jpg" Id="Re5874925336e4c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5541A4E65B043A8C22C989D33C0B7" ma:contentTypeVersion="10" ma:contentTypeDescription="Create a new document." ma:contentTypeScope="" ma:versionID="a495f935da7750e5b602107580bc5137">
  <xsd:schema xmlns:xsd="http://www.w3.org/2001/XMLSchema" xmlns:xs="http://www.w3.org/2001/XMLSchema" xmlns:p="http://schemas.microsoft.com/office/2006/metadata/properties" xmlns:ns2="8c7efdfe-db56-4a41-8649-402bf8046a40" xmlns:ns3="e1c991d9-2977-43b1-b5c0-e70d08ec0b8f" targetNamespace="http://schemas.microsoft.com/office/2006/metadata/properties" ma:root="true" ma:fieldsID="56416910f3b6692053fd049524211a18" ns2:_="" ns3:_="">
    <xsd:import namespace="8c7efdfe-db56-4a41-8649-402bf8046a40"/>
    <xsd:import namespace="e1c991d9-2977-43b1-b5c0-e70d08ec0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efdfe-db56-4a41-8649-402bf8046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991d9-2977-43b1-b5c0-e70d08ec0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18FEB-BCEB-4812-A2E7-A8E8F50CA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5BC7-9857-4CB6-AEC4-BC354FE34FA0}"/>
</file>

<file path=customXml/itemProps3.xml><?xml version="1.0" encoding="utf-8"?>
<ds:datastoreItem xmlns:ds="http://schemas.openxmlformats.org/officeDocument/2006/customXml" ds:itemID="{CA83068B-0FA5-4FE5-A41F-17945143DAC3}"/>
</file>

<file path=customXml/itemProps4.xml><?xml version="1.0" encoding="utf-8"?>
<ds:datastoreItem xmlns:ds="http://schemas.openxmlformats.org/officeDocument/2006/customXml" ds:itemID="{F0502221-6F7B-4C58-B26F-F7E11D1DA3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Lars Marius Matre</lastModifiedBy>
  <revision>2</revision>
  <dcterms:created xsi:type="dcterms:W3CDTF">2019-09-03T08:14:00.0000000Z</dcterms:created>
  <dcterms:modified xsi:type="dcterms:W3CDTF">2019-09-03T08:23:05.9317288Z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0x0101005035541A4E65B043A8C22C989D33C0B7</vt:lpwstr>
  </property>
  <property fmtid="{D5CDD505-2E9C-101B-9397-08002B2CF9AE}" pid="3" name="_NewReviewCycle">
    <vt:lpwstr/>
  </property>
</Properties>
</file>