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98F07" w14:textId="77777777" w:rsidR="00073BC1" w:rsidRDefault="00073BC1" w:rsidP="00685340">
      <w:pPr>
        <w:jc w:val="center"/>
        <w:rPr>
          <w:rFonts w:ascii="Trebuchet MS" w:eastAsia="Calibri" w:hAnsi="Trebuchet MS"/>
          <w:sz w:val="28"/>
          <w:szCs w:val="28"/>
        </w:rPr>
      </w:pPr>
    </w:p>
    <w:p w14:paraId="6DA0F028" w14:textId="3D905629" w:rsidR="00FE3EBD" w:rsidRPr="00875FA3" w:rsidRDefault="008A75AF" w:rsidP="00685340">
      <w:pPr>
        <w:jc w:val="center"/>
        <w:rPr>
          <w:rFonts w:ascii="Arial" w:eastAsia="Calibri" w:hAnsi="Arial" w:cs="Arial"/>
          <w:sz w:val="24"/>
          <w:szCs w:val="28"/>
        </w:rPr>
      </w:pPr>
      <w:r w:rsidRPr="00875FA3">
        <w:rPr>
          <w:rFonts w:ascii="Arial" w:eastAsia="Calibri" w:hAnsi="Arial" w:cs="Arial"/>
          <w:sz w:val="24"/>
          <w:szCs w:val="28"/>
        </w:rPr>
        <w:t xml:space="preserve">110% </w:t>
      </w:r>
      <w:r w:rsidR="00495BC1">
        <w:rPr>
          <w:rFonts w:ascii="Arial" w:eastAsia="Calibri" w:hAnsi="Arial" w:cs="Arial"/>
          <w:sz w:val="24"/>
          <w:szCs w:val="28"/>
        </w:rPr>
        <w:t xml:space="preserve">um die Ecke </w:t>
      </w:r>
      <w:r w:rsidRPr="00875FA3">
        <w:rPr>
          <w:rFonts w:ascii="Arial" w:eastAsia="Calibri" w:hAnsi="Arial" w:cs="Arial"/>
          <w:sz w:val="24"/>
          <w:szCs w:val="28"/>
        </w:rPr>
        <w:t>denken</w:t>
      </w:r>
    </w:p>
    <w:p w14:paraId="522A2F08" w14:textId="5015AA89" w:rsidR="008A75AF" w:rsidRPr="000651D2" w:rsidRDefault="008F030B" w:rsidP="008F030B">
      <w:pPr>
        <w:jc w:val="center"/>
        <w:rPr>
          <w:rFonts w:ascii="Arial" w:eastAsia="Calibri" w:hAnsi="Arial" w:cs="Arial"/>
          <w:b w:val="0"/>
          <w:bCs/>
          <w:sz w:val="22"/>
        </w:rPr>
      </w:pPr>
      <w:r w:rsidRPr="000651D2">
        <w:rPr>
          <w:rFonts w:ascii="Arial" w:eastAsia="Calibri" w:hAnsi="Arial" w:cs="Arial"/>
          <w:b w:val="0"/>
          <w:bCs/>
          <w:sz w:val="22"/>
        </w:rPr>
        <w:t>100 Rätsel und Aufgaben, die die Kreativität fördern</w:t>
      </w:r>
    </w:p>
    <w:p w14:paraId="375B3387" w14:textId="77777777" w:rsidR="00AA1A2F" w:rsidRPr="00875FA3" w:rsidRDefault="00AA1A2F" w:rsidP="00685340">
      <w:pPr>
        <w:jc w:val="center"/>
        <w:rPr>
          <w:rFonts w:ascii="Arial" w:eastAsia="Calibri" w:hAnsi="Arial" w:cs="Arial"/>
          <w:sz w:val="24"/>
          <w:szCs w:val="28"/>
        </w:rPr>
      </w:pPr>
    </w:p>
    <w:p w14:paraId="40D491EB" w14:textId="77777777" w:rsidR="00066ABC" w:rsidRPr="00875FA3" w:rsidRDefault="00066ABC" w:rsidP="00685340">
      <w:pPr>
        <w:jc w:val="center"/>
        <w:rPr>
          <w:rFonts w:ascii="Arial" w:eastAsia="Calibri" w:hAnsi="Arial" w:cs="Arial"/>
          <w:szCs w:val="22"/>
        </w:rPr>
      </w:pPr>
    </w:p>
    <w:p w14:paraId="0FC81154" w14:textId="6CD164B8" w:rsidR="00BD1C86" w:rsidRPr="00BD1C86" w:rsidRDefault="00BD1C86" w:rsidP="00BD1C86">
      <w:pPr>
        <w:autoSpaceDE w:val="0"/>
        <w:autoSpaceDN w:val="0"/>
        <w:adjustRightInd w:val="0"/>
        <w:spacing w:line="240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2"/>
        </w:rPr>
      </w:pPr>
      <w:r w:rsidRPr="00BD1C86">
        <w:rPr>
          <w:rFonts w:ascii="Arial" w:eastAsia="Calibri" w:hAnsi="Arial" w:cs="Arial"/>
          <w:b w:val="0"/>
          <w:color w:val="000000" w:themeColor="text1"/>
          <w:szCs w:val="22"/>
        </w:rPr>
        <w:t>Eine junge Frau zielt</w:t>
      </w:r>
      <w:r>
        <w:rPr>
          <w:rFonts w:ascii="Arial" w:eastAsia="Calibri" w:hAnsi="Arial" w:cs="Arial"/>
          <w:b w:val="0"/>
          <w:color w:val="000000" w:themeColor="text1"/>
          <w:szCs w:val="22"/>
        </w:rPr>
        <w:t xml:space="preserve"> </w:t>
      </w:r>
      <w:r w:rsidRPr="00BD1C86">
        <w:rPr>
          <w:rFonts w:ascii="Arial" w:eastAsia="Calibri" w:hAnsi="Arial" w:cs="Arial"/>
          <w:b w:val="0"/>
          <w:color w:val="000000" w:themeColor="text1"/>
          <w:szCs w:val="22"/>
        </w:rPr>
        <w:t>auf ihren Ehemann</w:t>
      </w:r>
      <w:r>
        <w:rPr>
          <w:rFonts w:ascii="Arial" w:eastAsia="Calibri" w:hAnsi="Arial" w:cs="Arial"/>
          <w:b w:val="0"/>
          <w:color w:val="000000" w:themeColor="text1"/>
          <w:szCs w:val="22"/>
        </w:rPr>
        <w:t xml:space="preserve"> </w:t>
      </w:r>
      <w:r w:rsidRPr="00BD1C86">
        <w:rPr>
          <w:rFonts w:ascii="Arial" w:eastAsia="Calibri" w:hAnsi="Arial" w:cs="Arial"/>
          <w:b w:val="0"/>
          <w:color w:val="000000" w:themeColor="text1"/>
          <w:szCs w:val="22"/>
        </w:rPr>
        <w:t>und schießt mehrmals.</w:t>
      </w:r>
      <w:r>
        <w:rPr>
          <w:rFonts w:ascii="Arial" w:eastAsia="Calibri" w:hAnsi="Arial" w:cs="Arial"/>
          <w:b w:val="0"/>
          <w:color w:val="000000" w:themeColor="text1"/>
          <w:szCs w:val="22"/>
        </w:rPr>
        <w:t xml:space="preserve"> </w:t>
      </w:r>
      <w:r w:rsidRPr="00BD1C86">
        <w:rPr>
          <w:rFonts w:ascii="Arial" w:eastAsia="Calibri" w:hAnsi="Arial" w:cs="Arial"/>
          <w:b w:val="0"/>
          <w:color w:val="000000" w:themeColor="text1"/>
          <w:szCs w:val="22"/>
        </w:rPr>
        <w:t>Dann hält sie seinen Kopf für fünf Minuten unter Wasser.</w:t>
      </w:r>
      <w:r>
        <w:rPr>
          <w:rFonts w:ascii="Arial" w:eastAsia="Calibri" w:hAnsi="Arial" w:cs="Arial"/>
          <w:b w:val="0"/>
          <w:color w:val="000000" w:themeColor="text1"/>
          <w:szCs w:val="22"/>
        </w:rPr>
        <w:t xml:space="preserve"> </w:t>
      </w:r>
      <w:r w:rsidRPr="00BD1C86">
        <w:rPr>
          <w:rFonts w:ascii="Arial" w:eastAsia="Calibri" w:hAnsi="Arial" w:cs="Arial"/>
          <w:b w:val="0"/>
          <w:color w:val="000000" w:themeColor="text1"/>
          <w:szCs w:val="22"/>
        </w:rPr>
        <w:t>Und weil ihr das immer noch nicht reicht, hängt sie</w:t>
      </w:r>
      <w:r>
        <w:rPr>
          <w:rFonts w:ascii="Arial" w:eastAsia="Calibri" w:hAnsi="Arial" w:cs="Arial"/>
          <w:b w:val="0"/>
          <w:color w:val="000000" w:themeColor="text1"/>
          <w:szCs w:val="22"/>
        </w:rPr>
        <w:t xml:space="preserve"> </w:t>
      </w:r>
      <w:r w:rsidRPr="00BD1C86">
        <w:rPr>
          <w:rFonts w:ascii="Arial" w:eastAsia="Calibri" w:hAnsi="Arial" w:cs="Arial"/>
          <w:b w:val="0"/>
          <w:color w:val="000000" w:themeColor="text1"/>
          <w:szCs w:val="22"/>
        </w:rPr>
        <w:t>ihn anschließend auf.</w:t>
      </w:r>
      <w:r>
        <w:rPr>
          <w:rFonts w:ascii="Arial" w:eastAsia="Calibri" w:hAnsi="Arial" w:cs="Arial"/>
          <w:b w:val="0"/>
          <w:color w:val="000000" w:themeColor="text1"/>
          <w:szCs w:val="22"/>
        </w:rPr>
        <w:t xml:space="preserve"> </w:t>
      </w:r>
      <w:r w:rsidRPr="00BD1C86">
        <w:rPr>
          <w:rFonts w:ascii="Arial" w:eastAsia="Calibri" w:hAnsi="Arial" w:cs="Arial"/>
          <w:b w:val="0"/>
          <w:color w:val="000000" w:themeColor="text1"/>
          <w:szCs w:val="22"/>
        </w:rPr>
        <w:t>Am selben Abend gehen die beiden zusammen ins</w:t>
      </w:r>
      <w:r>
        <w:rPr>
          <w:rFonts w:ascii="Arial" w:eastAsia="Calibri" w:hAnsi="Arial" w:cs="Arial"/>
          <w:b w:val="0"/>
          <w:color w:val="000000" w:themeColor="text1"/>
          <w:szCs w:val="22"/>
        </w:rPr>
        <w:t xml:space="preserve"> </w:t>
      </w:r>
      <w:r w:rsidRPr="00BD1C86">
        <w:rPr>
          <w:rFonts w:ascii="Arial" w:eastAsia="Calibri" w:hAnsi="Arial" w:cs="Arial"/>
          <w:b w:val="0"/>
          <w:color w:val="000000" w:themeColor="text1"/>
          <w:szCs w:val="22"/>
        </w:rPr>
        <w:t>Restaurant und genießen ein romantisches Dinner.</w:t>
      </w:r>
    </w:p>
    <w:p w14:paraId="20A5F6DF" w14:textId="77777777" w:rsidR="00BD1C86" w:rsidRDefault="00BD1C86" w:rsidP="00BD1C86">
      <w:pPr>
        <w:autoSpaceDE w:val="0"/>
        <w:autoSpaceDN w:val="0"/>
        <w:adjustRightInd w:val="0"/>
        <w:spacing w:line="240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2"/>
        </w:rPr>
      </w:pPr>
      <w:r w:rsidRPr="00BD1C86">
        <w:rPr>
          <w:rFonts w:ascii="Arial" w:eastAsia="Calibri" w:hAnsi="Arial" w:cs="Arial"/>
          <w:b w:val="0"/>
          <w:color w:val="000000" w:themeColor="text1"/>
          <w:szCs w:val="22"/>
        </w:rPr>
        <w:t>Wie kann das sein?</w:t>
      </w:r>
    </w:p>
    <w:p w14:paraId="09069924" w14:textId="77777777" w:rsidR="00BD1C86" w:rsidRDefault="00BD1C86" w:rsidP="00BD1C86">
      <w:pPr>
        <w:autoSpaceDE w:val="0"/>
        <w:autoSpaceDN w:val="0"/>
        <w:adjustRightInd w:val="0"/>
        <w:spacing w:line="240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2"/>
        </w:rPr>
      </w:pPr>
    </w:p>
    <w:p w14:paraId="61E00CC5" w14:textId="019F3167" w:rsidR="00553C9B" w:rsidRDefault="00495BC1" w:rsidP="00BD1C86">
      <w:pPr>
        <w:autoSpaceDE w:val="0"/>
        <w:autoSpaceDN w:val="0"/>
        <w:adjustRightInd w:val="0"/>
        <w:spacing w:line="240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2"/>
        </w:rPr>
      </w:pPr>
      <w:r w:rsidRPr="00495BC1">
        <w:rPr>
          <w:rFonts w:ascii="Arial" w:eastAsia="Calibri" w:hAnsi="Arial" w:cs="Arial"/>
          <w:b w:val="0"/>
          <w:color w:val="000000" w:themeColor="text1"/>
          <w:szCs w:val="22"/>
        </w:rPr>
        <w:t>Allzu oft führt lineares Denken in eine Sackgasse. Die 100 Denk-Herausforderungen</w:t>
      </w:r>
      <w:r>
        <w:rPr>
          <w:rFonts w:ascii="Arial" w:eastAsia="Calibri" w:hAnsi="Arial" w:cs="Arial"/>
          <w:b w:val="0"/>
          <w:color w:val="000000" w:themeColor="text1"/>
          <w:szCs w:val="22"/>
        </w:rPr>
        <w:t xml:space="preserve"> </w:t>
      </w:r>
      <w:r w:rsidRPr="00495BC1">
        <w:rPr>
          <w:rFonts w:ascii="Arial" w:eastAsia="Calibri" w:hAnsi="Arial" w:cs="Arial"/>
          <w:b w:val="0"/>
          <w:color w:val="000000" w:themeColor="text1"/>
          <w:szCs w:val="22"/>
        </w:rPr>
        <w:t>in dieser Box helfen dabei, durch neue Perspektiven kreative</w:t>
      </w:r>
      <w:r>
        <w:rPr>
          <w:rFonts w:ascii="Arial" w:eastAsia="Calibri" w:hAnsi="Arial" w:cs="Arial"/>
          <w:b w:val="0"/>
          <w:color w:val="000000" w:themeColor="text1"/>
          <w:szCs w:val="22"/>
        </w:rPr>
        <w:t xml:space="preserve"> </w:t>
      </w:r>
      <w:r w:rsidRPr="00495BC1">
        <w:rPr>
          <w:rFonts w:ascii="Arial" w:eastAsia="Calibri" w:hAnsi="Arial" w:cs="Arial"/>
          <w:b w:val="0"/>
          <w:color w:val="000000" w:themeColor="text1"/>
          <w:szCs w:val="22"/>
        </w:rPr>
        <w:t>Lösungen zu finden und häufige Denkfehler zu vermeiden.</w:t>
      </w:r>
      <w:r w:rsidR="0005589A">
        <w:rPr>
          <w:rFonts w:ascii="Arial" w:eastAsia="Calibri" w:hAnsi="Arial" w:cs="Arial"/>
          <w:b w:val="0"/>
          <w:color w:val="000000" w:themeColor="text1"/>
          <w:szCs w:val="22"/>
        </w:rPr>
        <w:t xml:space="preserve"> So erschafft Bestsellerautor Georg Schumacher viele Perspektivwechsel fürs Gehirn.</w:t>
      </w:r>
    </w:p>
    <w:p w14:paraId="2D1F7DC9" w14:textId="2C294683" w:rsidR="00BD1C86" w:rsidRDefault="00BD1C86" w:rsidP="00BD1C86">
      <w:pPr>
        <w:autoSpaceDE w:val="0"/>
        <w:autoSpaceDN w:val="0"/>
        <w:adjustRightInd w:val="0"/>
        <w:spacing w:line="240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2"/>
        </w:rPr>
      </w:pPr>
    </w:p>
    <w:p w14:paraId="4682D5CC" w14:textId="2116BA3C" w:rsidR="00BD1C86" w:rsidRPr="00875FA3" w:rsidRDefault="00BD1C86" w:rsidP="00BD1C86">
      <w:pPr>
        <w:autoSpaceDE w:val="0"/>
        <w:autoSpaceDN w:val="0"/>
        <w:adjustRightInd w:val="0"/>
        <w:spacing w:line="240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2"/>
        </w:rPr>
      </w:pPr>
      <w:r>
        <w:rPr>
          <w:rFonts w:ascii="Arial" w:eastAsia="Calibri" w:hAnsi="Arial" w:cs="Arial"/>
          <w:b w:val="0"/>
          <w:color w:val="000000" w:themeColor="text1"/>
          <w:szCs w:val="22"/>
        </w:rPr>
        <w:t xml:space="preserve">Nochmal kurz zurück zu dem Ehepaar: </w:t>
      </w:r>
      <w:r w:rsidRPr="00BD1C86">
        <w:rPr>
          <w:rFonts w:ascii="Arial" w:eastAsia="Calibri" w:hAnsi="Arial" w:cs="Arial"/>
          <w:b w:val="0"/>
          <w:color w:val="000000" w:themeColor="text1"/>
          <w:szCs w:val="22"/>
        </w:rPr>
        <w:t>Nein, die junge Dame ist keine Mörderin. Sie ist eine</w:t>
      </w:r>
      <w:r>
        <w:rPr>
          <w:rFonts w:ascii="Arial" w:eastAsia="Calibri" w:hAnsi="Arial" w:cs="Arial"/>
          <w:b w:val="0"/>
          <w:color w:val="000000" w:themeColor="text1"/>
          <w:szCs w:val="22"/>
        </w:rPr>
        <w:t xml:space="preserve"> </w:t>
      </w:r>
      <w:r w:rsidRPr="00BD1C86">
        <w:rPr>
          <w:rFonts w:ascii="Arial" w:eastAsia="Calibri" w:hAnsi="Arial" w:cs="Arial"/>
          <w:b w:val="0"/>
          <w:color w:val="000000" w:themeColor="text1"/>
          <w:szCs w:val="22"/>
        </w:rPr>
        <w:t>Fotografin. Und zwar eine Analogfotografin.</w:t>
      </w:r>
      <w:r>
        <w:rPr>
          <w:rFonts w:ascii="Arial" w:eastAsia="Calibri" w:hAnsi="Arial" w:cs="Arial"/>
          <w:b w:val="0"/>
          <w:color w:val="000000" w:themeColor="text1"/>
          <w:szCs w:val="22"/>
        </w:rPr>
        <w:t xml:space="preserve"> </w:t>
      </w:r>
      <w:r w:rsidRPr="00BD1C86">
        <w:rPr>
          <w:rFonts w:ascii="Arial" w:eastAsia="Calibri" w:hAnsi="Arial" w:cs="Arial"/>
          <w:b w:val="0"/>
          <w:color w:val="000000" w:themeColor="text1"/>
          <w:szCs w:val="22"/>
        </w:rPr>
        <w:t xml:space="preserve">Erst fotografiert sie </w:t>
      </w:r>
      <w:r>
        <w:rPr>
          <w:rFonts w:ascii="Arial" w:eastAsia="Calibri" w:hAnsi="Arial" w:cs="Arial"/>
          <w:b w:val="0"/>
          <w:color w:val="000000" w:themeColor="text1"/>
          <w:szCs w:val="22"/>
        </w:rPr>
        <w:t>ihren Mann</w:t>
      </w:r>
      <w:r w:rsidRPr="00BD1C86">
        <w:rPr>
          <w:rFonts w:ascii="Arial" w:eastAsia="Calibri" w:hAnsi="Arial" w:cs="Arial"/>
          <w:b w:val="0"/>
          <w:color w:val="000000" w:themeColor="text1"/>
          <w:szCs w:val="22"/>
        </w:rPr>
        <w:t>, dann – beim Entwickeln –</w:t>
      </w:r>
      <w:r>
        <w:rPr>
          <w:rFonts w:ascii="Arial" w:eastAsia="Calibri" w:hAnsi="Arial" w:cs="Arial"/>
          <w:b w:val="0"/>
          <w:color w:val="000000" w:themeColor="text1"/>
          <w:szCs w:val="22"/>
        </w:rPr>
        <w:t xml:space="preserve"> </w:t>
      </w:r>
      <w:r w:rsidRPr="00BD1C86">
        <w:rPr>
          <w:rFonts w:ascii="Arial" w:eastAsia="Calibri" w:hAnsi="Arial" w:cs="Arial"/>
          <w:b w:val="0"/>
          <w:color w:val="000000" w:themeColor="text1"/>
          <w:szCs w:val="22"/>
        </w:rPr>
        <w:t>wird der Film in eine Flüssigkeit eingetaucht. Zum</w:t>
      </w:r>
      <w:r>
        <w:rPr>
          <w:rFonts w:ascii="Arial" w:eastAsia="Calibri" w:hAnsi="Arial" w:cs="Arial"/>
          <w:b w:val="0"/>
          <w:color w:val="000000" w:themeColor="text1"/>
          <w:szCs w:val="22"/>
        </w:rPr>
        <w:t xml:space="preserve"> </w:t>
      </w:r>
      <w:r w:rsidRPr="00BD1C86">
        <w:rPr>
          <w:rFonts w:ascii="Arial" w:eastAsia="Calibri" w:hAnsi="Arial" w:cs="Arial"/>
          <w:b w:val="0"/>
          <w:color w:val="000000" w:themeColor="text1"/>
          <w:szCs w:val="22"/>
        </w:rPr>
        <w:t>Schluss werden die einzelnen Bilder zum Trocknen</w:t>
      </w:r>
      <w:r>
        <w:rPr>
          <w:rFonts w:ascii="Arial" w:eastAsia="Calibri" w:hAnsi="Arial" w:cs="Arial"/>
          <w:b w:val="0"/>
          <w:color w:val="000000" w:themeColor="text1"/>
          <w:szCs w:val="22"/>
        </w:rPr>
        <w:t xml:space="preserve"> </w:t>
      </w:r>
      <w:r w:rsidRPr="00BD1C86">
        <w:rPr>
          <w:rFonts w:ascii="Arial" w:eastAsia="Calibri" w:hAnsi="Arial" w:cs="Arial"/>
          <w:b w:val="0"/>
          <w:color w:val="000000" w:themeColor="text1"/>
          <w:szCs w:val="22"/>
        </w:rPr>
        <w:t>aufgehängt.</w:t>
      </w:r>
    </w:p>
    <w:p w14:paraId="6B56DE2B" w14:textId="77777777" w:rsidR="00066ABC" w:rsidRPr="00875FA3" w:rsidRDefault="00066ABC" w:rsidP="007A27BA">
      <w:pPr>
        <w:jc w:val="both"/>
        <w:rPr>
          <w:rFonts w:ascii="Arial" w:eastAsia="Calibri" w:hAnsi="Arial" w:cs="Arial"/>
          <w:b w:val="0"/>
          <w:color w:val="000000" w:themeColor="text1"/>
          <w:szCs w:val="22"/>
        </w:rPr>
      </w:pPr>
    </w:p>
    <w:p w14:paraId="7E961A71" w14:textId="57AE6661" w:rsidR="00FE1D7E" w:rsidRPr="00875FA3" w:rsidRDefault="000651D2" w:rsidP="007A27BA">
      <w:pPr>
        <w:jc w:val="both"/>
        <w:rPr>
          <w:rFonts w:ascii="Arial" w:eastAsia="Calibri" w:hAnsi="Arial" w:cs="Arial"/>
          <w:b w:val="0"/>
          <w:color w:val="000000" w:themeColor="text1"/>
          <w:szCs w:val="22"/>
        </w:rPr>
      </w:pPr>
      <w:r>
        <w:rPr>
          <w:rFonts w:ascii="Arial" w:eastAsia="Calibri" w:hAnsi="Arial" w:cs="Arial"/>
          <w:b w:val="0"/>
          <w:noProof/>
          <w:color w:val="000000" w:themeColor="text1"/>
          <w:szCs w:val="22"/>
        </w:rPr>
        <w:drawing>
          <wp:anchor distT="0" distB="0" distL="114300" distR="114300" simplePos="0" relativeHeight="251659264" behindDoc="0" locked="0" layoutInCell="1" allowOverlap="1" wp14:anchorId="129476FA" wp14:editId="589A8648">
            <wp:simplePos x="0" y="0"/>
            <wp:positionH relativeFrom="margin">
              <wp:align>left</wp:align>
            </wp:positionH>
            <wp:positionV relativeFrom="paragraph">
              <wp:posOffset>137319</wp:posOffset>
            </wp:positionV>
            <wp:extent cx="1703705" cy="1799590"/>
            <wp:effectExtent l="0" t="0" r="0" b="0"/>
            <wp:wrapThrough wrapText="bothSides">
              <wp:wrapPolygon edited="0">
                <wp:start x="0" y="0"/>
                <wp:lineTo x="0" y="21265"/>
                <wp:lineTo x="21254" y="21265"/>
                <wp:lineTo x="21254" y="0"/>
                <wp:lineTo x="0" y="0"/>
              </wp:wrapPolygon>
            </wp:wrapThrough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705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574289" w14:textId="670E622A" w:rsidR="00AA1A2F" w:rsidRPr="00875FA3" w:rsidRDefault="008A75AF" w:rsidP="009C0E20">
      <w:pPr>
        <w:spacing w:line="240" w:lineRule="auto"/>
        <w:rPr>
          <w:rFonts w:ascii="Arial" w:eastAsia="Calibri" w:hAnsi="Arial" w:cs="Arial"/>
        </w:rPr>
      </w:pPr>
      <w:r w:rsidRPr="00875FA3">
        <w:rPr>
          <w:rFonts w:ascii="Arial" w:eastAsia="Calibri" w:hAnsi="Arial" w:cs="Arial"/>
        </w:rPr>
        <w:t xml:space="preserve">110% </w:t>
      </w:r>
      <w:r w:rsidR="00495BC1">
        <w:rPr>
          <w:rFonts w:ascii="Arial" w:eastAsia="Calibri" w:hAnsi="Arial" w:cs="Arial"/>
        </w:rPr>
        <w:t xml:space="preserve">um die Ecke </w:t>
      </w:r>
      <w:r w:rsidRPr="00875FA3">
        <w:rPr>
          <w:rFonts w:ascii="Arial" w:eastAsia="Calibri" w:hAnsi="Arial" w:cs="Arial"/>
        </w:rPr>
        <w:t>denken</w:t>
      </w:r>
      <w:r w:rsidR="00495BC1">
        <w:rPr>
          <w:rFonts w:ascii="Arial" w:eastAsia="Calibri" w:hAnsi="Arial" w:cs="Arial"/>
        </w:rPr>
        <w:t xml:space="preserve"> </w:t>
      </w:r>
      <w:r w:rsidR="00495BC1" w:rsidRPr="00495BC1">
        <w:rPr>
          <w:rFonts w:ascii="Arial" w:eastAsia="Calibri" w:hAnsi="Arial" w:cs="Arial"/>
          <w:color w:val="FF0000"/>
        </w:rPr>
        <w:t>NEU</w:t>
      </w:r>
    </w:p>
    <w:p w14:paraId="5306BFAA" w14:textId="2EFFF9B2" w:rsidR="00495BC1" w:rsidRPr="00495BC1" w:rsidRDefault="00495BC1" w:rsidP="00495BC1">
      <w:pPr>
        <w:spacing w:line="240" w:lineRule="auto"/>
        <w:rPr>
          <w:rFonts w:ascii="Arial" w:eastAsia="Calibri" w:hAnsi="Arial" w:cs="Arial"/>
          <w:b w:val="0"/>
          <w:szCs w:val="22"/>
        </w:rPr>
      </w:pPr>
      <w:r w:rsidRPr="00495BC1">
        <w:rPr>
          <w:rFonts w:ascii="Arial" w:eastAsia="Calibri" w:hAnsi="Arial" w:cs="Arial"/>
          <w:b w:val="0"/>
          <w:szCs w:val="22"/>
        </w:rPr>
        <w:t>Text: Georg Schumacher</w:t>
      </w:r>
    </w:p>
    <w:p w14:paraId="44F3BC5E" w14:textId="77777777" w:rsidR="00495BC1" w:rsidRPr="00495BC1" w:rsidRDefault="00495BC1" w:rsidP="00495BC1">
      <w:pPr>
        <w:spacing w:line="240" w:lineRule="auto"/>
        <w:rPr>
          <w:rFonts w:ascii="Arial" w:eastAsia="Calibri" w:hAnsi="Arial" w:cs="Arial"/>
          <w:b w:val="0"/>
          <w:szCs w:val="22"/>
        </w:rPr>
      </w:pPr>
      <w:r w:rsidRPr="00495BC1">
        <w:rPr>
          <w:rFonts w:ascii="Arial" w:eastAsia="Calibri" w:hAnsi="Arial" w:cs="Arial"/>
          <w:b w:val="0"/>
          <w:szCs w:val="22"/>
        </w:rPr>
        <w:t>Grafik: Silke Klemt</w:t>
      </w:r>
    </w:p>
    <w:p w14:paraId="3FA67434" w14:textId="018FC458" w:rsidR="00495BC1" w:rsidRDefault="00495BC1" w:rsidP="00495BC1">
      <w:pPr>
        <w:spacing w:line="240" w:lineRule="auto"/>
        <w:rPr>
          <w:rFonts w:ascii="Arial" w:eastAsia="Calibri" w:hAnsi="Arial" w:cs="Arial"/>
          <w:b w:val="0"/>
          <w:szCs w:val="22"/>
        </w:rPr>
      </w:pPr>
    </w:p>
    <w:p w14:paraId="68A03578" w14:textId="6FBEE949" w:rsidR="00320BC4" w:rsidRPr="00875FA3" w:rsidRDefault="00495BC1" w:rsidP="00495BC1">
      <w:pPr>
        <w:spacing w:line="240" w:lineRule="auto"/>
        <w:rPr>
          <w:rFonts w:ascii="Arial" w:eastAsia="Calibri" w:hAnsi="Arial" w:cs="Arial"/>
          <w:b w:val="0"/>
        </w:rPr>
      </w:pPr>
      <w:r w:rsidRPr="00495BC1">
        <w:rPr>
          <w:rFonts w:ascii="Arial" w:eastAsia="Calibri" w:hAnsi="Arial" w:cs="Arial"/>
          <w:b w:val="0"/>
          <w:szCs w:val="22"/>
        </w:rPr>
        <w:t>ab 12 Jahren und für</w:t>
      </w:r>
      <w:r>
        <w:rPr>
          <w:rFonts w:ascii="Arial" w:eastAsia="Calibri" w:hAnsi="Arial" w:cs="Arial"/>
          <w:b w:val="0"/>
          <w:szCs w:val="22"/>
        </w:rPr>
        <w:t xml:space="preserve"> Erwachsen</w:t>
      </w:r>
    </w:p>
    <w:p w14:paraId="40DE3572" w14:textId="77777777" w:rsidR="00495BC1" w:rsidRPr="00495BC1" w:rsidRDefault="00495BC1" w:rsidP="00495BC1">
      <w:pPr>
        <w:spacing w:line="240" w:lineRule="auto"/>
        <w:rPr>
          <w:rFonts w:ascii="Arial" w:eastAsia="Calibri" w:hAnsi="Arial" w:cs="Arial"/>
          <w:b w:val="0"/>
          <w:color w:val="000000" w:themeColor="text1"/>
          <w:szCs w:val="22"/>
        </w:rPr>
      </w:pPr>
      <w:r w:rsidRPr="00495BC1">
        <w:rPr>
          <w:rFonts w:ascii="Arial" w:eastAsia="Calibri" w:hAnsi="Arial" w:cs="Arial"/>
          <w:b w:val="0"/>
          <w:color w:val="000000" w:themeColor="text1"/>
          <w:szCs w:val="22"/>
        </w:rPr>
        <w:t>11,2 cm x 11,2 cm x 7,6 cm</w:t>
      </w:r>
    </w:p>
    <w:p w14:paraId="01034877" w14:textId="551AB368" w:rsidR="00495BC1" w:rsidRDefault="00495BC1" w:rsidP="00495BC1">
      <w:pPr>
        <w:spacing w:line="240" w:lineRule="auto"/>
        <w:rPr>
          <w:rFonts w:ascii="Arial" w:eastAsia="Calibri" w:hAnsi="Arial" w:cs="Arial"/>
          <w:b w:val="0"/>
          <w:color w:val="000000" w:themeColor="text1"/>
          <w:szCs w:val="22"/>
        </w:rPr>
      </w:pPr>
      <w:r>
        <w:rPr>
          <w:rFonts w:ascii="Arial" w:eastAsia="Calibri" w:hAnsi="Arial" w:cs="Arial"/>
          <w:b w:val="0"/>
          <w:color w:val="000000" w:themeColor="text1"/>
          <w:szCs w:val="22"/>
        </w:rPr>
        <w:t xml:space="preserve">ISBN </w:t>
      </w:r>
      <w:r w:rsidRPr="00495BC1">
        <w:rPr>
          <w:rFonts w:ascii="Arial" w:eastAsia="Calibri" w:hAnsi="Arial" w:cs="Arial"/>
          <w:b w:val="0"/>
          <w:color w:val="000000" w:themeColor="text1"/>
          <w:szCs w:val="22"/>
        </w:rPr>
        <w:t>978-3-96455-180-1</w:t>
      </w:r>
    </w:p>
    <w:p w14:paraId="08455310" w14:textId="6F47361F" w:rsidR="007B0B51" w:rsidRPr="00AF5069" w:rsidRDefault="00495BC1" w:rsidP="00495BC1">
      <w:pPr>
        <w:spacing w:line="240" w:lineRule="auto"/>
        <w:rPr>
          <w:rFonts w:ascii="Arial" w:eastAsia="Calibri" w:hAnsi="Arial" w:cs="Arial"/>
          <w:b w:val="0"/>
          <w:color w:val="000000" w:themeColor="text1"/>
          <w:szCs w:val="22"/>
        </w:rPr>
      </w:pPr>
      <w:r w:rsidRPr="00495BC1">
        <w:rPr>
          <w:rFonts w:ascii="Arial" w:eastAsia="Calibri" w:hAnsi="Arial" w:cs="Arial"/>
          <w:b w:val="0"/>
          <w:color w:val="000000" w:themeColor="text1"/>
          <w:szCs w:val="22"/>
        </w:rPr>
        <w:t>€ 14,95 (D)</w:t>
      </w:r>
      <w:r w:rsidR="00B270D5">
        <w:rPr>
          <w:rFonts w:ascii="Arial" w:eastAsia="Calibri" w:hAnsi="Arial" w:cs="Arial"/>
          <w:b w:val="0"/>
          <w:color w:val="000000" w:themeColor="text1"/>
          <w:szCs w:val="22"/>
        </w:rPr>
        <w:t xml:space="preserve"> |</w:t>
      </w:r>
      <w:r w:rsidRPr="00495BC1">
        <w:rPr>
          <w:rFonts w:ascii="Arial" w:eastAsia="Calibri" w:hAnsi="Arial" w:cs="Arial"/>
          <w:b w:val="0"/>
          <w:color w:val="000000" w:themeColor="text1"/>
          <w:szCs w:val="22"/>
        </w:rPr>
        <w:t xml:space="preserve"> € 15,40 (A)</w:t>
      </w:r>
    </w:p>
    <w:p w14:paraId="66903067" w14:textId="101338CF" w:rsidR="009C0E20" w:rsidRPr="00875FA3" w:rsidRDefault="009C0E20" w:rsidP="009C0E20">
      <w:pPr>
        <w:spacing w:line="240" w:lineRule="auto"/>
        <w:rPr>
          <w:rFonts w:ascii="Arial" w:eastAsia="Calibri" w:hAnsi="Arial" w:cs="Arial"/>
          <w:b w:val="0"/>
          <w:color w:val="000000" w:themeColor="text1"/>
          <w:szCs w:val="22"/>
        </w:rPr>
      </w:pPr>
      <w:r w:rsidRPr="00AF5069">
        <w:rPr>
          <w:rFonts w:ascii="Arial" w:eastAsia="Calibri" w:hAnsi="Arial" w:cs="Arial"/>
          <w:b w:val="0"/>
          <w:color w:val="000000" w:themeColor="text1"/>
          <w:szCs w:val="22"/>
        </w:rPr>
        <w:t xml:space="preserve">moses. </w:t>
      </w:r>
      <w:r w:rsidRPr="00875FA3">
        <w:rPr>
          <w:rFonts w:ascii="Arial" w:eastAsia="Calibri" w:hAnsi="Arial" w:cs="Arial"/>
          <w:b w:val="0"/>
          <w:color w:val="000000" w:themeColor="text1"/>
          <w:szCs w:val="22"/>
        </w:rPr>
        <w:t>Verlag, Kempen 20</w:t>
      </w:r>
      <w:r w:rsidR="00495BC1">
        <w:rPr>
          <w:rFonts w:ascii="Arial" w:eastAsia="Calibri" w:hAnsi="Arial" w:cs="Arial"/>
          <w:b w:val="0"/>
          <w:color w:val="000000" w:themeColor="text1"/>
          <w:szCs w:val="22"/>
        </w:rPr>
        <w:t>22</w:t>
      </w:r>
    </w:p>
    <w:p w14:paraId="449DC3F9" w14:textId="18719002" w:rsidR="009C0E20" w:rsidRPr="00875FA3" w:rsidRDefault="000651D2" w:rsidP="009C0E20">
      <w:pPr>
        <w:spacing w:line="240" w:lineRule="auto"/>
        <w:rPr>
          <w:rFonts w:ascii="Arial" w:hAnsi="Arial" w:cs="Arial"/>
          <w:sz w:val="18"/>
        </w:rPr>
      </w:pPr>
      <w:hyperlink r:id="rId9" w:history="1">
        <w:r w:rsidR="009C0E20" w:rsidRPr="00875FA3">
          <w:rPr>
            <w:rStyle w:val="Hyperlink"/>
            <w:rFonts w:ascii="Arial" w:eastAsia="Calibri" w:hAnsi="Arial" w:cs="Arial"/>
            <w:b w:val="0"/>
            <w:color w:val="000000" w:themeColor="text1"/>
            <w:szCs w:val="22"/>
            <w:u w:val="none"/>
          </w:rPr>
          <w:t>www.moses-verlag.de</w:t>
        </w:r>
      </w:hyperlink>
    </w:p>
    <w:p w14:paraId="7373F827" w14:textId="2885C7A0" w:rsidR="0098659D" w:rsidRDefault="0098659D" w:rsidP="009C0E20">
      <w:pPr>
        <w:spacing w:line="240" w:lineRule="auto"/>
        <w:rPr>
          <w:rFonts w:ascii="Arial" w:eastAsia="Calibri" w:hAnsi="Arial" w:cs="Arial"/>
          <w:b w:val="0"/>
          <w:color w:val="000000" w:themeColor="text1"/>
          <w:szCs w:val="22"/>
        </w:rPr>
      </w:pPr>
    </w:p>
    <w:p w14:paraId="2F4806C3" w14:textId="1336FA54" w:rsidR="004B6D13" w:rsidRPr="004B6D13" w:rsidRDefault="004B6D13" w:rsidP="009C0E20">
      <w:pPr>
        <w:spacing w:line="240" w:lineRule="auto"/>
        <w:rPr>
          <w:rFonts w:ascii="Arial" w:eastAsia="Calibri" w:hAnsi="Arial" w:cs="Arial"/>
          <w:b w:val="0"/>
          <w:color w:val="FF0000"/>
          <w:szCs w:val="22"/>
        </w:rPr>
      </w:pPr>
      <w:r w:rsidRPr="004B6D13">
        <w:rPr>
          <w:rFonts w:ascii="Arial" w:eastAsia="Calibri" w:hAnsi="Arial" w:cs="Arial"/>
          <w:b w:val="0"/>
          <w:color w:val="FF0000"/>
          <w:szCs w:val="22"/>
        </w:rPr>
        <w:t>lieferbar ab März 2022</w:t>
      </w:r>
    </w:p>
    <w:p w14:paraId="4303E20F" w14:textId="18F2861C" w:rsidR="009C0E20" w:rsidRPr="00875FA3" w:rsidRDefault="009C0E20" w:rsidP="009C0E20">
      <w:pPr>
        <w:rPr>
          <w:rFonts w:ascii="Arial" w:eastAsia="Calibri" w:hAnsi="Arial" w:cs="Arial"/>
          <w:b w:val="0"/>
          <w:color w:val="414140"/>
          <w:sz w:val="16"/>
          <w:szCs w:val="17"/>
        </w:rPr>
      </w:pPr>
    </w:p>
    <w:p w14:paraId="070436E3" w14:textId="05A012C2" w:rsidR="007B0B51" w:rsidRDefault="007B0B51" w:rsidP="00316EA8">
      <w:pPr>
        <w:autoSpaceDE w:val="0"/>
        <w:autoSpaceDN w:val="0"/>
        <w:adjustRightInd w:val="0"/>
        <w:spacing w:line="240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2"/>
        </w:rPr>
      </w:pPr>
    </w:p>
    <w:p w14:paraId="47BA6959" w14:textId="5B2E8D3F" w:rsidR="007B0B51" w:rsidRDefault="007B0B51" w:rsidP="00316EA8">
      <w:pPr>
        <w:autoSpaceDE w:val="0"/>
        <w:autoSpaceDN w:val="0"/>
        <w:adjustRightInd w:val="0"/>
        <w:spacing w:line="240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2"/>
        </w:rPr>
      </w:pPr>
    </w:p>
    <w:p w14:paraId="55684EBA" w14:textId="572DC849" w:rsidR="007B0B51" w:rsidRDefault="000651D2" w:rsidP="00316EA8">
      <w:pPr>
        <w:autoSpaceDE w:val="0"/>
        <w:autoSpaceDN w:val="0"/>
        <w:adjustRightInd w:val="0"/>
        <w:spacing w:line="240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2"/>
        </w:rPr>
      </w:pPr>
      <w:r>
        <w:rPr>
          <w:rFonts w:ascii="Arial" w:eastAsia="Calibri" w:hAnsi="Arial" w:cs="Arial"/>
          <w:b w:val="0"/>
          <w:noProof/>
          <w:color w:val="000000" w:themeColor="text1"/>
          <w:szCs w:val="22"/>
        </w:rPr>
        <w:drawing>
          <wp:anchor distT="0" distB="0" distL="114300" distR="114300" simplePos="0" relativeHeight="251660288" behindDoc="0" locked="0" layoutInCell="1" allowOverlap="1" wp14:anchorId="154E9535" wp14:editId="6787D767">
            <wp:simplePos x="0" y="0"/>
            <wp:positionH relativeFrom="margin">
              <wp:posOffset>2313940</wp:posOffset>
            </wp:positionH>
            <wp:positionV relativeFrom="paragraph">
              <wp:posOffset>39370</wp:posOffset>
            </wp:positionV>
            <wp:extent cx="1799590" cy="1799590"/>
            <wp:effectExtent l="0" t="0" r="0" b="0"/>
            <wp:wrapThrough wrapText="bothSides">
              <wp:wrapPolygon edited="0">
                <wp:start x="0" y="0"/>
                <wp:lineTo x="0" y="21265"/>
                <wp:lineTo x="21265" y="21265"/>
                <wp:lineTo x="21265" y="0"/>
                <wp:lineTo x="0" y="0"/>
              </wp:wrapPolygon>
            </wp:wrapThrough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Calibri" w:hAnsi="Arial" w:cs="Arial"/>
          <w:b w:val="0"/>
          <w:noProof/>
          <w:color w:val="000000" w:themeColor="text1"/>
          <w:szCs w:val="22"/>
        </w:rPr>
        <w:drawing>
          <wp:anchor distT="0" distB="0" distL="114300" distR="114300" simplePos="0" relativeHeight="251658240" behindDoc="1" locked="0" layoutInCell="1" allowOverlap="1" wp14:anchorId="7A1B905D" wp14:editId="56B5D1ED">
            <wp:simplePos x="0" y="0"/>
            <wp:positionH relativeFrom="column">
              <wp:posOffset>384447</wp:posOffset>
            </wp:positionH>
            <wp:positionV relativeFrom="paragraph">
              <wp:posOffset>39370</wp:posOffset>
            </wp:positionV>
            <wp:extent cx="1799590" cy="1799590"/>
            <wp:effectExtent l="0" t="0" r="0" b="0"/>
            <wp:wrapThrough wrapText="bothSides">
              <wp:wrapPolygon edited="0">
                <wp:start x="0" y="0"/>
                <wp:lineTo x="0" y="21265"/>
                <wp:lineTo x="21265" y="21265"/>
                <wp:lineTo x="21265" y="0"/>
                <wp:lineTo x="0" y="0"/>
              </wp:wrapPolygon>
            </wp:wrapThrough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A115C8" w14:textId="6CDC8D9D" w:rsidR="007B0B51" w:rsidRDefault="007B0B51" w:rsidP="00316EA8">
      <w:pPr>
        <w:autoSpaceDE w:val="0"/>
        <w:autoSpaceDN w:val="0"/>
        <w:adjustRightInd w:val="0"/>
        <w:spacing w:line="240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2"/>
        </w:rPr>
      </w:pPr>
    </w:p>
    <w:p w14:paraId="47CD55D3" w14:textId="3AB64C1A" w:rsidR="007B0B51" w:rsidRDefault="007B0B51" w:rsidP="00316EA8">
      <w:pPr>
        <w:autoSpaceDE w:val="0"/>
        <w:autoSpaceDN w:val="0"/>
        <w:adjustRightInd w:val="0"/>
        <w:spacing w:line="240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2"/>
        </w:rPr>
      </w:pPr>
    </w:p>
    <w:p w14:paraId="2B625406" w14:textId="4A50B01E" w:rsidR="007B0B51" w:rsidRDefault="007B0B51" w:rsidP="00316EA8">
      <w:pPr>
        <w:autoSpaceDE w:val="0"/>
        <w:autoSpaceDN w:val="0"/>
        <w:adjustRightInd w:val="0"/>
        <w:spacing w:line="240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2"/>
        </w:rPr>
      </w:pPr>
    </w:p>
    <w:p w14:paraId="763E31E2" w14:textId="650656A9" w:rsidR="007B0B51" w:rsidRDefault="007B0B51" w:rsidP="00316EA8">
      <w:pPr>
        <w:autoSpaceDE w:val="0"/>
        <w:autoSpaceDN w:val="0"/>
        <w:adjustRightInd w:val="0"/>
        <w:spacing w:line="240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2"/>
        </w:rPr>
      </w:pPr>
    </w:p>
    <w:p w14:paraId="4B0CA4C9" w14:textId="77777777" w:rsidR="007B0B51" w:rsidRDefault="007B0B51" w:rsidP="00316EA8">
      <w:pPr>
        <w:autoSpaceDE w:val="0"/>
        <w:autoSpaceDN w:val="0"/>
        <w:adjustRightInd w:val="0"/>
        <w:spacing w:line="240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2"/>
        </w:rPr>
      </w:pPr>
    </w:p>
    <w:p w14:paraId="3F1A8C42" w14:textId="77777777" w:rsidR="007B0B51" w:rsidRDefault="007B0B51" w:rsidP="00316EA8">
      <w:pPr>
        <w:autoSpaceDE w:val="0"/>
        <w:autoSpaceDN w:val="0"/>
        <w:adjustRightInd w:val="0"/>
        <w:spacing w:line="240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2"/>
        </w:rPr>
      </w:pPr>
    </w:p>
    <w:p w14:paraId="7883A6A0" w14:textId="77777777" w:rsidR="007B0B51" w:rsidRDefault="007B0B51" w:rsidP="00316EA8">
      <w:pPr>
        <w:autoSpaceDE w:val="0"/>
        <w:autoSpaceDN w:val="0"/>
        <w:adjustRightInd w:val="0"/>
        <w:spacing w:line="240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2"/>
        </w:rPr>
      </w:pPr>
    </w:p>
    <w:p w14:paraId="6D9C427B" w14:textId="77777777" w:rsidR="007B0B51" w:rsidRDefault="007B0B51" w:rsidP="00316EA8">
      <w:pPr>
        <w:autoSpaceDE w:val="0"/>
        <w:autoSpaceDN w:val="0"/>
        <w:adjustRightInd w:val="0"/>
        <w:spacing w:line="240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2"/>
        </w:rPr>
      </w:pPr>
    </w:p>
    <w:p w14:paraId="1EAF5A5A" w14:textId="77777777" w:rsidR="007B0B51" w:rsidRDefault="007B0B51" w:rsidP="00316EA8">
      <w:pPr>
        <w:autoSpaceDE w:val="0"/>
        <w:autoSpaceDN w:val="0"/>
        <w:adjustRightInd w:val="0"/>
        <w:spacing w:line="240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2"/>
        </w:rPr>
      </w:pPr>
    </w:p>
    <w:p w14:paraId="4829F74D" w14:textId="77777777" w:rsidR="007B0B51" w:rsidRDefault="007B0B51" w:rsidP="00316EA8">
      <w:pPr>
        <w:autoSpaceDE w:val="0"/>
        <w:autoSpaceDN w:val="0"/>
        <w:adjustRightInd w:val="0"/>
        <w:spacing w:line="240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2"/>
        </w:rPr>
      </w:pPr>
    </w:p>
    <w:p w14:paraId="0D011F31" w14:textId="544C14AA" w:rsidR="007B0B51" w:rsidRDefault="007B0B51" w:rsidP="00316EA8">
      <w:pPr>
        <w:autoSpaceDE w:val="0"/>
        <w:autoSpaceDN w:val="0"/>
        <w:adjustRightInd w:val="0"/>
        <w:spacing w:line="240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2"/>
        </w:rPr>
      </w:pPr>
    </w:p>
    <w:p w14:paraId="05C19F8B" w14:textId="70124C8B" w:rsidR="004B6D13" w:rsidRDefault="004B6D13" w:rsidP="00316EA8">
      <w:pPr>
        <w:autoSpaceDE w:val="0"/>
        <w:autoSpaceDN w:val="0"/>
        <w:adjustRightInd w:val="0"/>
        <w:spacing w:line="240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2"/>
        </w:rPr>
      </w:pPr>
    </w:p>
    <w:p w14:paraId="090F616B" w14:textId="2E18EF28" w:rsidR="004B6D13" w:rsidRDefault="004B6D13" w:rsidP="00316EA8">
      <w:pPr>
        <w:autoSpaceDE w:val="0"/>
        <w:autoSpaceDN w:val="0"/>
        <w:adjustRightInd w:val="0"/>
        <w:spacing w:line="240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2"/>
        </w:rPr>
      </w:pPr>
    </w:p>
    <w:p w14:paraId="0D9BAE98" w14:textId="77777777" w:rsidR="004B6D13" w:rsidRDefault="004B6D13" w:rsidP="00316EA8">
      <w:pPr>
        <w:autoSpaceDE w:val="0"/>
        <w:autoSpaceDN w:val="0"/>
        <w:adjustRightInd w:val="0"/>
        <w:spacing w:line="240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2"/>
        </w:rPr>
      </w:pPr>
    </w:p>
    <w:p w14:paraId="7F164296" w14:textId="77777777" w:rsidR="007B0B51" w:rsidRDefault="007B0B51" w:rsidP="00316EA8">
      <w:pPr>
        <w:autoSpaceDE w:val="0"/>
        <w:autoSpaceDN w:val="0"/>
        <w:adjustRightInd w:val="0"/>
        <w:spacing w:line="240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2"/>
        </w:rPr>
      </w:pPr>
    </w:p>
    <w:p w14:paraId="14055FA5" w14:textId="46C7A647" w:rsidR="007B0B51" w:rsidRDefault="004B6D13" w:rsidP="004B6D13">
      <w:pPr>
        <w:autoSpaceDE w:val="0"/>
        <w:autoSpaceDN w:val="0"/>
        <w:adjustRightInd w:val="0"/>
        <w:spacing w:line="240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2"/>
        </w:rPr>
      </w:pPr>
      <w:r w:rsidRPr="004B6D13">
        <w:rPr>
          <w:rFonts w:ascii="Arial" w:eastAsia="Calibri" w:hAnsi="Arial" w:cs="Arial"/>
          <w:bCs/>
          <w:color w:val="000000" w:themeColor="text1"/>
          <w:szCs w:val="22"/>
        </w:rPr>
        <w:t>Georg Schumacher</w:t>
      </w:r>
      <w:r w:rsidRPr="004B6D13">
        <w:rPr>
          <w:rFonts w:ascii="Arial" w:eastAsia="Calibri" w:hAnsi="Arial" w:cs="Arial"/>
          <w:b w:val="0"/>
          <w:color w:val="000000" w:themeColor="text1"/>
          <w:szCs w:val="22"/>
        </w:rPr>
        <w:t xml:space="preserve"> ist vielseitiger Autor, Spiele-Erfinder,</w:t>
      </w:r>
      <w:r>
        <w:rPr>
          <w:rFonts w:ascii="Arial" w:eastAsia="Calibri" w:hAnsi="Arial" w:cs="Arial"/>
          <w:b w:val="0"/>
          <w:color w:val="000000" w:themeColor="text1"/>
          <w:szCs w:val="22"/>
        </w:rPr>
        <w:t xml:space="preserve"> </w:t>
      </w:r>
      <w:r w:rsidRPr="004B6D13">
        <w:rPr>
          <w:rFonts w:ascii="Arial" w:eastAsia="Calibri" w:hAnsi="Arial" w:cs="Arial"/>
          <w:b w:val="0"/>
          <w:color w:val="000000" w:themeColor="text1"/>
          <w:szCs w:val="22"/>
        </w:rPr>
        <w:t xml:space="preserve">Dozent für Innovation </w:t>
      </w:r>
      <w:r>
        <w:rPr>
          <w:rFonts w:ascii="Arial" w:eastAsia="Calibri" w:hAnsi="Arial" w:cs="Arial"/>
          <w:b w:val="0"/>
          <w:color w:val="000000" w:themeColor="text1"/>
          <w:szCs w:val="22"/>
        </w:rPr>
        <w:t>und</w:t>
      </w:r>
      <w:r w:rsidRPr="004B6D13">
        <w:rPr>
          <w:rFonts w:ascii="Arial" w:eastAsia="Calibri" w:hAnsi="Arial" w:cs="Arial"/>
          <w:b w:val="0"/>
          <w:color w:val="000000" w:themeColor="text1"/>
          <w:szCs w:val="22"/>
        </w:rPr>
        <w:t xml:space="preserve"> Kreativitäts-Coach. Für den</w:t>
      </w:r>
      <w:r>
        <w:rPr>
          <w:rFonts w:ascii="Arial" w:eastAsia="Calibri" w:hAnsi="Arial" w:cs="Arial"/>
          <w:b w:val="0"/>
          <w:color w:val="000000" w:themeColor="text1"/>
          <w:szCs w:val="22"/>
        </w:rPr>
        <w:t xml:space="preserve"> </w:t>
      </w:r>
      <w:r w:rsidRPr="004B6D13">
        <w:rPr>
          <w:rFonts w:ascii="Arial" w:eastAsia="Calibri" w:hAnsi="Arial" w:cs="Arial"/>
          <w:b w:val="0"/>
          <w:color w:val="000000" w:themeColor="text1"/>
          <w:szCs w:val="22"/>
        </w:rPr>
        <w:t>moses. Verlag entwickelte und schrieb er zahlreiche</w:t>
      </w:r>
      <w:r>
        <w:rPr>
          <w:rFonts w:ascii="Arial" w:eastAsia="Calibri" w:hAnsi="Arial" w:cs="Arial"/>
          <w:b w:val="0"/>
          <w:color w:val="000000" w:themeColor="text1"/>
          <w:szCs w:val="22"/>
        </w:rPr>
        <w:t xml:space="preserve"> </w:t>
      </w:r>
      <w:r w:rsidRPr="004B6D13">
        <w:rPr>
          <w:rFonts w:ascii="Arial" w:eastAsia="Calibri" w:hAnsi="Arial" w:cs="Arial"/>
          <w:b w:val="0"/>
          <w:color w:val="000000" w:themeColor="text1"/>
          <w:szCs w:val="22"/>
        </w:rPr>
        <w:t>Bestseller, viele zu seinem „Herzensthema“ laterales</w:t>
      </w:r>
      <w:r>
        <w:rPr>
          <w:rFonts w:ascii="Arial" w:eastAsia="Calibri" w:hAnsi="Arial" w:cs="Arial"/>
          <w:b w:val="0"/>
          <w:color w:val="000000" w:themeColor="text1"/>
          <w:szCs w:val="22"/>
        </w:rPr>
        <w:t xml:space="preserve"> </w:t>
      </w:r>
      <w:r w:rsidRPr="004B6D13">
        <w:rPr>
          <w:rFonts w:ascii="Arial" w:eastAsia="Calibri" w:hAnsi="Arial" w:cs="Arial"/>
          <w:b w:val="0"/>
          <w:color w:val="000000" w:themeColor="text1"/>
          <w:szCs w:val="22"/>
        </w:rPr>
        <w:t>Denken</w:t>
      </w:r>
      <w:r>
        <w:rPr>
          <w:rFonts w:ascii="Arial" w:eastAsia="Calibri" w:hAnsi="Arial" w:cs="Arial"/>
          <w:b w:val="0"/>
          <w:color w:val="000000" w:themeColor="text1"/>
          <w:szCs w:val="22"/>
        </w:rPr>
        <w:t xml:space="preserve"> </w:t>
      </w:r>
      <w:r w:rsidRPr="004B6D13">
        <w:rPr>
          <w:rFonts w:ascii="Arial" w:eastAsia="Calibri" w:hAnsi="Arial" w:cs="Arial"/>
          <w:b w:val="0"/>
          <w:color w:val="000000" w:themeColor="text1"/>
          <w:szCs w:val="22"/>
        </w:rPr>
        <w:t>(Querdenken). Darin präsentiert er Ideen, Aufgaben</w:t>
      </w:r>
      <w:r>
        <w:rPr>
          <w:rFonts w:ascii="Arial" w:eastAsia="Calibri" w:hAnsi="Arial" w:cs="Arial"/>
          <w:b w:val="0"/>
          <w:color w:val="000000" w:themeColor="text1"/>
          <w:szCs w:val="22"/>
        </w:rPr>
        <w:t xml:space="preserve"> </w:t>
      </w:r>
      <w:r w:rsidRPr="004B6D13">
        <w:rPr>
          <w:rFonts w:ascii="Arial" w:eastAsia="Calibri" w:hAnsi="Arial" w:cs="Arial"/>
          <w:b w:val="0"/>
          <w:color w:val="000000" w:themeColor="text1"/>
          <w:szCs w:val="22"/>
        </w:rPr>
        <w:t>und Denkanstöße, die dabei helfen, neue Perspektiven</w:t>
      </w:r>
      <w:r>
        <w:rPr>
          <w:rFonts w:ascii="Arial" w:eastAsia="Calibri" w:hAnsi="Arial" w:cs="Arial"/>
          <w:b w:val="0"/>
          <w:color w:val="000000" w:themeColor="text1"/>
          <w:szCs w:val="22"/>
        </w:rPr>
        <w:t xml:space="preserve"> </w:t>
      </w:r>
      <w:r w:rsidRPr="004B6D13">
        <w:rPr>
          <w:rFonts w:ascii="Arial" w:eastAsia="Calibri" w:hAnsi="Arial" w:cs="Arial"/>
          <w:b w:val="0"/>
          <w:color w:val="000000" w:themeColor="text1"/>
          <w:szCs w:val="22"/>
        </w:rPr>
        <w:t>einzunehmen und kreative Lösungen für scheinbar</w:t>
      </w:r>
      <w:r>
        <w:rPr>
          <w:rFonts w:ascii="Arial" w:eastAsia="Calibri" w:hAnsi="Arial" w:cs="Arial"/>
          <w:b w:val="0"/>
          <w:color w:val="000000" w:themeColor="text1"/>
          <w:szCs w:val="22"/>
        </w:rPr>
        <w:t xml:space="preserve"> </w:t>
      </w:r>
      <w:r w:rsidRPr="004B6D13">
        <w:rPr>
          <w:rFonts w:ascii="Arial" w:eastAsia="Calibri" w:hAnsi="Arial" w:cs="Arial"/>
          <w:b w:val="0"/>
          <w:color w:val="000000" w:themeColor="text1"/>
          <w:szCs w:val="22"/>
        </w:rPr>
        <w:t>unlösbare Probleme zu finden.</w:t>
      </w:r>
    </w:p>
    <w:sectPr w:rsidR="007B0B51" w:rsidSect="00BA2EC9">
      <w:headerReference w:type="default" r:id="rId12"/>
      <w:footerReference w:type="default" r:id="rId13"/>
      <w:pgSz w:w="11906" w:h="16838"/>
      <w:pgMar w:top="1134" w:right="3401" w:bottom="993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01FBB" w14:textId="77777777" w:rsidR="00632DD4" w:rsidRDefault="00632DD4" w:rsidP="003C6BF2">
      <w:r>
        <w:separator/>
      </w:r>
    </w:p>
  </w:endnote>
  <w:endnote w:type="continuationSeparator" w:id="0">
    <w:p w14:paraId="08AEE837" w14:textId="77777777" w:rsidR="00632DD4" w:rsidRDefault="00632DD4" w:rsidP="003C6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ntaxL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QuaySansEF-Book">
    <w:altName w:val="Calibri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MS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M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8A82E" w14:textId="576AF750" w:rsidR="00632DD4" w:rsidRPr="000C11D2" w:rsidRDefault="00106979" w:rsidP="000C11D2">
    <w:pPr>
      <w:pStyle w:val="berschrift1"/>
    </w:pP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3A2649AB" wp14:editId="0768B817">
              <wp:simplePos x="0" y="0"/>
              <wp:positionH relativeFrom="column">
                <wp:posOffset>5349240</wp:posOffset>
              </wp:positionH>
              <wp:positionV relativeFrom="paragraph">
                <wp:posOffset>-8865870</wp:posOffset>
              </wp:positionV>
              <wp:extent cx="1106170" cy="6583045"/>
              <wp:effectExtent l="5715" t="1905" r="2540" b="6350"/>
              <wp:wrapNone/>
              <wp:docPr id="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6170" cy="65830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7300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9723B6" w14:textId="77777777" w:rsidR="00875FA3" w:rsidRDefault="00875FA3" w:rsidP="00875FA3">
                          <w:pPr>
                            <w:spacing w:line="240" w:lineRule="auto"/>
                            <w:jc w:val="both"/>
                            <w:rPr>
                              <w:rFonts w:ascii="Arial" w:hAnsi="Arial" w:cs="Arial"/>
                              <w:color w:val="D9D9D9"/>
                              <w:spacing w:val="200"/>
                              <w:sz w:val="124"/>
                              <w:szCs w:val="124"/>
                            </w:rPr>
                          </w:pPr>
                          <w:r>
                            <w:rPr>
                              <w:rFonts w:ascii="Arial" w:hAnsi="Arial" w:cs="Arial"/>
                              <w:b w:val="0"/>
                              <w:color w:val="D9D9D9"/>
                              <w:spacing w:val="200"/>
                              <w:sz w:val="124"/>
                              <w:szCs w:val="124"/>
                            </w:rPr>
                            <w:t>PRESSETEXT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2649AB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421.2pt;margin-top:-698.1pt;width:87.1pt;height:518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" stroked="f" strokeweight=".25pt">
              <v:fill opacity="47802f"/>
              <v:textbox style="layout-flow:vertical;mso-layout-flow-alt:bottom-to-top">
                <w:txbxContent>
                  <w:p w14:paraId="129723B6" w14:textId="77777777" w:rsidR="00875FA3" w:rsidRDefault="00875FA3" w:rsidP="00875FA3">
                    <w:pPr>
                      <w:spacing w:line="240" w:lineRule="auto"/>
                      <w:jc w:val="both"/>
                      <w:rPr>
                        <w:rFonts w:ascii="Arial" w:hAnsi="Arial" w:cs="Arial"/>
                        <w:color w:val="D9D9D9"/>
                        <w:spacing w:val="200"/>
                        <w:sz w:val="124"/>
                        <w:szCs w:val="124"/>
                      </w:rPr>
                    </w:pPr>
                    <w:r>
                      <w:rPr>
                        <w:rFonts w:ascii="Arial" w:hAnsi="Arial" w:cs="Arial"/>
                        <w:b w:val="0"/>
                        <w:color w:val="D9D9D9"/>
                        <w:spacing w:val="200"/>
                        <w:sz w:val="124"/>
                        <w:szCs w:val="124"/>
                      </w:rPr>
                      <w:t>PRESSETEXT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9E50900" wp14:editId="2DB374F8">
              <wp:simplePos x="0" y="0"/>
              <wp:positionH relativeFrom="column">
                <wp:posOffset>4603750</wp:posOffset>
              </wp:positionH>
              <wp:positionV relativeFrom="paragraph">
                <wp:posOffset>-1794510</wp:posOffset>
              </wp:positionV>
              <wp:extent cx="1714500" cy="2393315"/>
              <wp:effectExtent l="3175" t="0" r="0" b="1270"/>
              <wp:wrapNone/>
              <wp:docPr id="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2393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8A6194" w14:textId="77777777" w:rsidR="00875FA3" w:rsidRPr="00A51B14" w:rsidRDefault="00875FA3" w:rsidP="00875FA3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Bei Rückfragen:</w:t>
                          </w:r>
                        </w:p>
                        <w:p w14:paraId="18CE2AFB" w14:textId="77777777" w:rsidR="00875FA3" w:rsidRPr="00A51B14" w:rsidRDefault="00875FA3" w:rsidP="00875FA3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14:paraId="3853AC36" w14:textId="77777777" w:rsidR="00875FA3" w:rsidRPr="00A51B14" w:rsidRDefault="00875FA3" w:rsidP="00875FA3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Friederike Wehse</w:t>
                          </w:r>
                        </w:p>
                        <w:p w14:paraId="7D0262F6" w14:textId="77777777" w:rsidR="00875FA3" w:rsidRPr="00A51B14" w:rsidRDefault="00875FA3" w:rsidP="00875FA3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moses. Verlag GmbH</w:t>
                          </w:r>
                        </w:p>
                        <w:p w14:paraId="5F9B8548" w14:textId="77777777" w:rsidR="00875FA3" w:rsidRPr="00A51B14" w:rsidRDefault="00875FA3" w:rsidP="00875FA3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Arnoldstr. 13d</w:t>
                          </w:r>
                        </w:p>
                        <w:p w14:paraId="6C54F631" w14:textId="77777777" w:rsidR="00875FA3" w:rsidRPr="00A51B14" w:rsidRDefault="00875FA3" w:rsidP="00875FA3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D-47906 Kempen</w:t>
                          </w:r>
                        </w:p>
                        <w:p w14:paraId="1275AA3E" w14:textId="77777777" w:rsidR="00875FA3" w:rsidRPr="00A51B14" w:rsidRDefault="00875FA3" w:rsidP="00875FA3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14:paraId="4710CA7D" w14:textId="77777777" w:rsidR="00875FA3" w:rsidRPr="00A51B14" w:rsidRDefault="00875FA3" w:rsidP="00875FA3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Fon: 02152 – 2098-53</w:t>
                          </w:r>
                        </w:p>
                        <w:p w14:paraId="6A34FF90" w14:textId="77777777" w:rsidR="00875FA3" w:rsidRPr="00A51B14" w:rsidRDefault="00875FA3" w:rsidP="00875FA3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Fax: 02152 – 2098-60</w:t>
                          </w:r>
                        </w:p>
                        <w:p w14:paraId="0E3D3592" w14:textId="77777777" w:rsidR="00875FA3" w:rsidRPr="00A51B14" w:rsidRDefault="00875FA3" w:rsidP="00875FA3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14:paraId="5D3CD7FC" w14:textId="77777777" w:rsidR="00875FA3" w:rsidRPr="00A51B14" w:rsidRDefault="00875FA3" w:rsidP="00875FA3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Mail:</w:t>
                          </w: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br/>
                          </w:r>
                          <w:r w:rsidRPr="00A51B14"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  <w:t>presse@moses-verlag.de</w:t>
                          </w:r>
                        </w:p>
                        <w:p w14:paraId="0236D65C" w14:textId="77777777" w:rsidR="00875FA3" w:rsidRPr="00A51B14" w:rsidRDefault="00875FA3" w:rsidP="00875FA3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  <w:t>www.moses-verlag.de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E50900" id="Text Box 13" o:spid="_x0000_s1027" type="#_x0000_t202" style="position:absolute;margin-left:362.5pt;margin-top:-141.3pt;width:135pt;height:188.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" stroked="f">
              <v:textbox>
                <w:txbxContent>
                  <w:p w14:paraId="358A6194" w14:textId="77777777" w:rsidR="00875FA3" w:rsidRPr="00A51B14" w:rsidRDefault="00875FA3" w:rsidP="00875FA3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Bei Rückfragen:</w:t>
                    </w:r>
                  </w:p>
                  <w:p w14:paraId="18CE2AFB" w14:textId="77777777" w:rsidR="00875FA3" w:rsidRPr="00A51B14" w:rsidRDefault="00875FA3" w:rsidP="00875FA3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14:paraId="3853AC36" w14:textId="77777777" w:rsidR="00875FA3" w:rsidRPr="00A51B14" w:rsidRDefault="00875FA3" w:rsidP="00875FA3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Friederike Wehse</w:t>
                    </w:r>
                  </w:p>
                  <w:p w14:paraId="7D0262F6" w14:textId="77777777" w:rsidR="00875FA3" w:rsidRPr="00A51B14" w:rsidRDefault="00875FA3" w:rsidP="00875FA3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moses. Verlag GmbH</w:t>
                    </w:r>
                  </w:p>
                  <w:p w14:paraId="5F9B8548" w14:textId="77777777" w:rsidR="00875FA3" w:rsidRPr="00A51B14" w:rsidRDefault="00875FA3" w:rsidP="00875FA3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Arnoldstr. 13d</w:t>
                    </w:r>
                  </w:p>
                  <w:p w14:paraId="6C54F631" w14:textId="77777777" w:rsidR="00875FA3" w:rsidRPr="00A51B14" w:rsidRDefault="00875FA3" w:rsidP="00875FA3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D-47906 Kempen</w:t>
                    </w:r>
                  </w:p>
                  <w:p w14:paraId="1275AA3E" w14:textId="77777777" w:rsidR="00875FA3" w:rsidRPr="00A51B14" w:rsidRDefault="00875FA3" w:rsidP="00875FA3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14:paraId="4710CA7D" w14:textId="77777777" w:rsidR="00875FA3" w:rsidRPr="00A51B14" w:rsidRDefault="00875FA3" w:rsidP="00875FA3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Fon: 02152 – 2098-53</w:t>
                    </w:r>
                  </w:p>
                  <w:p w14:paraId="6A34FF90" w14:textId="77777777" w:rsidR="00875FA3" w:rsidRPr="00A51B14" w:rsidRDefault="00875FA3" w:rsidP="00875FA3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Fax: 02152 – 2098-60</w:t>
                    </w:r>
                  </w:p>
                  <w:p w14:paraId="0E3D3592" w14:textId="77777777" w:rsidR="00875FA3" w:rsidRPr="00A51B14" w:rsidRDefault="00875FA3" w:rsidP="00875FA3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14:paraId="5D3CD7FC" w14:textId="77777777" w:rsidR="00875FA3" w:rsidRPr="00A51B14" w:rsidRDefault="00875FA3" w:rsidP="00875FA3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Mail:</w:t>
                    </w: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br/>
                    </w:r>
                    <w:r w:rsidRPr="00A51B14"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  <w:t>presse@moses-verlag.de</w:t>
                    </w:r>
                  </w:p>
                  <w:p w14:paraId="0236D65C" w14:textId="77777777" w:rsidR="00875FA3" w:rsidRPr="00A51B14" w:rsidRDefault="00875FA3" w:rsidP="00875FA3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  <w:t>www.moses-verlag.de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882BE" w14:textId="77777777" w:rsidR="00632DD4" w:rsidRDefault="00632DD4" w:rsidP="003C6BF2">
      <w:r>
        <w:separator/>
      </w:r>
    </w:p>
  </w:footnote>
  <w:footnote w:type="continuationSeparator" w:id="0">
    <w:p w14:paraId="5D05B60F" w14:textId="77777777" w:rsidR="00632DD4" w:rsidRDefault="00632DD4" w:rsidP="003C6B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9E199" w14:textId="77777777" w:rsidR="00632DD4" w:rsidRDefault="00632DD4">
    <w:pPr>
      <w:pStyle w:val="Kopfzeile"/>
    </w:pPr>
    <w:r w:rsidRPr="00F12BBC">
      <w:rPr>
        <w:noProof/>
        <w:lang w:eastAsia="de-DE"/>
      </w:rPr>
      <w:drawing>
        <wp:anchor distT="0" distB="0" distL="114300" distR="114300" simplePos="0" relativeHeight="251660800" behindDoc="1" locked="0" layoutInCell="1" allowOverlap="1" wp14:anchorId="2E4A84F7" wp14:editId="7BDBCBCC">
          <wp:simplePos x="0" y="0"/>
          <wp:positionH relativeFrom="column">
            <wp:posOffset>5313321</wp:posOffset>
          </wp:positionH>
          <wp:positionV relativeFrom="paragraph">
            <wp:posOffset>-52015</wp:posOffset>
          </wp:positionV>
          <wp:extent cx="1079831" cy="612251"/>
          <wp:effectExtent l="19050" t="0" r="6350" b="0"/>
          <wp:wrapTight wrapText="bothSides">
            <wp:wrapPolygon edited="0">
              <wp:start x="-381" y="0"/>
              <wp:lineTo x="-381" y="20838"/>
              <wp:lineTo x="21727" y="20838"/>
              <wp:lineTo x="21727" y="0"/>
              <wp:lineTo x="-381" y="0"/>
            </wp:wrapPolygon>
          </wp:wrapTight>
          <wp:docPr id="2" name="Bild 1" descr="T:\Abteilungen\WERBUNG_PRESSE\Bildmaterial\Neues Logo vorläufig\Moses_Logo_rP_blau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Abteilungen\WERBUNG_PRESSE\Bildmaterial\Neues Logo vorläufig\Moses_Logo_rP_blau_klei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F7CF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93B00F4"/>
    <w:multiLevelType w:val="hybridMultilevel"/>
    <w:tmpl w:val="290ABB82"/>
    <w:lvl w:ilvl="0" w:tplc="4752807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770CF0"/>
    <w:multiLevelType w:val="hybridMultilevel"/>
    <w:tmpl w:val="AA6C90DA"/>
    <w:lvl w:ilvl="0" w:tplc="89FC1414">
      <w:start w:val="15"/>
      <w:numFmt w:val="bullet"/>
      <w:lvlText w:val="-"/>
      <w:lvlJc w:val="left"/>
      <w:pPr>
        <w:ind w:left="360" w:hanging="360"/>
      </w:pPr>
      <w:rPr>
        <w:rFonts w:ascii="Trebuchet MS" w:eastAsia="Calibri" w:hAnsi="Trebuchet MS" w:cs="SyntaxLT-Bold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drawingGridHorizontalSpacing w:val="20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BF2"/>
    <w:rsid w:val="00007083"/>
    <w:rsid w:val="00010E41"/>
    <w:rsid w:val="00023A1E"/>
    <w:rsid w:val="00044A7A"/>
    <w:rsid w:val="00052C65"/>
    <w:rsid w:val="0005589A"/>
    <w:rsid w:val="000651D2"/>
    <w:rsid w:val="00066ABC"/>
    <w:rsid w:val="00073BC1"/>
    <w:rsid w:val="00074B95"/>
    <w:rsid w:val="0008492C"/>
    <w:rsid w:val="000C11D2"/>
    <w:rsid w:val="000E3755"/>
    <w:rsid w:val="00106979"/>
    <w:rsid w:val="00111CCB"/>
    <w:rsid w:val="00143A91"/>
    <w:rsid w:val="00144751"/>
    <w:rsid w:val="00171923"/>
    <w:rsid w:val="001A6B32"/>
    <w:rsid w:val="0024745D"/>
    <w:rsid w:val="00250760"/>
    <w:rsid w:val="00251FB9"/>
    <w:rsid w:val="00281909"/>
    <w:rsid w:val="00286097"/>
    <w:rsid w:val="002A06C8"/>
    <w:rsid w:val="002A39A5"/>
    <w:rsid w:val="002C5558"/>
    <w:rsid w:val="002C658E"/>
    <w:rsid w:val="002C718C"/>
    <w:rsid w:val="002E7BE6"/>
    <w:rsid w:val="00306D9F"/>
    <w:rsid w:val="00312B32"/>
    <w:rsid w:val="00316EA8"/>
    <w:rsid w:val="00320BC4"/>
    <w:rsid w:val="00321FC3"/>
    <w:rsid w:val="00323C56"/>
    <w:rsid w:val="00325BE0"/>
    <w:rsid w:val="003458EF"/>
    <w:rsid w:val="00362EF2"/>
    <w:rsid w:val="0036317B"/>
    <w:rsid w:val="00383BDA"/>
    <w:rsid w:val="003C6BF2"/>
    <w:rsid w:val="003D7A2A"/>
    <w:rsid w:val="003E7FE4"/>
    <w:rsid w:val="003F7738"/>
    <w:rsid w:val="004338FD"/>
    <w:rsid w:val="004406AF"/>
    <w:rsid w:val="00461125"/>
    <w:rsid w:val="004728C5"/>
    <w:rsid w:val="00477D5A"/>
    <w:rsid w:val="00495BC1"/>
    <w:rsid w:val="004A7ACC"/>
    <w:rsid w:val="004B168F"/>
    <w:rsid w:val="004B6D13"/>
    <w:rsid w:val="004C0791"/>
    <w:rsid w:val="004D0BC5"/>
    <w:rsid w:val="004D7E19"/>
    <w:rsid w:val="004F172E"/>
    <w:rsid w:val="005009A1"/>
    <w:rsid w:val="00516A10"/>
    <w:rsid w:val="00532249"/>
    <w:rsid w:val="0053280E"/>
    <w:rsid w:val="00543EAB"/>
    <w:rsid w:val="00553C9B"/>
    <w:rsid w:val="00582D42"/>
    <w:rsid w:val="00594C58"/>
    <w:rsid w:val="005A67D8"/>
    <w:rsid w:val="005D6C38"/>
    <w:rsid w:val="005E1AE4"/>
    <w:rsid w:val="00613502"/>
    <w:rsid w:val="00613FE9"/>
    <w:rsid w:val="00627BD8"/>
    <w:rsid w:val="00632DD4"/>
    <w:rsid w:val="00635E9E"/>
    <w:rsid w:val="00685340"/>
    <w:rsid w:val="006915FC"/>
    <w:rsid w:val="00692FEF"/>
    <w:rsid w:val="006A6B4F"/>
    <w:rsid w:val="006B3B6C"/>
    <w:rsid w:val="006B6775"/>
    <w:rsid w:val="006C5A95"/>
    <w:rsid w:val="006D7E5F"/>
    <w:rsid w:val="006F0D7C"/>
    <w:rsid w:val="00701156"/>
    <w:rsid w:val="00736ACA"/>
    <w:rsid w:val="007578E3"/>
    <w:rsid w:val="00771F30"/>
    <w:rsid w:val="00773731"/>
    <w:rsid w:val="0077490E"/>
    <w:rsid w:val="007A27BA"/>
    <w:rsid w:val="007A7662"/>
    <w:rsid w:val="007B0B51"/>
    <w:rsid w:val="007C308D"/>
    <w:rsid w:val="00802231"/>
    <w:rsid w:val="00807693"/>
    <w:rsid w:val="008363DE"/>
    <w:rsid w:val="00836A86"/>
    <w:rsid w:val="00855540"/>
    <w:rsid w:val="00873259"/>
    <w:rsid w:val="00875FA3"/>
    <w:rsid w:val="008834B3"/>
    <w:rsid w:val="008874B5"/>
    <w:rsid w:val="008A6691"/>
    <w:rsid w:val="008A75AF"/>
    <w:rsid w:val="008A7F24"/>
    <w:rsid w:val="008C020B"/>
    <w:rsid w:val="008C2D91"/>
    <w:rsid w:val="008F030B"/>
    <w:rsid w:val="009112CD"/>
    <w:rsid w:val="00934FC6"/>
    <w:rsid w:val="00967411"/>
    <w:rsid w:val="009806D2"/>
    <w:rsid w:val="0098659D"/>
    <w:rsid w:val="00997D4B"/>
    <w:rsid w:val="009A0493"/>
    <w:rsid w:val="009A6B4B"/>
    <w:rsid w:val="009B6CBB"/>
    <w:rsid w:val="009B759B"/>
    <w:rsid w:val="009C0E20"/>
    <w:rsid w:val="009E1B98"/>
    <w:rsid w:val="009E4991"/>
    <w:rsid w:val="009F5E8E"/>
    <w:rsid w:val="009F620A"/>
    <w:rsid w:val="00A0025C"/>
    <w:rsid w:val="00A0691D"/>
    <w:rsid w:val="00A069A6"/>
    <w:rsid w:val="00A1172A"/>
    <w:rsid w:val="00A527DF"/>
    <w:rsid w:val="00A52F35"/>
    <w:rsid w:val="00A616FE"/>
    <w:rsid w:val="00A77156"/>
    <w:rsid w:val="00A771D6"/>
    <w:rsid w:val="00A96D45"/>
    <w:rsid w:val="00A9780C"/>
    <w:rsid w:val="00AA1A2F"/>
    <w:rsid w:val="00AF5069"/>
    <w:rsid w:val="00B03360"/>
    <w:rsid w:val="00B04190"/>
    <w:rsid w:val="00B125FA"/>
    <w:rsid w:val="00B1595C"/>
    <w:rsid w:val="00B270D5"/>
    <w:rsid w:val="00B30457"/>
    <w:rsid w:val="00B52CDF"/>
    <w:rsid w:val="00B5603B"/>
    <w:rsid w:val="00BA2EC9"/>
    <w:rsid w:val="00BB7FA6"/>
    <w:rsid w:val="00BD1C86"/>
    <w:rsid w:val="00BD2731"/>
    <w:rsid w:val="00BF0D60"/>
    <w:rsid w:val="00C03FCB"/>
    <w:rsid w:val="00C375BD"/>
    <w:rsid w:val="00C403E2"/>
    <w:rsid w:val="00C40F04"/>
    <w:rsid w:val="00C66688"/>
    <w:rsid w:val="00C84461"/>
    <w:rsid w:val="00C945B7"/>
    <w:rsid w:val="00CB7FE1"/>
    <w:rsid w:val="00D00D39"/>
    <w:rsid w:val="00D02F06"/>
    <w:rsid w:val="00D06B09"/>
    <w:rsid w:val="00D313D9"/>
    <w:rsid w:val="00D3767D"/>
    <w:rsid w:val="00D77F1E"/>
    <w:rsid w:val="00D91143"/>
    <w:rsid w:val="00D92152"/>
    <w:rsid w:val="00DA44AC"/>
    <w:rsid w:val="00DB6DC7"/>
    <w:rsid w:val="00DC0D84"/>
    <w:rsid w:val="00DE1C00"/>
    <w:rsid w:val="00DE275F"/>
    <w:rsid w:val="00E12019"/>
    <w:rsid w:val="00E25EF9"/>
    <w:rsid w:val="00E27918"/>
    <w:rsid w:val="00E32CAE"/>
    <w:rsid w:val="00EA58A9"/>
    <w:rsid w:val="00EA6ADA"/>
    <w:rsid w:val="00ED56BC"/>
    <w:rsid w:val="00EF5178"/>
    <w:rsid w:val="00EF7C91"/>
    <w:rsid w:val="00F07ECC"/>
    <w:rsid w:val="00F12BBC"/>
    <w:rsid w:val="00F22028"/>
    <w:rsid w:val="00F47571"/>
    <w:rsid w:val="00FA72CD"/>
    <w:rsid w:val="00FC03F8"/>
    <w:rsid w:val="00FC0F37"/>
    <w:rsid w:val="00FD7A30"/>
    <w:rsid w:val="00FE1D7E"/>
    <w:rsid w:val="00FE3E06"/>
    <w:rsid w:val="00FE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D34C67"/>
  <w15:docId w15:val="{5D44AF94-43B6-45A9-A08F-A28996F7B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abelle Überschrift"/>
    <w:qFormat/>
    <w:rsid w:val="002A06C8"/>
    <w:pPr>
      <w:spacing w:line="280" w:lineRule="exact"/>
      <w:contextualSpacing/>
    </w:pPr>
    <w:rPr>
      <w:rFonts w:ascii="QuaySansEF-Book" w:eastAsia="Times New Roman" w:hAnsi="QuaySansEF-Book"/>
      <w:b/>
      <w:szCs w:val="24"/>
    </w:rPr>
  </w:style>
  <w:style w:type="paragraph" w:styleId="berschrift1">
    <w:name w:val="heading 1"/>
    <w:aliases w:val="Fußzeile neu"/>
    <w:basedOn w:val="Standard"/>
    <w:next w:val="Standard"/>
    <w:link w:val="berschrift1Zchn"/>
    <w:uiPriority w:val="9"/>
    <w:qFormat/>
    <w:rsid w:val="000C11D2"/>
    <w:pPr>
      <w:keepNext/>
      <w:outlineLvl w:val="0"/>
    </w:pPr>
    <w:rPr>
      <w:b w:val="0"/>
      <w:bCs/>
      <w:kern w:val="32"/>
      <w:sz w:val="18"/>
      <w:szCs w:val="32"/>
    </w:rPr>
  </w:style>
  <w:style w:type="paragraph" w:styleId="berschrift4">
    <w:name w:val="heading 4"/>
    <w:basedOn w:val="Standard"/>
    <w:next w:val="Standard"/>
    <w:link w:val="berschrift4Zchn"/>
    <w:rsid w:val="003C6BF2"/>
    <w:pPr>
      <w:keepNext/>
      <w:spacing w:before="240" w:after="60"/>
      <w:outlineLvl w:val="3"/>
    </w:pPr>
    <w:rPr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3C6BF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C6BF2"/>
  </w:style>
  <w:style w:type="paragraph" w:styleId="Fuzeile">
    <w:name w:val="footer"/>
    <w:basedOn w:val="Standard"/>
    <w:link w:val="FuzeileZchn"/>
    <w:uiPriority w:val="99"/>
    <w:semiHidden/>
    <w:unhideWhenUsed/>
    <w:rsid w:val="003C6BF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C6BF2"/>
  </w:style>
  <w:style w:type="character" w:styleId="Hyperlink">
    <w:name w:val="Hyperlink"/>
    <w:basedOn w:val="Absatz-Standardschriftart"/>
    <w:rsid w:val="003C6BF2"/>
    <w:rPr>
      <w:color w:val="0000FF"/>
      <w:u w:val="single"/>
    </w:rPr>
  </w:style>
  <w:style w:type="character" w:customStyle="1" w:styleId="berschrift4Zchn">
    <w:name w:val="Überschrift 4 Zchn"/>
    <w:basedOn w:val="Absatz-Standardschriftart"/>
    <w:link w:val="berschrift4"/>
    <w:rsid w:val="003C6BF2"/>
    <w:rPr>
      <w:rFonts w:ascii="Times New Roman" w:eastAsia="Times New Roman" w:hAnsi="Times New Roman" w:cs="Times New Roman"/>
      <w:b/>
      <w:bCs/>
      <w:sz w:val="28"/>
      <w:szCs w:val="28"/>
      <w:lang w:eastAsia="de-DE"/>
    </w:rPr>
  </w:style>
  <w:style w:type="paragraph" w:styleId="Textkrper">
    <w:name w:val="Body Text"/>
    <w:basedOn w:val="Standard"/>
    <w:link w:val="TextkrperZchn"/>
    <w:rsid w:val="004A7ACC"/>
    <w:pPr>
      <w:widowControl w:val="0"/>
      <w:spacing w:line="360" w:lineRule="auto"/>
      <w:jc w:val="both"/>
    </w:pPr>
    <w:rPr>
      <w:rFonts w:ascii="Arial" w:hAnsi="Arial"/>
      <w:szCs w:val="20"/>
    </w:rPr>
  </w:style>
  <w:style w:type="character" w:customStyle="1" w:styleId="TextkrperZchn">
    <w:name w:val="Textkörper Zchn"/>
    <w:basedOn w:val="Absatz-Standardschriftart"/>
    <w:link w:val="Textkrper"/>
    <w:rsid w:val="004A7ACC"/>
    <w:rPr>
      <w:rFonts w:ascii="Arial" w:eastAsia="Times New Roman" w:hAnsi="Arial" w:cs="Times New Roman"/>
      <w:sz w:val="24"/>
      <w:szCs w:val="20"/>
      <w:lang w:eastAsia="de-DE"/>
    </w:rPr>
  </w:style>
  <w:style w:type="paragraph" w:styleId="Textkrper2">
    <w:name w:val="Body Text 2"/>
    <w:basedOn w:val="Standard"/>
    <w:link w:val="Textkrper2Zchn"/>
    <w:rsid w:val="004A7ACC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rsid w:val="004A7ACC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Endnotentext">
    <w:name w:val="endnote text"/>
    <w:basedOn w:val="Standard"/>
    <w:link w:val="EndnotentextZchn"/>
    <w:semiHidden/>
    <w:rsid w:val="004A7ACC"/>
    <w:pPr>
      <w:widowControl w:val="0"/>
    </w:pPr>
    <w:rPr>
      <w:rFonts w:ascii="Arial" w:hAnsi="Arial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sid w:val="004A7ACC"/>
    <w:rPr>
      <w:rFonts w:ascii="Arial" w:eastAsia="Times New Roman" w:hAnsi="Arial" w:cs="Times New Roman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rsid w:val="004A7ACC"/>
    <w:pPr>
      <w:ind w:left="72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A7AC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A7ACC"/>
    <w:rPr>
      <w:rFonts w:ascii="Tahoma" w:eastAsia="Times New Roman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D02F06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einLeerraum">
    <w:name w:val="No Spacing"/>
    <w:link w:val="KeinLeerraumZchn"/>
    <w:uiPriority w:val="1"/>
    <w:qFormat/>
    <w:rsid w:val="00736ACA"/>
    <w:rPr>
      <w:sz w:val="22"/>
      <w:szCs w:val="22"/>
      <w:lang w:eastAsia="en-US"/>
    </w:rPr>
  </w:style>
  <w:style w:type="paragraph" w:customStyle="1" w:styleId="berschriftfett">
    <w:name w:val="Überschrift fett"/>
    <w:basedOn w:val="Standard"/>
    <w:link w:val="berschriftfettZchn"/>
    <w:qFormat/>
    <w:rsid w:val="00A1172A"/>
    <w:pPr>
      <w:autoSpaceDE w:val="0"/>
      <w:autoSpaceDN w:val="0"/>
      <w:adjustRightInd w:val="0"/>
      <w:jc w:val="center"/>
    </w:pPr>
    <w:rPr>
      <w:rFonts w:eastAsia="Calibri" w:cs="TrebuchetMS,Bold"/>
      <w:bCs/>
      <w:color w:val="000000"/>
      <w:sz w:val="32"/>
      <w:szCs w:val="20"/>
    </w:rPr>
  </w:style>
  <w:style w:type="character" w:styleId="Fett">
    <w:name w:val="Strong"/>
    <w:aliases w:val="Überschrift Fett"/>
    <w:basedOn w:val="Absatz-Standardschriftart"/>
    <w:uiPriority w:val="22"/>
    <w:rsid w:val="00D06B09"/>
    <w:rPr>
      <w:rFonts w:ascii="QuaySansEF-Book" w:hAnsi="QuaySansEF-Book"/>
      <w:b/>
      <w:bCs/>
      <w:sz w:val="28"/>
    </w:rPr>
  </w:style>
  <w:style w:type="character" w:customStyle="1" w:styleId="berschriftfettZchn">
    <w:name w:val="Überschrift fett Zchn"/>
    <w:basedOn w:val="Absatz-Standardschriftart"/>
    <w:link w:val="berschriftfett"/>
    <w:rsid w:val="00A1172A"/>
    <w:rPr>
      <w:rFonts w:ascii="QuaySansEF-Book" w:hAnsi="QuaySansEF-Book" w:cs="TrebuchetMS,Bold"/>
      <w:b/>
      <w:bCs/>
      <w:color w:val="000000"/>
      <w:sz w:val="32"/>
    </w:rPr>
  </w:style>
  <w:style w:type="paragraph" w:customStyle="1" w:styleId="Flietext">
    <w:name w:val="Fließtext"/>
    <w:basedOn w:val="Standard"/>
    <w:link w:val="FlietextZchn"/>
    <w:qFormat/>
    <w:rsid w:val="006C5A95"/>
    <w:pPr>
      <w:autoSpaceDE w:val="0"/>
      <w:autoSpaceDN w:val="0"/>
      <w:adjustRightInd w:val="0"/>
      <w:spacing w:line="320" w:lineRule="exact"/>
      <w:jc w:val="both"/>
    </w:pPr>
    <w:rPr>
      <w:rFonts w:eastAsia="Calibri" w:cs="TrebuchetMS"/>
      <w:b w:val="0"/>
      <w:color w:val="000000"/>
      <w:szCs w:val="20"/>
    </w:rPr>
  </w:style>
  <w:style w:type="paragraph" w:customStyle="1" w:styleId="TabelleText">
    <w:name w:val="Tabelle Text"/>
    <w:basedOn w:val="KeinLeerraum"/>
    <w:link w:val="TabelleTextZchn"/>
    <w:qFormat/>
    <w:rsid w:val="00D06B09"/>
    <w:rPr>
      <w:rFonts w:ascii="QuaySansEF-Book" w:hAnsi="QuaySansEF-Book" w:cs="TrebuchetMS"/>
      <w:color w:val="000000"/>
      <w:sz w:val="20"/>
      <w:szCs w:val="20"/>
      <w:lang w:eastAsia="de-DE"/>
    </w:rPr>
  </w:style>
  <w:style w:type="character" w:customStyle="1" w:styleId="FlietextZchn">
    <w:name w:val="Fließtext Zchn"/>
    <w:basedOn w:val="Absatz-Standardschriftart"/>
    <w:link w:val="Flietext"/>
    <w:rsid w:val="006C5A95"/>
    <w:rPr>
      <w:rFonts w:ascii="QuaySansEF-Book" w:hAnsi="QuaySansEF-Book" w:cs="TrebuchetMS"/>
      <w:color w:val="000000"/>
    </w:rPr>
  </w:style>
  <w:style w:type="character" w:customStyle="1" w:styleId="berschrift1Zchn">
    <w:name w:val="Überschrift 1 Zchn"/>
    <w:aliases w:val="Fußzeile neu Zchn"/>
    <w:basedOn w:val="Absatz-Standardschriftart"/>
    <w:link w:val="berschrift1"/>
    <w:uiPriority w:val="9"/>
    <w:rsid w:val="000C11D2"/>
    <w:rPr>
      <w:rFonts w:ascii="QuaySansEF-Book" w:eastAsia="Times New Roman" w:hAnsi="QuaySansEF-Book" w:cs="Times New Roman"/>
      <w:bCs/>
      <w:kern w:val="32"/>
      <w:sz w:val="18"/>
      <w:szCs w:val="3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D06B09"/>
    <w:rPr>
      <w:sz w:val="22"/>
      <w:szCs w:val="22"/>
      <w:lang w:val="de-DE" w:eastAsia="en-US" w:bidi="ar-SA"/>
    </w:rPr>
  </w:style>
  <w:style w:type="character" w:customStyle="1" w:styleId="TabelleTextZchn">
    <w:name w:val="Tabelle Text Zchn"/>
    <w:basedOn w:val="KeinLeerraumZchn"/>
    <w:link w:val="TabelleText"/>
    <w:rsid w:val="00D06B09"/>
    <w:rPr>
      <w:rFonts w:ascii="QuaySansEF-Book" w:hAnsi="QuaySansEF-Book" w:cs="TrebuchetMS"/>
      <w:color w:val="000000"/>
      <w:sz w:val="22"/>
      <w:szCs w:val="22"/>
      <w:lang w:val="de-DE" w:eastAsia="en-US" w:bidi="ar-SA"/>
    </w:rPr>
  </w:style>
  <w:style w:type="paragraph" w:styleId="Titel">
    <w:name w:val="Title"/>
    <w:basedOn w:val="Standard"/>
    <w:next w:val="Standard"/>
    <w:link w:val="TitelZchn"/>
    <w:uiPriority w:val="10"/>
    <w:rsid w:val="006C5A95"/>
    <w:pPr>
      <w:spacing w:before="240" w:after="60"/>
      <w:jc w:val="center"/>
      <w:outlineLvl w:val="0"/>
    </w:pPr>
    <w:rPr>
      <w:rFonts w:ascii="Cambria" w:hAnsi="Cambria"/>
      <w:b w:val="0"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6C5A9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ervorhebung">
    <w:name w:val="Emphasis"/>
    <w:basedOn w:val="Absatz-Standardschriftart"/>
    <w:uiPriority w:val="20"/>
    <w:rsid w:val="006C5A95"/>
    <w:rPr>
      <w:i/>
      <w:iCs/>
    </w:rPr>
  </w:style>
  <w:style w:type="paragraph" w:customStyle="1" w:styleId="berschriftberTabelle">
    <w:name w:val="Überschrift über Tabelle"/>
    <w:basedOn w:val="Flietext"/>
    <w:qFormat/>
    <w:rsid w:val="00A1172A"/>
    <w:pPr>
      <w:spacing w:line="360" w:lineRule="auto"/>
      <w:jc w:val="center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moses-verlag.d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B46C33-F4D5-483B-9796-D3EB1131C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Katharina.Mura</dc:creator>
  <cp:lastModifiedBy>Katharina Herrmann</cp:lastModifiedBy>
  <cp:revision>7</cp:revision>
  <cp:lastPrinted>2015-06-02T13:39:00Z</cp:lastPrinted>
  <dcterms:created xsi:type="dcterms:W3CDTF">2021-11-25T07:50:00Z</dcterms:created>
  <dcterms:modified xsi:type="dcterms:W3CDTF">2021-12-15T08:47:00Z</dcterms:modified>
</cp:coreProperties>
</file>