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FE9" w:rsidRPr="005F7FE9" w:rsidRDefault="005F7FE9" w:rsidP="005F7FE9">
      <w:pPr>
        <w:spacing w:before="100" w:beforeAutospacing="1" w:after="100" w:afterAutospacing="1" w:line="240" w:lineRule="auto"/>
        <w:rPr>
          <w:rFonts w:eastAsia="Times New Roman"/>
          <w:b/>
          <w:sz w:val="22"/>
          <w:lang w:val="sv-SE" w:eastAsia="sv-SE"/>
        </w:rPr>
      </w:pPr>
      <w:proofErr w:type="spellStart"/>
      <w:r w:rsidRPr="005F7FE9">
        <w:rPr>
          <w:rFonts w:eastAsia="Times New Roman"/>
          <w:b/>
          <w:sz w:val="22"/>
          <w:lang w:val="sv-SE" w:eastAsia="sv-SE"/>
        </w:rPr>
        <w:t>RubberFix</w:t>
      </w:r>
      <w:proofErr w:type="spellEnd"/>
      <w:r w:rsidRPr="005F7FE9">
        <w:rPr>
          <w:rFonts w:eastAsia="Times New Roman"/>
          <w:b/>
          <w:sz w:val="22"/>
          <w:lang w:val="sv-SE" w:eastAsia="sv-SE"/>
        </w:rPr>
        <w:t xml:space="preserve"> är den idealiska ”första hjälpen” för alla hem</w:t>
      </w:r>
    </w:p>
    <w:p w:rsidR="005F7FE9" w:rsidRPr="005F7FE9" w:rsidRDefault="005F7FE9" w:rsidP="005F7FE9">
      <w:pPr>
        <w:spacing w:before="100" w:beforeAutospacing="1" w:after="100" w:afterAutospacing="1" w:line="240" w:lineRule="auto"/>
        <w:rPr>
          <w:rFonts w:eastAsia="Times New Roman"/>
          <w:sz w:val="22"/>
          <w:lang w:val="sv-SE" w:eastAsia="sv-SE"/>
        </w:rPr>
      </w:pPr>
      <w:r w:rsidRPr="005F7FE9">
        <w:rPr>
          <w:rFonts w:eastAsia="Times New Roman"/>
          <w:sz w:val="22"/>
          <w:lang w:val="sv-SE" w:eastAsia="sv-SE"/>
        </w:rPr>
        <w:t xml:space="preserve">Med </w:t>
      </w:r>
      <w:proofErr w:type="spellStart"/>
      <w:r w:rsidRPr="005F7FE9">
        <w:rPr>
          <w:rFonts w:eastAsia="Times New Roman"/>
          <w:sz w:val="22"/>
          <w:lang w:val="sv-SE" w:eastAsia="sv-SE"/>
        </w:rPr>
        <w:t>RubberFix</w:t>
      </w:r>
      <w:proofErr w:type="spellEnd"/>
      <w:r w:rsidRPr="005F7FE9">
        <w:rPr>
          <w:rFonts w:eastAsia="Times New Roman"/>
          <w:sz w:val="22"/>
          <w:lang w:val="sv-SE" w:eastAsia="sv-SE"/>
        </w:rPr>
        <w:t xml:space="preserve"> har vi utvecklat </w:t>
      </w:r>
      <w:proofErr w:type="spellStart"/>
      <w:r w:rsidRPr="005F7FE9">
        <w:rPr>
          <w:rFonts w:eastAsia="Times New Roman"/>
          <w:sz w:val="22"/>
          <w:lang w:val="sv-SE" w:eastAsia="sv-SE"/>
        </w:rPr>
        <w:t>Casco</w:t>
      </w:r>
      <w:proofErr w:type="spellEnd"/>
      <w:r w:rsidRPr="005F7FE9">
        <w:rPr>
          <w:rFonts w:eastAsia="Times New Roman"/>
          <w:sz w:val="22"/>
          <w:lang w:val="sv-SE" w:eastAsia="sv-SE"/>
        </w:rPr>
        <w:t xml:space="preserve"> </w:t>
      </w:r>
      <w:proofErr w:type="spellStart"/>
      <w:r w:rsidRPr="005F7FE9">
        <w:rPr>
          <w:rFonts w:eastAsia="Times New Roman"/>
          <w:sz w:val="22"/>
          <w:lang w:val="sv-SE" w:eastAsia="sv-SE"/>
        </w:rPr>
        <w:t>LiquiSole</w:t>
      </w:r>
      <w:proofErr w:type="spellEnd"/>
      <w:r w:rsidRPr="005F7FE9">
        <w:rPr>
          <w:rFonts w:eastAsia="Times New Roman"/>
          <w:sz w:val="22"/>
          <w:lang w:val="sv-SE" w:eastAsia="sv-SE"/>
        </w:rPr>
        <w:t xml:space="preserve"> och lanserar nu en lösningsmedelsfri </w:t>
      </w:r>
      <w:r w:rsidRPr="005F7FE9">
        <w:rPr>
          <w:rFonts w:eastAsia="Times New Roman"/>
          <w:sz w:val="22"/>
          <w:lang w:val="sv-SE" w:eastAsia="sv-SE"/>
        </w:rPr>
        <w:t xml:space="preserve">ersättare. En lika bra produkt </w:t>
      </w:r>
      <w:r w:rsidRPr="005F7FE9">
        <w:rPr>
          <w:rFonts w:eastAsia="Times New Roman"/>
          <w:sz w:val="22"/>
          <w:lang w:val="sv-SE" w:eastAsia="sv-SE"/>
        </w:rPr>
        <w:t>för reparation, skydd och vattentätning men en bättre produkt för miljön då den är lösningsmedelsfri.</w:t>
      </w:r>
    </w:p>
    <w:p w:rsidR="005F7FE9" w:rsidRPr="005F7FE9" w:rsidRDefault="005F7FE9" w:rsidP="005F7FE9">
      <w:pPr>
        <w:spacing w:before="100" w:beforeAutospacing="1" w:after="100" w:afterAutospacing="1" w:line="240" w:lineRule="auto"/>
        <w:rPr>
          <w:rFonts w:eastAsia="Times New Roman"/>
          <w:sz w:val="22"/>
          <w:lang w:val="sv-SE" w:eastAsia="sv-SE"/>
        </w:rPr>
      </w:pPr>
      <w:r w:rsidRPr="005F7FE9">
        <w:rPr>
          <w:rFonts w:eastAsia="Times New Roman"/>
          <w:sz w:val="22"/>
          <w:lang w:val="sv-SE" w:eastAsia="sv-SE"/>
        </w:rPr>
        <w:t xml:space="preserve">Har gummistövlarna eller regnkläderna börjat läcka eller har det blivit ett hål i ryggsäcken och du ska ut och vandra? </w:t>
      </w:r>
    </w:p>
    <w:p w:rsidR="005F7FE9" w:rsidRPr="005F7FE9" w:rsidRDefault="005F7FE9" w:rsidP="005F7FE9">
      <w:pPr>
        <w:spacing w:before="100" w:beforeAutospacing="1" w:after="100" w:afterAutospacing="1" w:line="240" w:lineRule="auto"/>
        <w:rPr>
          <w:rFonts w:eastAsia="Times New Roman"/>
          <w:sz w:val="22"/>
          <w:lang w:val="sv-SE" w:eastAsia="sv-SE"/>
        </w:rPr>
      </w:pPr>
      <w:r w:rsidRPr="005F7FE9">
        <w:rPr>
          <w:rFonts w:eastAsia="Times New Roman"/>
          <w:sz w:val="22"/>
          <w:lang w:val="sv-SE" w:eastAsia="sv-SE"/>
        </w:rPr>
        <w:t xml:space="preserve">Med </w:t>
      </w:r>
      <w:proofErr w:type="spellStart"/>
      <w:r w:rsidRPr="005F7FE9">
        <w:rPr>
          <w:rFonts w:eastAsia="Times New Roman"/>
          <w:sz w:val="22"/>
          <w:lang w:val="sv-SE" w:eastAsia="sv-SE"/>
        </w:rPr>
        <w:t>Cascos</w:t>
      </w:r>
      <w:proofErr w:type="spellEnd"/>
      <w:r w:rsidRPr="005F7FE9">
        <w:rPr>
          <w:rFonts w:eastAsia="Times New Roman"/>
          <w:sz w:val="22"/>
          <w:lang w:val="sv-SE" w:eastAsia="sv-SE"/>
        </w:rPr>
        <w:t xml:space="preserve"> nya </w:t>
      </w:r>
      <w:proofErr w:type="spellStart"/>
      <w:r w:rsidRPr="005F7FE9">
        <w:rPr>
          <w:rFonts w:eastAsia="Times New Roman"/>
          <w:sz w:val="22"/>
          <w:lang w:val="sv-SE" w:eastAsia="sv-SE"/>
        </w:rPr>
        <w:t>RubberFix</w:t>
      </w:r>
      <w:proofErr w:type="spellEnd"/>
      <w:r w:rsidRPr="005F7FE9">
        <w:rPr>
          <w:rFonts w:eastAsia="Times New Roman"/>
          <w:sz w:val="22"/>
          <w:lang w:val="sv-SE" w:eastAsia="sv-SE"/>
        </w:rPr>
        <w:t xml:space="preserve"> har du den idealiska ”första hjälpen” för all utrustning som måste hålla. Det är en perfekt pasta för reparation, skydd och vattentätning. Den fungerar på många typer av material som </w:t>
      </w:r>
      <w:proofErr w:type="spellStart"/>
      <w:r w:rsidRPr="005F7FE9">
        <w:rPr>
          <w:rFonts w:eastAsia="Times New Roman"/>
          <w:sz w:val="22"/>
          <w:lang w:val="sv-SE" w:eastAsia="sv-SE"/>
        </w:rPr>
        <w:t>t.ex</w:t>
      </w:r>
      <w:proofErr w:type="spellEnd"/>
      <w:r w:rsidRPr="005F7FE9">
        <w:rPr>
          <w:rFonts w:eastAsia="Times New Roman"/>
          <w:sz w:val="22"/>
          <w:lang w:val="sv-SE" w:eastAsia="sv-SE"/>
        </w:rPr>
        <w:t> gummi, läder och textil.</w:t>
      </w:r>
    </w:p>
    <w:p w:rsidR="005F7FE9" w:rsidRPr="005F7FE9" w:rsidRDefault="005F7FE9" w:rsidP="005F7FE9">
      <w:pPr>
        <w:spacing w:before="100" w:beforeAutospacing="1" w:after="100" w:afterAutospacing="1" w:line="240" w:lineRule="auto"/>
        <w:rPr>
          <w:rFonts w:eastAsia="Times New Roman"/>
          <w:sz w:val="22"/>
          <w:lang w:val="sv-SE" w:eastAsia="sv-SE"/>
        </w:rPr>
      </w:pPr>
      <w:r w:rsidRPr="005F7FE9">
        <w:rPr>
          <w:rFonts w:eastAsia="Times New Roman"/>
          <w:sz w:val="22"/>
          <w:lang w:val="sv-SE" w:eastAsia="sv-SE"/>
        </w:rPr>
        <w:t xml:space="preserve">Du kan använda </w:t>
      </w:r>
      <w:proofErr w:type="spellStart"/>
      <w:r w:rsidRPr="005F7FE9">
        <w:rPr>
          <w:rFonts w:eastAsia="Times New Roman"/>
          <w:sz w:val="22"/>
          <w:lang w:val="sv-SE" w:eastAsia="sv-SE"/>
        </w:rPr>
        <w:t>RubberFix</w:t>
      </w:r>
      <w:proofErr w:type="spellEnd"/>
      <w:r w:rsidRPr="005F7FE9">
        <w:rPr>
          <w:rFonts w:eastAsia="Times New Roman"/>
          <w:sz w:val="22"/>
          <w:lang w:val="sv-SE" w:eastAsia="sv-SE"/>
        </w:rPr>
        <w:t xml:space="preserve"> till:</w:t>
      </w:r>
    </w:p>
    <w:p w:rsidR="005F7FE9" w:rsidRPr="005F7FE9" w:rsidRDefault="005F7FE9" w:rsidP="005F7FE9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eastAsia="Times New Roman"/>
          <w:sz w:val="22"/>
          <w:lang w:eastAsia="sv-SE"/>
        </w:rPr>
      </w:pPr>
      <w:proofErr w:type="spellStart"/>
      <w:r w:rsidRPr="005F7FE9">
        <w:rPr>
          <w:rFonts w:eastAsia="Times New Roman"/>
          <w:sz w:val="22"/>
          <w:lang w:eastAsia="sv-SE"/>
        </w:rPr>
        <w:t>Sulor</w:t>
      </w:r>
      <w:proofErr w:type="spellEnd"/>
      <w:r w:rsidRPr="005F7FE9">
        <w:rPr>
          <w:rFonts w:eastAsia="Times New Roman"/>
          <w:sz w:val="22"/>
          <w:lang w:eastAsia="sv-SE"/>
        </w:rPr>
        <w:t xml:space="preserve"> </w:t>
      </w:r>
      <w:proofErr w:type="spellStart"/>
      <w:r w:rsidRPr="005F7FE9">
        <w:rPr>
          <w:rFonts w:eastAsia="Times New Roman"/>
          <w:sz w:val="22"/>
          <w:lang w:eastAsia="sv-SE"/>
        </w:rPr>
        <w:t>och</w:t>
      </w:r>
      <w:proofErr w:type="spellEnd"/>
      <w:r w:rsidRPr="005F7FE9">
        <w:rPr>
          <w:rFonts w:eastAsia="Times New Roman"/>
          <w:sz w:val="22"/>
          <w:lang w:eastAsia="sv-SE"/>
        </w:rPr>
        <w:t xml:space="preserve"> </w:t>
      </w:r>
      <w:proofErr w:type="spellStart"/>
      <w:r w:rsidRPr="005F7FE9">
        <w:rPr>
          <w:rFonts w:eastAsia="Times New Roman"/>
          <w:sz w:val="22"/>
          <w:lang w:eastAsia="sv-SE"/>
        </w:rPr>
        <w:t>klackar</w:t>
      </w:r>
      <w:proofErr w:type="spellEnd"/>
    </w:p>
    <w:p w:rsidR="005F7FE9" w:rsidRPr="005F7FE9" w:rsidRDefault="005F7FE9" w:rsidP="005F7FE9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eastAsia="Times New Roman"/>
          <w:sz w:val="22"/>
          <w:lang w:eastAsia="sv-SE"/>
        </w:rPr>
      </w:pPr>
      <w:proofErr w:type="spellStart"/>
      <w:r w:rsidRPr="005F7FE9">
        <w:rPr>
          <w:rFonts w:eastAsia="Times New Roman"/>
          <w:sz w:val="22"/>
          <w:lang w:eastAsia="sv-SE"/>
        </w:rPr>
        <w:t>Regnkläder</w:t>
      </w:r>
      <w:proofErr w:type="spellEnd"/>
    </w:p>
    <w:p w:rsidR="005F7FE9" w:rsidRPr="005F7FE9" w:rsidRDefault="005F7FE9" w:rsidP="005F7FE9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eastAsia="Times New Roman"/>
          <w:sz w:val="22"/>
          <w:lang w:eastAsia="sv-SE"/>
        </w:rPr>
      </w:pPr>
      <w:proofErr w:type="spellStart"/>
      <w:r w:rsidRPr="005F7FE9">
        <w:rPr>
          <w:rFonts w:eastAsia="Times New Roman"/>
          <w:sz w:val="22"/>
          <w:lang w:eastAsia="sv-SE"/>
        </w:rPr>
        <w:t>Ryggsäckar</w:t>
      </w:r>
      <w:proofErr w:type="spellEnd"/>
    </w:p>
    <w:p w:rsidR="005F7FE9" w:rsidRPr="005F7FE9" w:rsidRDefault="005F7FE9" w:rsidP="005F7FE9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eastAsia="Times New Roman"/>
          <w:sz w:val="22"/>
          <w:lang w:eastAsia="sv-SE"/>
        </w:rPr>
      </w:pPr>
      <w:proofErr w:type="spellStart"/>
      <w:r w:rsidRPr="005F7FE9">
        <w:rPr>
          <w:rFonts w:eastAsia="Times New Roman"/>
          <w:sz w:val="22"/>
          <w:lang w:eastAsia="sv-SE"/>
        </w:rPr>
        <w:t>Gummistövlar</w:t>
      </w:r>
      <w:proofErr w:type="spellEnd"/>
    </w:p>
    <w:p w:rsidR="005F7FE9" w:rsidRPr="005F7FE9" w:rsidRDefault="005F7FE9" w:rsidP="005F7FE9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eastAsia="Times New Roman"/>
          <w:sz w:val="22"/>
          <w:lang w:eastAsia="sv-SE"/>
        </w:rPr>
      </w:pPr>
      <w:proofErr w:type="spellStart"/>
      <w:r w:rsidRPr="005F7FE9">
        <w:rPr>
          <w:rFonts w:eastAsia="Times New Roman"/>
          <w:sz w:val="22"/>
          <w:lang w:eastAsia="sv-SE"/>
        </w:rPr>
        <w:t>Våtdräkter</w:t>
      </w:r>
      <w:proofErr w:type="spellEnd"/>
    </w:p>
    <w:p w:rsidR="005F7FE9" w:rsidRPr="005F7FE9" w:rsidRDefault="005F7FE9" w:rsidP="005F7FE9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eastAsia="Times New Roman"/>
          <w:sz w:val="22"/>
          <w:lang w:eastAsia="sv-SE"/>
        </w:rPr>
      </w:pPr>
      <w:r w:rsidRPr="005F7FE9">
        <w:rPr>
          <w:rFonts w:eastAsia="Times New Roman"/>
          <w:sz w:val="22"/>
          <w:lang w:eastAsia="sv-SE"/>
        </w:rPr>
        <w:t>Canvas</w:t>
      </w:r>
    </w:p>
    <w:p w:rsidR="005F7FE9" w:rsidRPr="005F7FE9" w:rsidRDefault="005F7FE9" w:rsidP="005F7FE9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eastAsia="Times New Roman"/>
          <w:sz w:val="22"/>
          <w:lang w:eastAsia="sv-SE"/>
        </w:rPr>
      </w:pPr>
      <w:proofErr w:type="spellStart"/>
      <w:r w:rsidRPr="005F7FE9">
        <w:rPr>
          <w:rFonts w:eastAsia="Times New Roman"/>
          <w:sz w:val="22"/>
          <w:lang w:eastAsia="sv-SE"/>
        </w:rPr>
        <w:t>Partytält</w:t>
      </w:r>
      <w:proofErr w:type="spellEnd"/>
    </w:p>
    <w:p w:rsidR="005F7FE9" w:rsidRPr="005F7FE9" w:rsidRDefault="005F7FE9" w:rsidP="005F7FE9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eastAsia="Times New Roman"/>
          <w:sz w:val="22"/>
          <w:lang w:eastAsia="sv-SE"/>
        </w:rPr>
      </w:pPr>
      <w:proofErr w:type="spellStart"/>
      <w:r w:rsidRPr="005F7FE9">
        <w:rPr>
          <w:rFonts w:eastAsia="Times New Roman"/>
          <w:sz w:val="22"/>
          <w:lang w:eastAsia="sv-SE"/>
        </w:rPr>
        <w:t>Och</w:t>
      </w:r>
      <w:proofErr w:type="spellEnd"/>
      <w:r w:rsidRPr="005F7FE9">
        <w:rPr>
          <w:rFonts w:eastAsia="Times New Roman"/>
          <w:sz w:val="22"/>
          <w:lang w:eastAsia="sv-SE"/>
        </w:rPr>
        <w:t xml:space="preserve"> </w:t>
      </w:r>
      <w:proofErr w:type="spellStart"/>
      <w:r w:rsidRPr="005F7FE9">
        <w:rPr>
          <w:rFonts w:eastAsia="Times New Roman"/>
          <w:sz w:val="22"/>
          <w:lang w:eastAsia="sv-SE"/>
        </w:rPr>
        <w:t>mycket</w:t>
      </w:r>
      <w:proofErr w:type="spellEnd"/>
      <w:r w:rsidRPr="005F7FE9">
        <w:rPr>
          <w:rFonts w:eastAsia="Times New Roman"/>
          <w:sz w:val="22"/>
          <w:lang w:eastAsia="sv-SE"/>
        </w:rPr>
        <w:t xml:space="preserve"> mer...</w:t>
      </w:r>
    </w:p>
    <w:p w:rsidR="005F7FE9" w:rsidRPr="005F7FE9" w:rsidRDefault="005F7FE9" w:rsidP="005F7FE9">
      <w:pPr>
        <w:spacing w:before="100" w:beforeAutospacing="1" w:after="100" w:afterAutospacing="1" w:line="240" w:lineRule="auto"/>
        <w:rPr>
          <w:rFonts w:eastAsia="Times New Roman"/>
          <w:sz w:val="22"/>
          <w:lang w:val="sv-SE" w:eastAsia="sv-SE"/>
        </w:rPr>
      </w:pPr>
      <w:r w:rsidRPr="005F7FE9">
        <w:rPr>
          <w:rFonts w:eastAsia="Times New Roman"/>
          <w:sz w:val="22"/>
          <w:lang w:val="sv-SE" w:eastAsia="sv-SE"/>
        </w:rPr>
        <w:t xml:space="preserve">Nya </w:t>
      </w:r>
      <w:proofErr w:type="spellStart"/>
      <w:r w:rsidRPr="005F7FE9">
        <w:rPr>
          <w:rFonts w:eastAsia="Times New Roman"/>
          <w:sz w:val="22"/>
          <w:lang w:val="sv-SE" w:eastAsia="sv-SE"/>
        </w:rPr>
        <w:t>RubberFix</w:t>
      </w:r>
      <w:proofErr w:type="spellEnd"/>
      <w:r w:rsidRPr="005F7FE9">
        <w:rPr>
          <w:rFonts w:eastAsia="Times New Roman"/>
          <w:sz w:val="22"/>
          <w:lang w:val="sv-SE" w:eastAsia="sv-SE"/>
        </w:rPr>
        <w:t xml:space="preserve"> är, förutom fri från lösningsmedel, även transparant så lagningarna syns inte. I förpackningen ingår dessutom ett reparations-kit med ett nät som används vid behov för starkare uppbyggnader.</w:t>
      </w:r>
    </w:p>
    <w:p w:rsidR="005F7FE9" w:rsidRPr="005F7FE9" w:rsidRDefault="005F7FE9" w:rsidP="005F7FE9">
      <w:pPr>
        <w:spacing w:before="100" w:beforeAutospacing="1" w:after="100" w:afterAutospacing="1" w:line="240" w:lineRule="auto"/>
        <w:rPr>
          <w:rFonts w:eastAsia="Times New Roman"/>
          <w:sz w:val="22"/>
          <w:lang w:val="sv-SE" w:eastAsia="sv-SE"/>
        </w:rPr>
      </w:pPr>
      <w:proofErr w:type="spellStart"/>
      <w:r w:rsidRPr="005F7FE9">
        <w:rPr>
          <w:rFonts w:eastAsia="Times New Roman"/>
          <w:sz w:val="22"/>
          <w:lang w:val="sv-SE" w:eastAsia="sv-SE"/>
        </w:rPr>
        <w:t>RubberFix</w:t>
      </w:r>
      <w:proofErr w:type="spellEnd"/>
      <w:r w:rsidRPr="005F7FE9">
        <w:rPr>
          <w:rFonts w:eastAsia="Times New Roman"/>
          <w:sz w:val="22"/>
          <w:lang w:val="sv-SE" w:eastAsia="sv-SE"/>
        </w:rPr>
        <w:t xml:space="preserve"> ersätter nu </w:t>
      </w:r>
      <w:proofErr w:type="spellStart"/>
      <w:r w:rsidRPr="005F7FE9">
        <w:rPr>
          <w:rFonts w:eastAsia="Times New Roman"/>
          <w:sz w:val="22"/>
          <w:lang w:val="sv-SE" w:eastAsia="sv-SE"/>
        </w:rPr>
        <w:t>Casco</w:t>
      </w:r>
      <w:proofErr w:type="spellEnd"/>
      <w:r w:rsidRPr="005F7FE9">
        <w:rPr>
          <w:rFonts w:eastAsia="Times New Roman"/>
          <w:sz w:val="22"/>
          <w:lang w:val="sv-SE" w:eastAsia="sv-SE"/>
        </w:rPr>
        <w:t xml:space="preserve"> </w:t>
      </w:r>
      <w:proofErr w:type="spellStart"/>
      <w:r w:rsidRPr="005F7FE9">
        <w:rPr>
          <w:rFonts w:eastAsia="Times New Roman"/>
          <w:sz w:val="22"/>
          <w:lang w:val="sv-SE" w:eastAsia="sv-SE"/>
        </w:rPr>
        <w:t>LiquiSole</w:t>
      </w:r>
      <w:proofErr w:type="spellEnd"/>
      <w:r w:rsidRPr="005F7FE9">
        <w:rPr>
          <w:rFonts w:eastAsia="Times New Roman"/>
          <w:sz w:val="22"/>
          <w:lang w:val="sv-SE" w:eastAsia="sv-SE"/>
        </w:rPr>
        <w:t xml:space="preserve">. Med </w:t>
      </w:r>
      <w:proofErr w:type="spellStart"/>
      <w:r w:rsidRPr="005F7FE9">
        <w:rPr>
          <w:rFonts w:eastAsia="Times New Roman"/>
          <w:sz w:val="22"/>
          <w:lang w:val="sv-SE" w:eastAsia="sv-SE"/>
        </w:rPr>
        <w:t>RubberFix</w:t>
      </w:r>
      <w:proofErr w:type="spellEnd"/>
      <w:r w:rsidRPr="005F7FE9">
        <w:rPr>
          <w:rFonts w:eastAsia="Times New Roman"/>
          <w:sz w:val="22"/>
          <w:lang w:val="sv-SE" w:eastAsia="sv-SE"/>
        </w:rPr>
        <w:t xml:space="preserve"> får du en lika bra produkt men med den extra fördelen att den är lösningsmedelsfri. </w:t>
      </w:r>
    </w:p>
    <w:p w:rsidR="000354E6" w:rsidRPr="005F7FE9" w:rsidRDefault="000354E6" w:rsidP="005F7FE9">
      <w:pPr>
        <w:rPr>
          <w:lang w:val="sv-SE"/>
        </w:rPr>
      </w:pPr>
    </w:p>
    <w:sectPr w:rsidR="000354E6" w:rsidRPr="005F7FE9" w:rsidSect="007E461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544" w:right="1389" w:bottom="992" w:left="1418" w:header="79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8A0" w:rsidRDefault="007A78A0" w:rsidP="002A5FC5">
      <w:pPr>
        <w:spacing w:line="240" w:lineRule="auto"/>
      </w:pPr>
      <w:r>
        <w:separator/>
      </w:r>
    </w:p>
  </w:endnote>
  <w:endnote w:type="continuationSeparator" w:id="0">
    <w:p w:rsidR="007A78A0" w:rsidRDefault="007A78A0" w:rsidP="002A5F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123" w:rsidRDefault="006D0123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24" w:type="dxa"/>
      <w:tblInd w:w="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524"/>
    </w:tblGrid>
    <w:tr w:rsidR="007A78A0" w:rsidRPr="00ED75AC" w:rsidTr="00994760">
      <w:trPr>
        <w:trHeight w:val="567"/>
      </w:trPr>
      <w:tc>
        <w:tcPr>
          <w:tcW w:w="9524" w:type="dxa"/>
          <w:shd w:val="clear" w:color="auto" w:fill="auto"/>
        </w:tcPr>
        <w:p w:rsidR="007A78A0" w:rsidRPr="00DB46EB" w:rsidRDefault="007A78A0" w:rsidP="00DB7CEE">
          <w:pPr>
            <w:pStyle w:val="Informationaltexthighlighted"/>
            <w:rPr>
              <w:lang w:val="de-DE"/>
            </w:rPr>
          </w:pPr>
        </w:p>
      </w:tc>
    </w:tr>
    <w:tr w:rsidR="007A78A0" w:rsidRPr="00ED75AC" w:rsidTr="00994760">
      <w:trPr>
        <w:trHeight w:val="624"/>
      </w:trPr>
      <w:tc>
        <w:tcPr>
          <w:tcW w:w="9524" w:type="dxa"/>
          <w:shd w:val="clear" w:color="auto" w:fill="auto"/>
        </w:tcPr>
        <w:p w:rsidR="007A78A0" w:rsidRPr="00DB46EB" w:rsidRDefault="007A78A0" w:rsidP="00DB7CEE">
          <w:pPr>
            <w:pStyle w:val="Informationaltexthighlighted"/>
            <w:rPr>
              <w:lang w:val="de-DE"/>
            </w:rPr>
          </w:pPr>
          <w:r>
            <w:rPr>
              <w:lang w:val="de-DE"/>
            </w:rPr>
            <w:t>SiKA sVERIGE aB</w:t>
          </w:r>
        </w:p>
        <w:p w:rsidR="007A78A0" w:rsidRPr="00DB46EB" w:rsidRDefault="007A78A0" w:rsidP="008A44EE">
          <w:pPr>
            <w:pStyle w:val="Informationaltext"/>
            <w:rPr>
              <w:lang w:val="de-DE"/>
            </w:rPr>
          </w:pPr>
          <w:r>
            <w:rPr>
              <w:lang w:val="de-DE"/>
            </w:rPr>
            <w:t xml:space="preserve">Box 8061  </w:t>
          </w:r>
          <w:r w:rsidRPr="00DB46EB">
            <w:rPr>
              <w:lang w:val="de-DE"/>
            </w:rPr>
            <w:t xml:space="preserve">∙ </w:t>
          </w:r>
          <w:r>
            <w:rPr>
              <w:lang w:val="de-DE"/>
            </w:rPr>
            <w:t xml:space="preserve"> 163 08 </w:t>
          </w:r>
          <w:proofErr w:type="spellStart"/>
          <w:r>
            <w:rPr>
              <w:lang w:val="de-DE"/>
            </w:rPr>
            <w:t>Spånga</w:t>
          </w:r>
          <w:proofErr w:type="spellEnd"/>
          <w:r w:rsidRPr="00DB46EB">
            <w:rPr>
              <w:lang w:val="de-DE"/>
            </w:rPr>
            <w:t xml:space="preserve"> </w:t>
          </w:r>
          <w:r>
            <w:rPr>
              <w:lang w:val="de-DE"/>
            </w:rPr>
            <w:t xml:space="preserve"> </w:t>
          </w:r>
          <w:r w:rsidRPr="00DB46EB">
            <w:rPr>
              <w:lang w:val="de-DE"/>
            </w:rPr>
            <w:t xml:space="preserve">∙ </w:t>
          </w:r>
          <w:r>
            <w:rPr>
              <w:lang w:val="de-DE"/>
            </w:rPr>
            <w:t xml:space="preserve"> </w:t>
          </w:r>
          <w:proofErr w:type="spellStart"/>
          <w:r>
            <w:rPr>
              <w:lang w:val="de-DE"/>
            </w:rPr>
            <w:t>Sweden</w:t>
          </w:r>
          <w:proofErr w:type="spellEnd"/>
        </w:p>
        <w:p w:rsidR="007A78A0" w:rsidRPr="00ED75AC" w:rsidRDefault="007A78A0" w:rsidP="00437B65">
          <w:pPr>
            <w:pStyle w:val="Informationaltext"/>
          </w:pPr>
          <w:r>
            <w:t>Phone: +46</w:t>
          </w:r>
          <w:r w:rsidRPr="00ED75AC">
            <w:t xml:space="preserve"> </w:t>
          </w:r>
          <w:r>
            <w:t xml:space="preserve">8 621 89 00 </w:t>
          </w:r>
          <w:r w:rsidRPr="00ED75AC">
            <w:t xml:space="preserve"> · </w:t>
          </w:r>
          <w:r>
            <w:t xml:space="preserve"> Fax: +46 621 89 89 </w:t>
          </w:r>
          <w:r w:rsidRPr="00ED75AC">
            <w:t>·</w:t>
          </w:r>
          <w:r>
            <w:t xml:space="preserve"> </w:t>
          </w:r>
          <w:r w:rsidRPr="00ED75AC">
            <w:t xml:space="preserve"> www.sika.</w:t>
          </w:r>
          <w:r>
            <w:t>se</w:t>
          </w:r>
        </w:p>
      </w:tc>
    </w:tr>
  </w:tbl>
  <w:p w:rsidR="007A78A0" w:rsidRDefault="007A78A0" w:rsidP="00025491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8A0" w:rsidRPr="00706316" w:rsidRDefault="007A78A0" w:rsidP="000354E6">
    <w:pPr>
      <w:pStyle w:val="LegalDisclaimer"/>
      <w:rPr>
        <w:caps w:val="0"/>
        <w:szCs w:val="20"/>
        <w:lang w:val="sv-SE"/>
      </w:rPr>
    </w:pPr>
    <w:proofErr w:type="spellStart"/>
    <w:r w:rsidRPr="00706316">
      <w:rPr>
        <w:caps w:val="0"/>
        <w:szCs w:val="20"/>
        <w:lang w:val="sv-SE"/>
      </w:rPr>
      <w:t>Sika</w:t>
    </w:r>
    <w:proofErr w:type="spellEnd"/>
    <w:r w:rsidRPr="00706316">
      <w:rPr>
        <w:caps w:val="0"/>
        <w:szCs w:val="20"/>
        <w:lang w:val="sv-SE"/>
      </w:rPr>
      <w:t xml:space="preserve"> Sverige AB</w:t>
    </w:r>
  </w:p>
  <w:p w:rsidR="007A78A0" w:rsidRPr="000354E6" w:rsidRDefault="007A78A0" w:rsidP="000354E6">
    <w:pPr>
      <w:pStyle w:val="Footnote"/>
      <w:rPr>
        <w:rFonts w:cs="Calibri"/>
        <w:color w:val="525252"/>
        <w:sz w:val="16"/>
        <w:szCs w:val="16"/>
        <w:lang w:val="sv-SE" w:eastAsia="de-DE"/>
      </w:rPr>
    </w:pPr>
    <w:r w:rsidRPr="000354E6">
      <w:rPr>
        <w:rFonts w:cs="Calibri"/>
        <w:color w:val="525252"/>
        <w:sz w:val="16"/>
        <w:szCs w:val="16"/>
        <w:lang w:val="sv-SE" w:eastAsia="de-DE"/>
      </w:rPr>
      <w:t>Vi utvecklar och levererar kemiska specialprodukter och know-how inom våra affärsområden; tak, golv, betongrenovering, industri, fog &amp;</w:t>
    </w:r>
    <w:r>
      <w:rPr>
        <w:rFonts w:cs="Calibri"/>
        <w:color w:val="525252"/>
        <w:sz w:val="16"/>
        <w:szCs w:val="16"/>
        <w:lang w:val="sv-SE" w:eastAsia="de-DE"/>
      </w:rPr>
      <w:t xml:space="preserve"> lim, betong och vattentätning.</w:t>
    </w:r>
  </w:p>
  <w:p w:rsidR="007A78A0" w:rsidRPr="000354E6" w:rsidRDefault="007A78A0" w:rsidP="000354E6">
    <w:pPr>
      <w:pStyle w:val="Footnote"/>
      <w:rPr>
        <w:rFonts w:cs="Calibri"/>
        <w:color w:val="525252"/>
        <w:sz w:val="16"/>
        <w:szCs w:val="16"/>
        <w:lang w:val="sv-SE" w:eastAsia="de-DE"/>
      </w:rPr>
    </w:pPr>
    <w:proofErr w:type="spellStart"/>
    <w:r w:rsidRPr="000354E6">
      <w:rPr>
        <w:rFonts w:cs="Calibri"/>
        <w:color w:val="525252"/>
        <w:sz w:val="16"/>
        <w:szCs w:val="16"/>
        <w:lang w:val="sv-SE" w:eastAsia="de-DE"/>
      </w:rPr>
      <w:t>Sika</w:t>
    </w:r>
    <w:proofErr w:type="spellEnd"/>
    <w:r w:rsidRPr="000354E6">
      <w:rPr>
        <w:rFonts w:cs="Calibri"/>
        <w:color w:val="525252"/>
        <w:sz w:val="16"/>
        <w:szCs w:val="16"/>
        <w:lang w:val="sv-SE" w:eastAsia="de-DE"/>
      </w:rPr>
      <w:t xml:space="preserve"> grundades i Schweiz 1910 och har under årens lopp utvecklat lösningar för bygg och industri som möjliggör banbrytande arkitekturprojekt och avancerade tekniska konstruktioner över hela värl</w:t>
    </w:r>
    <w:r>
      <w:rPr>
        <w:rFonts w:cs="Calibri"/>
        <w:color w:val="525252"/>
        <w:sz w:val="16"/>
        <w:szCs w:val="16"/>
        <w:lang w:val="sv-SE" w:eastAsia="de-DE"/>
      </w:rPr>
      <w:t>den.</w:t>
    </w:r>
  </w:p>
  <w:p w:rsidR="007A78A0" w:rsidRPr="000354E6" w:rsidRDefault="007A78A0" w:rsidP="000354E6">
    <w:pPr>
      <w:pStyle w:val="Footnote"/>
      <w:rPr>
        <w:rFonts w:cs="Calibri"/>
        <w:color w:val="525252"/>
        <w:sz w:val="16"/>
        <w:szCs w:val="16"/>
        <w:lang w:val="sv-SE" w:eastAsia="de-DE"/>
      </w:rPr>
    </w:pPr>
    <w:proofErr w:type="spellStart"/>
    <w:r w:rsidRPr="000354E6">
      <w:rPr>
        <w:rFonts w:cs="Calibri"/>
        <w:color w:val="525252"/>
        <w:sz w:val="16"/>
        <w:szCs w:val="16"/>
        <w:lang w:val="sv-SE" w:eastAsia="de-DE"/>
      </w:rPr>
      <w:t>Sika</w:t>
    </w:r>
    <w:proofErr w:type="spellEnd"/>
    <w:r w:rsidRPr="000354E6">
      <w:rPr>
        <w:rFonts w:cs="Calibri"/>
        <w:color w:val="525252"/>
        <w:sz w:val="16"/>
        <w:szCs w:val="16"/>
        <w:lang w:val="sv-SE" w:eastAsia="de-DE"/>
      </w:rPr>
      <w:t xml:space="preserve"> är en internationell koncern med omkring 17 000 anställda i över 90 länder. </w:t>
    </w:r>
    <w:proofErr w:type="spellStart"/>
    <w:r w:rsidRPr="000354E6">
      <w:rPr>
        <w:rFonts w:cs="Calibri"/>
        <w:color w:val="525252"/>
        <w:sz w:val="16"/>
        <w:szCs w:val="16"/>
        <w:lang w:val="sv-SE" w:eastAsia="de-DE"/>
      </w:rPr>
      <w:t>Sika</w:t>
    </w:r>
    <w:proofErr w:type="spellEnd"/>
    <w:r w:rsidRPr="000354E6">
      <w:rPr>
        <w:rFonts w:cs="Calibri"/>
        <w:color w:val="525252"/>
        <w:sz w:val="16"/>
        <w:szCs w:val="16"/>
        <w:lang w:val="sv-SE" w:eastAsia="de-DE"/>
      </w:rPr>
      <w:t xml:space="preserve"> Sverige AB et</w:t>
    </w:r>
    <w:r w:rsidR="004D4D09">
      <w:rPr>
        <w:rFonts w:cs="Calibri"/>
        <w:color w:val="525252"/>
        <w:sz w:val="16"/>
        <w:szCs w:val="16"/>
        <w:lang w:val="sv-SE" w:eastAsia="de-DE"/>
      </w:rPr>
      <w:t>ablerades 1950 och har i dag 105</w:t>
    </w:r>
    <w:r w:rsidRPr="000354E6">
      <w:rPr>
        <w:rFonts w:cs="Calibri"/>
        <w:color w:val="525252"/>
        <w:sz w:val="16"/>
        <w:szCs w:val="16"/>
        <w:lang w:val="sv-SE" w:eastAsia="de-DE"/>
      </w:rPr>
      <w:t xml:space="preserve"> anställda.</w:t>
    </w:r>
    <w:r>
      <w:rPr>
        <w:rFonts w:cs="Calibri"/>
        <w:color w:val="525252"/>
        <w:sz w:val="16"/>
        <w:szCs w:val="16"/>
        <w:lang w:val="sv-SE" w:eastAsia="de-DE"/>
      </w:rPr>
      <w:t xml:space="preserve"> </w:t>
    </w:r>
    <w:r w:rsidRPr="000354E6">
      <w:rPr>
        <w:rFonts w:cs="Calibri"/>
        <w:color w:val="525252"/>
        <w:sz w:val="18"/>
        <w:szCs w:val="18"/>
        <w:lang w:val="sv-SE" w:eastAsia="de-DE"/>
      </w:rPr>
      <w:t xml:space="preserve">I </w:t>
    </w:r>
    <w:proofErr w:type="spellStart"/>
    <w:r w:rsidRPr="000354E6">
      <w:rPr>
        <w:rFonts w:cs="Calibri"/>
        <w:color w:val="525252"/>
        <w:sz w:val="18"/>
        <w:szCs w:val="18"/>
        <w:lang w:val="sv-SE" w:eastAsia="de-DE"/>
      </w:rPr>
      <w:t>Sika</w:t>
    </w:r>
    <w:proofErr w:type="spellEnd"/>
    <w:r w:rsidRPr="000354E6">
      <w:rPr>
        <w:rFonts w:cs="Calibri"/>
        <w:color w:val="525252"/>
        <w:sz w:val="18"/>
        <w:szCs w:val="18"/>
        <w:lang w:val="sv-SE" w:eastAsia="de-DE"/>
      </w:rPr>
      <w:t xml:space="preserve"> Sverige ingår även </w:t>
    </w:r>
    <w:proofErr w:type="spellStart"/>
    <w:r w:rsidRPr="000354E6">
      <w:rPr>
        <w:rFonts w:cs="Calibri"/>
        <w:color w:val="525252"/>
        <w:sz w:val="18"/>
        <w:szCs w:val="18"/>
        <w:lang w:val="sv-SE" w:eastAsia="de-DE"/>
      </w:rPr>
      <w:t>Casco</w:t>
    </w:r>
    <w:proofErr w:type="spellEnd"/>
    <w:r w:rsidRPr="000354E6">
      <w:rPr>
        <w:rFonts w:cs="Calibri"/>
        <w:color w:val="525252"/>
        <w:sz w:val="18"/>
        <w:szCs w:val="18"/>
        <w:lang w:val="sv-SE" w:eastAsia="de-DE"/>
      </w:rPr>
      <w:t xml:space="preserve">, </w:t>
    </w:r>
    <w:proofErr w:type="spellStart"/>
    <w:r w:rsidRPr="000354E6">
      <w:rPr>
        <w:rFonts w:cs="Calibri"/>
        <w:color w:val="525252"/>
        <w:sz w:val="18"/>
        <w:szCs w:val="18"/>
        <w:lang w:val="sv-SE" w:eastAsia="de-DE"/>
      </w:rPr>
      <w:t>Schönox</w:t>
    </w:r>
    <w:proofErr w:type="spellEnd"/>
    <w:r w:rsidRPr="000354E6">
      <w:rPr>
        <w:rFonts w:cs="Calibri"/>
        <w:color w:val="525252"/>
        <w:sz w:val="18"/>
        <w:szCs w:val="18"/>
        <w:lang w:val="sv-SE" w:eastAsia="de-DE"/>
      </w:rPr>
      <w:t xml:space="preserve"> och </w:t>
    </w:r>
    <w:proofErr w:type="spellStart"/>
    <w:r w:rsidRPr="000354E6">
      <w:rPr>
        <w:rFonts w:cs="Calibri"/>
        <w:color w:val="525252"/>
        <w:sz w:val="18"/>
        <w:szCs w:val="18"/>
        <w:lang w:val="sv-SE" w:eastAsia="de-DE"/>
      </w:rPr>
      <w:t>Casco</w:t>
    </w:r>
    <w:proofErr w:type="spellEnd"/>
    <w:r w:rsidRPr="000354E6">
      <w:rPr>
        <w:rFonts w:cs="Calibri"/>
        <w:color w:val="525252"/>
        <w:sz w:val="18"/>
        <w:szCs w:val="18"/>
        <w:lang w:val="sv-SE" w:eastAsia="de-DE"/>
      </w:rPr>
      <w:t xml:space="preserve"> </w:t>
    </w:r>
    <w:proofErr w:type="spellStart"/>
    <w:r w:rsidRPr="000354E6">
      <w:rPr>
        <w:rFonts w:cs="Calibri"/>
        <w:color w:val="525252"/>
        <w:sz w:val="18"/>
        <w:szCs w:val="18"/>
        <w:lang w:val="sv-SE" w:eastAsia="de-DE"/>
      </w:rPr>
      <w:t>Floor</w:t>
    </w:r>
    <w:proofErr w:type="spellEnd"/>
    <w:r w:rsidRPr="000354E6">
      <w:rPr>
        <w:rFonts w:cs="Calibri"/>
        <w:color w:val="525252"/>
        <w:sz w:val="18"/>
        <w:szCs w:val="18"/>
        <w:lang w:val="sv-SE" w:eastAsia="de-DE"/>
      </w:rPr>
      <w:t xml:space="preserve"> Expert</w:t>
    </w:r>
    <w:r>
      <w:rPr>
        <w:rFonts w:cs="Calibri"/>
        <w:color w:val="525252"/>
        <w:sz w:val="18"/>
        <w:szCs w:val="18"/>
        <w:lang w:val="sv-SE" w:eastAsia="de-DE"/>
      </w:rPr>
      <w:t>.</w:t>
    </w:r>
  </w:p>
  <w:p w:rsidR="007A78A0" w:rsidRPr="000354E6" w:rsidRDefault="007A78A0">
    <w:pPr>
      <w:pStyle w:val="Sidfot"/>
      <w:rPr>
        <w:lang w:val="sv-SE"/>
      </w:rPr>
    </w:pPr>
  </w:p>
  <w:p w:rsidR="007A78A0" w:rsidRPr="000354E6" w:rsidRDefault="007A78A0">
    <w:pPr>
      <w:rPr>
        <w:lang w:val="sv-S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8A0" w:rsidRPr="00264DE6" w:rsidRDefault="007A78A0" w:rsidP="002A5FC5">
      <w:pPr>
        <w:spacing w:line="240" w:lineRule="auto"/>
        <w:rPr>
          <w:lang w:val="de-DE"/>
        </w:rPr>
      </w:pPr>
    </w:p>
  </w:footnote>
  <w:footnote w:type="continuationSeparator" w:id="0">
    <w:p w:rsidR="007A78A0" w:rsidRDefault="007A78A0" w:rsidP="002A5FC5">
      <w:pPr>
        <w:spacing w:line="240" w:lineRule="auto"/>
      </w:pPr>
    </w:p>
  </w:footnote>
  <w:footnote w:type="continuationNotice" w:id="1">
    <w:p w:rsidR="007A78A0" w:rsidRDefault="007A78A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123" w:rsidRDefault="006D0123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26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04"/>
      <w:gridCol w:w="5409"/>
      <w:gridCol w:w="3013"/>
    </w:tblGrid>
    <w:tr w:rsidR="007A78A0" w:rsidRPr="00DA474A" w:rsidTr="00E85C94">
      <w:trPr>
        <w:trHeight w:hRule="exact" w:val="992"/>
      </w:trPr>
      <w:tc>
        <w:tcPr>
          <w:tcW w:w="6691" w:type="dxa"/>
          <w:gridSpan w:val="2"/>
          <w:shd w:val="clear" w:color="auto" w:fill="auto"/>
          <w:vAlign w:val="bottom"/>
        </w:tcPr>
        <w:p w:rsidR="007A78A0" w:rsidRPr="00E0190E" w:rsidRDefault="007A78A0" w:rsidP="00994760">
          <w:pPr>
            <w:pStyle w:val="Documentspecification"/>
            <w:rPr>
              <w:szCs w:val="24"/>
            </w:rPr>
          </w:pPr>
          <w:r w:rsidRPr="00E0190E">
            <w:t>MEDIA RELEASE</w:t>
          </w:r>
        </w:p>
      </w:tc>
      <w:tc>
        <w:tcPr>
          <w:tcW w:w="2977" w:type="dxa"/>
          <w:shd w:val="clear" w:color="auto" w:fill="auto"/>
        </w:tcPr>
        <w:p w:rsidR="007A78A0" w:rsidRPr="00E0190E" w:rsidRDefault="007A78A0">
          <w:r w:rsidRPr="00E0190E">
            <w:rPr>
              <w:noProof/>
              <w:lang w:val="sv-SE" w:eastAsia="sv-SE"/>
            </w:rPr>
            <w:drawing>
              <wp:inline distT="0" distB="0" distL="0" distR="0" wp14:anchorId="57368A77" wp14:editId="626AE081">
                <wp:extent cx="1847850" cy="619125"/>
                <wp:effectExtent l="0" t="0" r="0" b="9525"/>
                <wp:docPr id="3" name="Grafik 37" descr="1000_SIK_Logo_ClaimR_NO_ARTWORK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37" descr="1000_SIK_Logo_ClaimR_NO_ARTWORK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785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A78A0" w:rsidRPr="00DA474A" w:rsidTr="00740DFC">
      <w:trPr>
        <w:trHeight w:hRule="exact" w:val="851"/>
      </w:trPr>
      <w:tc>
        <w:tcPr>
          <w:tcW w:w="9786" w:type="dxa"/>
          <w:gridSpan w:val="3"/>
          <w:shd w:val="clear" w:color="auto" w:fill="auto"/>
          <w:vAlign w:val="bottom"/>
        </w:tcPr>
        <w:p w:rsidR="007A78A0" w:rsidRPr="00E0190E" w:rsidRDefault="007A78A0"/>
      </w:tc>
    </w:tr>
    <w:tr w:rsidR="007A78A0" w:rsidRPr="00DA474A" w:rsidTr="00E85C94">
      <w:trPr>
        <w:trHeight w:hRule="exact" w:val="1191"/>
      </w:trPr>
      <w:tc>
        <w:tcPr>
          <w:tcW w:w="1134" w:type="dxa"/>
          <w:shd w:val="clear" w:color="auto" w:fill="auto"/>
        </w:tcPr>
        <w:p w:rsidR="007A78A0" w:rsidRDefault="007A78A0" w:rsidP="00F638D8">
          <w:pPr>
            <w:pStyle w:val="Referencelabels"/>
          </w:pPr>
          <w:r w:rsidRPr="00E0190E">
            <w:t>pages</w:t>
          </w:r>
        </w:p>
        <w:p w:rsidR="007A78A0" w:rsidRPr="00E0190E" w:rsidRDefault="007A78A0" w:rsidP="00347CE5">
          <w:pPr>
            <w:pStyle w:val="Referencelabels"/>
          </w:pPr>
          <w:r w:rsidRPr="00E0190E">
            <w:t>date</w:t>
          </w:r>
        </w:p>
        <w:p w:rsidR="007A78A0" w:rsidRPr="00E0190E" w:rsidRDefault="007A78A0" w:rsidP="00F638D8">
          <w:pPr>
            <w:pStyle w:val="Referencelabels"/>
          </w:pPr>
        </w:p>
      </w:tc>
      <w:tc>
        <w:tcPr>
          <w:tcW w:w="8652" w:type="dxa"/>
          <w:gridSpan w:val="2"/>
          <w:shd w:val="clear" w:color="auto" w:fill="auto"/>
        </w:tcPr>
        <w:p w:rsidR="007A78A0" w:rsidRDefault="007A78A0" w:rsidP="0005611C">
          <w:pPr>
            <w:pStyle w:val="Formalspecifications"/>
            <w:rPr>
              <w:lang w:eastAsia="de-DE"/>
            </w:rPr>
          </w:pPr>
          <w:r>
            <w:rPr>
              <w:lang w:eastAsia="de-DE"/>
            </w:rPr>
            <w:fldChar w:fldCharType="begin"/>
          </w:r>
          <w:r>
            <w:rPr>
              <w:lang w:eastAsia="de-DE"/>
            </w:rPr>
            <w:instrText xml:space="preserve"> PAGE  \* Arabic </w:instrText>
          </w:r>
          <w:r>
            <w:rPr>
              <w:lang w:eastAsia="de-DE"/>
            </w:rPr>
            <w:fldChar w:fldCharType="separate"/>
          </w:r>
          <w:r w:rsidR="005F7FE9">
            <w:rPr>
              <w:noProof/>
              <w:lang w:eastAsia="de-DE"/>
            </w:rPr>
            <w:t>2</w:t>
          </w:r>
          <w:r>
            <w:rPr>
              <w:lang w:eastAsia="de-DE"/>
            </w:rPr>
            <w:fldChar w:fldCharType="end"/>
          </w:r>
          <w:r w:rsidRPr="00E0190E">
            <w:rPr>
              <w:lang w:eastAsia="de-DE"/>
            </w:rPr>
            <w:t>/</w:t>
          </w:r>
          <w:r>
            <w:rPr>
              <w:lang w:eastAsia="de-DE"/>
            </w:rPr>
            <w:fldChar w:fldCharType="begin"/>
          </w:r>
          <w:r>
            <w:rPr>
              <w:lang w:eastAsia="de-DE"/>
            </w:rPr>
            <w:instrText xml:space="preserve"> NUMPAGES  \* Arabic </w:instrText>
          </w:r>
          <w:r>
            <w:rPr>
              <w:lang w:eastAsia="de-DE"/>
            </w:rPr>
            <w:fldChar w:fldCharType="separate"/>
          </w:r>
          <w:r w:rsidR="005F7FE9">
            <w:rPr>
              <w:noProof/>
              <w:lang w:eastAsia="de-DE"/>
            </w:rPr>
            <w:t>2</w:t>
          </w:r>
          <w:r>
            <w:rPr>
              <w:lang w:eastAsia="de-DE"/>
            </w:rPr>
            <w:fldChar w:fldCharType="end"/>
          </w:r>
        </w:p>
        <w:p w:rsidR="007A78A0" w:rsidRPr="00E0190E" w:rsidRDefault="007A78A0" w:rsidP="0005611C">
          <w:pPr>
            <w:pStyle w:val="Formalspecifications"/>
          </w:pPr>
          <w:r>
            <w:rPr>
              <w:lang w:eastAsia="de-DE"/>
            </w:rPr>
            <w:fldChar w:fldCharType="begin"/>
          </w:r>
          <w:r>
            <w:rPr>
              <w:lang w:eastAsia="de-DE"/>
            </w:rPr>
            <w:instrText xml:space="preserve"> CREATEDATE  \@ "MMMM d, yyyy"  \* MERGEFORMAT </w:instrText>
          </w:r>
          <w:r>
            <w:rPr>
              <w:lang w:eastAsia="de-DE"/>
            </w:rPr>
            <w:fldChar w:fldCharType="separate"/>
          </w:r>
          <w:r w:rsidR="00971E3A">
            <w:rPr>
              <w:noProof/>
              <w:lang w:eastAsia="de-DE"/>
            </w:rPr>
            <w:t>January 22, 2016</w:t>
          </w:r>
          <w:r>
            <w:rPr>
              <w:lang w:eastAsia="de-DE"/>
            </w:rPr>
            <w:fldChar w:fldCharType="end"/>
          </w:r>
        </w:p>
      </w:tc>
    </w:tr>
  </w:tbl>
  <w:p w:rsidR="007A78A0" w:rsidRDefault="007A78A0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2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34"/>
      <w:gridCol w:w="4252"/>
      <w:gridCol w:w="1134"/>
      <w:gridCol w:w="6"/>
      <w:gridCol w:w="2982"/>
      <w:gridCol w:w="17"/>
    </w:tblGrid>
    <w:tr w:rsidR="007A78A0" w:rsidRPr="00ED75AC" w:rsidTr="00E85C94">
      <w:trPr>
        <w:gridAfter w:val="1"/>
        <w:wAfter w:w="17" w:type="dxa"/>
        <w:trHeight w:hRule="exact" w:val="992"/>
      </w:trPr>
      <w:tc>
        <w:tcPr>
          <w:tcW w:w="6526" w:type="dxa"/>
          <w:gridSpan w:val="4"/>
          <w:shd w:val="clear" w:color="auto" w:fill="auto"/>
          <w:vAlign w:val="bottom"/>
        </w:tcPr>
        <w:p w:rsidR="007A78A0" w:rsidRPr="008D422A" w:rsidRDefault="007A78A0" w:rsidP="008D422A">
          <w:pPr>
            <w:pStyle w:val="Documentspecification"/>
            <w:rPr>
              <w:b w:val="0"/>
              <w:bCs/>
            </w:rPr>
          </w:pPr>
          <w:r w:rsidRPr="008D422A">
            <w:t>MEDIA RELEASE</w:t>
          </w:r>
        </w:p>
      </w:tc>
      <w:tc>
        <w:tcPr>
          <w:tcW w:w="2982" w:type="dxa"/>
          <w:shd w:val="clear" w:color="auto" w:fill="auto"/>
          <w:vAlign w:val="bottom"/>
        </w:tcPr>
        <w:p w:rsidR="007A78A0" w:rsidRPr="00ED75AC" w:rsidRDefault="007A78A0" w:rsidP="00FF2407">
          <w:r w:rsidRPr="00ED75AC">
            <w:rPr>
              <w:noProof/>
              <w:lang w:val="sv-SE" w:eastAsia="sv-SE"/>
            </w:rPr>
            <w:drawing>
              <wp:inline distT="0" distB="0" distL="0" distR="0" wp14:anchorId="6509DCC7" wp14:editId="4667ABC3">
                <wp:extent cx="1847850" cy="619125"/>
                <wp:effectExtent l="0" t="0" r="0" b="9525"/>
                <wp:docPr id="4" name="Grafik 38" descr="1000_SIK_Logo_ClaimR_NO_ARTWORK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38" descr="1000_SIK_Logo_ClaimR_NO_ARTWORK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785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A78A0" w:rsidRPr="00DA474A" w:rsidTr="00740DFC">
      <w:trPr>
        <w:trHeight w:hRule="exact" w:val="851"/>
      </w:trPr>
      <w:tc>
        <w:tcPr>
          <w:tcW w:w="9525" w:type="dxa"/>
          <w:gridSpan w:val="6"/>
          <w:shd w:val="clear" w:color="auto" w:fill="auto"/>
          <w:vAlign w:val="bottom"/>
        </w:tcPr>
        <w:p w:rsidR="007A78A0" w:rsidRPr="00ED75AC" w:rsidRDefault="007A78A0" w:rsidP="00FF2407">
          <w:pPr>
            <w:rPr>
              <w:noProof/>
              <w:lang w:eastAsia="en-GB"/>
            </w:rPr>
          </w:pPr>
        </w:p>
      </w:tc>
    </w:tr>
    <w:tr w:rsidR="007A78A0" w:rsidRPr="005F7FE9" w:rsidTr="00E85C94">
      <w:trPr>
        <w:trHeight w:hRule="exact" w:val="1758"/>
      </w:trPr>
      <w:tc>
        <w:tcPr>
          <w:tcW w:w="1134" w:type="dxa"/>
          <w:shd w:val="clear" w:color="auto" w:fill="auto"/>
        </w:tcPr>
        <w:p w:rsidR="007A78A0" w:rsidRDefault="007A78A0" w:rsidP="00F5301E">
          <w:pPr>
            <w:pStyle w:val="Referencelabels"/>
          </w:pPr>
          <w:r>
            <w:t>från</w:t>
          </w:r>
        </w:p>
        <w:p w:rsidR="007A78A0" w:rsidRDefault="007A78A0" w:rsidP="000C7EB4">
          <w:pPr>
            <w:pStyle w:val="Referencelabels"/>
          </w:pPr>
        </w:p>
        <w:p w:rsidR="007A78A0" w:rsidRDefault="007A78A0" w:rsidP="000C7EB4">
          <w:pPr>
            <w:pStyle w:val="Referencelabels"/>
          </w:pPr>
        </w:p>
        <w:p w:rsidR="007A78A0" w:rsidRDefault="007A78A0" w:rsidP="000C7EB4">
          <w:pPr>
            <w:pStyle w:val="Referencelabels"/>
          </w:pPr>
          <w:r>
            <w:t>sida</w:t>
          </w:r>
        </w:p>
        <w:p w:rsidR="007A78A0" w:rsidRPr="00ED75AC" w:rsidRDefault="007A78A0" w:rsidP="000F5DA3">
          <w:pPr>
            <w:pStyle w:val="Referencelabels"/>
          </w:pPr>
          <w:r w:rsidRPr="00ED75AC">
            <w:t>DAT</w:t>
          </w:r>
          <w:r>
            <w:t>um</w:t>
          </w:r>
        </w:p>
      </w:tc>
      <w:tc>
        <w:tcPr>
          <w:tcW w:w="4252" w:type="dxa"/>
          <w:shd w:val="clear" w:color="auto" w:fill="auto"/>
        </w:tcPr>
        <w:p w:rsidR="007A78A0" w:rsidRDefault="007A78A0" w:rsidP="00F5301E">
          <w:pPr>
            <w:pStyle w:val="Formalspecifications"/>
            <w:rPr>
              <w:lang w:val="de-DE" w:eastAsia="de-DE"/>
            </w:rPr>
          </w:pPr>
          <w:r>
            <w:rPr>
              <w:lang w:val="de-DE" w:eastAsia="de-DE"/>
            </w:rPr>
            <w:t xml:space="preserve">Sika </w:t>
          </w:r>
          <w:proofErr w:type="spellStart"/>
          <w:r>
            <w:rPr>
              <w:lang w:val="de-DE" w:eastAsia="de-DE"/>
            </w:rPr>
            <w:t>Sverige</w:t>
          </w:r>
          <w:proofErr w:type="spellEnd"/>
          <w:r>
            <w:rPr>
              <w:lang w:val="de-DE" w:eastAsia="de-DE"/>
            </w:rPr>
            <w:t xml:space="preserve"> AB</w:t>
          </w:r>
        </w:p>
        <w:p w:rsidR="007A78A0" w:rsidRPr="00DB46EB" w:rsidRDefault="007A78A0" w:rsidP="00F5301E">
          <w:pPr>
            <w:pStyle w:val="Formalspecifications"/>
            <w:rPr>
              <w:lang w:val="de-DE" w:eastAsia="de-DE"/>
            </w:rPr>
          </w:pPr>
          <w:r>
            <w:rPr>
              <w:lang w:val="de-DE" w:eastAsia="de-DE"/>
            </w:rPr>
            <w:t xml:space="preserve">Box 8061,163 08 </w:t>
          </w:r>
          <w:proofErr w:type="spellStart"/>
          <w:r>
            <w:rPr>
              <w:lang w:val="de-DE" w:eastAsia="de-DE"/>
            </w:rPr>
            <w:t>Spånga</w:t>
          </w:r>
          <w:proofErr w:type="spellEnd"/>
          <w:r w:rsidRPr="00DB46EB">
            <w:rPr>
              <w:lang w:val="de-DE" w:eastAsia="de-DE"/>
            </w:rPr>
            <w:t xml:space="preserve">, </w:t>
          </w:r>
          <w:proofErr w:type="spellStart"/>
          <w:r w:rsidRPr="00DB46EB">
            <w:rPr>
              <w:lang w:val="de-DE" w:eastAsia="de-DE"/>
            </w:rPr>
            <w:t>S</w:t>
          </w:r>
          <w:r>
            <w:rPr>
              <w:lang w:val="de-DE" w:eastAsia="de-DE"/>
            </w:rPr>
            <w:t>verige</w:t>
          </w:r>
          <w:proofErr w:type="spellEnd"/>
        </w:p>
        <w:p w:rsidR="007A78A0" w:rsidRDefault="007A78A0" w:rsidP="00F5301E">
          <w:pPr>
            <w:pStyle w:val="Formalspecifications"/>
            <w:rPr>
              <w:lang w:val="de-DE" w:eastAsia="de-DE"/>
            </w:rPr>
          </w:pPr>
          <w:bookmarkStart w:id="0" w:name="_GoBack"/>
          <w:bookmarkEnd w:id="0"/>
        </w:p>
        <w:p w:rsidR="007A78A0" w:rsidRDefault="007A78A0" w:rsidP="00F5301E">
          <w:pPr>
            <w:pStyle w:val="Formalspecifications"/>
            <w:rPr>
              <w:lang w:eastAsia="de-DE"/>
            </w:rPr>
          </w:pPr>
          <w:r>
            <w:rPr>
              <w:lang w:eastAsia="de-DE"/>
            </w:rPr>
            <w:fldChar w:fldCharType="begin"/>
          </w:r>
          <w:r w:rsidRPr="006A7EAF">
            <w:rPr>
              <w:lang w:val="de-DE" w:eastAsia="de-DE"/>
            </w:rPr>
            <w:instrText xml:space="preserve"> PAGE  \* Arabic </w:instrText>
          </w:r>
          <w:r>
            <w:rPr>
              <w:lang w:eastAsia="de-DE"/>
            </w:rPr>
            <w:fldChar w:fldCharType="separate"/>
          </w:r>
          <w:r w:rsidR="005F7FE9">
            <w:rPr>
              <w:noProof/>
              <w:lang w:val="de-DE" w:eastAsia="de-DE"/>
            </w:rPr>
            <w:t>1</w:t>
          </w:r>
          <w:r>
            <w:rPr>
              <w:lang w:eastAsia="de-DE"/>
            </w:rPr>
            <w:fldChar w:fldCharType="end"/>
          </w:r>
          <w:r>
            <w:rPr>
              <w:lang w:val="de-DE" w:eastAsia="de-DE"/>
            </w:rPr>
            <w:t>/</w:t>
          </w:r>
          <w:r>
            <w:rPr>
              <w:lang w:eastAsia="de-DE"/>
            </w:rPr>
            <w:fldChar w:fldCharType="begin"/>
          </w:r>
          <w:r w:rsidRPr="006A7EAF">
            <w:rPr>
              <w:lang w:val="de-DE" w:eastAsia="de-DE"/>
            </w:rPr>
            <w:instrText xml:space="preserve"> NUMPAGES  \* Arabic </w:instrText>
          </w:r>
          <w:r>
            <w:rPr>
              <w:lang w:eastAsia="de-DE"/>
            </w:rPr>
            <w:fldChar w:fldCharType="separate"/>
          </w:r>
          <w:r w:rsidR="005F7FE9">
            <w:rPr>
              <w:noProof/>
              <w:lang w:val="de-DE" w:eastAsia="de-DE"/>
            </w:rPr>
            <w:t>1</w:t>
          </w:r>
          <w:r>
            <w:rPr>
              <w:lang w:eastAsia="de-DE"/>
            </w:rPr>
            <w:fldChar w:fldCharType="end"/>
          </w:r>
        </w:p>
        <w:p w:rsidR="007A78A0" w:rsidRPr="00DB46EB" w:rsidRDefault="005F7FE9" w:rsidP="005F7FE9">
          <w:pPr>
            <w:pStyle w:val="Formalspecifications"/>
            <w:rPr>
              <w:lang w:val="de-DE" w:eastAsia="de-DE"/>
            </w:rPr>
          </w:pPr>
          <w:r>
            <w:rPr>
              <w:lang w:eastAsia="de-DE"/>
            </w:rPr>
            <w:t>30</w:t>
          </w:r>
          <w:r w:rsidR="006D0123">
            <w:rPr>
              <w:lang w:eastAsia="de-DE"/>
            </w:rPr>
            <w:t xml:space="preserve"> </w:t>
          </w:r>
          <w:proofErr w:type="spellStart"/>
          <w:r w:rsidR="006D0123">
            <w:rPr>
              <w:lang w:eastAsia="de-DE"/>
            </w:rPr>
            <w:t>a</w:t>
          </w:r>
          <w:r>
            <w:rPr>
              <w:lang w:eastAsia="de-DE"/>
            </w:rPr>
            <w:t>ugusti</w:t>
          </w:r>
          <w:proofErr w:type="spellEnd"/>
          <w:r w:rsidR="006D0123">
            <w:rPr>
              <w:lang w:eastAsia="de-DE"/>
            </w:rPr>
            <w:t xml:space="preserve"> 2017</w:t>
          </w:r>
          <w:r w:rsidR="007A78A0" w:rsidRPr="00D53784">
            <w:rPr>
              <w:lang w:val="de-DE" w:eastAsia="de-DE"/>
            </w:rPr>
            <w:t xml:space="preserve"> </w:t>
          </w:r>
        </w:p>
      </w:tc>
      <w:tc>
        <w:tcPr>
          <w:tcW w:w="1134" w:type="dxa"/>
          <w:shd w:val="clear" w:color="auto" w:fill="auto"/>
        </w:tcPr>
        <w:p w:rsidR="007A78A0" w:rsidRPr="00ED75AC" w:rsidRDefault="007A78A0" w:rsidP="00F5301E">
          <w:pPr>
            <w:pStyle w:val="Referencelabels"/>
            <w:rPr>
              <w:lang w:eastAsia="de-DE"/>
            </w:rPr>
          </w:pPr>
          <w:r>
            <w:rPr>
              <w:lang w:eastAsia="de-DE"/>
            </w:rPr>
            <w:t>K</w:t>
          </w:r>
          <w:r w:rsidRPr="00ED75AC">
            <w:rPr>
              <w:lang w:eastAsia="de-DE"/>
            </w:rPr>
            <w:t>ONTA</w:t>
          </w:r>
          <w:r>
            <w:rPr>
              <w:lang w:eastAsia="de-DE"/>
            </w:rPr>
            <w:t>k</w:t>
          </w:r>
          <w:r w:rsidRPr="00ED75AC">
            <w:rPr>
              <w:lang w:eastAsia="de-DE"/>
            </w:rPr>
            <w:t>T</w:t>
          </w:r>
        </w:p>
        <w:p w:rsidR="007A78A0" w:rsidRPr="00ED75AC" w:rsidRDefault="007A78A0" w:rsidP="00F5301E">
          <w:pPr>
            <w:pStyle w:val="Referencelabels"/>
            <w:rPr>
              <w:lang w:eastAsia="de-DE"/>
            </w:rPr>
          </w:pPr>
        </w:p>
        <w:p w:rsidR="007A78A0" w:rsidRPr="00ED75AC" w:rsidRDefault="007A78A0" w:rsidP="00F5301E">
          <w:pPr>
            <w:pStyle w:val="Referencelabels"/>
            <w:rPr>
              <w:lang w:eastAsia="de-DE"/>
            </w:rPr>
          </w:pPr>
        </w:p>
        <w:p w:rsidR="007A78A0" w:rsidRPr="00ED75AC" w:rsidRDefault="007A78A0" w:rsidP="00F5301E">
          <w:pPr>
            <w:pStyle w:val="Referencelabels"/>
            <w:rPr>
              <w:lang w:eastAsia="de-DE"/>
            </w:rPr>
          </w:pPr>
          <w:r>
            <w:rPr>
              <w:lang w:eastAsia="de-DE"/>
            </w:rPr>
            <w:t>telefon</w:t>
          </w:r>
        </w:p>
        <w:p w:rsidR="007A78A0" w:rsidRPr="00ED75AC" w:rsidRDefault="007A78A0" w:rsidP="00F5301E">
          <w:pPr>
            <w:pStyle w:val="Referencelabels"/>
            <w:rPr>
              <w:noProof/>
              <w:lang w:eastAsia="en-GB"/>
            </w:rPr>
          </w:pPr>
          <w:r w:rsidRPr="00ED75AC">
            <w:rPr>
              <w:lang w:eastAsia="de-DE"/>
            </w:rPr>
            <w:t>E-MAIL</w:t>
          </w:r>
        </w:p>
      </w:tc>
      <w:tc>
        <w:tcPr>
          <w:tcW w:w="3005" w:type="dxa"/>
          <w:gridSpan w:val="3"/>
          <w:shd w:val="clear" w:color="auto" w:fill="auto"/>
        </w:tcPr>
        <w:p w:rsidR="007A78A0" w:rsidRPr="000D09BB" w:rsidRDefault="007A78A0" w:rsidP="00F5301E">
          <w:pPr>
            <w:pStyle w:val="Formalspecifications"/>
            <w:rPr>
              <w:lang w:val="sv-SE" w:eastAsia="de-DE"/>
            </w:rPr>
          </w:pPr>
          <w:r>
            <w:rPr>
              <w:lang w:val="sv-SE" w:eastAsia="de-DE"/>
            </w:rPr>
            <w:t xml:space="preserve">Maria </w:t>
          </w:r>
          <w:proofErr w:type="spellStart"/>
          <w:r>
            <w:rPr>
              <w:lang w:val="sv-SE" w:eastAsia="de-DE"/>
            </w:rPr>
            <w:t>Rappoccio</w:t>
          </w:r>
          <w:proofErr w:type="spellEnd"/>
        </w:p>
        <w:p w:rsidR="007A78A0" w:rsidRPr="000D09BB" w:rsidRDefault="007A78A0" w:rsidP="00F5301E">
          <w:pPr>
            <w:pStyle w:val="Formalspecifications"/>
            <w:rPr>
              <w:lang w:val="sv-SE" w:eastAsia="de-DE"/>
            </w:rPr>
          </w:pPr>
          <w:r>
            <w:rPr>
              <w:lang w:val="sv-SE" w:eastAsia="de-DE"/>
            </w:rPr>
            <w:t>Marknad</w:t>
          </w:r>
        </w:p>
        <w:p w:rsidR="007A78A0" w:rsidRPr="000D09BB" w:rsidRDefault="007A78A0" w:rsidP="00F5301E">
          <w:pPr>
            <w:pStyle w:val="Formalspecifications"/>
            <w:rPr>
              <w:lang w:val="sv-SE" w:eastAsia="de-DE"/>
            </w:rPr>
          </w:pPr>
        </w:p>
        <w:p w:rsidR="007A78A0" w:rsidRPr="000D09BB" w:rsidRDefault="007A78A0" w:rsidP="00F5301E">
          <w:pPr>
            <w:pStyle w:val="Formalspecifications"/>
            <w:rPr>
              <w:lang w:val="sv-SE" w:eastAsia="de-DE"/>
            </w:rPr>
          </w:pPr>
          <w:r w:rsidRPr="000D09BB">
            <w:rPr>
              <w:lang w:val="sv-SE" w:eastAsia="de-DE"/>
            </w:rPr>
            <w:t>08-621 89 00</w:t>
          </w:r>
        </w:p>
        <w:p w:rsidR="007A78A0" w:rsidRPr="000D09BB" w:rsidRDefault="007A78A0" w:rsidP="000D09BB">
          <w:pPr>
            <w:pStyle w:val="Formalspecifications"/>
            <w:rPr>
              <w:noProof/>
              <w:lang w:val="sv-SE" w:eastAsia="en-GB"/>
            </w:rPr>
          </w:pPr>
          <w:r>
            <w:rPr>
              <w:lang w:val="sv-SE" w:eastAsia="de-DE"/>
            </w:rPr>
            <w:t>Rappoccio.maria</w:t>
          </w:r>
          <w:r w:rsidRPr="000D09BB">
            <w:rPr>
              <w:lang w:val="sv-SE" w:eastAsia="de-DE"/>
            </w:rPr>
            <w:t>@</w:t>
          </w:r>
          <w:r>
            <w:rPr>
              <w:lang w:val="sv-SE" w:eastAsia="de-DE"/>
            </w:rPr>
            <w:t>se</w:t>
          </w:r>
          <w:r w:rsidRPr="000D09BB">
            <w:rPr>
              <w:lang w:val="sv-SE" w:eastAsia="de-DE"/>
            </w:rPr>
            <w:t>.sika.com</w:t>
          </w:r>
        </w:p>
      </w:tc>
    </w:tr>
  </w:tbl>
  <w:p w:rsidR="007A78A0" w:rsidRPr="000D09BB" w:rsidRDefault="007A78A0" w:rsidP="00E30DDD">
    <w:pPr>
      <w:rPr>
        <w:lang w:val="sv-S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252DFD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FA85A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AB273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9DA85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2305C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28EC2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B3CA7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CF2AA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0863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91EEB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3F3A43"/>
    <w:multiLevelType w:val="multilevel"/>
    <w:tmpl w:val="347CD0E2"/>
    <w:lvl w:ilvl="0">
      <w:start w:val="1"/>
      <w:numFmt w:val="decimal"/>
      <w:lvlText w:val="%1"/>
      <w:lvlJc w:val="left"/>
      <w:pPr>
        <w:tabs>
          <w:tab w:val="num" w:pos="425"/>
        </w:tabs>
        <w:ind w:left="0" w:firstLine="0"/>
      </w:pPr>
      <w:rPr>
        <w:rFonts w:ascii="Calibri" w:hAnsi="Calibri" w:hint="default"/>
        <w:b/>
        <w:i w:val="0"/>
        <w:caps/>
        <w:sz w:val="24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425" w:firstLine="0"/>
      </w:pPr>
      <w:rPr>
        <w:rFonts w:ascii="Calibri" w:hAnsi="Calibri" w:hint="default"/>
        <w:b/>
        <w:i w:val="0"/>
        <w:caps/>
        <w:sz w:val="24"/>
      </w:rPr>
    </w:lvl>
    <w:lvl w:ilvl="2">
      <w:start w:val="1"/>
      <w:numFmt w:val="decimal"/>
      <w:lvlText w:val="%1.%2.%3"/>
      <w:lvlJc w:val="left"/>
      <w:pPr>
        <w:tabs>
          <w:tab w:val="num" w:pos="17038"/>
        </w:tabs>
        <w:ind w:left="992" w:firstLine="0"/>
      </w:pPr>
      <w:rPr>
        <w:rFonts w:ascii="Calibri" w:hAnsi="Calibri" w:hint="default"/>
        <w:b/>
        <w:i w:val="0"/>
        <w:caps/>
        <w:sz w:val="24"/>
      </w:rPr>
    </w:lvl>
    <w:lvl w:ilvl="3">
      <w:start w:val="1"/>
      <w:numFmt w:val="decimal"/>
      <w:lvlText w:val="%1.%2.%3.%4"/>
      <w:lvlJc w:val="left"/>
      <w:pPr>
        <w:ind w:left="1275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25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5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75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00" w:firstLine="0"/>
      </w:pPr>
      <w:rPr>
        <w:rFonts w:hint="default"/>
      </w:rPr>
    </w:lvl>
  </w:abstractNum>
  <w:abstractNum w:abstractNumId="11">
    <w:nsid w:val="065C17D6"/>
    <w:multiLevelType w:val="multilevel"/>
    <w:tmpl w:val="548E3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94C50BF"/>
    <w:multiLevelType w:val="hybridMultilevel"/>
    <w:tmpl w:val="0D12D750"/>
    <w:lvl w:ilvl="0" w:tplc="81B807D0">
      <w:start w:val="1"/>
      <w:numFmt w:val="decimal"/>
      <w:lvlText w:val="%1.1.1"/>
      <w:lvlJc w:val="left"/>
      <w:pPr>
        <w:ind w:left="114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65" w:hanging="360"/>
      </w:pPr>
    </w:lvl>
    <w:lvl w:ilvl="2" w:tplc="0407001B" w:tentative="1">
      <w:start w:val="1"/>
      <w:numFmt w:val="lowerRoman"/>
      <w:lvlText w:val="%3."/>
      <w:lvlJc w:val="right"/>
      <w:pPr>
        <w:ind w:left="2585" w:hanging="180"/>
      </w:pPr>
    </w:lvl>
    <w:lvl w:ilvl="3" w:tplc="0407000F" w:tentative="1">
      <w:start w:val="1"/>
      <w:numFmt w:val="decimal"/>
      <w:lvlText w:val="%4."/>
      <w:lvlJc w:val="left"/>
      <w:pPr>
        <w:ind w:left="3305" w:hanging="360"/>
      </w:pPr>
    </w:lvl>
    <w:lvl w:ilvl="4" w:tplc="04070019" w:tentative="1">
      <w:start w:val="1"/>
      <w:numFmt w:val="lowerLetter"/>
      <w:lvlText w:val="%5."/>
      <w:lvlJc w:val="left"/>
      <w:pPr>
        <w:ind w:left="4025" w:hanging="360"/>
      </w:pPr>
    </w:lvl>
    <w:lvl w:ilvl="5" w:tplc="0407001B" w:tentative="1">
      <w:start w:val="1"/>
      <w:numFmt w:val="lowerRoman"/>
      <w:lvlText w:val="%6."/>
      <w:lvlJc w:val="right"/>
      <w:pPr>
        <w:ind w:left="4745" w:hanging="180"/>
      </w:pPr>
    </w:lvl>
    <w:lvl w:ilvl="6" w:tplc="0407000F" w:tentative="1">
      <w:start w:val="1"/>
      <w:numFmt w:val="decimal"/>
      <w:lvlText w:val="%7."/>
      <w:lvlJc w:val="left"/>
      <w:pPr>
        <w:ind w:left="5465" w:hanging="360"/>
      </w:pPr>
    </w:lvl>
    <w:lvl w:ilvl="7" w:tplc="04070019" w:tentative="1">
      <w:start w:val="1"/>
      <w:numFmt w:val="lowerLetter"/>
      <w:lvlText w:val="%8."/>
      <w:lvlJc w:val="left"/>
      <w:pPr>
        <w:ind w:left="6185" w:hanging="360"/>
      </w:pPr>
    </w:lvl>
    <w:lvl w:ilvl="8" w:tplc="0407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>
    <w:nsid w:val="0D2861F9"/>
    <w:multiLevelType w:val="hybridMultilevel"/>
    <w:tmpl w:val="95543C98"/>
    <w:lvl w:ilvl="0" w:tplc="EDC06F8E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0FC5135"/>
    <w:multiLevelType w:val="multilevel"/>
    <w:tmpl w:val="0409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>
    <w:nsid w:val="14FF3224"/>
    <w:multiLevelType w:val="hybridMultilevel"/>
    <w:tmpl w:val="7A5486AE"/>
    <w:lvl w:ilvl="0" w:tplc="8ACC2768">
      <w:start w:val="1"/>
      <w:numFmt w:val="bullet"/>
      <w:lvlText w:val="-"/>
      <w:lvlJc w:val="left"/>
      <w:pPr>
        <w:tabs>
          <w:tab w:val="num" w:pos="992"/>
        </w:tabs>
        <w:ind w:left="425" w:firstLine="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796E80"/>
    <w:multiLevelType w:val="multilevel"/>
    <w:tmpl w:val="CFE8A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22916B2"/>
    <w:multiLevelType w:val="hybridMultilevel"/>
    <w:tmpl w:val="6A969472"/>
    <w:lvl w:ilvl="0" w:tplc="F16A2D18">
      <w:start w:val="1"/>
      <w:numFmt w:val="decimal"/>
      <w:lvlText w:val="%1.1.1.1"/>
      <w:lvlJc w:val="left"/>
      <w:pPr>
        <w:ind w:left="244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169" w:hanging="360"/>
      </w:pPr>
    </w:lvl>
    <w:lvl w:ilvl="2" w:tplc="0407001B" w:tentative="1">
      <w:start w:val="1"/>
      <w:numFmt w:val="lowerRoman"/>
      <w:lvlText w:val="%3."/>
      <w:lvlJc w:val="right"/>
      <w:pPr>
        <w:ind w:left="3889" w:hanging="180"/>
      </w:pPr>
    </w:lvl>
    <w:lvl w:ilvl="3" w:tplc="0407000F" w:tentative="1">
      <w:start w:val="1"/>
      <w:numFmt w:val="decimal"/>
      <w:lvlText w:val="%4."/>
      <w:lvlJc w:val="left"/>
      <w:pPr>
        <w:ind w:left="4609" w:hanging="360"/>
      </w:pPr>
    </w:lvl>
    <w:lvl w:ilvl="4" w:tplc="04070019" w:tentative="1">
      <w:start w:val="1"/>
      <w:numFmt w:val="lowerLetter"/>
      <w:lvlText w:val="%5."/>
      <w:lvlJc w:val="left"/>
      <w:pPr>
        <w:ind w:left="5329" w:hanging="360"/>
      </w:pPr>
    </w:lvl>
    <w:lvl w:ilvl="5" w:tplc="0407001B" w:tentative="1">
      <w:start w:val="1"/>
      <w:numFmt w:val="lowerRoman"/>
      <w:lvlText w:val="%6."/>
      <w:lvlJc w:val="right"/>
      <w:pPr>
        <w:ind w:left="6049" w:hanging="180"/>
      </w:pPr>
    </w:lvl>
    <w:lvl w:ilvl="6" w:tplc="0407000F" w:tentative="1">
      <w:start w:val="1"/>
      <w:numFmt w:val="decimal"/>
      <w:lvlText w:val="%7."/>
      <w:lvlJc w:val="left"/>
      <w:pPr>
        <w:ind w:left="6769" w:hanging="360"/>
      </w:pPr>
    </w:lvl>
    <w:lvl w:ilvl="7" w:tplc="04070019" w:tentative="1">
      <w:start w:val="1"/>
      <w:numFmt w:val="lowerLetter"/>
      <w:lvlText w:val="%8."/>
      <w:lvlJc w:val="left"/>
      <w:pPr>
        <w:ind w:left="7489" w:hanging="360"/>
      </w:pPr>
    </w:lvl>
    <w:lvl w:ilvl="8" w:tplc="0407001B" w:tentative="1">
      <w:start w:val="1"/>
      <w:numFmt w:val="lowerRoman"/>
      <w:lvlText w:val="%9."/>
      <w:lvlJc w:val="right"/>
      <w:pPr>
        <w:ind w:left="8209" w:hanging="180"/>
      </w:pPr>
    </w:lvl>
  </w:abstractNum>
  <w:abstractNum w:abstractNumId="18">
    <w:nsid w:val="365F2287"/>
    <w:multiLevelType w:val="multilevel"/>
    <w:tmpl w:val="4754C96A"/>
    <w:lvl w:ilvl="0">
      <w:start w:val="1"/>
      <w:numFmt w:val="decimal"/>
      <w:lvlText w:val="%1"/>
      <w:lvlJc w:val="left"/>
      <w:pPr>
        <w:tabs>
          <w:tab w:val="num" w:pos="425"/>
        </w:tabs>
        <w:ind w:left="0" w:firstLine="0"/>
      </w:pPr>
      <w:rPr>
        <w:rFonts w:ascii="Calibri" w:hAnsi="Calibri" w:hint="default"/>
        <w:b/>
        <w:i w:val="0"/>
        <w:caps/>
        <w:sz w:val="24"/>
      </w:rPr>
    </w:lvl>
    <w:lvl w:ilvl="1">
      <w:start w:val="1"/>
      <w:numFmt w:val="decimal"/>
      <w:lvlText w:val="%2.1"/>
      <w:lvlJc w:val="left"/>
      <w:pPr>
        <w:tabs>
          <w:tab w:val="num" w:pos="992"/>
        </w:tabs>
        <w:ind w:left="425" w:firstLine="0"/>
      </w:pPr>
      <w:rPr>
        <w:rFonts w:ascii="Calibri" w:hAnsi="Calibri" w:hint="default"/>
        <w:b/>
        <w:i w:val="0"/>
        <w:caps/>
        <w:sz w:val="24"/>
      </w:rPr>
    </w:lvl>
    <w:lvl w:ilvl="2">
      <w:start w:val="1"/>
      <w:numFmt w:val="decimal"/>
      <w:lvlText w:val="%3.1.1"/>
      <w:lvlJc w:val="left"/>
      <w:pPr>
        <w:tabs>
          <w:tab w:val="num" w:pos="1729"/>
        </w:tabs>
        <w:ind w:left="992" w:firstLine="0"/>
      </w:pPr>
      <w:rPr>
        <w:rFonts w:ascii="Calibri" w:hAnsi="Calibri" w:hint="default"/>
        <w:b/>
        <w:i w:val="0"/>
        <w:caps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368014A3"/>
    <w:multiLevelType w:val="hybridMultilevel"/>
    <w:tmpl w:val="B39E356C"/>
    <w:lvl w:ilvl="0" w:tplc="F454C2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284984"/>
    <w:multiLevelType w:val="multilevel"/>
    <w:tmpl w:val="0409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>
    <w:nsid w:val="3A31257B"/>
    <w:multiLevelType w:val="hybridMultilevel"/>
    <w:tmpl w:val="2E1AEC64"/>
    <w:lvl w:ilvl="0" w:tplc="5B4ABE7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8E746F"/>
    <w:multiLevelType w:val="hybridMultilevel"/>
    <w:tmpl w:val="F9361418"/>
    <w:lvl w:ilvl="0" w:tplc="5426C624">
      <w:start w:val="1"/>
      <w:numFmt w:val="decimal"/>
      <w:pStyle w:val="Rubrik1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A5428A"/>
    <w:multiLevelType w:val="hybridMultilevel"/>
    <w:tmpl w:val="AAA2A8C0"/>
    <w:lvl w:ilvl="0" w:tplc="11F2D4BC">
      <w:start w:val="1"/>
      <w:numFmt w:val="decimal"/>
      <w:lvlText w:val="%1.1"/>
      <w:lvlJc w:val="left"/>
      <w:pPr>
        <w:ind w:left="720" w:hanging="360"/>
      </w:pPr>
      <w:rPr>
        <w:rFonts w:ascii="Calibri" w:hAnsi="Calibri" w:hint="default"/>
        <w:b/>
        <w:i w:val="0"/>
        <w:caps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29038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42504B8A"/>
    <w:multiLevelType w:val="multilevel"/>
    <w:tmpl w:val="7F0C602A"/>
    <w:lvl w:ilvl="0">
      <w:start w:val="1"/>
      <w:numFmt w:val="decimal"/>
      <w:lvlText w:val="%1"/>
      <w:lvlJc w:val="left"/>
      <w:pPr>
        <w:tabs>
          <w:tab w:val="num" w:pos="425"/>
        </w:tabs>
        <w:ind w:left="0" w:firstLine="0"/>
      </w:pPr>
      <w:rPr>
        <w:rFonts w:ascii="Calibri" w:hAnsi="Calibri" w:hint="default"/>
        <w:b/>
        <w:i w:val="0"/>
        <w:caps/>
        <w:sz w:val="24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425" w:firstLine="0"/>
      </w:pPr>
      <w:rPr>
        <w:rFonts w:ascii="Calibri" w:hAnsi="Calibri" w:hint="default"/>
        <w:b/>
        <w:i w:val="0"/>
        <w:caps/>
        <w:sz w:val="24"/>
      </w:rPr>
    </w:lvl>
    <w:lvl w:ilvl="2">
      <w:start w:val="1"/>
      <w:numFmt w:val="decimal"/>
      <w:lvlText w:val="%1.%2.%3"/>
      <w:lvlJc w:val="left"/>
      <w:pPr>
        <w:ind w:left="992" w:firstLine="0"/>
      </w:pPr>
      <w:rPr>
        <w:rFonts w:ascii="Calibri" w:hAnsi="Calibri" w:hint="default"/>
        <w:b/>
        <w:i w:val="0"/>
        <w:caps/>
        <w:sz w:val="24"/>
      </w:rPr>
    </w:lvl>
    <w:lvl w:ilvl="3">
      <w:start w:val="1"/>
      <w:numFmt w:val="decimal"/>
      <w:lvlText w:val="%1.%2.%3.%4"/>
      <w:lvlJc w:val="left"/>
      <w:pPr>
        <w:ind w:left="1275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25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5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75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00" w:firstLine="0"/>
      </w:pPr>
      <w:rPr>
        <w:rFonts w:hint="default"/>
      </w:rPr>
    </w:lvl>
  </w:abstractNum>
  <w:abstractNum w:abstractNumId="26">
    <w:nsid w:val="49DC402D"/>
    <w:multiLevelType w:val="multilevel"/>
    <w:tmpl w:val="3C562F64"/>
    <w:lvl w:ilvl="0">
      <w:start w:val="1"/>
      <w:numFmt w:val="decimal"/>
      <w:pStyle w:val="Listings1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caps w:val="0"/>
        <w:sz w:val="24"/>
      </w:rPr>
    </w:lvl>
    <w:lvl w:ilvl="1">
      <w:start w:val="1"/>
      <w:numFmt w:val="decimal"/>
      <w:pStyle w:val="Listings2"/>
      <w:lvlText w:val="%1.%2"/>
      <w:lvlJc w:val="left"/>
      <w:pPr>
        <w:tabs>
          <w:tab w:val="num" w:pos="425"/>
        </w:tabs>
        <w:ind w:left="992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pStyle w:val="Listings3"/>
      <w:lvlText w:val="%1.%2.%3"/>
      <w:lvlJc w:val="left"/>
      <w:pPr>
        <w:tabs>
          <w:tab w:val="num" w:pos="992"/>
        </w:tabs>
        <w:ind w:left="1729" w:hanging="737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pStyle w:val="Listings4"/>
      <w:lvlText w:val="%1.%2.%3.%4"/>
      <w:lvlJc w:val="left"/>
      <w:pPr>
        <w:ind w:left="2665" w:hanging="936"/>
      </w:pPr>
      <w:rPr>
        <w:rFonts w:ascii="Calibri" w:hAnsi="Calibri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ascii="Calibri" w:hAnsi="Calibri" w:hint="default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ind w:left="1758" w:hanging="1758"/>
      </w:pPr>
      <w:rPr>
        <w:rFonts w:ascii="Calibri" w:hAnsi="Calibri" w:hint="default"/>
        <w:b w:val="0"/>
        <w:i w:val="0"/>
        <w:sz w:val="24"/>
      </w:rPr>
    </w:lvl>
    <w:lvl w:ilvl="6">
      <w:start w:val="1"/>
      <w:numFmt w:val="decimal"/>
      <w:lvlText w:val="%1.%2.%3.%4.%5.%6.%7"/>
      <w:lvlJc w:val="left"/>
      <w:pPr>
        <w:ind w:left="2098" w:hanging="2098"/>
      </w:pPr>
      <w:rPr>
        <w:rFonts w:ascii="Calibri" w:hAnsi="Calibri" w:hint="default"/>
        <w:b w:val="0"/>
        <w:i w:val="0"/>
        <w:sz w:val="24"/>
      </w:rPr>
    </w:lvl>
    <w:lvl w:ilvl="7">
      <w:start w:val="1"/>
      <w:numFmt w:val="decimal"/>
      <w:lvlText w:val="%1.%2.%3.%4.%5.%6.%7.%8"/>
      <w:lvlJc w:val="left"/>
      <w:pPr>
        <w:ind w:left="2268" w:hanging="2268"/>
      </w:pPr>
      <w:rPr>
        <w:rFonts w:ascii="Calibri" w:hAnsi="Calibri" w:hint="default"/>
        <w:b w:val="0"/>
        <w:i w:val="0"/>
        <w:sz w:val="24"/>
      </w:rPr>
    </w:lvl>
    <w:lvl w:ilvl="8">
      <w:start w:val="1"/>
      <w:numFmt w:val="decimal"/>
      <w:lvlText w:val="%1.%2.%3.%4.%5.%6.%7.%8.%9"/>
      <w:lvlJc w:val="left"/>
      <w:pPr>
        <w:ind w:left="2552" w:hanging="2552"/>
      </w:pPr>
      <w:rPr>
        <w:rFonts w:ascii="Calibri" w:hAnsi="Calibri" w:hint="default"/>
        <w:b w:val="0"/>
        <w:i w:val="0"/>
        <w:sz w:val="24"/>
      </w:rPr>
    </w:lvl>
  </w:abstractNum>
  <w:abstractNum w:abstractNumId="27">
    <w:nsid w:val="50230E2D"/>
    <w:multiLevelType w:val="multilevel"/>
    <w:tmpl w:val="0409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>
    <w:nsid w:val="5554400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55B0126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55F859D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EF330A"/>
    <w:multiLevelType w:val="multilevel"/>
    <w:tmpl w:val="A4E68BC0"/>
    <w:lvl w:ilvl="0">
      <w:start w:val="1"/>
      <w:numFmt w:val="decimal"/>
      <w:lvlText w:val="%1"/>
      <w:lvlJc w:val="left"/>
      <w:pPr>
        <w:tabs>
          <w:tab w:val="num" w:pos="425"/>
        </w:tabs>
        <w:ind w:left="0" w:firstLine="0"/>
      </w:pPr>
      <w:rPr>
        <w:rFonts w:ascii="Calibri" w:hAnsi="Calibri" w:hint="default"/>
        <w:b/>
        <w:i w:val="0"/>
        <w:caps/>
        <w:sz w:val="24"/>
      </w:rPr>
    </w:lvl>
    <w:lvl w:ilvl="1">
      <w:start w:val="1"/>
      <w:numFmt w:val="decimal"/>
      <w:lvlText w:val="%2.1"/>
      <w:lvlJc w:val="left"/>
      <w:pPr>
        <w:tabs>
          <w:tab w:val="num" w:pos="992"/>
        </w:tabs>
        <w:ind w:left="425" w:firstLine="0"/>
      </w:pPr>
      <w:rPr>
        <w:rFonts w:ascii="Calibri" w:hAnsi="Calibri" w:hint="default"/>
        <w:b/>
        <w:i w:val="0"/>
        <w:caps/>
        <w:sz w:val="24"/>
      </w:rPr>
    </w:lvl>
    <w:lvl w:ilvl="2">
      <w:start w:val="1"/>
      <w:numFmt w:val="decimal"/>
      <w:lvlText w:val="%3.1.1"/>
      <w:lvlJc w:val="left"/>
      <w:pPr>
        <w:tabs>
          <w:tab w:val="num" w:pos="1729"/>
        </w:tabs>
        <w:ind w:left="992" w:firstLine="0"/>
      </w:pPr>
      <w:rPr>
        <w:rFonts w:ascii="Calibri" w:hAnsi="Calibri" w:hint="default"/>
        <w:b/>
        <w:i w:val="0"/>
        <w:caps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>
    <w:nsid w:val="5923612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5A9A7D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>
    <w:nsid w:val="5AAD628D"/>
    <w:multiLevelType w:val="multilevel"/>
    <w:tmpl w:val="10588458"/>
    <w:lvl w:ilvl="0">
      <w:start w:val="1"/>
      <w:numFmt w:val="decimal"/>
      <w:lvlText w:val="%1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decimal"/>
      <w:isLgl/>
      <w:lvlText w:val="%1.%2"/>
      <w:lvlJc w:val="left"/>
      <w:pPr>
        <w:ind w:left="992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isLgl/>
      <w:lvlText w:val="%1.%2.%3"/>
      <w:lvlJc w:val="left"/>
      <w:pPr>
        <w:ind w:left="1729" w:hanging="737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>
    <w:nsid w:val="5ED26663"/>
    <w:multiLevelType w:val="hybridMultilevel"/>
    <w:tmpl w:val="7BF4A3EE"/>
    <w:lvl w:ilvl="0" w:tplc="0D64F1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9106D5"/>
    <w:multiLevelType w:val="hybridMultilevel"/>
    <w:tmpl w:val="9698AE0C"/>
    <w:lvl w:ilvl="0" w:tplc="8AC2BBE4">
      <w:start w:val="1"/>
      <w:numFmt w:val="decimal"/>
      <w:lvlText w:val="%1.1.1"/>
      <w:lvlJc w:val="left"/>
      <w:pPr>
        <w:ind w:left="244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169" w:hanging="360"/>
      </w:pPr>
    </w:lvl>
    <w:lvl w:ilvl="2" w:tplc="0407001B" w:tentative="1">
      <w:start w:val="1"/>
      <w:numFmt w:val="lowerRoman"/>
      <w:lvlText w:val="%3."/>
      <w:lvlJc w:val="right"/>
      <w:pPr>
        <w:ind w:left="3889" w:hanging="180"/>
      </w:pPr>
    </w:lvl>
    <w:lvl w:ilvl="3" w:tplc="0407000F" w:tentative="1">
      <w:start w:val="1"/>
      <w:numFmt w:val="decimal"/>
      <w:lvlText w:val="%4."/>
      <w:lvlJc w:val="left"/>
      <w:pPr>
        <w:ind w:left="4609" w:hanging="360"/>
      </w:pPr>
    </w:lvl>
    <w:lvl w:ilvl="4" w:tplc="04070019" w:tentative="1">
      <w:start w:val="1"/>
      <w:numFmt w:val="lowerLetter"/>
      <w:lvlText w:val="%5."/>
      <w:lvlJc w:val="left"/>
      <w:pPr>
        <w:ind w:left="5329" w:hanging="360"/>
      </w:pPr>
    </w:lvl>
    <w:lvl w:ilvl="5" w:tplc="0407001B" w:tentative="1">
      <w:start w:val="1"/>
      <w:numFmt w:val="lowerRoman"/>
      <w:lvlText w:val="%6."/>
      <w:lvlJc w:val="right"/>
      <w:pPr>
        <w:ind w:left="6049" w:hanging="180"/>
      </w:pPr>
    </w:lvl>
    <w:lvl w:ilvl="6" w:tplc="0407000F" w:tentative="1">
      <w:start w:val="1"/>
      <w:numFmt w:val="decimal"/>
      <w:lvlText w:val="%7."/>
      <w:lvlJc w:val="left"/>
      <w:pPr>
        <w:ind w:left="6769" w:hanging="360"/>
      </w:pPr>
    </w:lvl>
    <w:lvl w:ilvl="7" w:tplc="04070019" w:tentative="1">
      <w:start w:val="1"/>
      <w:numFmt w:val="lowerLetter"/>
      <w:lvlText w:val="%8."/>
      <w:lvlJc w:val="left"/>
      <w:pPr>
        <w:ind w:left="7489" w:hanging="360"/>
      </w:pPr>
    </w:lvl>
    <w:lvl w:ilvl="8" w:tplc="0407001B" w:tentative="1">
      <w:start w:val="1"/>
      <w:numFmt w:val="lowerRoman"/>
      <w:lvlText w:val="%9."/>
      <w:lvlJc w:val="right"/>
      <w:pPr>
        <w:ind w:left="8209" w:hanging="180"/>
      </w:pPr>
    </w:lvl>
  </w:abstractNum>
  <w:abstractNum w:abstractNumId="37">
    <w:nsid w:val="6477733D"/>
    <w:multiLevelType w:val="multilevel"/>
    <w:tmpl w:val="82BCF85A"/>
    <w:lvl w:ilvl="0">
      <w:start w:val="1"/>
      <w:numFmt w:val="decimal"/>
      <w:pStyle w:val="Heading1"/>
      <w:lvlText w:val="%1."/>
      <w:lvlJc w:val="left"/>
      <w:pPr>
        <w:ind w:left="425" w:hanging="425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pStyle w:val="Heading2"/>
      <w:lvlText w:val="%1.%2"/>
      <w:lvlJc w:val="left"/>
      <w:pPr>
        <w:ind w:left="992" w:hanging="567"/>
      </w:pPr>
      <w:rPr>
        <w:rFonts w:ascii="Calibri" w:hAnsi="Calibri" w:hint="default"/>
        <w:b/>
        <w:i w:val="0"/>
        <w:sz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992"/>
        </w:tabs>
        <w:ind w:left="1729" w:hanging="737"/>
      </w:pPr>
      <w:rPr>
        <w:rFonts w:ascii="Calibri" w:hAnsi="Calibri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ind w:left="907" w:hanging="907"/>
      </w:pPr>
      <w:rPr>
        <w:rFonts w:ascii="Calibri" w:hAnsi="Calibri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8">
    <w:nsid w:val="64A00921"/>
    <w:multiLevelType w:val="hybridMultilevel"/>
    <w:tmpl w:val="54E2FA84"/>
    <w:lvl w:ilvl="0" w:tplc="221259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6B75A4A"/>
    <w:multiLevelType w:val="hybridMultilevel"/>
    <w:tmpl w:val="1C44AF2A"/>
    <w:lvl w:ilvl="0" w:tplc="359E568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1C4195C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7B6760E"/>
    <w:multiLevelType w:val="hybridMultilevel"/>
    <w:tmpl w:val="A538C42A"/>
    <w:lvl w:ilvl="0" w:tplc="062C1D1A">
      <w:start w:val="1"/>
      <w:numFmt w:val="decimal"/>
      <w:pStyle w:val="Rubrik3"/>
      <w:lvlText w:val="%1.1.1"/>
      <w:lvlJc w:val="left"/>
      <w:pPr>
        <w:ind w:left="1145" w:hanging="360"/>
      </w:pPr>
      <w:rPr>
        <w:rFonts w:ascii="Calibri" w:hAnsi="Calibri" w:hint="default"/>
        <w:b/>
        <w:i w:val="0"/>
        <w:caps/>
        <w:sz w:val="24"/>
      </w:rPr>
    </w:lvl>
    <w:lvl w:ilvl="1" w:tplc="04070019" w:tentative="1">
      <w:start w:val="1"/>
      <w:numFmt w:val="lowerLetter"/>
      <w:lvlText w:val="%2."/>
      <w:lvlJc w:val="left"/>
      <w:pPr>
        <w:ind w:left="1865" w:hanging="360"/>
      </w:pPr>
    </w:lvl>
    <w:lvl w:ilvl="2" w:tplc="0407001B" w:tentative="1">
      <w:start w:val="1"/>
      <w:numFmt w:val="lowerRoman"/>
      <w:lvlText w:val="%3."/>
      <w:lvlJc w:val="right"/>
      <w:pPr>
        <w:ind w:left="2585" w:hanging="180"/>
      </w:pPr>
    </w:lvl>
    <w:lvl w:ilvl="3" w:tplc="0407000F" w:tentative="1">
      <w:start w:val="1"/>
      <w:numFmt w:val="decimal"/>
      <w:lvlText w:val="%4."/>
      <w:lvlJc w:val="left"/>
      <w:pPr>
        <w:ind w:left="3305" w:hanging="360"/>
      </w:pPr>
    </w:lvl>
    <w:lvl w:ilvl="4" w:tplc="04070019" w:tentative="1">
      <w:start w:val="1"/>
      <w:numFmt w:val="lowerLetter"/>
      <w:lvlText w:val="%5."/>
      <w:lvlJc w:val="left"/>
      <w:pPr>
        <w:ind w:left="4025" w:hanging="360"/>
      </w:pPr>
    </w:lvl>
    <w:lvl w:ilvl="5" w:tplc="0407001B" w:tentative="1">
      <w:start w:val="1"/>
      <w:numFmt w:val="lowerRoman"/>
      <w:lvlText w:val="%6."/>
      <w:lvlJc w:val="right"/>
      <w:pPr>
        <w:ind w:left="4745" w:hanging="180"/>
      </w:pPr>
    </w:lvl>
    <w:lvl w:ilvl="6" w:tplc="0407000F" w:tentative="1">
      <w:start w:val="1"/>
      <w:numFmt w:val="decimal"/>
      <w:lvlText w:val="%7."/>
      <w:lvlJc w:val="left"/>
      <w:pPr>
        <w:ind w:left="5465" w:hanging="360"/>
      </w:pPr>
    </w:lvl>
    <w:lvl w:ilvl="7" w:tplc="04070019" w:tentative="1">
      <w:start w:val="1"/>
      <w:numFmt w:val="lowerLetter"/>
      <w:lvlText w:val="%8."/>
      <w:lvlJc w:val="left"/>
      <w:pPr>
        <w:ind w:left="6185" w:hanging="360"/>
      </w:pPr>
    </w:lvl>
    <w:lvl w:ilvl="8" w:tplc="0407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1">
    <w:nsid w:val="6B1719FB"/>
    <w:multiLevelType w:val="multilevel"/>
    <w:tmpl w:val="DFE887C6"/>
    <w:lvl w:ilvl="0">
      <w:start w:val="1"/>
      <w:numFmt w:val="decimal"/>
      <w:lvlText w:val="%1"/>
      <w:lvlJc w:val="left"/>
      <w:pPr>
        <w:tabs>
          <w:tab w:val="num" w:pos="425"/>
        </w:tabs>
        <w:ind w:left="0" w:firstLine="0"/>
      </w:pPr>
      <w:rPr>
        <w:rFonts w:ascii="Calibri" w:hAnsi="Calibri" w:hint="default"/>
        <w:b/>
        <w:i w:val="0"/>
        <w:caps/>
        <w:sz w:val="24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425" w:firstLine="0"/>
      </w:pPr>
      <w:rPr>
        <w:rFonts w:ascii="Calibri" w:hAnsi="Calibri" w:hint="default"/>
        <w:b/>
        <w:i w:val="0"/>
        <w:caps/>
        <w:sz w:val="24"/>
      </w:rPr>
    </w:lvl>
    <w:lvl w:ilvl="2">
      <w:start w:val="1"/>
      <w:numFmt w:val="decimal"/>
      <w:lvlText w:val="%1.%2.%3"/>
      <w:lvlJc w:val="left"/>
      <w:pPr>
        <w:tabs>
          <w:tab w:val="num" w:pos="1729"/>
        </w:tabs>
        <w:ind w:left="992" w:firstLine="0"/>
      </w:pPr>
      <w:rPr>
        <w:rFonts w:ascii="Calibri" w:hAnsi="Calibri" w:hint="default"/>
        <w:b/>
        <w:i w:val="0"/>
        <w:caps/>
        <w:sz w:val="24"/>
      </w:rPr>
    </w:lvl>
    <w:lvl w:ilvl="3">
      <w:start w:val="1"/>
      <w:numFmt w:val="decimal"/>
      <w:lvlText w:val="%1.%2.%3.%4"/>
      <w:lvlJc w:val="left"/>
      <w:pPr>
        <w:ind w:left="1275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25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5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75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00" w:firstLine="0"/>
      </w:pPr>
      <w:rPr>
        <w:rFonts w:hint="default"/>
      </w:rPr>
    </w:lvl>
  </w:abstractNum>
  <w:abstractNum w:abstractNumId="42">
    <w:nsid w:val="6D563E90"/>
    <w:multiLevelType w:val="multilevel"/>
    <w:tmpl w:val="10588458"/>
    <w:lvl w:ilvl="0">
      <w:start w:val="1"/>
      <w:numFmt w:val="decimal"/>
      <w:lvlText w:val="%1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decimal"/>
      <w:isLgl/>
      <w:lvlText w:val="%1.%2"/>
      <w:lvlJc w:val="left"/>
      <w:pPr>
        <w:ind w:left="992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isLgl/>
      <w:lvlText w:val="%1.%2.%3"/>
      <w:lvlJc w:val="left"/>
      <w:pPr>
        <w:ind w:left="1729" w:hanging="737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3">
    <w:nsid w:val="74436D1A"/>
    <w:multiLevelType w:val="multilevel"/>
    <w:tmpl w:val="A4E68BC0"/>
    <w:lvl w:ilvl="0">
      <w:start w:val="1"/>
      <w:numFmt w:val="decimal"/>
      <w:lvlText w:val="%1"/>
      <w:lvlJc w:val="left"/>
      <w:pPr>
        <w:tabs>
          <w:tab w:val="num" w:pos="425"/>
        </w:tabs>
        <w:ind w:left="0" w:firstLine="0"/>
      </w:pPr>
      <w:rPr>
        <w:rFonts w:ascii="Calibri" w:hAnsi="Calibri" w:hint="default"/>
        <w:b/>
        <w:i w:val="0"/>
        <w:caps/>
        <w:sz w:val="24"/>
      </w:rPr>
    </w:lvl>
    <w:lvl w:ilvl="1">
      <w:start w:val="1"/>
      <w:numFmt w:val="decimal"/>
      <w:lvlText w:val="%2.1"/>
      <w:lvlJc w:val="left"/>
      <w:pPr>
        <w:tabs>
          <w:tab w:val="num" w:pos="992"/>
        </w:tabs>
        <w:ind w:left="425" w:firstLine="0"/>
      </w:pPr>
      <w:rPr>
        <w:rFonts w:ascii="Calibri" w:hAnsi="Calibri" w:hint="default"/>
        <w:b/>
        <w:i w:val="0"/>
        <w:caps/>
        <w:sz w:val="24"/>
      </w:rPr>
    </w:lvl>
    <w:lvl w:ilvl="2">
      <w:start w:val="1"/>
      <w:numFmt w:val="decimal"/>
      <w:lvlText w:val="%3.1.1"/>
      <w:lvlJc w:val="left"/>
      <w:pPr>
        <w:tabs>
          <w:tab w:val="num" w:pos="1729"/>
        </w:tabs>
        <w:ind w:left="992" w:firstLine="0"/>
      </w:pPr>
      <w:rPr>
        <w:rFonts w:ascii="Calibri" w:hAnsi="Calibri" w:hint="default"/>
        <w:b/>
        <w:i w:val="0"/>
        <w:caps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>
    <w:nsid w:val="756B4CE7"/>
    <w:multiLevelType w:val="hybridMultilevel"/>
    <w:tmpl w:val="1D5824B4"/>
    <w:lvl w:ilvl="0" w:tplc="7BAE33A6">
      <w:start w:val="1"/>
      <w:numFmt w:val="decimal"/>
      <w:lvlText w:val="%1.1"/>
      <w:lvlJc w:val="left"/>
      <w:pPr>
        <w:ind w:left="78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C2113A"/>
    <w:multiLevelType w:val="hybridMultilevel"/>
    <w:tmpl w:val="0D5CD3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111B91"/>
    <w:multiLevelType w:val="hybridMultilevel"/>
    <w:tmpl w:val="76A62382"/>
    <w:lvl w:ilvl="0" w:tplc="59AC7F16">
      <w:start w:val="1"/>
      <w:numFmt w:val="decimal"/>
      <w:pStyle w:val="Rubrik2"/>
      <w:lvlText w:val="%1.1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A25683"/>
    <w:multiLevelType w:val="hybridMultilevel"/>
    <w:tmpl w:val="BDBA2E0A"/>
    <w:lvl w:ilvl="0" w:tplc="7E96B02A">
      <w:start w:val="1"/>
      <w:numFmt w:val="decimal"/>
      <w:lvlText w:val="%1.1.1"/>
      <w:lvlJc w:val="left"/>
      <w:pPr>
        <w:ind w:left="1145" w:hanging="360"/>
      </w:pPr>
      <w:rPr>
        <w:rFonts w:ascii="Calibri" w:hAnsi="Calibri" w:hint="default"/>
        <w:b/>
        <w:i w:val="0"/>
        <w:caps/>
        <w:sz w:val="24"/>
      </w:rPr>
    </w:lvl>
    <w:lvl w:ilvl="1" w:tplc="04070019" w:tentative="1">
      <w:start w:val="1"/>
      <w:numFmt w:val="lowerLetter"/>
      <w:lvlText w:val="%2."/>
      <w:lvlJc w:val="left"/>
      <w:pPr>
        <w:ind w:left="1865" w:hanging="360"/>
      </w:pPr>
    </w:lvl>
    <w:lvl w:ilvl="2" w:tplc="0407001B" w:tentative="1">
      <w:start w:val="1"/>
      <w:numFmt w:val="lowerRoman"/>
      <w:lvlText w:val="%3."/>
      <w:lvlJc w:val="right"/>
      <w:pPr>
        <w:ind w:left="2585" w:hanging="180"/>
      </w:pPr>
    </w:lvl>
    <w:lvl w:ilvl="3" w:tplc="0407000F" w:tentative="1">
      <w:start w:val="1"/>
      <w:numFmt w:val="decimal"/>
      <w:lvlText w:val="%4."/>
      <w:lvlJc w:val="left"/>
      <w:pPr>
        <w:ind w:left="3305" w:hanging="360"/>
      </w:pPr>
    </w:lvl>
    <w:lvl w:ilvl="4" w:tplc="04070019" w:tentative="1">
      <w:start w:val="1"/>
      <w:numFmt w:val="lowerLetter"/>
      <w:lvlText w:val="%5."/>
      <w:lvlJc w:val="left"/>
      <w:pPr>
        <w:ind w:left="4025" w:hanging="360"/>
      </w:pPr>
    </w:lvl>
    <w:lvl w:ilvl="5" w:tplc="0407001B" w:tentative="1">
      <w:start w:val="1"/>
      <w:numFmt w:val="lowerRoman"/>
      <w:lvlText w:val="%6."/>
      <w:lvlJc w:val="right"/>
      <w:pPr>
        <w:ind w:left="4745" w:hanging="180"/>
      </w:pPr>
    </w:lvl>
    <w:lvl w:ilvl="6" w:tplc="0407000F" w:tentative="1">
      <w:start w:val="1"/>
      <w:numFmt w:val="decimal"/>
      <w:lvlText w:val="%7."/>
      <w:lvlJc w:val="left"/>
      <w:pPr>
        <w:ind w:left="5465" w:hanging="360"/>
      </w:pPr>
    </w:lvl>
    <w:lvl w:ilvl="7" w:tplc="04070019" w:tentative="1">
      <w:start w:val="1"/>
      <w:numFmt w:val="lowerLetter"/>
      <w:lvlText w:val="%8."/>
      <w:lvlJc w:val="left"/>
      <w:pPr>
        <w:ind w:left="6185" w:hanging="360"/>
      </w:pPr>
    </w:lvl>
    <w:lvl w:ilvl="8" w:tplc="0407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8">
    <w:nsid w:val="7ECB0A26"/>
    <w:multiLevelType w:val="hybridMultilevel"/>
    <w:tmpl w:val="44247C4A"/>
    <w:lvl w:ilvl="0" w:tplc="A01E1D6C">
      <w:start w:val="1"/>
      <w:numFmt w:val="decimal"/>
      <w:lvlText w:val="%1"/>
      <w:lvlJc w:val="left"/>
      <w:pPr>
        <w:ind w:left="720" w:hanging="360"/>
      </w:pPr>
      <w:rPr>
        <w:rFonts w:ascii="Calibri" w:hAnsi="Calibri" w:hint="default"/>
        <w:b/>
        <w:i w:val="0"/>
        <w:caps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46"/>
  </w:num>
  <w:num w:numId="3">
    <w:abstractNumId w:val="19"/>
  </w:num>
  <w:num w:numId="4">
    <w:abstractNumId w:val="13"/>
  </w:num>
  <w:num w:numId="5">
    <w:abstractNumId w:val="39"/>
  </w:num>
  <w:num w:numId="6">
    <w:abstractNumId w:val="42"/>
  </w:num>
  <w:num w:numId="7">
    <w:abstractNumId w:val="34"/>
  </w:num>
  <w:num w:numId="8">
    <w:abstractNumId w:val="15"/>
  </w:num>
  <w:num w:numId="9">
    <w:abstractNumId w:val="10"/>
  </w:num>
  <w:num w:numId="10">
    <w:abstractNumId w:val="41"/>
  </w:num>
  <w:num w:numId="11">
    <w:abstractNumId w:val="25"/>
  </w:num>
  <w:num w:numId="12">
    <w:abstractNumId w:val="43"/>
  </w:num>
  <w:num w:numId="13">
    <w:abstractNumId w:val="18"/>
  </w:num>
  <w:num w:numId="14">
    <w:abstractNumId w:val="31"/>
  </w:num>
  <w:num w:numId="15">
    <w:abstractNumId w:val="21"/>
  </w:num>
  <w:num w:numId="16">
    <w:abstractNumId w:val="35"/>
  </w:num>
  <w:num w:numId="17">
    <w:abstractNumId w:val="36"/>
  </w:num>
  <w:num w:numId="18">
    <w:abstractNumId w:val="38"/>
  </w:num>
  <w:num w:numId="19">
    <w:abstractNumId w:val="44"/>
  </w:num>
  <w:num w:numId="20">
    <w:abstractNumId w:val="12"/>
  </w:num>
  <w:num w:numId="21">
    <w:abstractNumId w:val="17"/>
  </w:num>
  <w:num w:numId="22">
    <w:abstractNumId w:val="40"/>
  </w:num>
  <w:num w:numId="23">
    <w:abstractNumId w:val="48"/>
  </w:num>
  <w:num w:numId="24">
    <w:abstractNumId w:val="23"/>
  </w:num>
  <w:num w:numId="25">
    <w:abstractNumId w:val="47"/>
  </w:num>
  <w:num w:numId="26">
    <w:abstractNumId w:val="32"/>
  </w:num>
  <w:num w:numId="27">
    <w:abstractNumId w:val="33"/>
  </w:num>
  <w:num w:numId="28">
    <w:abstractNumId w:val="20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30"/>
  </w:num>
  <w:num w:numId="35">
    <w:abstractNumId w:val="28"/>
  </w:num>
  <w:num w:numId="36">
    <w:abstractNumId w:val="14"/>
  </w:num>
  <w:num w:numId="37">
    <w:abstractNumId w:val="24"/>
  </w:num>
  <w:num w:numId="38">
    <w:abstractNumId w:val="29"/>
  </w:num>
  <w:num w:numId="39">
    <w:abstractNumId w:val="27"/>
  </w:num>
  <w:num w:numId="40">
    <w:abstractNumId w:val="0"/>
  </w:num>
  <w:num w:numId="41">
    <w:abstractNumId w:val="1"/>
  </w:num>
  <w:num w:numId="42">
    <w:abstractNumId w:val="2"/>
  </w:num>
  <w:num w:numId="43">
    <w:abstractNumId w:val="3"/>
  </w:num>
  <w:num w:numId="44">
    <w:abstractNumId w:val="8"/>
  </w:num>
  <w:num w:numId="45">
    <w:abstractNumId w:val="26"/>
  </w:num>
  <w:num w:numId="46">
    <w:abstractNumId w:val="37"/>
  </w:num>
  <w:num w:numId="47">
    <w:abstractNumId w:val="16"/>
  </w:num>
  <w:num w:numId="48">
    <w:abstractNumId w:val="45"/>
  </w:num>
  <w:num w:numId="49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AFD"/>
    <w:rsid w:val="000114D0"/>
    <w:rsid w:val="00014043"/>
    <w:rsid w:val="00025491"/>
    <w:rsid w:val="000354E6"/>
    <w:rsid w:val="0005611C"/>
    <w:rsid w:val="00093D33"/>
    <w:rsid w:val="00095C86"/>
    <w:rsid w:val="0009624D"/>
    <w:rsid w:val="000A6FED"/>
    <w:rsid w:val="000C45F9"/>
    <w:rsid w:val="000C7EB4"/>
    <w:rsid w:val="000D09BB"/>
    <w:rsid w:val="000D63CC"/>
    <w:rsid w:val="000E1A05"/>
    <w:rsid w:val="000F5DA3"/>
    <w:rsid w:val="001230B8"/>
    <w:rsid w:val="0013103C"/>
    <w:rsid w:val="001651E5"/>
    <w:rsid w:val="00173ED3"/>
    <w:rsid w:val="0018203F"/>
    <w:rsid w:val="001839B7"/>
    <w:rsid w:val="0018462E"/>
    <w:rsid w:val="00194A03"/>
    <w:rsid w:val="001957E6"/>
    <w:rsid w:val="001B22CA"/>
    <w:rsid w:val="001B27FE"/>
    <w:rsid w:val="001C0D22"/>
    <w:rsid w:val="001D1B66"/>
    <w:rsid w:val="00225E78"/>
    <w:rsid w:val="00262046"/>
    <w:rsid w:val="00264DE6"/>
    <w:rsid w:val="00272130"/>
    <w:rsid w:val="00276042"/>
    <w:rsid w:val="00297299"/>
    <w:rsid w:val="002A5FC5"/>
    <w:rsid w:val="002B18FF"/>
    <w:rsid w:val="002D5851"/>
    <w:rsid w:val="002E23D8"/>
    <w:rsid w:val="00311FA1"/>
    <w:rsid w:val="00345C89"/>
    <w:rsid w:val="00347CE5"/>
    <w:rsid w:val="00351D84"/>
    <w:rsid w:val="00355075"/>
    <w:rsid w:val="00385B2D"/>
    <w:rsid w:val="003867DA"/>
    <w:rsid w:val="00396842"/>
    <w:rsid w:val="00397B65"/>
    <w:rsid w:val="003A509E"/>
    <w:rsid w:val="003A746D"/>
    <w:rsid w:val="003B2C0C"/>
    <w:rsid w:val="003C019A"/>
    <w:rsid w:val="003E6212"/>
    <w:rsid w:val="004017D3"/>
    <w:rsid w:val="004362EF"/>
    <w:rsid w:val="00437B65"/>
    <w:rsid w:val="00454370"/>
    <w:rsid w:val="004738B9"/>
    <w:rsid w:val="004926D8"/>
    <w:rsid w:val="00493ACF"/>
    <w:rsid w:val="00494897"/>
    <w:rsid w:val="004B4CB1"/>
    <w:rsid w:val="004C184D"/>
    <w:rsid w:val="004D085B"/>
    <w:rsid w:val="004D4D09"/>
    <w:rsid w:val="004F1BFF"/>
    <w:rsid w:val="004F514A"/>
    <w:rsid w:val="005000F5"/>
    <w:rsid w:val="0050251D"/>
    <w:rsid w:val="00515EFD"/>
    <w:rsid w:val="005208D0"/>
    <w:rsid w:val="00521A62"/>
    <w:rsid w:val="005310CB"/>
    <w:rsid w:val="005328CC"/>
    <w:rsid w:val="005451F3"/>
    <w:rsid w:val="00554B83"/>
    <w:rsid w:val="00564209"/>
    <w:rsid w:val="00571BD1"/>
    <w:rsid w:val="005744A0"/>
    <w:rsid w:val="00575451"/>
    <w:rsid w:val="00576A06"/>
    <w:rsid w:val="0058274C"/>
    <w:rsid w:val="0058552F"/>
    <w:rsid w:val="005A2DDD"/>
    <w:rsid w:val="005E10CD"/>
    <w:rsid w:val="005F780A"/>
    <w:rsid w:val="005F7FE9"/>
    <w:rsid w:val="00602AB5"/>
    <w:rsid w:val="00604A07"/>
    <w:rsid w:val="00610CDE"/>
    <w:rsid w:val="00613AD5"/>
    <w:rsid w:val="00633FA4"/>
    <w:rsid w:val="006377BA"/>
    <w:rsid w:val="00674A1C"/>
    <w:rsid w:val="006853F6"/>
    <w:rsid w:val="006A65CC"/>
    <w:rsid w:val="006A7EAF"/>
    <w:rsid w:val="006D0123"/>
    <w:rsid w:val="006D37AA"/>
    <w:rsid w:val="006E0B43"/>
    <w:rsid w:val="006F58EF"/>
    <w:rsid w:val="00706316"/>
    <w:rsid w:val="00724A7C"/>
    <w:rsid w:val="0073683E"/>
    <w:rsid w:val="00740DFC"/>
    <w:rsid w:val="007523D4"/>
    <w:rsid w:val="007746FE"/>
    <w:rsid w:val="00787AA1"/>
    <w:rsid w:val="0079068B"/>
    <w:rsid w:val="007A78A0"/>
    <w:rsid w:val="007C0F2C"/>
    <w:rsid w:val="007C4A0F"/>
    <w:rsid w:val="007D000A"/>
    <w:rsid w:val="007D7F46"/>
    <w:rsid w:val="007E4610"/>
    <w:rsid w:val="00834D42"/>
    <w:rsid w:val="00835F3A"/>
    <w:rsid w:val="0085270D"/>
    <w:rsid w:val="00854771"/>
    <w:rsid w:val="00861107"/>
    <w:rsid w:val="008651D9"/>
    <w:rsid w:val="00880BE3"/>
    <w:rsid w:val="00885CAE"/>
    <w:rsid w:val="00886EF7"/>
    <w:rsid w:val="00897C92"/>
    <w:rsid w:val="008A39AF"/>
    <w:rsid w:val="008A44EE"/>
    <w:rsid w:val="008B316D"/>
    <w:rsid w:val="008C49EE"/>
    <w:rsid w:val="008C59E6"/>
    <w:rsid w:val="008D422A"/>
    <w:rsid w:val="008E0214"/>
    <w:rsid w:val="00902C88"/>
    <w:rsid w:val="00927164"/>
    <w:rsid w:val="0095771D"/>
    <w:rsid w:val="00971E3A"/>
    <w:rsid w:val="00980E5C"/>
    <w:rsid w:val="009943BC"/>
    <w:rsid w:val="00994760"/>
    <w:rsid w:val="009A025A"/>
    <w:rsid w:val="009B6E2B"/>
    <w:rsid w:val="009D1D75"/>
    <w:rsid w:val="009D2555"/>
    <w:rsid w:val="009D54A6"/>
    <w:rsid w:val="009F1D44"/>
    <w:rsid w:val="00A10E02"/>
    <w:rsid w:val="00A15A2D"/>
    <w:rsid w:val="00A21CF1"/>
    <w:rsid w:val="00A474F7"/>
    <w:rsid w:val="00A5178D"/>
    <w:rsid w:val="00A61F65"/>
    <w:rsid w:val="00A865E2"/>
    <w:rsid w:val="00A91B9C"/>
    <w:rsid w:val="00A926FF"/>
    <w:rsid w:val="00AA4499"/>
    <w:rsid w:val="00AA4DAA"/>
    <w:rsid w:val="00AA7901"/>
    <w:rsid w:val="00AC0886"/>
    <w:rsid w:val="00AC2204"/>
    <w:rsid w:val="00AC2A2E"/>
    <w:rsid w:val="00AC3FF1"/>
    <w:rsid w:val="00AC58F3"/>
    <w:rsid w:val="00AC75DC"/>
    <w:rsid w:val="00AF4F7B"/>
    <w:rsid w:val="00B00728"/>
    <w:rsid w:val="00B05121"/>
    <w:rsid w:val="00B103E8"/>
    <w:rsid w:val="00B15DE0"/>
    <w:rsid w:val="00B234EE"/>
    <w:rsid w:val="00B716D6"/>
    <w:rsid w:val="00B7463F"/>
    <w:rsid w:val="00BA779A"/>
    <w:rsid w:val="00BB26CE"/>
    <w:rsid w:val="00BB7E97"/>
    <w:rsid w:val="00BD3EAC"/>
    <w:rsid w:val="00BF5326"/>
    <w:rsid w:val="00BF6669"/>
    <w:rsid w:val="00BF7A06"/>
    <w:rsid w:val="00C47AB9"/>
    <w:rsid w:val="00C63B89"/>
    <w:rsid w:val="00C67577"/>
    <w:rsid w:val="00C83505"/>
    <w:rsid w:val="00CC125B"/>
    <w:rsid w:val="00CD053D"/>
    <w:rsid w:val="00D41A17"/>
    <w:rsid w:val="00D53784"/>
    <w:rsid w:val="00D53840"/>
    <w:rsid w:val="00D60A18"/>
    <w:rsid w:val="00DA474A"/>
    <w:rsid w:val="00DA4889"/>
    <w:rsid w:val="00DB3A0A"/>
    <w:rsid w:val="00DB46EB"/>
    <w:rsid w:val="00DB7CEE"/>
    <w:rsid w:val="00DD693D"/>
    <w:rsid w:val="00DE3B39"/>
    <w:rsid w:val="00DE6879"/>
    <w:rsid w:val="00DF6395"/>
    <w:rsid w:val="00E0190E"/>
    <w:rsid w:val="00E036B3"/>
    <w:rsid w:val="00E039BB"/>
    <w:rsid w:val="00E2004A"/>
    <w:rsid w:val="00E30DDD"/>
    <w:rsid w:val="00E461F2"/>
    <w:rsid w:val="00E85C94"/>
    <w:rsid w:val="00EA15E7"/>
    <w:rsid w:val="00EC48D0"/>
    <w:rsid w:val="00EC57FD"/>
    <w:rsid w:val="00EC5B81"/>
    <w:rsid w:val="00ED75AC"/>
    <w:rsid w:val="00F16532"/>
    <w:rsid w:val="00F21B3B"/>
    <w:rsid w:val="00F23AFD"/>
    <w:rsid w:val="00F348FF"/>
    <w:rsid w:val="00F34D6D"/>
    <w:rsid w:val="00F36DED"/>
    <w:rsid w:val="00F4799A"/>
    <w:rsid w:val="00F5301E"/>
    <w:rsid w:val="00F532B5"/>
    <w:rsid w:val="00F575AE"/>
    <w:rsid w:val="00F638D8"/>
    <w:rsid w:val="00F73ABC"/>
    <w:rsid w:val="00F83A48"/>
    <w:rsid w:val="00F969E1"/>
    <w:rsid w:val="00FB08D4"/>
    <w:rsid w:val="00FF1226"/>
    <w:rsid w:val="00FF2407"/>
    <w:rsid w:val="00FF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/>
    <w:lsdException w:name="heading 1" w:semiHidden="0" w:uiPriority="9"/>
    <w:lsdException w:name="heading 2" w:uiPriority="9" w:unhideWhenUsed="1"/>
    <w:lsdException w:name="heading 3" w:uiPriority="9" w:unhideWhenUsed="1"/>
    <w:lsdException w:name="heading 4" w:uiPriority="9" w:unhideWhenUsed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1"/>
    <w:lsdException w:name="Title" w:uiPriority="10"/>
    <w:lsdException w:name="Default Paragraph Font" w:uiPriority="1" w:unhideWhenUsed="1"/>
    <w:lsdException w:name="Subtitle" w:uiPriority="11"/>
    <w:lsdException w:name="Hyperlink" w:unhideWhenUsed="1"/>
    <w:lsdException w:name="Strong" w:uiPriority="22"/>
    <w:lsdException w:name="Emphasis" w:uiPriority="20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/>
    <w:lsdException w:name="Intense Quote" w:uiPriority="30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rsid w:val="006A7EAF"/>
    <w:pPr>
      <w:spacing w:line="288" w:lineRule="auto"/>
    </w:pPr>
    <w:rPr>
      <w:sz w:val="24"/>
      <w:szCs w:val="22"/>
      <w:lang w:val="en-US" w:eastAsia="en-US"/>
    </w:rPr>
  </w:style>
  <w:style w:type="paragraph" w:styleId="Rubrik1">
    <w:name w:val="heading 1"/>
    <w:basedOn w:val="Normal"/>
    <w:next w:val="Normal"/>
    <w:link w:val="Rubrik1Char"/>
    <w:uiPriority w:val="9"/>
    <w:semiHidden/>
    <w:rsid w:val="00564209"/>
    <w:pPr>
      <w:keepNext/>
      <w:keepLines/>
      <w:numPr>
        <w:numId w:val="1"/>
      </w:numPr>
      <w:spacing w:line="300" w:lineRule="exact"/>
      <w:ind w:left="425" w:hanging="425"/>
      <w:outlineLvl w:val="0"/>
    </w:pPr>
    <w:rPr>
      <w:rFonts w:eastAsia="Times New Roman"/>
      <w:b/>
      <w:bCs/>
      <w:caps/>
      <w:color w:val="000000"/>
      <w:szCs w:val="28"/>
    </w:rPr>
  </w:style>
  <w:style w:type="paragraph" w:styleId="Rubrik2">
    <w:name w:val="heading 2"/>
    <w:basedOn w:val="Rubrik1"/>
    <w:link w:val="Rubrik2Char"/>
    <w:uiPriority w:val="9"/>
    <w:semiHidden/>
    <w:rsid w:val="00564209"/>
    <w:pPr>
      <w:numPr>
        <w:numId w:val="2"/>
      </w:numPr>
      <w:spacing w:before="240" w:after="60"/>
      <w:ind w:left="992" w:hanging="567"/>
      <w:outlineLvl w:val="1"/>
    </w:pPr>
    <w:rPr>
      <w:bCs w:val="0"/>
      <w:iCs/>
    </w:rPr>
  </w:style>
  <w:style w:type="paragraph" w:styleId="Rubrik3">
    <w:name w:val="heading 3"/>
    <w:basedOn w:val="Rubrik2"/>
    <w:link w:val="Rubrik3Char"/>
    <w:uiPriority w:val="9"/>
    <w:semiHidden/>
    <w:rsid w:val="00564209"/>
    <w:pPr>
      <w:numPr>
        <w:numId w:val="22"/>
      </w:numPr>
      <w:spacing w:before="0" w:after="0"/>
      <w:ind w:left="1729" w:hanging="737"/>
      <w:outlineLvl w:val="2"/>
    </w:pPr>
    <w:rPr>
      <w:rFonts w:eastAsiaTheme="majorEastAsia" w:cstheme="majorBidi"/>
      <w:bCs/>
      <w:color w:val="auto"/>
    </w:rPr>
  </w:style>
  <w:style w:type="paragraph" w:styleId="Rubrik4">
    <w:name w:val="heading 4"/>
    <w:basedOn w:val="Normal"/>
    <w:next w:val="Normal"/>
    <w:link w:val="Rubrik4Char"/>
    <w:uiPriority w:val="9"/>
    <w:semiHidden/>
    <w:rsid w:val="0056420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F5F5F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rsid w:val="006A7EAF"/>
    <w:pPr>
      <w:spacing w:line="240" w:lineRule="auto"/>
    </w:pPr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2A5F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ubrik1Char">
    <w:name w:val="Rubrik 1 Char"/>
    <w:link w:val="Rubrik1"/>
    <w:uiPriority w:val="9"/>
    <w:semiHidden/>
    <w:rsid w:val="00AC3FF1"/>
    <w:rPr>
      <w:rFonts w:eastAsia="Times New Roman"/>
      <w:b/>
      <w:bCs/>
      <w:caps/>
      <w:color w:val="000000"/>
      <w:sz w:val="24"/>
      <w:szCs w:val="28"/>
      <w:lang w:val="en-US" w:eastAsia="en-US"/>
    </w:rPr>
  </w:style>
  <w:style w:type="paragraph" w:customStyle="1" w:styleId="Documentspecification">
    <w:name w:val="Document specification"/>
    <w:basedOn w:val="Normal"/>
    <w:qFormat/>
    <w:rsid w:val="00BD3EAC"/>
    <w:pPr>
      <w:spacing w:line="236" w:lineRule="exact"/>
    </w:pPr>
    <w:rPr>
      <w:b/>
      <w:caps/>
      <w:spacing w:val="10"/>
    </w:rPr>
  </w:style>
  <w:style w:type="paragraph" w:customStyle="1" w:styleId="Referencelabels">
    <w:name w:val="Reference labels"/>
    <w:basedOn w:val="Normal"/>
    <w:qFormat/>
    <w:rsid w:val="00834D42"/>
    <w:pPr>
      <w:spacing w:line="250" w:lineRule="exact"/>
    </w:pPr>
    <w:rPr>
      <w:b/>
      <w:caps/>
      <w:sz w:val="16"/>
    </w:rPr>
  </w:style>
  <w:style w:type="paragraph" w:customStyle="1" w:styleId="Formalspecifications">
    <w:name w:val="Formal specifications"/>
    <w:basedOn w:val="Normal"/>
    <w:qFormat/>
    <w:rsid w:val="00E461F2"/>
    <w:pPr>
      <w:spacing w:line="250" w:lineRule="exact"/>
    </w:pPr>
    <w:rPr>
      <w:sz w:val="20"/>
    </w:rPr>
  </w:style>
  <w:style w:type="paragraph" w:customStyle="1" w:styleId="Reference">
    <w:name w:val="Reference"/>
    <w:basedOn w:val="Normal"/>
    <w:qFormat/>
    <w:rsid w:val="00EA15E7"/>
    <w:pPr>
      <w:spacing w:line="300" w:lineRule="exact"/>
    </w:pPr>
    <w:rPr>
      <w:b/>
      <w:caps/>
      <w:spacing w:val="10"/>
    </w:rPr>
  </w:style>
  <w:style w:type="paragraph" w:customStyle="1" w:styleId="Leadandintroductorytext">
    <w:name w:val="Lead and introductory text"/>
    <w:basedOn w:val="Normal"/>
    <w:qFormat/>
    <w:rsid w:val="00834D42"/>
    <w:pPr>
      <w:spacing w:line="300" w:lineRule="exact"/>
    </w:pPr>
    <w:rPr>
      <w:b/>
    </w:rPr>
  </w:style>
  <w:style w:type="paragraph" w:customStyle="1" w:styleId="Correspondencetext">
    <w:name w:val="Correspondence text"/>
    <w:basedOn w:val="Normal"/>
    <w:qFormat/>
    <w:rsid w:val="00385B2D"/>
    <w:pPr>
      <w:spacing w:line="240" w:lineRule="auto"/>
    </w:pPr>
  </w:style>
  <w:style w:type="paragraph" w:customStyle="1" w:styleId="Informationaltexthighlighted">
    <w:name w:val="Informational text highlighted"/>
    <w:basedOn w:val="Informationaltext"/>
    <w:qFormat/>
    <w:rsid w:val="00E461F2"/>
    <w:rPr>
      <w:b/>
      <w:caps/>
    </w:rPr>
  </w:style>
  <w:style w:type="paragraph" w:customStyle="1" w:styleId="Informationaltext">
    <w:name w:val="Informational text"/>
    <w:basedOn w:val="Normal"/>
    <w:qFormat/>
    <w:rsid w:val="008A44EE"/>
    <w:pPr>
      <w:spacing w:line="250" w:lineRule="exact"/>
    </w:pPr>
    <w:rPr>
      <w:sz w:val="20"/>
    </w:rPr>
  </w:style>
  <w:style w:type="character" w:customStyle="1" w:styleId="Rubrik2Char">
    <w:name w:val="Rubrik 2 Char"/>
    <w:link w:val="Rubrik2"/>
    <w:uiPriority w:val="9"/>
    <w:semiHidden/>
    <w:rsid w:val="00AC3FF1"/>
    <w:rPr>
      <w:rFonts w:eastAsia="Times New Roman"/>
      <w:b/>
      <w:iCs/>
      <w:caps/>
      <w:color w:val="000000"/>
      <w:sz w:val="24"/>
      <w:szCs w:val="28"/>
      <w:lang w:val="en-US" w:eastAsia="en-US"/>
    </w:rPr>
  </w:style>
  <w:style w:type="paragraph" w:customStyle="1" w:styleId="Footnote">
    <w:name w:val="Footnote"/>
    <w:basedOn w:val="Normal"/>
    <w:qFormat/>
    <w:rsid w:val="00E461F2"/>
    <w:pPr>
      <w:spacing w:line="250" w:lineRule="exact"/>
    </w:pPr>
    <w:rPr>
      <w:sz w:val="20"/>
    </w:rPr>
  </w:style>
  <w:style w:type="character" w:styleId="Fotnotsreferens">
    <w:name w:val="footnote reference"/>
    <w:uiPriority w:val="99"/>
    <w:semiHidden/>
    <w:rsid w:val="007523D4"/>
    <w:rPr>
      <w:vertAlign w:val="superscript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A7EAF"/>
    <w:rPr>
      <w:rFonts w:ascii="Tahoma" w:hAnsi="Tahoma" w:cs="Tahoma"/>
      <w:sz w:val="16"/>
      <w:szCs w:val="16"/>
      <w:lang w:val="en-US" w:eastAsia="en-US"/>
    </w:rPr>
  </w:style>
  <w:style w:type="paragraph" w:customStyle="1" w:styleId="Listings1">
    <w:name w:val="Listings 1"/>
    <w:basedOn w:val="Normal"/>
    <w:qFormat/>
    <w:rsid w:val="00AC3FF1"/>
    <w:pPr>
      <w:numPr>
        <w:numId w:val="45"/>
      </w:numPr>
      <w:tabs>
        <w:tab w:val="left" w:pos="425"/>
        <w:tab w:val="left" w:pos="1729"/>
      </w:tabs>
      <w:spacing w:line="300" w:lineRule="exact"/>
    </w:pPr>
    <w:rPr>
      <w:lang w:eastAsia="de-DE"/>
    </w:rPr>
  </w:style>
  <w:style w:type="paragraph" w:customStyle="1" w:styleId="Listings2">
    <w:name w:val="Listings 2"/>
    <w:basedOn w:val="Listings1"/>
    <w:qFormat/>
    <w:rsid w:val="000D63CC"/>
    <w:pPr>
      <w:numPr>
        <w:ilvl w:val="1"/>
      </w:numPr>
      <w:tabs>
        <w:tab w:val="left" w:pos="992"/>
      </w:tabs>
    </w:pPr>
  </w:style>
  <w:style w:type="paragraph" w:customStyle="1" w:styleId="Listings3">
    <w:name w:val="Listings 3"/>
    <w:basedOn w:val="Listings2"/>
    <w:qFormat/>
    <w:rsid w:val="000D63CC"/>
    <w:pPr>
      <w:numPr>
        <w:ilvl w:val="2"/>
      </w:numPr>
    </w:pPr>
  </w:style>
  <w:style w:type="paragraph" w:customStyle="1" w:styleId="Listings4">
    <w:name w:val="Listings 4"/>
    <w:basedOn w:val="Normal"/>
    <w:qFormat/>
    <w:rsid w:val="00AC3FF1"/>
    <w:pPr>
      <w:numPr>
        <w:ilvl w:val="3"/>
        <w:numId w:val="45"/>
      </w:numPr>
      <w:tabs>
        <w:tab w:val="left" w:pos="2665"/>
      </w:tabs>
      <w:spacing w:line="300" w:lineRule="exact"/>
    </w:pPr>
    <w:rPr>
      <w:lang w:eastAsia="de-DE"/>
    </w:rPr>
  </w:style>
  <w:style w:type="paragraph" w:customStyle="1" w:styleId="LegalDisclaimer">
    <w:name w:val="Legal Disclaimer"/>
    <w:basedOn w:val="Normal"/>
    <w:qFormat/>
    <w:rsid w:val="00834D42"/>
    <w:pPr>
      <w:spacing w:line="250" w:lineRule="exact"/>
    </w:pPr>
    <w:rPr>
      <w:b/>
      <w:caps/>
      <w:sz w:val="20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C3FF1"/>
    <w:rPr>
      <w:rFonts w:eastAsiaTheme="majorEastAsia" w:cstheme="majorBidi"/>
      <w:b/>
      <w:bCs/>
      <w:iCs/>
      <w:caps/>
      <w:sz w:val="24"/>
      <w:szCs w:val="28"/>
      <w:lang w:val="en-US" w:eastAsia="en-US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C3FF1"/>
    <w:rPr>
      <w:rFonts w:asciiTheme="majorHAnsi" w:eastAsiaTheme="majorEastAsia" w:hAnsiTheme="majorHAnsi" w:cstheme="majorBidi"/>
      <w:b/>
      <w:bCs/>
      <w:i/>
      <w:iCs/>
      <w:color w:val="5F5F5F" w:themeColor="accent1"/>
      <w:sz w:val="24"/>
      <w:szCs w:val="22"/>
      <w:lang w:val="en-US" w:eastAsia="en-US"/>
    </w:rPr>
  </w:style>
  <w:style w:type="paragraph" w:customStyle="1" w:styleId="Heading1">
    <w:name w:val="Heading_1"/>
    <w:basedOn w:val="Normal"/>
    <w:next w:val="Correspondencetext"/>
    <w:qFormat/>
    <w:rsid w:val="00EA15E7"/>
    <w:pPr>
      <w:numPr>
        <w:numId w:val="46"/>
      </w:numPr>
      <w:spacing w:line="300" w:lineRule="exact"/>
    </w:pPr>
    <w:rPr>
      <w:b/>
      <w:caps/>
      <w:spacing w:val="10"/>
    </w:rPr>
  </w:style>
  <w:style w:type="paragraph" w:customStyle="1" w:styleId="Heading2">
    <w:name w:val="Heading_2"/>
    <w:basedOn w:val="Heading1"/>
    <w:next w:val="TextafterHeading2"/>
    <w:qFormat/>
    <w:rsid w:val="00EA15E7"/>
    <w:pPr>
      <w:numPr>
        <w:ilvl w:val="1"/>
      </w:numPr>
    </w:pPr>
  </w:style>
  <w:style w:type="paragraph" w:customStyle="1" w:styleId="Heading3">
    <w:name w:val="Heading_3"/>
    <w:basedOn w:val="Heading2"/>
    <w:next w:val="TextafterHeading3"/>
    <w:qFormat/>
    <w:rsid w:val="00AC75DC"/>
    <w:pPr>
      <w:numPr>
        <w:ilvl w:val="2"/>
      </w:numPr>
    </w:pPr>
  </w:style>
  <w:style w:type="paragraph" w:customStyle="1" w:styleId="Heading4">
    <w:name w:val="Heading_4"/>
    <w:basedOn w:val="Heading3"/>
    <w:next w:val="Correspondencetext"/>
    <w:qFormat/>
    <w:rsid w:val="00EA15E7"/>
    <w:pPr>
      <w:numPr>
        <w:numId w:val="0"/>
      </w:numPr>
    </w:pPr>
  </w:style>
  <w:style w:type="character" w:styleId="Hyperlnk">
    <w:name w:val="Hyperlink"/>
    <w:basedOn w:val="Standardstycketeckensnitt"/>
    <w:uiPriority w:val="99"/>
    <w:semiHidden/>
    <w:rsid w:val="00994760"/>
    <w:rPr>
      <w:color w:val="800080" w:themeColor="hyperlink"/>
      <w:u w:val="single"/>
    </w:rPr>
  </w:style>
  <w:style w:type="paragraph" w:styleId="Sidhuvud">
    <w:name w:val="header"/>
    <w:basedOn w:val="Normal"/>
    <w:link w:val="SidhuvudChar"/>
    <w:uiPriority w:val="99"/>
    <w:semiHidden/>
    <w:rsid w:val="00BD3EAC"/>
    <w:pPr>
      <w:tabs>
        <w:tab w:val="center" w:pos="4703"/>
        <w:tab w:val="right" w:pos="9406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BD3EAC"/>
    <w:rPr>
      <w:sz w:val="24"/>
      <w:szCs w:val="22"/>
      <w:lang w:val="en-US" w:eastAsia="en-US"/>
    </w:rPr>
  </w:style>
  <w:style w:type="paragraph" w:styleId="Sidfot">
    <w:name w:val="footer"/>
    <w:basedOn w:val="Normal"/>
    <w:link w:val="SidfotChar"/>
    <w:uiPriority w:val="99"/>
    <w:rsid w:val="00BD3EAC"/>
    <w:pPr>
      <w:tabs>
        <w:tab w:val="center" w:pos="4703"/>
        <w:tab w:val="right" w:pos="9406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D3EAC"/>
    <w:rPr>
      <w:sz w:val="24"/>
      <w:szCs w:val="22"/>
      <w:lang w:val="en-US" w:eastAsia="en-US"/>
    </w:rPr>
  </w:style>
  <w:style w:type="paragraph" w:styleId="Liststycke">
    <w:name w:val="List Paragraph"/>
    <w:basedOn w:val="Normal"/>
    <w:uiPriority w:val="34"/>
    <w:qFormat/>
    <w:rsid w:val="004926D8"/>
    <w:pPr>
      <w:ind w:left="720"/>
      <w:contextualSpacing/>
    </w:pPr>
  </w:style>
  <w:style w:type="paragraph" w:customStyle="1" w:styleId="TextafterHeading2">
    <w:name w:val="Text after Heading_2"/>
    <w:basedOn w:val="Correspondencetext"/>
    <w:rsid w:val="009D2555"/>
    <w:pPr>
      <w:ind w:left="425"/>
    </w:pPr>
  </w:style>
  <w:style w:type="paragraph" w:customStyle="1" w:styleId="TextafterHeading3">
    <w:name w:val="Text after Heading_3"/>
    <w:basedOn w:val="Correspondencetext"/>
    <w:rsid w:val="009D2555"/>
    <w:pPr>
      <w:ind w:left="992"/>
    </w:pPr>
  </w:style>
  <w:style w:type="paragraph" w:customStyle="1" w:styleId="Default">
    <w:name w:val="Default"/>
    <w:rsid w:val="00437B65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val="sv-SE" w:eastAsia="en-US"/>
    </w:rPr>
  </w:style>
  <w:style w:type="character" w:customStyle="1" w:styleId="hps">
    <w:name w:val="hps"/>
    <w:basedOn w:val="Standardstycketeckensnitt"/>
    <w:rsid w:val="00437B65"/>
  </w:style>
  <w:style w:type="paragraph" w:styleId="Normalwebb">
    <w:name w:val="Normal (Web)"/>
    <w:basedOn w:val="Normal"/>
    <w:uiPriority w:val="99"/>
    <w:semiHidden/>
    <w:unhideWhenUsed/>
    <w:rsid w:val="009A025A"/>
    <w:pPr>
      <w:spacing w:after="135" w:line="240" w:lineRule="auto"/>
    </w:pPr>
    <w:rPr>
      <w:rFonts w:ascii="Times New Roman" w:eastAsia="Times New Roman" w:hAnsi="Times New Roman"/>
      <w:szCs w:val="24"/>
      <w:lang w:val="sv-SE" w:eastAsia="sv-SE"/>
    </w:rPr>
  </w:style>
  <w:style w:type="paragraph" w:styleId="Ingetavstnd">
    <w:name w:val="No Spacing"/>
    <w:uiPriority w:val="1"/>
    <w:qFormat/>
    <w:rsid w:val="007A78A0"/>
    <w:rPr>
      <w:rFonts w:asciiTheme="minorHAnsi" w:eastAsiaTheme="minorHAnsi" w:hAnsiTheme="minorHAnsi" w:cstheme="minorBidi"/>
      <w:sz w:val="22"/>
      <w:szCs w:val="22"/>
      <w:lang w:val="sv-S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/>
    <w:lsdException w:name="heading 1" w:semiHidden="0" w:uiPriority="9"/>
    <w:lsdException w:name="heading 2" w:uiPriority="9" w:unhideWhenUsed="1"/>
    <w:lsdException w:name="heading 3" w:uiPriority="9" w:unhideWhenUsed="1"/>
    <w:lsdException w:name="heading 4" w:uiPriority="9" w:unhideWhenUsed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1"/>
    <w:lsdException w:name="Title" w:uiPriority="10"/>
    <w:lsdException w:name="Default Paragraph Font" w:uiPriority="1" w:unhideWhenUsed="1"/>
    <w:lsdException w:name="Subtitle" w:uiPriority="11"/>
    <w:lsdException w:name="Hyperlink" w:unhideWhenUsed="1"/>
    <w:lsdException w:name="Strong" w:uiPriority="22"/>
    <w:lsdException w:name="Emphasis" w:uiPriority="20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/>
    <w:lsdException w:name="Intense Quote" w:uiPriority="30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rsid w:val="006A7EAF"/>
    <w:pPr>
      <w:spacing w:line="288" w:lineRule="auto"/>
    </w:pPr>
    <w:rPr>
      <w:sz w:val="24"/>
      <w:szCs w:val="22"/>
      <w:lang w:val="en-US" w:eastAsia="en-US"/>
    </w:rPr>
  </w:style>
  <w:style w:type="paragraph" w:styleId="Rubrik1">
    <w:name w:val="heading 1"/>
    <w:basedOn w:val="Normal"/>
    <w:next w:val="Normal"/>
    <w:link w:val="Rubrik1Char"/>
    <w:uiPriority w:val="9"/>
    <w:semiHidden/>
    <w:rsid w:val="00564209"/>
    <w:pPr>
      <w:keepNext/>
      <w:keepLines/>
      <w:numPr>
        <w:numId w:val="1"/>
      </w:numPr>
      <w:spacing w:line="300" w:lineRule="exact"/>
      <w:ind w:left="425" w:hanging="425"/>
      <w:outlineLvl w:val="0"/>
    </w:pPr>
    <w:rPr>
      <w:rFonts w:eastAsia="Times New Roman"/>
      <w:b/>
      <w:bCs/>
      <w:caps/>
      <w:color w:val="000000"/>
      <w:szCs w:val="28"/>
    </w:rPr>
  </w:style>
  <w:style w:type="paragraph" w:styleId="Rubrik2">
    <w:name w:val="heading 2"/>
    <w:basedOn w:val="Rubrik1"/>
    <w:link w:val="Rubrik2Char"/>
    <w:uiPriority w:val="9"/>
    <w:semiHidden/>
    <w:rsid w:val="00564209"/>
    <w:pPr>
      <w:numPr>
        <w:numId w:val="2"/>
      </w:numPr>
      <w:spacing w:before="240" w:after="60"/>
      <w:ind w:left="992" w:hanging="567"/>
      <w:outlineLvl w:val="1"/>
    </w:pPr>
    <w:rPr>
      <w:bCs w:val="0"/>
      <w:iCs/>
    </w:rPr>
  </w:style>
  <w:style w:type="paragraph" w:styleId="Rubrik3">
    <w:name w:val="heading 3"/>
    <w:basedOn w:val="Rubrik2"/>
    <w:link w:val="Rubrik3Char"/>
    <w:uiPriority w:val="9"/>
    <w:semiHidden/>
    <w:rsid w:val="00564209"/>
    <w:pPr>
      <w:numPr>
        <w:numId w:val="22"/>
      </w:numPr>
      <w:spacing w:before="0" w:after="0"/>
      <w:ind w:left="1729" w:hanging="737"/>
      <w:outlineLvl w:val="2"/>
    </w:pPr>
    <w:rPr>
      <w:rFonts w:eastAsiaTheme="majorEastAsia" w:cstheme="majorBidi"/>
      <w:bCs/>
      <w:color w:val="auto"/>
    </w:rPr>
  </w:style>
  <w:style w:type="paragraph" w:styleId="Rubrik4">
    <w:name w:val="heading 4"/>
    <w:basedOn w:val="Normal"/>
    <w:next w:val="Normal"/>
    <w:link w:val="Rubrik4Char"/>
    <w:uiPriority w:val="9"/>
    <w:semiHidden/>
    <w:rsid w:val="0056420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F5F5F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rsid w:val="006A7EAF"/>
    <w:pPr>
      <w:spacing w:line="240" w:lineRule="auto"/>
    </w:pPr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2A5F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ubrik1Char">
    <w:name w:val="Rubrik 1 Char"/>
    <w:link w:val="Rubrik1"/>
    <w:uiPriority w:val="9"/>
    <w:semiHidden/>
    <w:rsid w:val="00AC3FF1"/>
    <w:rPr>
      <w:rFonts w:eastAsia="Times New Roman"/>
      <w:b/>
      <w:bCs/>
      <w:caps/>
      <w:color w:val="000000"/>
      <w:sz w:val="24"/>
      <w:szCs w:val="28"/>
      <w:lang w:val="en-US" w:eastAsia="en-US"/>
    </w:rPr>
  </w:style>
  <w:style w:type="paragraph" w:customStyle="1" w:styleId="Documentspecification">
    <w:name w:val="Document specification"/>
    <w:basedOn w:val="Normal"/>
    <w:qFormat/>
    <w:rsid w:val="00BD3EAC"/>
    <w:pPr>
      <w:spacing w:line="236" w:lineRule="exact"/>
    </w:pPr>
    <w:rPr>
      <w:b/>
      <w:caps/>
      <w:spacing w:val="10"/>
    </w:rPr>
  </w:style>
  <w:style w:type="paragraph" w:customStyle="1" w:styleId="Referencelabels">
    <w:name w:val="Reference labels"/>
    <w:basedOn w:val="Normal"/>
    <w:qFormat/>
    <w:rsid w:val="00834D42"/>
    <w:pPr>
      <w:spacing w:line="250" w:lineRule="exact"/>
    </w:pPr>
    <w:rPr>
      <w:b/>
      <w:caps/>
      <w:sz w:val="16"/>
    </w:rPr>
  </w:style>
  <w:style w:type="paragraph" w:customStyle="1" w:styleId="Formalspecifications">
    <w:name w:val="Formal specifications"/>
    <w:basedOn w:val="Normal"/>
    <w:qFormat/>
    <w:rsid w:val="00E461F2"/>
    <w:pPr>
      <w:spacing w:line="250" w:lineRule="exact"/>
    </w:pPr>
    <w:rPr>
      <w:sz w:val="20"/>
    </w:rPr>
  </w:style>
  <w:style w:type="paragraph" w:customStyle="1" w:styleId="Reference">
    <w:name w:val="Reference"/>
    <w:basedOn w:val="Normal"/>
    <w:qFormat/>
    <w:rsid w:val="00EA15E7"/>
    <w:pPr>
      <w:spacing w:line="300" w:lineRule="exact"/>
    </w:pPr>
    <w:rPr>
      <w:b/>
      <w:caps/>
      <w:spacing w:val="10"/>
    </w:rPr>
  </w:style>
  <w:style w:type="paragraph" w:customStyle="1" w:styleId="Leadandintroductorytext">
    <w:name w:val="Lead and introductory text"/>
    <w:basedOn w:val="Normal"/>
    <w:qFormat/>
    <w:rsid w:val="00834D42"/>
    <w:pPr>
      <w:spacing w:line="300" w:lineRule="exact"/>
    </w:pPr>
    <w:rPr>
      <w:b/>
    </w:rPr>
  </w:style>
  <w:style w:type="paragraph" w:customStyle="1" w:styleId="Correspondencetext">
    <w:name w:val="Correspondence text"/>
    <w:basedOn w:val="Normal"/>
    <w:qFormat/>
    <w:rsid w:val="00385B2D"/>
    <w:pPr>
      <w:spacing w:line="240" w:lineRule="auto"/>
    </w:pPr>
  </w:style>
  <w:style w:type="paragraph" w:customStyle="1" w:styleId="Informationaltexthighlighted">
    <w:name w:val="Informational text highlighted"/>
    <w:basedOn w:val="Informationaltext"/>
    <w:qFormat/>
    <w:rsid w:val="00E461F2"/>
    <w:rPr>
      <w:b/>
      <w:caps/>
    </w:rPr>
  </w:style>
  <w:style w:type="paragraph" w:customStyle="1" w:styleId="Informationaltext">
    <w:name w:val="Informational text"/>
    <w:basedOn w:val="Normal"/>
    <w:qFormat/>
    <w:rsid w:val="008A44EE"/>
    <w:pPr>
      <w:spacing w:line="250" w:lineRule="exact"/>
    </w:pPr>
    <w:rPr>
      <w:sz w:val="20"/>
    </w:rPr>
  </w:style>
  <w:style w:type="character" w:customStyle="1" w:styleId="Rubrik2Char">
    <w:name w:val="Rubrik 2 Char"/>
    <w:link w:val="Rubrik2"/>
    <w:uiPriority w:val="9"/>
    <w:semiHidden/>
    <w:rsid w:val="00AC3FF1"/>
    <w:rPr>
      <w:rFonts w:eastAsia="Times New Roman"/>
      <w:b/>
      <w:iCs/>
      <w:caps/>
      <w:color w:val="000000"/>
      <w:sz w:val="24"/>
      <w:szCs w:val="28"/>
      <w:lang w:val="en-US" w:eastAsia="en-US"/>
    </w:rPr>
  </w:style>
  <w:style w:type="paragraph" w:customStyle="1" w:styleId="Footnote">
    <w:name w:val="Footnote"/>
    <w:basedOn w:val="Normal"/>
    <w:qFormat/>
    <w:rsid w:val="00E461F2"/>
    <w:pPr>
      <w:spacing w:line="250" w:lineRule="exact"/>
    </w:pPr>
    <w:rPr>
      <w:sz w:val="20"/>
    </w:rPr>
  </w:style>
  <w:style w:type="character" w:styleId="Fotnotsreferens">
    <w:name w:val="footnote reference"/>
    <w:uiPriority w:val="99"/>
    <w:semiHidden/>
    <w:rsid w:val="007523D4"/>
    <w:rPr>
      <w:vertAlign w:val="superscript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A7EAF"/>
    <w:rPr>
      <w:rFonts w:ascii="Tahoma" w:hAnsi="Tahoma" w:cs="Tahoma"/>
      <w:sz w:val="16"/>
      <w:szCs w:val="16"/>
      <w:lang w:val="en-US" w:eastAsia="en-US"/>
    </w:rPr>
  </w:style>
  <w:style w:type="paragraph" w:customStyle="1" w:styleId="Listings1">
    <w:name w:val="Listings 1"/>
    <w:basedOn w:val="Normal"/>
    <w:qFormat/>
    <w:rsid w:val="00AC3FF1"/>
    <w:pPr>
      <w:numPr>
        <w:numId w:val="45"/>
      </w:numPr>
      <w:tabs>
        <w:tab w:val="left" w:pos="425"/>
        <w:tab w:val="left" w:pos="1729"/>
      </w:tabs>
      <w:spacing w:line="300" w:lineRule="exact"/>
    </w:pPr>
    <w:rPr>
      <w:lang w:eastAsia="de-DE"/>
    </w:rPr>
  </w:style>
  <w:style w:type="paragraph" w:customStyle="1" w:styleId="Listings2">
    <w:name w:val="Listings 2"/>
    <w:basedOn w:val="Listings1"/>
    <w:qFormat/>
    <w:rsid w:val="000D63CC"/>
    <w:pPr>
      <w:numPr>
        <w:ilvl w:val="1"/>
      </w:numPr>
      <w:tabs>
        <w:tab w:val="left" w:pos="992"/>
      </w:tabs>
    </w:pPr>
  </w:style>
  <w:style w:type="paragraph" w:customStyle="1" w:styleId="Listings3">
    <w:name w:val="Listings 3"/>
    <w:basedOn w:val="Listings2"/>
    <w:qFormat/>
    <w:rsid w:val="000D63CC"/>
    <w:pPr>
      <w:numPr>
        <w:ilvl w:val="2"/>
      </w:numPr>
    </w:pPr>
  </w:style>
  <w:style w:type="paragraph" w:customStyle="1" w:styleId="Listings4">
    <w:name w:val="Listings 4"/>
    <w:basedOn w:val="Normal"/>
    <w:qFormat/>
    <w:rsid w:val="00AC3FF1"/>
    <w:pPr>
      <w:numPr>
        <w:ilvl w:val="3"/>
        <w:numId w:val="45"/>
      </w:numPr>
      <w:tabs>
        <w:tab w:val="left" w:pos="2665"/>
      </w:tabs>
      <w:spacing w:line="300" w:lineRule="exact"/>
    </w:pPr>
    <w:rPr>
      <w:lang w:eastAsia="de-DE"/>
    </w:rPr>
  </w:style>
  <w:style w:type="paragraph" w:customStyle="1" w:styleId="LegalDisclaimer">
    <w:name w:val="Legal Disclaimer"/>
    <w:basedOn w:val="Normal"/>
    <w:qFormat/>
    <w:rsid w:val="00834D42"/>
    <w:pPr>
      <w:spacing w:line="250" w:lineRule="exact"/>
    </w:pPr>
    <w:rPr>
      <w:b/>
      <w:caps/>
      <w:sz w:val="20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C3FF1"/>
    <w:rPr>
      <w:rFonts w:eastAsiaTheme="majorEastAsia" w:cstheme="majorBidi"/>
      <w:b/>
      <w:bCs/>
      <w:iCs/>
      <w:caps/>
      <w:sz w:val="24"/>
      <w:szCs w:val="28"/>
      <w:lang w:val="en-US" w:eastAsia="en-US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C3FF1"/>
    <w:rPr>
      <w:rFonts w:asciiTheme="majorHAnsi" w:eastAsiaTheme="majorEastAsia" w:hAnsiTheme="majorHAnsi" w:cstheme="majorBidi"/>
      <w:b/>
      <w:bCs/>
      <w:i/>
      <w:iCs/>
      <w:color w:val="5F5F5F" w:themeColor="accent1"/>
      <w:sz w:val="24"/>
      <w:szCs w:val="22"/>
      <w:lang w:val="en-US" w:eastAsia="en-US"/>
    </w:rPr>
  </w:style>
  <w:style w:type="paragraph" w:customStyle="1" w:styleId="Heading1">
    <w:name w:val="Heading_1"/>
    <w:basedOn w:val="Normal"/>
    <w:next w:val="Correspondencetext"/>
    <w:qFormat/>
    <w:rsid w:val="00EA15E7"/>
    <w:pPr>
      <w:numPr>
        <w:numId w:val="46"/>
      </w:numPr>
      <w:spacing w:line="300" w:lineRule="exact"/>
    </w:pPr>
    <w:rPr>
      <w:b/>
      <w:caps/>
      <w:spacing w:val="10"/>
    </w:rPr>
  </w:style>
  <w:style w:type="paragraph" w:customStyle="1" w:styleId="Heading2">
    <w:name w:val="Heading_2"/>
    <w:basedOn w:val="Heading1"/>
    <w:next w:val="TextafterHeading2"/>
    <w:qFormat/>
    <w:rsid w:val="00EA15E7"/>
    <w:pPr>
      <w:numPr>
        <w:ilvl w:val="1"/>
      </w:numPr>
    </w:pPr>
  </w:style>
  <w:style w:type="paragraph" w:customStyle="1" w:styleId="Heading3">
    <w:name w:val="Heading_3"/>
    <w:basedOn w:val="Heading2"/>
    <w:next w:val="TextafterHeading3"/>
    <w:qFormat/>
    <w:rsid w:val="00AC75DC"/>
    <w:pPr>
      <w:numPr>
        <w:ilvl w:val="2"/>
      </w:numPr>
    </w:pPr>
  </w:style>
  <w:style w:type="paragraph" w:customStyle="1" w:styleId="Heading4">
    <w:name w:val="Heading_4"/>
    <w:basedOn w:val="Heading3"/>
    <w:next w:val="Correspondencetext"/>
    <w:qFormat/>
    <w:rsid w:val="00EA15E7"/>
    <w:pPr>
      <w:numPr>
        <w:numId w:val="0"/>
      </w:numPr>
    </w:pPr>
  </w:style>
  <w:style w:type="character" w:styleId="Hyperlnk">
    <w:name w:val="Hyperlink"/>
    <w:basedOn w:val="Standardstycketeckensnitt"/>
    <w:uiPriority w:val="99"/>
    <w:semiHidden/>
    <w:rsid w:val="00994760"/>
    <w:rPr>
      <w:color w:val="800080" w:themeColor="hyperlink"/>
      <w:u w:val="single"/>
    </w:rPr>
  </w:style>
  <w:style w:type="paragraph" w:styleId="Sidhuvud">
    <w:name w:val="header"/>
    <w:basedOn w:val="Normal"/>
    <w:link w:val="SidhuvudChar"/>
    <w:uiPriority w:val="99"/>
    <w:semiHidden/>
    <w:rsid w:val="00BD3EAC"/>
    <w:pPr>
      <w:tabs>
        <w:tab w:val="center" w:pos="4703"/>
        <w:tab w:val="right" w:pos="9406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BD3EAC"/>
    <w:rPr>
      <w:sz w:val="24"/>
      <w:szCs w:val="22"/>
      <w:lang w:val="en-US" w:eastAsia="en-US"/>
    </w:rPr>
  </w:style>
  <w:style w:type="paragraph" w:styleId="Sidfot">
    <w:name w:val="footer"/>
    <w:basedOn w:val="Normal"/>
    <w:link w:val="SidfotChar"/>
    <w:uiPriority w:val="99"/>
    <w:rsid w:val="00BD3EAC"/>
    <w:pPr>
      <w:tabs>
        <w:tab w:val="center" w:pos="4703"/>
        <w:tab w:val="right" w:pos="9406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D3EAC"/>
    <w:rPr>
      <w:sz w:val="24"/>
      <w:szCs w:val="22"/>
      <w:lang w:val="en-US" w:eastAsia="en-US"/>
    </w:rPr>
  </w:style>
  <w:style w:type="paragraph" w:styleId="Liststycke">
    <w:name w:val="List Paragraph"/>
    <w:basedOn w:val="Normal"/>
    <w:uiPriority w:val="34"/>
    <w:qFormat/>
    <w:rsid w:val="004926D8"/>
    <w:pPr>
      <w:ind w:left="720"/>
      <w:contextualSpacing/>
    </w:pPr>
  </w:style>
  <w:style w:type="paragraph" w:customStyle="1" w:styleId="TextafterHeading2">
    <w:name w:val="Text after Heading_2"/>
    <w:basedOn w:val="Correspondencetext"/>
    <w:rsid w:val="009D2555"/>
    <w:pPr>
      <w:ind w:left="425"/>
    </w:pPr>
  </w:style>
  <w:style w:type="paragraph" w:customStyle="1" w:styleId="TextafterHeading3">
    <w:name w:val="Text after Heading_3"/>
    <w:basedOn w:val="Correspondencetext"/>
    <w:rsid w:val="009D2555"/>
    <w:pPr>
      <w:ind w:left="992"/>
    </w:pPr>
  </w:style>
  <w:style w:type="paragraph" w:customStyle="1" w:styleId="Default">
    <w:name w:val="Default"/>
    <w:rsid w:val="00437B65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val="sv-SE" w:eastAsia="en-US"/>
    </w:rPr>
  </w:style>
  <w:style w:type="character" w:customStyle="1" w:styleId="hps">
    <w:name w:val="hps"/>
    <w:basedOn w:val="Standardstycketeckensnitt"/>
    <w:rsid w:val="00437B65"/>
  </w:style>
  <w:style w:type="paragraph" w:styleId="Normalwebb">
    <w:name w:val="Normal (Web)"/>
    <w:basedOn w:val="Normal"/>
    <w:uiPriority w:val="99"/>
    <w:semiHidden/>
    <w:unhideWhenUsed/>
    <w:rsid w:val="009A025A"/>
    <w:pPr>
      <w:spacing w:after="135" w:line="240" w:lineRule="auto"/>
    </w:pPr>
    <w:rPr>
      <w:rFonts w:ascii="Times New Roman" w:eastAsia="Times New Roman" w:hAnsi="Times New Roman"/>
      <w:szCs w:val="24"/>
      <w:lang w:val="sv-SE" w:eastAsia="sv-SE"/>
    </w:rPr>
  </w:style>
  <w:style w:type="paragraph" w:styleId="Ingetavstnd">
    <w:name w:val="No Spacing"/>
    <w:uiPriority w:val="1"/>
    <w:qFormat/>
    <w:rsid w:val="007A78A0"/>
    <w:rPr>
      <w:rFonts w:asciiTheme="minorHAnsi" w:eastAsiaTheme="minorHAnsi" w:hAnsiTheme="minorHAnsi" w:cstheme="minorBidi"/>
      <w:sz w:val="22"/>
      <w:szCs w:val="22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1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SIKA">
      <a:dk1>
        <a:sysClr val="windowText" lastClr="000000"/>
      </a:dk1>
      <a:lt1>
        <a:sysClr val="window" lastClr="FFFFFF"/>
      </a:lt1>
      <a:dk2>
        <a:srgbClr val="EF2026"/>
      </a:dk2>
      <a:lt2>
        <a:srgbClr val="FFC313"/>
      </a:lt2>
      <a:accent1>
        <a:srgbClr val="5F5F5F"/>
      </a:accent1>
      <a:accent2>
        <a:srgbClr val="8F8F8F"/>
      </a:accent2>
      <a:accent3>
        <a:srgbClr val="DADAD9"/>
      </a:accent3>
      <a:accent4>
        <a:srgbClr val="FFC313"/>
      </a:accent4>
      <a:accent5>
        <a:srgbClr val="9BCF76"/>
      </a:accent5>
      <a:accent6>
        <a:srgbClr val="82BBD2"/>
      </a:accent6>
      <a:hlink>
        <a:srgbClr val="800080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6C4B6-041F-4EFC-91FF-409F99B7C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931</Characters>
  <Application>Microsoft Office Word</Application>
  <DocSecurity>0</DocSecurity>
  <Lines>7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Sika</Company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Gustafsson</dc:creator>
  <cp:lastModifiedBy>Maria Rappoccio</cp:lastModifiedBy>
  <cp:revision>2</cp:revision>
  <cp:lastPrinted>2017-04-07T08:20:00Z</cp:lastPrinted>
  <dcterms:created xsi:type="dcterms:W3CDTF">2017-08-30T09:09:00Z</dcterms:created>
  <dcterms:modified xsi:type="dcterms:W3CDTF">2017-08-30T09:09:00Z</dcterms:modified>
</cp:coreProperties>
</file>