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0B" w:rsidRDefault="001C58FD" w:rsidP="00515904">
      <w:pPr>
        <w:spacing w:line="360" w:lineRule="auto"/>
        <w:jc w:val="center"/>
        <w:rPr>
          <w:rFonts w:ascii="Arial" w:hAnsi="Arial" w:cs="Arial"/>
          <w:color w:val="0079C1"/>
          <w:sz w:val="44"/>
          <w:szCs w:val="44"/>
          <w:lang w:val="da-DK"/>
        </w:rPr>
      </w:pPr>
      <w:r w:rsidRPr="00232700">
        <w:rPr>
          <w:noProof/>
          <w:sz w:val="28"/>
          <w:szCs w:val="28"/>
          <w:lang w:val="da-DK"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2A85E0" wp14:editId="745EAE46">
                <wp:simplePos x="0" y="0"/>
                <wp:positionH relativeFrom="column">
                  <wp:posOffset>3612884</wp:posOffset>
                </wp:positionH>
                <wp:positionV relativeFrom="paragraph">
                  <wp:posOffset>173783</wp:posOffset>
                </wp:positionV>
                <wp:extent cx="2573079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7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A8" w:rsidRPr="00C82A58" w:rsidRDefault="00F642C7" w:rsidP="00E976A9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9C1"/>
                                <w:sz w:val="24"/>
                                <w:szCs w:val="24"/>
                                <w:lang w:val="fi-FI"/>
                              </w:rPr>
                              <w:t>September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4.5pt;margin-top:13.7pt;width:202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b1tg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" filled="f" stroked="f">
                <v:textbox>
                  <w:txbxContent>
                    <w:p w:rsidR="00345BA8" w:rsidRPr="00C82A58" w:rsidRDefault="00F642C7" w:rsidP="00E976A9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9C1"/>
                          <w:sz w:val="24"/>
                          <w:szCs w:val="24"/>
                          <w:lang w:val="fi-FI"/>
                        </w:rPr>
                        <w:t>September 2017</w:t>
                      </w:r>
                    </w:p>
                  </w:txbxContent>
                </v:textbox>
              </v:shape>
            </w:pict>
          </mc:Fallback>
        </mc:AlternateContent>
      </w:r>
      <w:r w:rsidR="00515904">
        <w:rPr>
          <w:rFonts w:ascii="Arial" w:hAnsi="Arial" w:cs="Arial"/>
          <w:color w:val="0079C1"/>
          <w:sz w:val="44"/>
          <w:szCs w:val="44"/>
          <w:lang w:val="da-DK"/>
        </w:rPr>
        <w:t>P</w:t>
      </w:r>
      <w:r w:rsidR="00323E41" w:rsidRPr="00001565">
        <w:rPr>
          <w:rFonts w:ascii="Arial" w:hAnsi="Arial" w:cs="Arial"/>
          <w:color w:val="0079C1"/>
          <w:sz w:val="44"/>
          <w:szCs w:val="44"/>
          <w:lang w:val="da-DK"/>
        </w:rPr>
        <w:t>RESS</w:t>
      </w:r>
      <w:r w:rsidR="00001565" w:rsidRPr="00001565">
        <w:rPr>
          <w:rFonts w:ascii="Arial" w:hAnsi="Arial" w:cs="Arial"/>
          <w:color w:val="0079C1"/>
          <w:sz w:val="44"/>
          <w:szCs w:val="44"/>
          <w:lang w:val="da-DK"/>
        </w:rPr>
        <w:t>EMEDDELSE</w:t>
      </w:r>
    </w:p>
    <w:p w:rsidR="00F642C7" w:rsidRDefault="00F642C7" w:rsidP="00515904">
      <w:pPr>
        <w:spacing w:line="360" w:lineRule="auto"/>
        <w:jc w:val="center"/>
        <w:rPr>
          <w:rFonts w:ascii="Arial" w:hAnsi="Arial" w:cs="Arial"/>
          <w:color w:val="0079C1"/>
          <w:sz w:val="44"/>
          <w:szCs w:val="44"/>
          <w:lang w:val="da-DK"/>
        </w:rPr>
      </w:pPr>
    </w:p>
    <w:tbl>
      <w:tblPr>
        <w:tblW w:w="96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2"/>
        <w:gridCol w:w="1606"/>
      </w:tblGrid>
      <w:tr w:rsidR="00F642C7" w:rsidRPr="00F642C7" w:rsidTr="00F642C7">
        <w:trPr>
          <w:trHeight w:val="287"/>
        </w:trPr>
        <w:tc>
          <w:tcPr>
            <w:tcW w:w="8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val="da-DK" w:eastAsia="da-DK"/>
              </w:rPr>
            </w:pPr>
            <w:r w:rsidRPr="00F642C7">
              <w:rPr>
                <w:rFonts w:eastAsia="Times New Roman" w:cs="Calibri"/>
                <w:color w:val="000000"/>
                <w:sz w:val="36"/>
                <w:szCs w:val="36"/>
                <w:lang w:val="da-DK" w:eastAsia="da-DK"/>
              </w:rPr>
              <w:t>Mere bekvem slibning af rustfrit- og højlegeret stål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a-DK" w:eastAsia="da-DK"/>
              </w:rPr>
            </w:pPr>
          </w:p>
        </w:tc>
      </w:tr>
    </w:tbl>
    <w:p w:rsidR="00F642C7" w:rsidRPr="00F642C7" w:rsidRDefault="00F642C7" w:rsidP="00F642C7">
      <w:pPr>
        <w:spacing w:line="360" w:lineRule="auto"/>
        <w:jc w:val="center"/>
        <w:rPr>
          <w:rFonts w:ascii="Arial" w:hAnsi="Arial" w:cs="Arial"/>
          <w:color w:val="0079C1"/>
          <w:lang w:val="da-DK"/>
        </w:rPr>
      </w:pPr>
    </w:p>
    <w:tbl>
      <w:tblPr>
        <w:tblW w:w="11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4"/>
        <w:gridCol w:w="148"/>
        <w:gridCol w:w="148"/>
        <w:gridCol w:w="148"/>
        <w:gridCol w:w="148"/>
        <w:gridCol w:w="148"/>
        <w:gridCol w:w="148"/>
        <w:gridCol w:w="148"/>
      </w:tblGrid>
      <w:tr w:rsidR="00F642C7" w:rsidRPr="00F642C7" w:rsidTr="00F642C7">
        <w:trPr>
          <w:trHeight w:val="300"/>
        </w:trPr>
        <w:tc>
          <w:tcPr>
            <w:tcW w:w="1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18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26"/>
              <w:gridCol w:w="146"/>
              <w:gridCol w:w="146"/>
              <w:gridCol w:w="146"/>
              <w:gridCol w:w="146"/>
              <w:gridCol w:w="146"/>
              <w:gridCol w:w="146"/>
              <w:gridCol w:w="146"/>
            </w:tblGrid>
            <w:tr w:rsidR="00F642C7" w:rsidRPr="00F642C7" w:rsidTr="00F642C7">
              <w:trPr>
                <w:trHeight w:val="300"/>
              </w:trPr>
              <w:tc>
                <w:tcPr>
                  <w:tcW w:w="1184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 w:rsidRPr="00F642C7"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Slibning med vinkelslibemaskine kan ofte opfattes som anstrengende og trættende for operatøren. </w:t>
                  </w:r>
                </w:p>
                <w:p w:rsid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 w:rsidRPr="00F642C7"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Norton lancerer</w:t>
                  </w: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 </w:t>
                  </w:r>
                  <w:r w:rsidRPr="00F642C7"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nu en skrubskive som har lavere vibrations- og støjniveau.</w:t>
                  </w:r>
                  <w:r w:rsidR="008659B2"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 Den nye skrubrondel,</w:t>
                  </w:r>
                </w:p>
                <w:p w:rsidR="008659B2" w:rsidRDefault="008659B2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som har betegnelsen Quantum3 </w:t>
                  </w:r>
                  <w:proofErr w:type="spellStart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Inox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 giver et bedre arbejdsmiljø for anvenderen.</w:t>
                  </w:r>
                </w:p>
                <w:p w:rsidR="008659B2" w:rsidRDefault="008659B2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Nortons nye skrubskive Quatum3 </w:t>
                  </w:r>
                  <w:proofErr w:type="spellStart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Inox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 er fremstillet med et nyt keramisk Quantum3 slibemiddel</w:t>
                  </w:r>
                </w:p>
                <w:p w:rsidR="008659B2" w:rsidRDefault="008659B2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Som i kombination med et blødere bindemiddel giver en hurtigere slibning som giver en højere </w:t>
                  </w:r>
                </w:p>
                <w:p w:rsidR="008659B2" w:rsidRDefault="008659B2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proofErr w:type="gramStart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komfort for operatøren.</w:t>
                  </w:r>
                  <w:proofErr w:type="gramEnd"/>
                </w:p>
                <w:p w:rsidR="00125E57" w:rsidRDefault="00125E57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  <w:p w:rsidR="008659B2" w:rsidRDefault="008659B2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Den blødere sammensætning givere et lavere støjniveau og mindre vibrationer samt at slibningen </w:t>
                  </w:r>
                </w:p>
                <w:p w:rsidR="008659B2" w:rsidRDefault="008659B2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kan udføres med lavere driftstryk, hvilket gør arbejdet mere bekvemt.</w:t>
                  </w:r>
                </w:p>
                <w:p w:rsidR="008659B2" w:rsidRDefault="008659B2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Nortons nye skrubskive Quantum3 </w:t>
                  </w:r>
                  <w:proofErr w:type="spellStart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Inox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 er beregnet til vinkelsliber og er specielt velegnet til</w:t>
                  </w:r>
                </w:p>
                <w:p w:rsidR="008659B2" w:rsidRDefault="008659B2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Slibning af rustfrit- og højlegeret stål. Den nye skive er 7,0mm tyk og findes i 125 og 230mm.</w:t>
                  </w:r>
                </w:p>
                <w:p w:rsidR="008659B2" w:rsidRDefault="008659B2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I Nortons Quantum3-sortiment indgår allerede skrubskiver til slibning med 7mm tykkelse, samt</w:t>
                  </w:r>
                </w:p>
                <w:p w:rsidR="008659B2" w:rsidRDefault="008659B2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skiver til affasning med 4,2mm tykkelse i diameter 125-2</w:t>
                  </w:r>
                  <w:r w:rsidR="00125E57"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30mm. Alle Nortons Quantum3</w:t>
                  </w:r>
                </w:p>
                <w:p w:rsidR="00125E57" w:rsidRDefault="00125E57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produkter er jernfrie, dvs. at indholdet af jern, klor og svovl er mindre end 0,1 %, hvilket</w:t>
                  </w:r>
                </w:p>
                <w:p w:rsidR="00125E57" w:rsidRDefault="00125E57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proofErr w:type="gramStart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eliminerer risikoen for forureninger af emnet.</w:t>
                  </w:r>
                  <w:proofErr w:type="gramEnd"/>
                </w:p>
                <w:p w:rsidR="00125E57" w:rsidRDefault="00125E57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  <w:p w:rsidR="00125E57" w:rsidRDefault="00125E57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  <w:p w:rsidR="00125E57" w:rsidRDefault="00125E57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”Takket være Quantum3 </w:t>
                  </w:r>
                  <w:proofErr w:type="spellStart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Inox</w:t>
                  </w:r>
                  <w:proofErr w:type="spellEnd"/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 har en blødere sammensætning, så går slibningen hurtigere.</w:t>
                  </w:r>
                </w:p>
                <w:p w:rsidR="00125E57" w:rsidRDefault="00125E57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Desuden bliver arbejdsmiljøet bedre for anvenderen, eftersom den nye skrubskive kan anvendes</w:t>
                  </w:r>
                </w:p>
                <w:p w:rsidR="00125E57" w:rsidRDefault="00125E57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med lavere driftstryk og at den har lavere støj- og vibrationsniveau” fortæller Erik Møller,</w:t>
                  </w:r>
                </w:p>
                <w:p w:rsidR="00125E57" w:rsidRDefault="00125E57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salgsansvarlig hos Saint-Gobain Abrasives A/S. </w:t>
                  </w:r>
                </w:p>
                <w:p w:rsidR="008659B2" w:rsidRPr="00F642C7" w:rsidRDefault="008659B2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  </w:t>
                  </w:r>
                </w:p>
              </w:tc>
            </w:tr>
            <w:tr w:rsidR="00F642C7" w:rsidRPr="00F642C7" w:rsidTr="008659B2">
              <w:trPr>
                <w:trHeight w:val="300"/>
              </w:trPr>
              <w:tc>
                <w:tcPr>
                  <w:tcW w:w="1184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</w:tr>
            <w:tr w:rsidR="00F642C7" w:rsidRPr="00F642C7" w:rsidTr="00F642C7">
              <w:trPr>
                <w:trHeight w:val="300"/>
              </w:trPr>
              <w:tc>
                <w:tcPr>
                  <w:tcW w:w="10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</w:tr>
          </w:tbl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</w:tr>
      <w:tr w:rsidR="00F642C7" w:rsidRPr="00F642C7" w:rsidTr="00F642C7">
        <w:trPr>
          <w:trHeight w:val="300"/>
        </w:trPr>
        <w:tc>
          <w:tcPr>
            <w:tcW w:w="1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  <w:bookmarkStart w:id="0" w:name="_GoBack"/>
            <w:bookmarkEnd w:id="0"/>
          </w:p>
        </w:tc>
      </w:tr>
      <w:tr w:rsidR="00F642C7" w:rsidRPr="00F642C7" w:rsidTr="00F642C7">
        <w:trPr>
          <w:trHeight w:val="300"/>
        </w:trPr>
        <w:tc>
          <w:tcPr>
            <w:tcW w:w="10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</w:tr>
    </w:tbl>
    <w:p w:rsidR="00F642C7" w:rsidRPr="00F642C7" w:rsidRDefault="00F642C7" w:rsidP="00515904">
      <w:pPr>
        <w:spacing w:line="360" w:lineRule="auto"/>
        <w:jc w:val="center"/>
        <w:rPr>
          <w:b/>
          <w:lang w:val="da-DK"/>
        </w:rPr>
      </w:pPr>
    </w:p>
    <w:sectPr w:rsidR="00F642C7" w:rsidRPr="00F642C7" w:rsidSect="000B2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DB" w:rsidRDefault="00721ADB" w:rsidP="000B27D9">
      <w:pPr>
        <w:spacing w:after="0" w:line="240" w:lineRule="auto"/>
      </w:pPr>
      <w:r>
        <w:separator/>
      </w:r>
    </w:p>
  </w:endnote>
  <w:endnote w:type="continuationSeparator" w:id="0">
    <w:p w:rsidR="00721ADB" w:rsidRDefault="00721ADB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6" w:rsidRDefault="00CE3E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Footer"/>
    </w:pPr>
  </w:p>
  <w:p w:rsidR="00345BA8" w:rsidRDefault="001740AE">
    <w:pPr>
      <w:pStyle w:val="Footer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91E555" wp14:editId="4817B5A9">
              <wp:simplePos x="0" y="0"/>
              <wp:positionH relativeFrom="column">
                <wp:posOffset>-207010</wp:posOffset>
              </wp:positionH>
              <wp:positionV relativeFrom="page">
                <wp:posOffset>10258898</wp:posOffset>
              </wp:positionV>
              <wp:extent cx="6591300" cy="7353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735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BA8" w:rsidRPr="00747D8E" w:rsidRDefault="005463BC" w:rsidP="00747D8E">
                          <w:pPr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</w:pPr>
                          <w:r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Saint-Gobain </w:t>
                          </w:r>
                          <w:r w:rsidR="00345BA8"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>Abrasives</w:t>
                          </w:r>
                          <w:r w:rsidR="003A405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 A</w:t>
                          </w:r>
                          <w:r w:rsidR="00CE3E2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>/S</w:t>
                          </w:r>
                          <w:r w:rsidR="00345BA8"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Robert Jacobsens Vej 62 </w:t>
                          </w:r>
                          <w:proofErr w:type="gramStart"/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A </w:t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•</w:t>
                          </w:r>
                          <w:proofErr w:type="gramEnd"/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Telefon: </w:t>
                          </w:r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46 75 52 44</w:t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• </w:t>
                          </w:r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E-mail: </w:t>
                          </w:r>
                          <w:hyperlink r:id="rId1" w:history="1">
                            <w:r w:rsidR="00CE3E26" w:rsidRPr="0021778D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sga.dk@saint-gobain.com</w:t>
                            </w:r>
                          </w:hyperlink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  <w:r w:rsidR="00CE3E26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• </w:t>
                          </w:r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www.saint-gobain.abrasives .</w:t>
                          </w:r>
                          <w:proofErr w:type="spellStart"/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com</w:t>
                          </w:r>
                          <w:proofErr w:type="spellEnd"/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 </w:t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  <w:r w:rsid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6.3pt;margin-top:807.8pt;width:519pt;height:57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" filled="f" stroked="f">
              <v:textbox>
                <w:txbxContent>
                  <w:p w:rsidR="00345BA8" w:rsidRPr="00747D8E" w:rsidRDefault="005463BC" w:rsidP="00747D8E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</w:pPr>
                    <w:r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Saint-Gobain </w:t>
                    </w:r>
                    <w:r w:rsidR="00345BA8"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>Abrasives</w:t>
                    </w:r>
                    <w:r w:rsidR="003A4057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 A</w:t>
                    </w:r>
                    <w:r w:rsidR="00CE3E26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>/S</w:t>
                    </w:r>
                    <w:r w:rsidR="00345BA8"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br/>
                    </w:r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Robert Jacobsens Vej 62 </w:t>
                    </w:r>
                    <w:proofErr w:type="gramStart"/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A </w:t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•</w:t>
                    </w:r>
                    <w:proofErr w:type="gramEnd"/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Telefon: </w:t>
                    </w:r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46 75 52 44</w:t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• </w:t>
                    </w:r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E-mail: </w:t>
                    </w:r>
                    <w:hyperlink r:id="rId2" w:history="1">
                      <w:r w:rsidR="00CE3E26" w:rsidRPr="0021778D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sga.dk@saint-gobain.com</w:t>
                      </w:r>
                    </w:hyperlink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  <w:r w:rsidR="00CE3E26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• </w:t>
                    </w:r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www.saint-gobain.abrasives .</w:t>
                    </w:r>
                    <w:proofErr w:type="spellStart"/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com</w:t>
                    </w:r>
                    <w:proofErr w:type="spellEnd"/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 </w:t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  <w:r w:rsid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br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6" w:rsidRDefault="00CE3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DB" w:rsidRDefault="00721ADB" w:rsidP="000B27D9">
      <w:pPr>
        <w:spacing w:after="0" w:line="240" w:lineRule="auto"/>
      </w:pPr>
      <w:r>
        <w:separator/>
      </w:r>
    </w:p>
  </w:footnote>
  <w:footnote w:type="continuationSeparator" w:id="0">
    <w:p w:rsidR="00721ADB" w:rsidRDefault="00721ADB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6" w:rsidRDefault="00CE3E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Header"/>
    </w:pPr>
  </w:p>
  <w:p w:rsidR="00345BA8" w:rsidRDefault="00345BA8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60288" behindDoc="1" locked="1" layoutInCell="1" allowOverlap="1" wp14:anchorId="0E7B2595" wp14:editId="255D8A5D">
          <wp:simplePos x="0" y="0"/>
          <wp:positionH relativeFrom="column">
            <wp:posOffset>-810260</wp:posOffset>
          </wp:positionH>
          <wp:positionV relativeFrom="page">
            <wp:posOffset>3810</wp:posOffset>
          </wp:positionV>
          <wp:extent cx="7559675" cy="1069149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6" w:rsidRDefault="00CE3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01565"/>
    <w:rsid w:val="0008537A"/>
    <w:rsid w:val="000B0261"/>
    <w:rsid w:val="000B178C"/>
    <w:rsid w:val="000B27D9"/>
    <w:rsid w:val="000C0486"/>
    <w:rsid w:val="000F0F7F"/>
    <w:rsid w:val="000F2E3E"/>
    <w:rsid w:val="00104F1F"/>
    <w:rsid w:val="00125E57"/>
    <w:rsid w:val="00137773"/>
    <w:rsid w:val="001448F4"/>
    <w:rsid w:val="00152273"/>
    <w:rsid w:val="001740AE"/>
    <w:rsid w:val="00175AE6"/>
    <w:rsid w:val="001C58FD"/>
    <w:rsid w:val="00232700"/>
    <w:rsid w:val="002D339C"/>
    <w:rsid w:val="002E2B3A"/>
    <w:rsid w:val="002F48CD"/>
    <w:rsid w:val="00321A2A"/>
    <w:rsid w:val="00323E41"/>
    <w:rsid w:val="00345BA8"/>
    <w:rsid w:val="003736EC"/>
    <w:rsid w:val="003A4057"/>
    <w:rsid w:val="00435DE7"/>
    <w:rsid w:val="00470E2D"/>
    <w:rsid w:val="00484B0B"/>
    <w:rsid w:val="004A31D1"/>
    <w:rsid w:val="004E67EF"/>
    <w:rsid w:val="00515904"/>
    <w:rsid w:val="00521AD8"/>
    <w:rsid w:val="005356C0"/>
    <w:rsid w:val="005463BC"/>
    <w:rsid w:val="005471C6"/>
    <w:rsid w:val="00595466"/>
    <w:rsid w:val="005C4DE6"/>
    <w:rsid w:val="005D3365"/>
    <w:rsid w:val="005F5751"/>
    <w:rsid w:val="0065331D"/>
    <w:rsid w:val="00683DBE"/>
    <w:rsid w:val="00686BF0"/>
    <w:rsid w:val="006A07DC"/>
    <w:rsid w:val="006A1E97"/>
    <w:rsid w:val="00713DB6"/>
    <w:rsid w:val="00721ADB"/>
    <w:rsid w:val="0073766D"/>
    <w:rsid w:val="00740D2E"/>
    <w:rsid w:val="007447E1"/>
    <w:rsid w:val="00747D8E"/>
    <w:rsid w:val="00754FED"/>
    <w:rsid w:val="007A75BA"/>
    <w:rsid w:val="007B4C05"/>
    <w:rsid w:val="007C5C53"/>
    <w:rsid w:val="007D5465"/>
    <w:rsid w:val="00826D1C"/>
    <w:rsid w:val="008659B2"/>
    <w:rsid w:val="00873724"/>
    <w:rsid w:val="008C4302"/>
    <w:rsid w:val="008D46D9"/>
    <w:rsid w:val="008D6790"/>
    <w:rsid w:val="008E7CCB"/>
    <w:rsid w:val="009420E2"/>
    <w:rsid w:val="00A469FF"/>
    <w:rsid w:val="00A75202"/>
    <w:rsid w:val="00A81BBC"/>
    <w:rsid w:val="00AA1047"/>
    <w:rsid w:val="00B121FD"/>
    <w:rsid w:val="00B345FD"/>
    <w:rsid w:val="00B46E9C"/>
    <w:rsid w:val="00B47002"/>
    <w:rsid w:val="00BC2F36"/>
    <w:rsid w:val="00BE10D3"/>
    <w:rsid w:val="00C0771A"/>
    <w:rsid w:val="00C54510"/>
    <w:rsid w:val="00C82A58"/>
    <w:rsid w:val="00C925AF"/>
    <w:rsid w:val="00CE3E26"/>
    <w:rsid w:val="00D01677"/>
    <w:rsid w:val="00D20FB5"/>
    <w:rsid w:val="00E7250C"/>
    <w:rsid w:val="00E976A9"/>
    <w:rsid w:val="00EB2348"/>
    <w:rsid w:val="00EC5CDB"/>
    <w:rsid w:val="00EE1872"/>
    <w:rsid w:val="00F642C7"/>
    <w:rsid w:val="00FC7983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925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27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27D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925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27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27D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ga.dk@saint-gobain.com" TargetMode="External"/><Relationship Id="rId1" Type="http://schemas.openxmlformats.org/officeDocument/2006/relationships/hyperlink" Target="mailto:sga.dk@saint-gobai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1E5BB-FBBC-4A05-8AD1-DC14E291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PRESS RELEASE TITLE (Arial 16pt)</vt:lpstr>
      <vt:lpstr>PRESS RELEASE TITLE (Arial 16pt)</vt:lpstr>
    </vt:vector>
  </TitlesOfParts>
  <Company>SAINT-GOBAIN 1.6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(Arial 16pt)</dc:title>
  <dc:creator>Campbell, Mitch</dc:creator>
  <cp:lastModifiedBy>Holm, Helle - Abrasives</cp:lastModifiedBy>
  <cp:revision>2</cp:revision>
  <dcterms:created xsi:type="dcterms:W3CDTF">2017-09-06T12:34:00Z</dcterms:created>
  <dcterms:modified xsi:type="dcterms:W3CDTF">2017-09-06T12:34:00Z</dcterms:modified>
</cp:coreProperties>
</file>