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1340D" w14:textId="77777777" w:rsidR="0048400D" w:rsidRPr="0048400D" w:rsidRDefault="0048400D" w:rsidP="0048400D">
      <w:pPr>
        <w:spacing w:before="100" w:beforeAutospacing="1" w:after="100" w:afterAutospacing="1"/>
        <w:outlineLvl w:val="0"/>
        <w:rPr>
          <w:rFonts w:ascii="Times New Roman" w:eastAsia="Times New Roman" w:hAnsi="Times New Roman" w:cs="Times New Roman"/>
          <w:b/>
          <w:bCs/>
          <w:color w:val="222222"/>
          <w:kern w:val="36"/>
          <w:sz w:val="48"/>
          <w:szCs w:val="48"/>
          <w:lang w:eastAsia="da-DK"/>
        </w:rPr>
      </w:pPr>
      <w:r w:rsidRPr="0048400D">
        <w:rPr>
          <w:rFonts w:ascii="Arial" w:eastAsia="Times New Roman" w:hAnsi="Arial" w:cs="Arial"/>
          <w:b/>
          <w:bCs/>
          <w:color w:val="222222"/>
          <w:kern w:val="36"/>
          <w:sz w:val="48"/>
          <w:szCs w:val="48"/>
          <w:lang w:eastAsia="da-DK"/>
        </w:rPr>
        <w:t xml:space="preserve">Åbning af genbrugsbutik i </w:t>
      </w:r>
      <w:r>
        <w:rPr>
          <w:rFonts w:ascii="Arial" w:eastAsia="Times New Roman" w:hAnsi="Arial" w:cs="Arial"/>
          <w:b/>
          <w:bCs/>
          <w:color w:val="222222"/>
          <w:kern w:val="36"/>
          <w:sz w:val="48"/>
          <w:szCs w:val="48"/>
          <w:lang w:eastAsia="da-DK"/>
        </w:rPr>
        <w:t>Tinglev</w:t>
      </w:r>
    </w:p>
    <w:p w14:paraId="41E6C1F2" w14:textId="77777777" w:rsidR="0048400D" w:rsidRPr="0048400D" w:rsidRDefault="0048400D" w:rsidP="0048400D">
      <w:pPr>
        <w:spacing w:before="100" w:beforeAutospacing="1" w:after="100" w:afterAutospacing="1" w:line="315" w:lineRule="atLeast"/>
        <w:rPr>
          <w:rFonts w:ascii="Times New Roman" w:hAnsi="Times New Roman" w:cs="Times New Roman"/>
          <w:color w:val="222222"/>
          <w:lang w:eastAsia="da-DK"/>
        </w:rPr>
      </w:pPr>
      <w:r>
        <w:rPr>
          <w:rFonts w:ascii="Arial" w:hAnsi="Arial" w:cs="Arial"/>
          <w:b/>
          <w:bCs/>
          <w:color w:val="222222"/>
          <w:sz w:val="21"/>
          <w:szCs w:val="21"/>
          <w:lang w:eastAsia="da-DK"/>
        </w:rPr>
        <w:t>Fredag den 5. juli kl. 12.00</w:t>
      </w:r>
      <w:r w:rsidRPr="0048400D">
        <w:rPr>
          <w:rFonts w:ascii="Arial" w:hAnsi="Arial" w:cs="Arial"/>
          <w:b/>
          <w:bCs/>
          <w:color w:val="222222"/>
          <w:sz w:val="21"/>
          <w:szCs w:val="21"/>
          <w:lang w:eastAsia="da-DK"/>
        </w:rPr>
        <w:t xml:space="preserve"> slår Dansk Folkehjælp dørene op til en ny genbrugsbutik på adressen </w:t>
      </w:r>
      <w:r>
        <w:rPr>
          <w:rFonts w:ascii="Arial" w:hAnsi="Arial" w:cs="Arial"/>
          <w:b/>
          <w:bCs/>
          <w:color w:val="222222"/>
          <w:sz w:val="21"/>
          <w:szCs w:val="21"/>
          <w:lang w:eastAsia="da-DK"/>
        </w:rPr>
        <w:t>Hovedgaden 19 i Tinglev</w:t>
      </w:r>
      <w:r w:rsidRPr="0048400D">
        <w:rPr>
          <w:rFonts w:ascii="Arial" w:hAnsi="Arial" w:cs="Arial"/>
          <w:b/>
          <w:bCs/>
          <w:color w:val="222222"/>
          <w:sz w:val="21"/>
          <w:szCs w:val="21"/>
          <w:lang w:eastAsia="da-DK"/>
        </w:rPr>
        <w:t>. Genbrugsbutikkerne i Dansk Folkehjælp bliver bestyret af frivillige og overskuddet går til sociale aktiviteter gennem Dansk Folkehjælp både lokalt og landsdækkende.</w:t>
      </w:r>
    </w:p>
    <w:p w14:paraId="4CAB380E" w14:textId="4F6255FA" w:rsidR="0048400D" w:rsidRPr="0048400D" w:rsidRDefault="0048400D" w:rsidP="0048400D">
      <w:pPr>
        <w:spacing w:before="100" w:beforeAutospacing="1" w:after="100" w:afterAutospacing="1" w:line="315" w:lineRule="atLeast"/>
        <w:rPr>
          <w:rFonts w:ascii="Times New Roman" w:hAnsi="Times New Roman" w:cs="Times New Roman"/>
          <w:color w:val="222222"/>
          <w:lang w:eastAsia="da-DK"/>
        </w:rPr>
      </w:pPr>
      <w:r w:rsidRPr="0048400D">
        <w:rPr>
          <w:rFonts w:ascii="Arial" w:hAnsi="Arial" w:cs="Arial"/>
          <w:color w:val="222222"/>
          <w:sz w:val="21"/>
          <w:szCs w:val="21"/>
          <w:lang w:eastAsia="da-DK"/>
        </w:rPr>
        <w:t xml:space="preserve">Gennem længere tid har Dansk Folkehjælp arbejdet for at finde egnede lokaler til en ny genbrugsbutik i landsdelen. Det ønske er nu gået i opfyldelse, og </w:t>
      </w:r>
      <w:r>
        <w:rPr>
          <w:rFonts w:ascii="Arial" w:hAnsi="Arial" w:cs="Arial"/>
          <w:color w:val="222222"/>
          <w:sz w:val="21"/>
          <w:szCs w:val="21"/>
          <w:lang w:eastAsia="da-DK"/>
        </w:rPr>
        <w:t>fredag den 5</w:t>
      </w:r>
      <w:r w:rsidRPr="0048400D">
        <w:rPr>
          <w:rFonts w:ascii="Arial" w:hAnsi="Arial" w:cs="Arial"/>
          <w:color w:val="222222"/>
          <w:sz w:val="21"/>
          <w:szCs w:val="21"/>
          <w:lang w:eastAsia="da-DK"/>
        </w:rPr>
        <w:t xml:space="preserve">. </w:t>
      </w:r>
      <w:r>
        <w:rPr>
          <w:rFonts w:ascii="Arial" w:hAnsi="Arial" w:cs="Arial"/>
          <w:color w:val="222222"/>
          <w:sz w:val="21"/>
          <w:szCs w:val="21"/>
          <w:lang w:eastAsia="da-DK"/>
        </w:rPr>
        <w:t>juli 2019</w:t>
      </w:r>
      <w:r w:rsidRPr="0048400D">
        <w:rPr>
          <w:rFonts w:ascii="Arial" w:hAnsi="Arial" w:cs="Arial"/>
          <w:color w:val="222222"/>
          <w:sz w:val="21"/>
          <w:szCs w:val="21"/>
          <w:lang w:eastAsia="da-DK"/>
        </w:rPr>
        <w:t xml:space="preserve"> åbner genbrugsbutikken i </w:t>
      </w:r>
      <w:r>
        <w:rPr>
          <w:rFonts w:ascii="Arial" w:hAnsi="Arial" w:cs="Arial"/>
          <w:color w:val="222222"/>
          <w:sz w:val="21"/>
          <w:szCs w:val="21"/>
          <w:lang w:eastAsia="da-DK"/>
        </w:rPr>
        <w:t>Tinglev</w:t>
      </w:r>
      <w:r w:rsidRPr="0048400D">
        <w:rPr>
          <w:rFonts w:ascii="Arial" w:hAnsi="Arial" w:cs="Arial"/>
          <w:color w:val="222222"/>
          <w:sz w:val="21"/>
          <w:szCs w:val="21"/>
          <w:lang w:eastAsia="da-DK"/>
        </w:rPr>
        <w:t xml:space="preserve"> på adressen </w:t>
      </w:r>
      <w:r w:rsidR="00AA07A1">
        <w:rPr>
          <w:rFonts w:ascii="Arial" w:hAnsi="Arial" w:cs="Arial"/>
          <w:color w:val="222222"/>
          <w:sz w:val="21"/>
          <w:szCs w:val="21"/>
          <w:lang w:eastAsia="da-DK"/>
        </w:rPr>
        <w:t xml:space="preserve">Hovedgaden </w:t>
      </w:r>
      <w:r>
        <w:rPr>
          <w:rFonts w:ascii="Arial" w:hAnsi="Arial" w:cs="Arial"/>
          <w:color w:val="222222"/>
          <w:sz w:val="21"/>
          <w:szCs w:val="21"/>
          <w:lang w:eastAsia="da-DK"/>
        </w:rPr>
        <w:t>19 (tidligere Sydbank</w:t>
      </w:r>
      <w:r w:rsidR="009848DB">
        <w:rPr>
          <w:rFonts w:ascii="Arial" w:hAnsi="Arial" w:cs="Arial"/>
          <w:color w:val="222222"/>
          <w:sz w:val="21"/>
          <w:szCs w:val="21"/>
          <w:lang w:eastAsia="da-DK"/>
        </w:rPr>
        <w:t>)</w:t>
      </w:r>
      <w:r w:rsidRPr="0048400D">
        <w:rPr>
          <w:rFonts w:ascii="Arial" w:hAnsi="Arial" w:cs="Arial"/>
          <w:color w:val="222222"/>
          <w:sz w:val="21"/>
          <w:szCs w:val="21"/>
          <w:lang w:eastAsia="da-DK"/>
        </w:rPr>
        <w:t xml:space="preserve">. De frivillige bag genbrugsbutikken </w:t>
      </w:r>
      <w:r w:rsidR="00AA07A1">
        <w:rPr>
          <w:rFonts w:ascii="Arial" w:hAnsi="Arial" w:cs="Arial"/>
          <w:color w:val="222222"/>
          <w:sz w:val="21"/>
          <w:szCs w:val="21"/>
          <w:lang w:eastAsia="da-DK"/>
        </w:rPr>
        <w:t xml:space="preserve">har </w:t>
      </w:r>
      <w:r w:rsidRPr="0048400D">
        <w:rPr>
          <w:rFonts w:ascii="Arial" w:hAnsi="Arial" w:cs="Arial"/>
          <w:color w:val="222222"/>
          <w:sz w:val="21"/>
          <w:szCs w:val="21"/>
          <w:lang w:eastAsia="da-DK"/>
        </w:rPr>
        <w:t>knoklet med at få lokalerne klar til åbning, og det er et flot resultat</w:t>
      </w:r>
      <w:r w:rsidR="00AA07A1">
        <w:rPr>
          <w:rFonts w:ascii="Arial" w:hAnsi="Arial" w:cs="Arial"/>
          <w:color w:val="222222"/>
          <w:sz w:val="21"/>
          <w:szCs w:val="21"/>
          <w:lang w:eastAsia="da-DK"/>
        </w:rPr>
        <w:t>,</w:t>
      </w:r>
      <w:r w:rsidRPr="0048400D">
        <w:rPr>
          <w:rFonts w:ascii="Arial" w:hAnsi="Arial" w:cs="Arial"/>
          <w:color w:val="222222"/>
          <w:sz w:val="21"/>
          <w:szCs w:val="21"/>
          <w:lang w:eastAsia="da-DK"/>
        </w:rPr>
        <w:t xml:space="preserve"> som nu står klar til at blive taget i brug til gavn for lokalområdet.</w:t>
      </w:r>
    </w:p>
    <w:p w14:paraId="5F925470" w14:textId="0DD50A05" w:rsidR="0048400D" w:rsidRPr="0048400D" w:rsidRDefault="0048400D" w:rsidP="0048400D">
      <w:pPr>
        <w:spacing w:before="100" w:beforeAutospacing="1" w:after="100" w:afterAutospacing="1" w:line="315" w:lineRule="atLeast"/>
        <w:outlineLvl w:val="2"/>
        <w:rPr>
          <w:rFonts w:ascii="Times New Roman" w:eastAsia="Times New Roman" w:hAnsi="Times New Roman" w:cs="Times New Roman"/>
          <w:b/>
          <w:bCs/>
          <w:color w:val="222222"/>
          <w:sz w:val="27"/>
          <w:szCs w:val="27"/>
          <w:lang w:eastAsia="da-DK"/>
        </w:rPr>
      </w:pPr>
      <w:r w:rsidRPr="0048400D">
        <w:rPr>
          <w:rFonts w:ascii="Arial" w:eastAsia="Times New Roman" w:hAnsi="Arial" w:cs="Arial"/>
          <w:b/>
          <w:bCs/>
          <w:color w:val="222222"/>
          <w:sz w:val="27"/>
          <w:szCs w:val="27"/>
          <w:lang w:eastAsia="da-DK"/>
        </w:rPr>
        <w:t>Genbrug - en gevinst for all</w:t>
      </w:r>
      <w:r>
        <w:rPr>
          <w:rFonts w:ascii="Arial" w:eastAsia="Times New Roman" w:hAnsi="Arial" w:cs="Arial"/>
          <w:b/>
          <w:bCs/>
          <w:color w:val="222222"/>
          <w:sz w:val="27"/>
          <w:szCs w:val="27"/>
          <w:lang w:eastAsia="da-DK"/>
        </w:rPr>
        <w:t>e</w:t>
      </w:r>
      <w:r>
        <w:rPr>
          <w:rFonts w:ascii="Arial" w:eastAsia="Times New Roman" w:hAnsi="Arial" w:cs="Arial"/>
          <w:b/>
          <w:bCs/>
          <w:color w:val="222222"/>
          <w:sz w:val="27"/>
          <w:szCs w:val="27"/>
          <w:lang w:eastAsia="da-DK"/>
        </w:rPr>
        <w:br/>
      </w:r>
      <w:r w:rsidRPr="0048400D">
        <w:rPr>
          <w:rFonts w:ascii="Arial" w:hAnsi="Arial" w:cs="Arial"/>
          <w:color w:val="222222"/>
          <w:sz w:val="21"/>
          <w:szCs w:val="21"/>
          <w:lang w:eastAsia="da-DK"/>
        </w:rPr>
        <w:t>Genbrugstøj præger i stigende grad moden og bybilledet i mange byer i Danmark, og det samme gør desværre socialt udsatte familier og børn. Dansk Folkehjælps genbrugsbutikker rundt om i Danmark, sælger billigt genbrugstøj og brugsgenstande til dem</w:t>
      </w:r>
      <w:r w:rsidR="00AA07A1">
        <w:rPr>
          <w:rFonts w:ascii="Arial" w:hAnsi="Arial" w:cs="Arial"/>
          <w:color w:val="222222"/>
          <w:sz w:val="21"/>
          <w:szCs w:val="21"/>
          <w:lang w:eastAsia="da-DK"/>
        </w:rPr>
        <w:t>,</w:t>
      </w:r>
      <w:r w:rsidRPr="0048400D">
        <w:rPr>
          <w:rFonts w:ascii="Arial" w:hAnsi="Arial" w:cs="Arial"/>
          <w:color w:val="222222"/>
          <w:sz w:val="21"/>
          <w:szCs w:val="21"/>
          <w:lang w:eastAsia="da-DK"/>
        </w:rPr>
        <w:t xml:space="preserve"> som har en stram økonomi, men også de mere miljø- og modebevidste forbrugere, der er på jagt efter unik genbrug.</w:t>
      </w:r>
    </w:p>
    <w:p w14:paraId="0BBE4759" w14:textId="7DF9B670" w:rsidR="0048400D" w:rsidRPr="0048400D" w:rsidRDefault="0048400D" w:rsidP="0048400D">
      <w:pPr>
        <w:spacing w:before="100" w:beforeAutospacing="1" w:after="100" w:afterAutospacing="1" w:line="315" w:lineRule="atLeast"/>
        <w:rPr>
          <w:rFonts w:ascii="Times New Roman" w:hAnsi="Times New Roman" w:cs="Times New Roman"/>
          <w:color w:val="222222"/>
          <w:lang w:eastAsia="da-DK"/>
        </w:rPr>
      </w:pPr>
      <w:r w:rsidRPr="0048400D">
        <w:rPr>
          <w:rFonts w:ascii="Arial" w:hAnsi="Arial" w:cs="Arial"/>
          <w:color w:val="222222"/>
          <w:sz w:val="21"/>
          <w:szCs w:val="21"/>
          <w:lang w:eastAsia="da-DK"/>
        </w:rPr>
        <w:t>Generalsekretær i Dansk Folkehjælp Klaus Nørlem udtaler: ”Vi prøver at slå tre fluer med ét smæk; i stedet for at smide tøjet ud kan danskerne aflevere deres brugte tøj</w:t>
      </w:r>
      <w:r w:rsidR="00085397">
        <w:rPr>
          <w:rFonts w:ascii="Arial" w:hAnsi="Arial" w:cs="Arial"/>
          <w:color w:val="222222"/>
          <w:sz w:val="21"/>
          <w:szCs w:val="21"/>
          <w:lang w:eastAsia="da-DK"/>
        </w:rPr>
        <w:t xml:space="preserve"> og brugsgenstande</w:t>
      </w:r>
      <w:r w:rsidRPr="0048400D">
        <w:rPr>
          <w:rFonts w:ascii="Arial" w:hAnsi="Arial" w:cs="Arial"/>
          <w:color w:val="222222"/>
          <w:sz w:val="21"/>
          <w:szCs w:val="21"/>
          <w:lang w:eastAsia="da-DK"/>
        </w:rPr>
        <w:t xml:space="preserve"> hos os, dels kan vi rejse midler til at hjælpe socialt udsatte og andre endnu mere, end vi gør nu lokalt og landsdækkende, og dels får socialt udsatte råd til at købe kvalitets genbrug. På den måde kan man sige, at socialt udsatte </w:t>
      </w:r>
      <w:r w:rsidR="00085397">
        <w:rPr>
          <w:rFonts w:ascii="Arial" w:hAnsi="Arial" w:cs="Arial"/>
          <w:color w:val="222222"/>
          <w:sz w:val="21"/>
          <w:szCs w:val="21"/>
          <w:lang w:eastAsia="da-DK"/>
        </w:rPr>
        <w:t>familier</w:t>
      </w:r>
      <w:r w:rsidRPr="0048400D">
        <w:rPr>
          <w:rFonts w:ascii="Arial" w:hAnsi="Arial" w:cs="Arial"/>
          <w:color w:val="222222"/>
          <w:sz w:val="21"/>
          <w:szCs w:val="21"/>
          <w:lang w:eastAsia="da-DK"/>
        </w:rPr>
        <w:t xml:space="preserve"> kan støtte sig selv ved at købe genbrugstøj hos os. Som landsdækkende organisation i Danmark</w:t>
      </w:r>
      <w:r w:rsidR="00085397">
        <w:rPr>
          <w:rFonts w:ascii="Arial" w:hAnsi="Arial" w:cs="Arial"/>
          <w:color w:val="222222"/>
          <w:sz w:val="21"/>
          <w:szCs w:val="21"/>
          <w:lang w:eastAsia="da-DK"/>
        </w:rPr>
        <w:t>,</w:t>
      </w:r>
      <w:r w:rsidRPr="0048400D">
        <w:rPr>
          <w:rFonts w:ascii="Arial" w:hAnsi="Arial" w:cs="Arial"/>
          <w:color w:val="222222"/>
          <w:sz w:val="21"/>
          <w:szCs w:val="21"/>
          <w:lang w:eastAsia="da-DK"/>
        </w:rPr>
        <w:t xml:space="preserve"> sender vi hver sommer mange familier og børn på ferie med vores Feriehjælp, og vi hjælper også, når der til jul uddeles Julehjælp </w:t>
      </w:r>
      <w:r w:rsidR="00085397">
        <w:rPr>
          <w:rFonts w:ascii="Arial" w:hAnsi="Arial" w:cs="Arial"/>
          <w:color w:val="222222"/>
          <w:sz w:val="21"/>
          <w:szCs w:val="21"/>
          <w:lang w:eastAsia="da-DK"/>
        </w:rPr>
        <w:t xml:space="preserve">og Konfirmationshjælp </w:t>
      </w:r>
      <w:r w:rsidRPr="0048400D">
        <w:rPr>
          <w:rFonts w:ascii="Arial" w:hAnsi="Arial" w:cs="Arial"/>
          <w:color w:val="222222"/>
          <w:sz w:val="21"/>
          <w:szCs w:val="21"/>
          <w:lang w:eastAsia="da-DK"/>
        </w:rPr>
        <w:t>til fattige børnefamilier i Danmark m.m.</w:t>
      </w:r>
    </w:p>
    <w:p w14:paraId="1DC3E213" w14:textId="0A89254D" w:rsidR="0048400D" w:rsidRPr="0048400D" w:rsidRDefault="0048400D" w:rsidP="0048400D">
      <w:pPr>
        <w:spacing w:before="100" w:beforeAutospacing="1" w:after="100" w:afterAutospacing="1" w:line="315" w:lineRule="atLeast"/>
        <w:outlineLvl w:val="2"/>
        <w:rPr>
          <w:rFonts w:ascii="Times New Roman" w:eastAsia="Times New Roman" w:hAnsi="Times New Roman" w:cs="Times New Roman"/>
          <w:b/>
          <w:bCs/>
          <w:color w:val="222222"/>
          <w:sz w:val="27"/>
          <w:szCs w:val="27"/>
          <w:lang w:eastAsia="da-DK"/>
        </w:rPr>
      </w:pPr>
      <w:r w:rsidRPr="0048400D">
        <w:rPr>
          <w:rFonts w:ascii="Arial" w:eastAsia="Times New Roman" w:hAnsi="Arial" w:cs="Arial"/>
          <w:b/>
          <w:bCs/>
          <w:color w:val="222222"/>
          <w:sz w:val="27"/>
          <w:szCs w:val="27"/>
          <w:lang w:eastAsia="da-DK"/>
        </w:rPr>
        <w:t xml:space="preserve">Åbningsreception </w:t>
      </w:r>
      <w:r>
        <w:rPr>
          <w:rFonts w:ascii="Arial" w:eastAsia="Times New Roman" w:hAnsi="Arial" w:cs="Arial"/>
          <w:b/>
          <w:bCs/>
          <w:color w:val="222222"/>
          <w:sz w:val="27"/>
          <w:szCs w:val="27"/>
          <w:lang w:eastAsia="da-DK"/>
        </w:rPr>
        <w:t>fredag den 5. juli 2019 kl. 12</w:t>
      </w:r>
      <w:r w:rsidRPr="0048400D">
        <w:rPr>
          <w:rFonts w:ascii="Arial" w:eastAsia="Times New Roman" w:hAnsi="Arial" w:cs="Arial"/>
          <w:b/>
          <w:bCs/>
          <w:color w:val="222222"/>
          <w:sz w:val="27"/>
          <w:szCs w:val="27"/>
          <w:lang w:eastAsia="da-DK"/>
        </w:rPr>
        <w:t>.00</w:t>
      </w:r>
      <w:r>
        <w:rPr>
          <w:rFonts w:ascii="Times New Roman" w:eastAsia="Times New Roman" w:hAnsi="Times New Roman" w:cs="Times New Roman"/>
          <w:b/>
          <w:bCs/>
          <w:color w:val="222222"/>
          <w:sz w:val="27"/>
          <w:szCs w:val="27"/>
          <w:lang w:eastAsia="da-DK"/>
        </w:rPr>
        <w:br/>
      </w:r>
      <w:r w:rsidRPr="0048400D">
        <w:rPr>
          <w:rFonts w:ascii="Arial" w:hAnsi="Arial" w:cs="Arial"/>
          <w:color w:val="222222"/>
          <w:sz w:val="21"/>
          <w:szCs w:val="21"/>
          <w:lang w:eastAsia="da-DK"/>
        </w:rPr>
        <w:t xml:space="preserve">Dansk Folkehjælps genbrugsbutik i </w:t>
      </w:r>
      <w:r>
        <w:rPr>
          <w:rFonts w:ascii="Arial" w:hAnsi="Arial" w:cs="Arial"/>
          <w:color w:val="222222"/>
          <w:sz w:val="21"/>
          <w:szCs w:val="21"/>
          <w:lang w:eastAsia="da-DK"/>
        </w:rPr>
        <w:t>Tinglev</w:t>
      </w:r>
      <w:r w:rsidRPr="0048400D">
        <w:rPr>
          <w:rFonts w:ascii="Arial" w:hAnsi="Arial" w:cs="Arial"/>
          <w:color w:val="222222"/>
          <w:sz w:val="21"/>
          <w:szCs w:val="21"/>
          <w:lang w:eastAsia="da-DK"/>
        </w:rPr>
        <w:t xml:space="preserve">, </w:t>
      </w:r>
      <w:r>
        <w:rPr>
          <w:rFonts w:ascii="Arial" w:hAnsi="Arial" w:cs="Arial"/>
          <w:color w:val="222222"/>
          <w:sz w:val="21"/>
          <w:szCs w:val="21"/>
          <w:lang w:eastAsia="da-DK"/>
        </w:rPr>
        <w:t>Hovedgaden 19</w:t>
      </w:r>
      <w:r w:rsidRPr="0048400D">
        <w:rPr>
          <w:rFonts w:ascii="Arial" w:hAnsi="Arial" w:cs="Arial"/>
          <w:color w:val="222222"/>
          <w:sz w:val="21"/>
          <w:szCs w:val="21"/>
          <w:lang w:eastAsia="da-DK"/>
        </w:rPr>
        <w:t xml:space="preserve"> afholder åbningsreception </w:t>
      </w:r>
      <w:r>
        <w:rPr>
          <w:rFonts w:ascii="Arial" w:hAnsi="Arial" w:cs="Arial"/>
          <w:color w:val="222222"/>
          <w:sz w:val="21"/>
          <w:szCs w:val="21"/>
          <w:lang w:eastAsia="da-DK"/>
        </w:rPr>
        <w:t>fredag den 5</w:t>
      </w:r>
      <w:r w:rsidRPr="0048400D">
        <w:rPr>
          <w:rFonts w:ascii="Arial" w:hAnsi="Arial" w:cs="Arial"/>
          <w:color w:val="222222"/>
          <w:sz w:val="21"/>
          <w:szCs w:val="21"/>
          <w:lang w:eastAsia="da-DK"/>
        </w:rPr>
        <w:t xml:space="preserve">. </w:t>
      </w:r>
      <w:r>
        <w:rPr>
          <w:rFonts w:ascii="Arial" w:hAnsi="Arial" w:cs="Arial"/>
          <w:color w:val="222222"/>
          <w:sz w:val="21"/>
          <w:szCs w:val="21"/>
          <w:lang w:eastAsia="da-DK"/>
        </w:rPr>
        <w:t>juli kl. 12</w:t>
      </w:r>
      <w:r w:rsidRPr="0048400D">
        <w:rPr>
          <w:rFonts w:ascii="Arial" w:hAnsi="Arial" w:cs="Arial"/>
          <w:color w:val="222222"/>
          <w:sz w:val="21"/>
          <w:szCs w:val="21"/>
          <w:lang w:eastAsia="da-DK"/>
        </w:rPr>
        <w:t xml:space="preserve">.00, hvor alle er velkommen til at besøge butikken. </w:t>
      </w:r>
      <w:bookmarkStart w:id="0" w:name="_GoBack"/>
      <w:bookmarkEnd w:id="0"/>
      <w:r w:rsidRPr="0048400D">
        <w:rPr>
          <w:rFonts w:ascii="Arial" w:hAnsi="Arial" w:cs="Arial"/>
          <w:color w:val="222222"/>
          <w:sz w:val="21"/>
          <w:szCs w:val="21"/>
          <w:lang w:eastAsia="da-DK"/>
        </w:rPr>
        <w:t xml:space="preserve">Vi glæder os til at se alle, der vil være med til at markere åbningen af genbrugsbutikken i </w:t>
      </w:r>
      <w:r>
        <w:rPr>
          <w:rFonts w:ascii="Arial" w:hAnsi="Arial" w:cs="Arial"/>
          <w:color w:val="222222"/>
          <w:sz w:val="21"/>
          <w:szCs w:val="21"/>
          <w:lang w:eastAsia="da-DK"/>
        </w:rPr>
        <w:t>Tinglev</w:t>
      </w:r>
      <w:r w:rsidRPr="0048400D">
        <w:rPr>
          <w:rFonts w:ascii="Arial" w:hAnsi="Arial" w:cs="Arial"/>
          <w:color w:val="222222"/>
          <w:sz w:val="21"/>
          <w:szCs w:val="21"/>
          <w:lang w:eastAsia="da-DK"/>
        </w:rPr>
        <w:t>.</w:t>
      </w:r>
    </w:p>
    <w:p w14:paraId="7EC4A3FA" w14:textId="77777777" w:rsidR="0048400D" w:rsidRPr="0048400D" w:rsidRDefault="009848DB" w:rsidP="0048400D">
      <w:pPr>
        <w:spacing w:before="100" w:beforeAutospacing="1" w:after="100" w:afterAutospacing="1" w:line="315" w:lineRule="atLeast"/>
        <w:rPr>
          <w:rFonts w:ascii="Times New Roman" w:hAnsi="Times New Roman" w:cs="Times New Roman"/>
          <w:color w:val="222222"/>
          <w:lang w:eastAsia="da-DK"/>
        </w:rPr>
      </w:pPr>
      <w:hyperlink r:id="rId5" w:tgtFrame="_blank" w:tooltip="Genbrug gennem Dansk Folkehjælp" w:history="1">
        <w:r w:rsidR="0048400D" w:rsidRPr="0048400D">
          <w:rPr>
            <w:rFonts w:ascii="Arial" w:hAnsi="Arial" w:cs="Arial"/>
            <w:color w:val="1155CC"/>
            <w:sz w:val="21"/>
            <w:szCs w:val="21"/>
            <w:u w:val="single"/>
            <w:lang w:eastAsia="da-DK"/>
          </w:rPr>
          <w:t>Læs mere om vores genbrugsbutikker her.</w:t>
        </w:r>
      </w:hyperlink>
    </w:p>
    <w:p w14:paraId="58D3AD0C" w14:textId="77777777" w:rsidR="0048400D" w:rsidRDefault="0048400D" w:rsidP="0048400D">
      <w:pPr>
        <w:spacing w:before="100" w:beforeAutospacing="1" w:after="100" w:afterAutospacing="1" w:line="315" w:lineRule="atLeast"/>
        <w:rPr>
          <w:rFonts w:ascii="Arial" w:hAnsi="Arial" w:cs="Arial"/>
          <w:color w:val="222222"/>
          <w:sz w:val="21"/>
          <w:szCs w:val="21"/>
          <w:lang w:eastAsia="da-DK"/>
        </w:rPr>
      </w:pPr>
      <w:r w:rsidRPr="0048400D">
        <w:rPr>
          <w:rFonts w:ascii="Arial" w:hAnsi="Arial" w:cs="Arial"/>
          <w:color w:val="222222"/>
          <w:sz w:val="21"/>
          <w:szCs w:val="21"/>
          <w:lang w:eastAsia="da-DK"/>
        </w:rPr>
        <w:t>#folkehjælp</w:t>
      </w:r>
    </w:p>
    <w:p w14:paraId="095B51E1" w14:textId="1DB43BDC" w:rsidR="00AA07A1" w:rsidRPr="00AA07A1" w:rsidRDefault="00AA07A1" w:rsidP="00AA07A1">
      <w:pPr>
        <w:spacing w:line="360" w:lineRule="auto"/>
        <w:rPr>
          <w:rFonts w:ascii="Arial" w:hAnsi="Arial" w:cs="Arial"/>
          <w:b/>
          <w:sz w:val="21"/>
          <w:szCs w:val="21"/>
          <w:u w:color="1A1A1A"/>
        </w:rPr>
      </w:pPr>
      <w:r w:rsidRPr="00AA07A1">
        <w:rPr>
          <w:rFonts w:ascii="Arial" w:hAnsi="Arial" w:cs="Arial"/>
          <w:b/>
          <w:sz w:val="21"/>
          <w:szCs w:val="21"/>
          <w:u w:color="1A1A1A"/>
        </w:rPr>
        <w:t>Med venlig hilsen</w:t>
      </w:r>
      <w:r>
        <w:rPr>
          <w:rFonts w:ascii="Arial" w:hAnsi="Arial" w:cs="Arial"/>
          <w:b/>
          <w:sz w:val="21"/>
          <w:szCs w:val="21"/>
          <w:u w:color="1A1A1A"/>
        </w:rPr>
        <w:br/>
      </w:r>
      <w:r w:rsidRPr="00AA07A1">
        <w:rPr>
          <w:rFonts w:ascii="Arial" w:hAnsi="Arial" w:cs="Arial"/>
          <w:sz w:val="21"/>
          <w:szCs w:val="21"/>
          <w:u w:color="1A1A1A"/>
        </w:rPr>
        <w:t>Dansk Folkehjælp</w:t>
      </w:r>
    </w:p>
    <w:p w14:paraId="0F60CBC7" w14:textId="77777777" w:rsidR="00AA07A1" w:rsidRPr="00AA07A1" w:rsidRDefault="00AA07A1" w:rsidP="00AA07A1">
      <w:pPr>
        <w:spacing w:line="360" w:lineRule="auto"/>
        <w:rPr>
          <w:rFonts w:ascii="Arial" w:hAnsi="Arial" w:cs="Arial"/>
          <w:sz w:val="21"/>
          <w:szCs w:val="21"/>
          <w:u w:color="1A1A1A"/>
        </w:rPr>
      </w:pPr>
    </w:p>
    <w:p w14:paraId="0F765D20" w14:textId="2C372B93" w:rsidR="00AA07A1" w:rsidRPr="00AA07A1" w:rsidRDefault="00AA07A1" w:rsidP="00AA07A1">
      <w:pPr>
        <w:spacing w:line="360" w:lineRule="auto"/>
        <w:rPr>
          <w:rFonts w:ascii="Arial" w:hAnsi="Arial" w:cs="Arial"/>
          <w:sz w:val="21"/>
          <w:szCs w:val="21"/>
          <w:u w:color="1A1A1A"/>
        </w:rPr>
      </w:pPr>
      <w:r w:rsidRPr="00AA07A1">
        <w:rPr>
          <w:rFonts w:ascii="Arial" w:hAnsi="Arial" w:cs="Arial"/>
          <w:b/>
          <w:bCs/>
          <w:sz w:val="21"/>
          <w:szCs w:val="21"/>
          <w:u w:color="1A1A1A"/>
        </w:rPr>
        <w:t>For yderligere oplysninger:</w:t>
      </w:r>
    </w:p>
    <w:p w14:paraId="71D56B03" w14:textId="77777777" w:rsidR="00AA07A1" w:rsidRDefault="00AA07A1" w:rsidP="00AA07A1">
      <w:pPr>
        <w:widowControl w:val="0"/>
        <w:autoSpaceDE w:val="0"/>
        <w:autoSpaceDN w:val="0"/>
        <w:adjustRightInd w:val="0"/>
        <w:spacing w:line="360" w:lineRule="auto"/>
        <w:rPr>
          <w:rFonts w:ascii="Arial" w:hAnsi="Arial" w:cs="Arial"/>
          <w:sz w:val="21"/>
          <w:szCs w:val="21"/>
          <w:u w:color="1A1A1A"/>
        </w:rPr>
      </w:pPr>
      <w:r w:rsidRPr="00AA07A1">
        <w:rPr>
          <w:rFonts w:ascii="Arial" w:hAnsi="Arial" w:cs="Arial"/>
          <w:sz w:val="21"/>
          <w:szCs w:val="21"/>
          <w:u w:color="1A1A1A"/>
        </w:rPr>
        <w:t xml:space="preserve">Natasha Holst Bülow // pressekontakt // Have Kommunikation: </w:t>
      </w:r>
      <w:hyperlink r:id="rId6" w:history="1">
        <w:r w:rsidRPr="00AA07A1">
          <w:rPr>
            <w:rStyle w:val="Llink"/>
            <w:rFonts w:ascii="Arial" w:hAnsi="Arial" w:cs="Arial"/>
            <w:sz w:val="21"/>
            <w:szCs w:val="21"/>
          </w:rPr>
          <w:t>natasha@have.dk</w:t>
        </w:r>
      </w:hyperlink>
      <w:r w:rsidRPr="00AA07A1">
        <w:rPr>
          <w:rFonts w:ascii="Arial" w:hAnsi="Arial" w:cs="Arial"/>
          <w:sz w:val="21"/>
          <w:szCs w:val="21"/>
        </w:rPr>
        <w:t xml:space="preserve"> // 2763 6988 </w:t>
      </w:r>
      <w:r w:rsidRPr="00AA07A1">
        <w:rPr>
          <w:rFonts w:ascii="Arial" w:hAnsi="Arial" w:cs="Arial"/>
          <w:sz w:val="21"/>
          <w:szCs w:val="21"/>
          <w:u w:color="1A1A1A"/>
        </w:rPr>
        <w:t xml:space="preserve"> </w:t>
      </w:r>
    </w:p>
    <w:p w14:paraId="275ABA49" w14:textId="77777777" w:rsidR="00AA07A1" w:rsidRPr="00AA07A1" w:rsidRDefault="00AA07A1" w:rsidP="00AA07A1">
      <w:pPr>
        <w:widowControl w:val="0"/>
        <w:autoSpaceDE w:val="0"/>
        <w:autoSpaceDN w:val="0"/>
        <w:adjustRightInd w:val="0"/>
        <w:spacing w:line="360" w:lineRule="auto"/>
        <w:rPr>
          <w:rFonts w:ascii="Arial" w:hAnsi="Arial" w:cs="Arial"/>
          <w:sz w:val="21"/>
          <w:szCs w:val="21"/>
          <w:u w:color="1A1A1A"/>
        </w:rPr>
      </w:pPr>
      <w:r w:rsidRPr="00AA07A1">
        <w:rPr>
          <w:rFonts w:ascii="Arial" w:hAnsi="Arial" w:cs="Arial"/>
          <w:sz w:val="21"/>
          <w:szCs w:val="21"/>
          <w:u w:color="1A1A1A"/>
        </w:rPr>
        <w:t xml:space="preserve">Rikke Hesselholt // pressekontakt // Have kommunikation: </w:t>
      </w:r>
      <w:hyperlink r:id="rId7" w:history="1">
        <w:r w:rsidRPr="00AA07A1">
          <w:rPr>
            <w:rStyle w:val="Llink"/>
            <w:rFonts w:ascii="Arial" w:hAnsi="Arial" w:cs="Arial"/>
            <w:sz w:val="21"/>
            <w:szCs w:val="21"/>
            <w:u w:color="1A1A1A"/>
          </w:rPr>
          <w:t>rikke@have.dk</w:t>
        </w:r>
      </w:hyperlink>
      <w:r w:rsidRPr="00AA07A1">
        <w:rPr>
          <w:rFonts w:ascii="Arial" w:hAnsi="Arial" w:cs="Arial"/>
          <w:sz w:val="21"/>
          <w:szCs w:val="21"/>
          <w:u w:color="1A1A1A"/>
        </w:rPr>
        <w:t xml:space="preserve"> // 28433893</w:t>
      </w:r>
    </w:p>
    <w:p w14:paraId="297FCFFC" w14:textId="77777777" w:rsidR="00AA07A1" w:rsidRPr="00AA07A1" w:rsidRDefault="00AA07A1" w:rsidP="00AA07A1">
      <w:pPr>
        <w:widowControl w:val="0"/>
        <w:autoSpaceDE w:val="0"/>
        <w:autoSpaceDN w:val="0"/>
        <w:adjustRightInd w:val="0"/>
        <w:spacing w:line="276" w:lineRule="auto"/>
        <w:rPr>
          <w:rFonts w:ascii="Arial" w:hAnsi="Arial" w:cs="Arial"/>
          <w:sz w:val="21"/>
          <w:szCs w:val="21"/>
          <w:u w:color="1A1A1A"/>
        </w:rPr>
      </w:pPr>
    </w:p>
    <w:p w14:paraId="32DF2188" w14:textId="77777777" w:rsidR="00AA07A1" w:rsidRPr="00AA07A1" w:rsidRDefault="00AA07A1" w:rsidP="00AA07A1">
      <w:pPr>
        <w:spacing w:line="276" w:lineRule="auto"/>
        <w:rPr>
          <w:rFonts w:ascii="Arial" w:hAnsi="Arial" w:cs="Arial"/>
          <w:sz w:val="21"/>
          <w:szCs w:val="21"/>
        </w:rPr>
      </w:pPr>
    </w:p>
    <w:p w14:paraId="35161BD9" w14:textId="77777777" w:rsidR="00AA07A1" w:rsidRPr="00AA07A1" w:rsidRDefault="00AA07A1" w:rsidP="00AA07A1">
      <w:pPr>
        <w:spacing w:line="276" w:lineRule="auto"/>
        <w:rPr>
          <w:rFonts w:ascii="Arial" w:hAnsi="Arial" w:cs="Arial"/>
          <w:sz w:val="21"/>
          <w:szCs w:val="21"/>
        </w:rPr>
      </w:pPr>
    </w:p>
    <w:p w14:paraId="0E0808EC" w14:textId="77777777" w:rsidR="00AA07A1" w:rsidRPr="0048400D" w:rsidRDefault="00AA07A1" w:rsidP="0048400D">
      <w:pPr>
        <w:spacing w:before="100" w:beforeAutospacing="1" w:after="100" w:afterAutospacing="1" w:line="315" w:lineRule="atLeast"/>
        <w:rPr>
          <w:rFonts w:ascii="Times New Roman" w:hAnsi="Times New Roman" w:cs="Times New Roman"/>
          <w:color w:val="222222"/>
          <w:lang w:eastAsia="da-DK"/>
        </w:rPr>
      </w:pPr>
    </w:p>
    <w:p w14:paraId="4BA28FAF" w14:textId="77777777" w:rsidR="00DD6389" w:rsidRDefault="00DD6389"/>
    <w:sectPr w:rsidR="00DD6389" w:rsidSect="00DF4299">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26053D"/>
    <w:multiLevelType w:val="multilevel"/>
    <w:tmpl w:val="518C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00D"/>
    <w:rsid w:val="00085397"/>
    <w:rsid w:val="0048400D"/>
    <w:rsid w:val="007E50AD"/>
    <w:rsid w:val="00801FF7"/>
    <w:rsid w:val="009848DB"/>
    <w:rsid w:val="00AA07A1"/>
    <w:rsid w:val="00DB6BA1"/>
    <w:rsid w:val="00DD6389"/>
    <w:rsid w:val="00DF4299"/>
  </w:rsids>
  <m:mathPr>
    <m:mathFont m:val="Cambria Math"/>
    <m:brkBin m:val="before"/>
    <m:brkBinSub m:val="--"/>
    <m:smallFrac m:val="0"/>
    <m:dispDef/>
    <m:lMargin m:val="0"/>
    <m:rMargin m:val="0"/>
    <m:defJc m:val="centerGroup"/>
    <m:wrapIndent m:val="1440"/>
    <m:intLim m:val="subSup"/>
    <m:naryLim m:val="undOvr"/>
  </m:mathPr>
  <w:themeFontLang w:val="da-DK"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87A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link w:val="Overskrift1Tegn"/>
    <w:uiPriority w:val="9"/>
    <w:qFormat/>
    <w:rsid w:val="0048400D"/>
    <w:pPr>
      <w:spacing w:before="100" w:beforeAutospacing="1" w:after="100" w:afterAutospacing="1"/>
      <w:outlineLvl w:val="0"/>
    </w:pPr>
    <w:rPr>
      <w:rFonts w:ascii="Times New Roman" w:hAnsi="Times New Roman" w:cs="Times New Roman"/>
      <w:b/>
      <w:bCs/>
      <w:kern w:val="36"/>
      <w:sz w:val="48"/>
      <w:szCs w:val="48"/>
      <w:lang w:eastAsia="da-DK"/>
    </w:rPr>
  </w:style>
  <w:style w:type="paragraph" w:styleId="Overskrift3">
    <w:name w:val="heading 3"/>
    <w:basedOn w:val="Normal"/>
    <w:link w:val="Overskrift3Tegn"/>
    <w:uiPriority w:val="9"/>
    <w:qFormat/>
    <w:rsid w:val="0048400D"/>
    <w:pPr>
      <w:spacing w:before="100" w:beforeAutospacing="1" w:after="100" w:afterAutospacing="1"/>
      <w:outlineLvl w:val="2"/>
    </w:pPr>
    <w:rPr>
      <w:rFonts w:ascii="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8400D"/>
    <w:rPr>
      <w:rFonts w:ascii="Times New Roman" w:hAnsi="Times New Roman" w:cs="Times New Roman"/>
      <w:b/>
      <w:bCs/>
      <w:kern w:val="36"/>
      <w:sz w:val="48"/>
      <w:szCs w:val="48"/>
      <w:lang w:eastAsia="da-DK"/>
    </w:rPr>
  </w:style>
  <w:style w:type="character" w:customStyle="1" w:styleId="Overskrift3Tegn">
    <w:name w:val="Overskrift 3 Tegn"/>
    <w:basedOn w:val="Standardskrifttypeiafsnit"/>
    <w:link w:val="Overskrift3"/>
    <w:uiPriority w:val="9"/>
    <w:rsid w:val="0048400D"/>
    <w:rPr>
      <w:rFonts w:ascii="Times New Roman" w:hAnsi="Times New Roman" w:cs="Times New Roman"/>
      <w:b/>
      <w:bCs/>
      <w:sz w:val="27"/>
      <w:szCs w:val="27"/>
      <w:lang w:eastAsia="da-DK"/>
    </w:rPr>
  </w:style>
  <w:style w:type="paragraph" w:styleId="Normalweb">
    <w:name w:val="Normal (Web)"/>
    <w:basedOn w:val="Normal"/>
    <w:uiPriority w:val="99"/>
    <w:semiHidden/>
    <w:unhideWhenUsed/>
    <w:rsid w:val="0048400D"/>
    <w:pPr>
      <w:spacing w:before="100" w:beforeAutospacing="1" w:after="100" w:afterAutospacing="1"/>
    </w:pPr>
    <w:rPr>
      <w:rFonts w:ascii="Times New Roman" w:hAnsi="Times New Roman" w:cs="Times New Roman"/>
      <w:lang w:eastAsia="da-DK"/>
    </w:rPr>
  </w:style>
  <w:style w:type="character" w:styleId="Strk">
    <w:name w:val="Strong"/>
    <w:basedOn w:val="Standardskrifttypeiafsnit"/>
    <w:uiPriority w:val="22"/>
    <w:qFormat/>
    <w:rsid w:val="0048400D"/>
    <w:rPr>
      <w:b/>
      <w:bCs/>
    </w:rPr>
  </w:style>
  <w:style w:type="character" w:styleId="Llink">
    <w:name w:val="Hyperlink"/>
    <w:basedOn w:val="Standardskrifttypeiafsnit"/>
    <w:uiPriority w:val="99"/>
    <w:semiHidden/>
    <w:unhideWhenUsed/>
    <w:rsid w:val="004840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542307">
      <w:bodyDiv w:val="1"/>
      <w:marLeft w:val="0"/>
      <w:marRight w:val="0"/>
      <w:marTop w:val="0"/>
      <w:marBottom w:val="0"/>
      <w:divBdr>
        <w:top w:val="none" w:sz="0" w:space="0" w:color="auto"/>
        <w:left w:val="none" w:sz="0" w:space="0" w:color="auto"/>
        <w:bottom w:val="none" w:sz="0" w:space="0" w:color="auto"/>
        <w:right w:val="none" w:sz="0" w:space="0" w:color="auto"/>
      </w:divBdr>
    </w:div>
    <w:div w:id="12141213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folkehjaelp.dk/det-goer-vi/genbrug/" TargetMode="External"/><Relationship Id="rId6" Type="http://schemas.openxmlformats.org/officeDocument/2006/relationships/hyperlink" Target="mailto:natasha@have.dk" TargetMode="External"/><Relationship Id="rId7" Type="http://schemas.openxmlformats.org/officeDocument/2006/relationships/hyperlink" Target="mailto:rikke@have.dk"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2287</Characters>
  <Application>Microsoft Macintosh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Dansk Folkehjælp</Company>
  <LinksUpToDate>false</LinksUpToDate>
  <CharactersWithSpaces>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Office-bruger</dc:creator>
  <cp:keywords/>
  <dc:description/>
  <cp:lastModifiedBy>Microsoft Office-bruger</cp:lastModifiedBy>
  <cp:revision>3</cp:revision>
  <dcterms:created xsi:type="dcterms:W3CDTF">2019-07-02T08:05:00Z</dcterms:created>
  <dcterms:modified xsi:type="dcterms:W3CDTF">2019-07-02T09:50:00Z</dcterms:modified>
</cp:coreProperties>
</file>