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F76" w:rsidRDefault="005C4675" w:rsidP="005D5D91">
      <w:pPr>
        <w:pStyle w:val="Rubrik2"/>
        <w:jc w:val="right"/>
        <w:rPr>
          <w:rFonts w:ascii="FS Albert" w:hAnsi="FS Albert"/>
          <w:sz w:val="24"/>
        </w:rPr>
      </w:pPr>
      <w:r>
        <w:rPr>
          <w:rFonts w:ascii="FS Albert" w:hAnsi="FS Albert"/>
          <w:noProof/>
          <w:sz w:val="20"/>
        </w:rPr>
        <w:drawing>
          <wp:inline distT="0" distB="0" distL="0" distR="0">
            <wp:extent cx="1285875" cy="571500"/>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5" cstate="print"/>
                    <a:srcRect/>
                    <a:stretch>
                      <a:fillRect/>
                    </a:stretch>
                  </pic:blipFill>
                  <pic:spPr bwMode="auto">
                    <a:xfrm>
                      <a:off x="0" y="0"/>
                      <a:ext cx="1285875" cy="571500"/>
                    </a:xfrm>
                    <a:prstGeom prst="rect">
                      <a:avLst/>
                    </a:prstGeom>
                    <a:noFill/>
                    <a:ln w="9525">
                      <a:noFill/>
                      <a:miter lim="800000"/>
                      <a:headEnd/>
                      <a:tailEnd/>
                    </a:ln>
                  </pic:spPr>
                </pic:pic>
              </a:graphicData>
            </a:graphic>
          </wp:inline>
        </w:drawing>
      </w:r>
    </w:p>
    <w:p w:rsidR="001405DA" w:rsidRDefault="001405DA" w:rsidP="002D5F76">
      <w:pPr>
        <w:pStyle w:val="Rubrik2"/>
        <w:jc w:val="center"/>
        <w:rPr>
          <w:rFonts w:ascii="FS Albert" w:hAnsi="FS Albert"/>
          <w:sz w:val="24"/>
        </w:rPr>
      </w:pPr>
    </w:p>
    <w:p w:rsidR="002D5F76" w:rsidRPr="002D5F76" w:rsidRDefault="00763FC9" w:rsidP="002D5F76">
      <w:pPr>
        <w:pStyle w:val="Rubrik2"/>
        <w:jc w:val="center"/>
        <w:rPr>
          <w:rFonts w:ascii="FS Albert" w:hAnsi="FS Albert"/>
          <w:sz w:val="24"/>
        </w:rPr>
      </w:pPr>
      <w:r>
        <w:rPr>
          <w:rFonts w:ascii="FS Albert" w:hAnsi="FS Albert"/>
          <w:sz w:val="24"/>
        </w:rPr>
        <w:t>Pressinformation</w:t>
      </w:r>
      <w:r w:rsidR="002D5F76">
        <w:rPr>
          <w:rFonts w:ascii="FS Albert" w:hAnsi="FS Albert"/>
          <w:sz w:val="24"/>
        </w:rPr>
        <w:t xml:space="preserve"> från Skånemejerier</w:t>
      </w:r>
    </w:p>
    <w:p w:rsidR="002D5F76" w:rsidRPr="00BC50D2" w:rsidRDefault="00FF2483" w:rsidP="00BC50D2">
      <w:pPr>
        <w:ind w:left="6520" w:firstLine="1304"/>
        <w:rPr>
          <w:rFonts w:ascii="FS Albert" w:hAnsi="FS Albert"/>
          <w:sz w:val="20"/>
        </w:rPr>
      </w:pPr>
      <w:r>
        <w:rPr>
          <w:rFonts w:ascii="FS Albert" w:hAnsi="FS Albert"/>
          <w:sz w:val="20"/>
        </w:rPr>
        <w:t>2010-</w:t>
      </w:r>
      <w:r w:rsidR="007C2595">
        <w:rPr>
          <w:rFonts w:ascii="FS Albert" w:hAnsi="FS Albert"/>
          <w:sz w:val="20"/>
        </w:rPr>
        <w:t>10</w:t>
      </w:r>
      <w:r w:rsidR="00375513">
        <w:rPr>
          <w:rFonts w:ascii="FS Albert" w:hAnsi="FS Albert"/>
          <w:sz w:val="20"/>
        </w:rPr>
        <w:t>-</w:t>
      </w:r>
      <w:r w:rsidR="007C2595">
        <w:rPr>
          <w:rFonts w:ascii="FS Albert" w:hAnsi="FS Albert"/>
          <w:sz w:val="20"/>
        </w:rPr>
        <w:t>21</w:t>
      </w:r>
      <w:r w:rsidR="00CA68A3">
        <w:rPr>
          <w:rFonts w:ascii="FS Albert" w:hAnsi="FS Albert"/>
        </w:rPr>
        <w:br/>
      </w:r>
    </w:p>
    <w:p w:rsidR="007D0A1A" w:rsidRDefault="007D0A1A" w:rsidP="001440F2">
      <w:pPr>
        <w:rPr>
          <w:rFonts w:ascii="FS Albert" w:hAnsi="FS Albert"/>
          <w:b/>
          <w:sz w:val="40"/>
          <w:szCs w:val="40"/>
        </w:rPr>
      </w:pPr>
    </w:p>
    <w:p w:rsidR="001440F2" w:rsidRDefault="00BC2576" w:rsidP="001440F2">
      <w:pPr>
        <w:rPr>
          <w:rFonts w:ascii="FS Albert" w:hAnsi="FS Albert"/>
          <w:b/>
          <w:sz w:val="40"/>
          <w:szCs w:val="40"/>
        </w:rPr>
      </w:pPr>
      <w:r>
        <w:rPr>
          <w:rFonts w:ascii="FS Albert" w:hAnsi="FS Albert"/>
          <w:b/>
          <w:sz w:val="40"/>
          <w:szCs w:val="40"/>
        </w:rPr>
        <w:t>Skånemejerier prisas för jämställdhet</w:t>
      </w:r>
    </w:p>
    <w:p w:rsidR="002674F4" w:rsidRDefault="002674F4" w:rsidP="00B441B6">
      <w:pPr>
        <w:rPr>
          <w:rFonts w:ascii="FS Albert" w:hAnsi="FS Albert" w:cs="Arial"/>
          <w:sz w:val="22"/>
          <w:szCs w:val="22"/>
        </w:rPr>
      </w:pPr>
    </w:p>
    <w:p w:rsidR="00734670" w:rsidRPr="00130D0A" w:rsidRDefault="00130D0A" w:rsidP="00B441B6">
      <w:pPr>
        <w:rPr>
          <w:rFonts w:ascii="FS Albert" w:hAnsi="FS Albert" w:cs="Arial"/>
          <w:b/>
          <w:sz w:val="22"/>
          <w:szCs w:val="22"/>
        </w:rPr>
      </w:pPr>
      <w:r w:rsidRPr="00130D0A">
        <w:rPr>
          <w:rFonts w:ascii="FS Albert" w:hAnsi="FS Albert" w:cs="Arial"/>
          <w:b/>
          <w:sz w:val="22"/>
          <w:szCs w:val="22"/>
        </w:rPr>
        <w:t>Veckans affärer utser</w:t>
      </w:r>
      <w:r w:rsidR="00146BD7" w:rsidRPr="00130D0A">
        <w:rPr>
          <w:rFonts w:ascii="FS Albert" w:hAnsi="FS Albert" w:cs="Arial"/>
          <w:b/>
          <w:sz w:val="22"/>
          <w:szCs w:val="22"/>
        </w:rPr>
        <w:t xml:space="preserve"> Sveriges bästa arbetsplatser, och Skånemejerier finns med bland de fem topprankade i årets mätni</w:t>
      </w:r>
      <w:r w:rsidR="008E7430" w:rsidRPr="00130D0A">
        <w:rPr>
          <w:rFonts w:ascii="FS Albert" w:hAnsi="FS Albert" w:cs="Arial"/>
          <w:b/>
          <w:sz w:val="22"/>
          <w:szCs w:val="22"/>
        </w:rPr>
        <w:t xml:space="preserve">ng, som </w:t>
      </w:r>
      <w:r w:rsidR="007C2595" w:rsidRPr="00130D0A">
        <w:rPr>
          <w:rFonts w:ascii="FS Albert" w:hAnsi="FS Albert" w:cs="Arial"/>
          <w:b/>
          <w:sz w:val="22"/>
          <w:szCs w:val="22"/>
        </w:rPr>
        <w:t xml:space="preserve">totalt </w:t>
      </w:r>
      <w:r w:rsidR="008E7430" w:rsidRPr="00130D0A">
        <w:rPr>
          <w:rFonts w:ascii="FS Albert" w:hAnsi="FS Albert" w:cs="Arial"/>
          <w:b/>
          <w:sz w:val="22"/>
          <w:szCs w:val="22"/>
        </w:rPr>
        <w:t>har omfattat 150 företag. Det är bland annat jämställdhetsfrågor och företagskultur</w:t>
      </w:r>
      <w:r w:rsidR="00146BD7" w:rsidRPr="00130D0A">
        <w:rPr>
          <w:rFonts w:ascii="FS Albert" w:hAnsi="FS Albert" w:cs="Arial"/>
          <w:b/>
          <w:sz w:val="22"/>
          <w:szCs w:val="22"/>
        </w:rPr>
        <w:t xml:space="preserve"> som be</w:t>
      </w:r>
      <w:r w:rsidR="008E7430" w:rsidRPr="00130D0A">
        <w:rPr>
          <w:rFonts w:ascii="FS Albert" w:hAnsi="FS Albert" w:cs="Arial"/>
          <w:b/>
          <w:sz w:val="22"/>
          <w:szCs w:val="22"/>
        </w:rPr>
        <w:t>döms utifrån olika parametrar i Veckans Affärers undersökning.</w:t>
      </w:r>
    </w:p>
    <w:p w:rsidR="00734670" w:rsidRPr="00130D0A" w:rsidRDefault="00734670" w:rsidP="00B441B6">
      <w:pPr>
        <w:rPr>
          <w:rFonts w:ascii="FS Albert" w:hAnsi="FS Albert" w:cs="Arial"/>
          <w:b/>
          <w:sz w:val="22"/>
          <w:szCs w:val="22"/>
        </w:rPr>
      </w:pPr>
    </w:p>
    <w:p w:rsidR="00734670" w:rsidRPr="00130D0A" w:rsidRDefault="00734670" w:rsidP="00B441B6">
      <w:pPr>
        <w:rPr>
          <w:rFonts w:ascii="FS Albert" w:hAnsi="FS Albert" w:cs="Arial"/>
          <w:b/>
          <w:sz w:val="22"/>
          <w:szCs w:val="22"/>
        </w:rPr>
      </w:pPr>
    </w:p>
    <w:p w:rsidR="007C2595" w:rsidRPr="00130D0A" w:rsidRDefault="007C2595" w:rsidP="007C2595">
      <w:pPr>
        <w:tabs>
          <w:tab w:val="left" w:pos="284"/>
        </w:tabs>
        <w:rPr>
          <w:rFonts w:ascii="FS Albert" w:hAnsi="FS Albert" w:cs="Arial"/>
          <w:sz w:val="22"/>
          <w:szCs w:val="22"/>
        </w:rPr>
      </w:pPr>
      <w:r w:rsidRPr="00130D0A">
        <w:rPr>
          <w:rFonts w:ascii="FS Albert" w:hAnsi="FS Albert"/>
          <w:sz w:val="22"/>
          <w:szCs w:val="22"/>
        </w:rPr>
        <w:t>Ett 50-tal olika parametrar har</w:t>
      </w:r>
      <w:r w:rsidR="00694A80" w:rsidRPr="00130D0A">
        <w:rPr>
          <w:rFonts w:ascii="FS Albert" w:hAnsi="FS Albert"/>
          <w:sz w:val="22"/>
          <w:szCs w:val="22"/>
        </w:rPr>
        <w:t xml:space="preserve"> poängbedöm</w:t>
      </w:r>
      <w:r w:rsidRPr="00130D0A">
        <w:rPr>
          <w:rFonts w:ascii="FS Albert" w:hAnsi="FS Albert"/>
          <w:sz w:val="22"/>
          <w:szCs w:val="22"/>
        </w:rPr>
        <w:t>t</w:t>
      </w:r>
      <w:r w:rsidR="00694A80" w:rsidRPr="00130D0A">
        <w:rPr>
          <w:rFonts w:ascii="FS Albert" w:hAnsi="FS Albert"/>
          <w:sz w:val="22"/>
          <w:szCs w:val="22"/>
        </w:rPr>
        <w:t xml:space="preserve">s inom fyra olika områden: fördelning </w:t>
      </w:r>
      <w:r w:rsidR="00130D0A" w:rsidRPr="00130D0A">
        <w:rPr>
          <w:rFonts w:ascii="FS Albert" w:hAnsi="FS Albert"/>
          <w:sz w:val="22"/>
          <w:szCs w:val="22"/>
        </w:rPr>
        <w:t xml:space="preserve">mellan män och </w:t>
      </w:r>
      <w:r w:rsidR="00694A80" w:rsidRPr="00130D0A">
        <w:rPr>
          <w:rFonts w:ascii="FS Albert" w:hAnsi="FS Albert"/>
          <w:sz w:val="22"/>
          <w:szCs w:val="22"/>
        </w:rPr>
        <w:t xml:space="preserve">kvinnor i organisationen och på de olika nivåerna, fördelningen mellan lön/ersättningar, balans i </w:t>
      </w:r>
      <w:proofErr w:type="spellStart"/>
      <w:r w:rsidR="00694A80" w:rsidRPr="00130D0A">
        <w:rPr>
          <w:rFonts w:ascii="FS Albert" w:hAnsi="FS Albert"/>
          <w:sz w:val="22"/>
          <w:szCs w:val="22"/>
        </w:rPr>
        <w:t>livet-åtgärder</w:t>
      </w:r>
      <w:proofErr w:type="spellEnd"/>
      <w:r w:rsidR="00694A80" w:rsidRPr="00130D0A">
        <w:rPr>
          <w:rFonts w:ascii="FS Albert" w:hAnsi="FS Albert"/>
          <w:sz w:val="22"/>
          <w:szCs w:val="22"/>
        </w:rPr>
        <w:t xml:space="preserve"> samt företagskultur.</w:t>
      </w:r>
      <w:r w:rsidR="00694A80" w:rsidRPr="00130D0A">
        <w:rPr>
          <w:rFonts w:ascii="FS Albert" w:hAnsi="FS Albert"/>
          <w:sz w:val="22"/>
          <w:szCs w:val="22"/>
        </w:rPr>
        <w:br/>
      </w:r>
      <w:r w:rsidR="00694A80" w:rsidRPr="00130D0A">
        <w:rPr>
          <w:rFonts w:ascii="FS Albert" w:hAnsi="FS Albert"/>
          <w:sz w:val="22"/>
          <w:szCs w:val="22"/>
        </w:rPr>
        <w:br/>
        <w:t>Det är inte de företag som har fl</w:t>
      </w:r>
      <w:r w:rsidR="00130D0A" w:rsidRPr="00130D0A">
        <w:rPr>
          <w:rFonts w:ascii="FS Albert" w:hAnsi="FS Albert"/>
          <w:sz w:val="22"/>
          <w:szCs w:val="22"/>
        </w:rPr>
        <w:t>est kvinnor som vinner, utan de</w:t>
      </w:r>
      <w:r w:rsidR="00694A80" w:rsidRPr="00130D0A">
        <w:rPr>
          <w:rFonts w:ascii="FS Albert" w:hAnsi="FS Albert"/>
          <w:sz w:val="22"/>
          <w:szCs w:val="22"/>
        </w:rPr>
        <w:t xml:space="preserve"> företag vars andel kvinnor inte varierar för mycket på olika nivåer och ersättningsmässigt. Man får också poäng för ju fler åtgärder man har när det gäller balan</w:t>
      </w:r>
      <w:r w:rsidRPr="00130D0A">
        <w:rPr>
          <w:rFonts w:ascii="FS Albert" w:hAnsi="FS Albert"/>
          <w:sz w:val="22"/>
          <w:szCs w:val="22"/>
        </w:rPr>
        <w:t>s i livet och företagskultur.</w:t>
      </w:r>
      <w:r w:rsidRPr="00130D0A">
        <w:rPr>
          <w:rFonts w:ascii="FS Albert" w:hAnsi="FS Albert"/>
          <w:sz w:val="22"/>
          <w:szCs w:val="22"/>
        </w:rPr>
        <w:br/>
      </w:r>
      <w:r w:rsidRPr="00130D0A">
        <w:rPr>
          <w:rFonts w:ascii="FS Albert" w:hAnsi="FS Albert"/>
          <w:sz w:val="22"/>
          <w:szCs w:val="22"/>
        </w:rPr>
        <w:br/>
        <w:t xml:space="preserve">Nomineringen för Skånemejerier </w:t>
      </w:r>
      <w:proofErr w:type="gramStart"/>
      <w:r w:rsidRPr="00130D0A">
        <w:rPr>
          <w:rFonts w:ascii="FS Albert" w:hAnsi="FS Albert"/>
          <w:sz w:val="22"/>
          <w:szCs w:val="22"/>
        </w:rPr>
        <w:t>lyder:  ”</w:t>
      </w:r>
      <w:proofErr w:type="gramEnd"/>
      <w:r w:rsidRPr="00130D0A">
        <w:rPr>
          <w:rFonts w:ascii="FS Albert" w:hAnsi="FS Albert"/>
          <w:sz w:val="22"/>
          <w:szCs w:val="22"/>
        </w:rPr>
        <w:t xml:space="preserve"> Nykomling på toppen som har en låg andel kvinnor anställda. De som finns verkar dock ha alla möjligheter att nå toppen.”</w:t>
      </w:r>
      <w:r w:rsidRPr="00130D0A">
        <w:rPr>
          <w:rFonts w:ascii="FS Albert" w:hAnsi="FS Albert"/>
          <w:sz w:val="22"/>
          <w:szCs w:val="22"/>
        </w:rPr>
        <w:br/>
      </w:r>
    </w:p>
    <w:p w:rsidR="00375513" w:rsidRPr="00130D0A" w:rsidRDefault="00694A80" w:rsidP="00375513">
      <w:pPr>
        <w:tabs>
          <w:tab w:val="left" w:pos="284"/>
        </w:tabs>
        <w:rPr>
          <w:rFonts w:ascii="FS Albert" w:hAnsi="FS Albert" w:cs="Arial"/>
          <w:sz w:val="22"/>
          <w:szCs w:val="22"/>
        </w:rPr>
      </w:pPr>
      <w:r w:rsidRPr="00130D0A">
        <w:rPr>
          <w:rFonts w:ascii="FS Albert" w:hAnsi="FS Albert"/>
          <w:sz w:val="22"/>
          <w:szCs w:val="22"/>
        </w:rPr>
        <w:br/>
      </w:r>
    </w:p>
    <w:p w:rsidR="00FF2483" w:rsidRPr="00130D0A" w:rsidRDefault="007C2595" w:rsidP="00375513">
      <w:pPr>
        <w:pStyle w:val="Liststycke"/>
        <w:numPr>
          <w:ilvl w:val="0"/>
          <w:numId w:val="28"/>
        </w:numPr>
        <w:tabs>
          <w:tab w:val="left" w:pos="284"/>
        </w:tabs>
        <w:rPr>
          <w:rFonts w:ascii="FS Albert" w:hAnsi="FS Albert"/>
          <w:sz w:val="22"/>
          <w:szCs w:val="22"/>
        </w:rPr>
      </w:pPr>
      <w:r w:rsidRPr="00130D0A">
        <w:rPr>
          <w:rFonts w:ascii="FS Albert" w:hAnsi="FS Albert"/>
          <w:sz w:val="22"/>
          <w:szCs w:val="22"/>
        </w:rPr>
        <w:t>Vi är oerhört glada över att det arbete vi bedriver på bred front när det gäller jämställdhet och en väl fungerande arbetsmiljö uppmärksammas på detta sätt. Det ger oss verkligen kraft att fortsätta, för det här är ett ständigt pågående arbete, säger Fredrik Heidenholm, HR- och administrativ chef på Skånemejerier.</w:t>
      </w:r>
    </w:p>
    <w:p w:rsidR="007C2595" w:rsidRDefault="007C2595" w:rsidP="007C2595">
      <w:pPr>
        <w:tabs>
          <w:tab w:val="left" w:pos="284"/>
        </w:tabs>
        <w:rPr>
          <w:rFonts w:ascii="FS Albert" w:hAnsi="FS Albert"/>
          <w:sz w:val="22"/>
          <w:szCs w:val="22"/>
        </w:rPr>
      </w:pPr>
    </w:p>
    <w:p w:rsidR="00375513" w:rsidRDefault="00375513" w:rsidP="00B441B6">
      <w:pPr>
        <w:rPr>
          <w:rFonts w:ascii="FS Albert" w:hAnsi="FS Albert"/>
          <w:b/>
        </w:rPr>
      </w:pPr>
    </w:p>
    <w:p w:rsidR="00375513" w:rsidRDefault="00375513" w:rsidP="00B441B6">
      <w:pPr>
        <w:rPr>
          <w:rFonts w:ascii="FS Albert" w:hAnsi="FS Albert"/>
          <w:b/>
        </w:rPr>
      </w:pPr>
    </w:p>
    <w:p w:rsidR="00375513" w:rsidRDefault="00375513" w:rsidP="00B441B6">
      <w:pPr>
        <w:rPr>
          <w:rFonts w:ascii="FS Albert" w:hAnsi="FS Albert"/>
          <w:b/>
        </w:rPr>
      </w:pPr>
    </w:p>
    <w:p w:rsidR="00375513" w:rsidRDefault="00375513" w:rsidP="00B441B6">
      <w:pPr>
        <w:rPr>
          <w:rFonts w:ascii="FS Albert" w:hAnsi="FS Albert"/>
          <w:b/>
        </w:rPr>
      </w:pPr>
    </w:p>
    <w:p w:rsidR="00375513" w:rsidRDefault="00375513" w:rsidP="00B441B6">
      <w:pPr>
        <w:rPr>
          <w:rFonts w:ascii="FS Albert" w:hAnsi="FS Albert"/>
          <w:b/>
        </w:rPr>
      </w:pPr>
    </w:p>
    <w:p w:rsidR="00375513" w:rsidRDefault="00375513" w:rsidP="00B441B6">
      <w:pPr>
        <w:rPr>
          <w:rFonts w:ascii="FS Albert" w:hAnsi="FS Albert"/>
          <w:b/>
        </w:rPr>
      </w:pPr>
    </w:p>
    <w:p w:rsidR="00375513" w:rsidRDefault="00375513" w:rsidP="00B441B6">
      <w:pPr>
        <w:rPr>
          <w:rFonts w:ascii="FS Albert" w:hAnsi="FS Albert"/>
          <w:b/>
        </w:rPr>
      </w:pPr>
    </w:p>
    <w:p w:rsidR="007C2595" w:rsidRDefault="007C2595" w:rsidP="00B441B6">
      <w:pPr>
        <w:rPr>
          <w:rFonts w:ascii="FS Albert" w:hAnsi="FS Albert"/>
          <w:b/>
        </w:rPr>
      </w:pPr>
    </w:p>
    <w:p w:rsidR="00375513" w:rsidRPr="007C2595" w:rsidRDefault="00375513" w:rsidP="00375513">
      <w:pPr>
        <w:tabs>
          <w:tab w:val="left" w:pos="284"/>
        </w:tabs>
        <w:rPr>
          <w:rFonts w:ascii="FS Albert" w:hAnsi="FS Albert"/>
          <w:b/>
          <w:i/>
          <w:sz w:val="22"/>
          <w:szCs w:val="22"/>
        </w:rPr>
      </w:pPr>
      <w:r w:rsidRPr="007C2595">
        <w:rPr>
          <w:rFonts w:ascii="FS Albert" w:hAnsi="FS Albert"/>
          <w:b/>
          <w:i/>
          <w:sz w:val="22"/>
          <w:szCs w:val="22"/>
        </w:rPr>
        <w:t>För mer information, vänligen kontakta</w:t>
      </w:r>
    </w:p>
    <w:p w:rsidR="007C2595" w:rsidRPr="006F0289" w:rsidRDefault="007C2595" w:rsidP="007C2595">
      <w:pPr>
        <w:rPr>
          <w:rFonts w:ascii="FS Albert" w:hAnsi="FS Albert"/>
          <w:sz w:val="22"/>
          <w:szCs w:val="22"/>
        </w:rPr>
      </w:pPr>
      <w:r>
        <w:rPr>
          <w:rFonts w:ascii="FS Albert" w:hAnsi="FS Albert"/>
          <w:sz w:val="22"/>
          <w:szCs w:val="22"/>
        </w:rPr>
        <w:t>Fredrik Heidenholm, HR- och Administrativ chef,</w:t>
      </w:r>
      <w:proofErr w:type="gramStart"/>
      <w:r>
        <w:rPr>
          <w:rFonts w:ascii="FS Albert" w:hAnsi="FS Albert"/>
          <w:sz w:val="22"/>
          <w:szCs w:val="22"/>
        </w:rPr>
        <w:t xml:space="preserve"> 040-313989</w:t>
      </w:r>
      <w:proofErr w:type="gramEnd"/>
    </w:p>
    <w:p w:rsidR="007D0A1A" w:rsidRDefault="007D0A1A" w:rsidP="00B441B6">
      <w:pPr>
        <w:rPr>
          <w:rFonts w:ascii="FS Albert" w:hAnsi="FS Albert" w:cs="Arial"/>
          <w:sz w:val="22"/>
          <w:szCs w:val="22"/>
        </w:rPr>
      </w:pPr>
    </w:p>
    <w:p w:rsidR="007D0A1A" w:rsidRDefault="007D0A1A" w:rsidP="00B441B6">
      <w:pPr>
        <w:rPr>
          <w:rFonts w:ascii="FS Albert" w:hAnsi="FS Albert" w:cs="Arial"/>
          <w:sz w:val="22"/>
          <w:szCs w:val="22"/>
        </w:rPr>
      </w:pPr>
    </w:p>
    <w:p w:rsidR="007D0A1A" w:rsidRPr="00375513" w:rsidRDefault="00FF2483" w:rsidP="00375513">
      <w:pPr>
        <w:pStyle w:val="Oformateradtext"/>
        <w:rPr>
          <w:rFonts w:ascii="FS Albert" w:hAnsi="FS Albert"/>
          <w:i/>
          <w:iCs/>
          <w:sz w:val="20"/>
          <w:szCs w:val="20"/>
        </w:rPr>
      </w:pPr>
      <w:r>
        <w:rPr>
          <w:rFonts w:ascii="FS Albert" w:hAnsi="FS Albert"/>
          <w:i/>
          <w:iCs/>
          <w:sz w:val="20"/>
          <w:szCs w:val="20"/>
        </w:rPr>
        <w:t xml:space="preserve">Skånemejerier är en ekonomisk förening som ägs av 580 mjölkbönder i södra Sverige. Vi värnar om mångfalden på den svenska mejerimarknaden. Bland våra varumärken finns Bravo, </w:t>
      </w:r>
      <w:proofErr w:type="spellStart"/>
      <w:r>
        <w:rPr>
          <w:rFonts w:ascii="FS Albert" w:hAnsi="FS Albert"/>
          <w:i/>
          <w:iCs/>
          <w:sz w:val="20"/>
          <w:szCs w:val="20"/>
        </w:rPr>
        <w:t>Allerum</w:t>
      </w:r>
      <w:proofErr w:type="spellEnd"/>
      <w:r>
        <w:rPr>
          <w:rFonts w:ascii="FS Albert" w:hAnsi="FS Albert"/>
          <w:i/>
          <w:iCs/>
          <w:sz w:val="20"/>
          <w:szCs w:val="20"/>
        </w:rPr>
        <w:t xml:space="preserve">, Smålands- och Blekingemjölk. Vi omsätter drygt 3 miljarder kronor och har ca 600 anställda. I </w:t>
      </w:r>
      <w:proofErr w:type="spellStart"/>
      <w:r>
        <w:rPr>
          <w:rFonts w:ascii="FS Albert" w:hAnsi="FS Albert"/>
          <w:i/>
          <w:iCs/>
          <w:sz w:val="20"/>
          <w:szCs w:val="20"/>
        </w:rPr>
        <w:t>Skånemejerierkoncernen</w:t>
      </w:r>
      <w:proofErr w:type="spellEnd"/>
      <w:r>
        <w:rPr>
          <w:rFonts w:ascii="FS Albert" w:hAnsi="FS Albert"/>
          <w:i/>
          <w:iCs/>
          <w:sz w:val="20"/>
          <w:szCs w:val="20"/>
        </w:rPr>
        <w:t xml:space="preserve"> ingår dotterbolagen Hjordnära, Lindahls mejeri och Östgötamjölk. Vi är också delägare i Skånemejerier Storhushåll AB samt </w:t>
      </w:r>
      <w:proofErr w:type="spellStart"/>
      <w:r>
        <w:rPr>
          <w:rFonts w:ascii="FS Albert" w:hAnsi="FS Albert"/>
          <w:i/>
          <w:iCs/>
          <w:sz w:val="20"/>
          <w:szCs w:val="20"/>
        </w:rPr>
        <w:t>ProViva</w:t>
      </w:r>
      <w:proofErr w:type="spellEnd"/>
      <w:r>
        <w:rPr>
          <w:rFonts w:ascii="FS Albert" w:hAnsi="FS Albert"/>
          <w:i/>
          <w:iCs/>
          <w:sz w:val="20"/>
          <w:szCs w:val="20"/>
        </w:rPr>
        <w:t xml:space="preserve"> AB.</w:t>
      </w:r>
    </w:p>
    <w:p w:rsidR="008F45DF" w:rsidRPr="0032068E" w:rsidRDefault="008F45DF" w:rsidP="0032068E">
      <w:pPr>
        <w:pStyle w:val="Oformateradtext"/>
        <w:rPr>
          <w:rFonts w:ascii="FS Albert" w:hAnsi="FS Albert"/>
          <w:i/>
          <w:sz w:val="20"/>
          <w:szCs w:val="20"/>
        </w:rPr>
      </w:pPr>
    </w:p>
    <w:sectPr w:rsidR="008F45DF" w:rsidRPr="0032068E" w:rsidSect="00275633">
      <w:pgSz w:w="11906" w:h="16838"/>
      <w:pgMar w:top="993" w:right="1417" w:bottom="993"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FS Albert">
    <w:panose1 w:val="02000503000000020004"/>
    <w:charset w:val="00"/>
    <w:family w:val="auto"/>
    <w:pitch w:val="variable"/>
    <w:sig w:usb0="A00000AF" w:usb1="1000004A" w:usb2="00000000" w:usb3="00000000" w:csb0="0000011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06DAD"/>
    <w:multiLevelType w:val="hybridMultilevel"/>
    <w:tmpl w:val="F4D8CC04"/>
    <w:lvl w:ilvl="0" w:tplc="23ACD500">
      <w:start w:val="2009"/>
      <w:numFmt w:val="bullet"/>
      <w:lvlText w:val="-"/>
      <w:lvlJc w:val="left"/>
      <w:pPr>
        <w:ind w:left="720" w:hanging="360"/>
      </w:pPr>
      <w:rPr>
        <w:rFonts w:ascii="FS Albert" w:eastAsia="Calibri" w:hAnsi="FS Alber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3AD3F54"/>
    <w:multiLevelType w:val="hybridMultilevel"/>
    <w:tmpl w:val="A8E25598"/>
    <w:lvl w:ilvl="0" w:tplc="3F425906">
      <w:start w:val="2009"/>
      <w:numFmt w:val="bullet"/>
      <w:lvlText w:val="-"/>
      <w:lvlJc w:val="left"/>
      <w:pPr>
        <w:ind w:left="720" w:hanging="360"/>
      </w:pPr>
      <w:rPr>
        <w:rFonts w:ascii="FS Albert" w:eastAsia="Times New Roman" w:hAnsi="FS Alber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7A04802"/>
    <w:multiLevelType w:val="hybridMultilevel"/>
    <w:tmpl w:val="635409CC"/>
    <w:lvl w:ilvl="0" w:tplc="96D25FE4">
      <w:start w:val="200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3E3C50"/>
    <w:multiLevelType w:val="hybridMultilevel"/>
    <w:tmpl w:val="2CE2661C"/>
    <w:lvl w:ilvl="0" w:tplc="201C29CE">
      <w:numFmt w:val="bullet"/>
      <w:lvlText w:val=""/>
      <w:lvlJc w:val="left"/>
      <w:pPr>
        <w:ind w:left="1080" w:hanging="360"/>
      </w:pPr>
      <w:rPr>
        <w:rFonts w:ascii="Symbol" w:eastAsia="Calibri" w:hAnsi="Symbol"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nsid w:val="110E78B1"/>
    <w:multiLevelType w:val="hybridMultilevel"/>
    <w:tmpl w:val="DF5445F2"/>
    <w:lvl w:ilvl="0" w:tplc="1F00C09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2E78ED"/>
    <w:multiLevelType w:val="hybridMultilevel"/>
    <w:tmpl w:val="7AD815A8"/>
    <w:lvl w:ilvl="0" w:tplc="F892A96E">
      <w:start w:val="2010"/>
      <w:numFmt w:val="bullet"/>
      <w:lvlText w:val="-"/>
      <w:lvlJc w:val="left"/>
      <w:pPr>
        <w:ind w:left="405" w:hanging="360"/>
      </w:pPr>
      <w:rPr>
        <w:rFonts w:ascii="FS Albert" w:eastAsia="Times New Roman" w:hAnsi="FS Albert" w:cs="Times New Roman" w:hint="default"/>
        <w:i w:val="0"/>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6">
    <w:nsid w:val="1E874B56"/>
    <w:multiLevelType w:val="hybridMultilevel"/>
    <w:tmpl w:val="253A9D5E"/>
    <w:lvl w:ilvl="0" w:tplc="CFA2244E">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26AB3949"/>
    <w:multiLevelType w:val="hybridMultilevel"/>
    <w:tmpl w:val="BF26AF92"/>
    <w:lvl w:ilvl="0" w:tplc="0B0C43E2">
      <w:start w:val="2010"/>
      <w:numFmt w:val="bullet"/>
      <w:lvlText w:val="-"/>
      <w:lvlJc w:val="left"/>
      <w:pPr>
        <w:ind w:left="405" w:hanging="360"/>
      </w:pPr>
      <w:rPr>
        <w:rFonts w:ascii="FS Albert" w:eastAsia="Times New Roman" w:hAnsi="FS Albert" w:cs="Arial"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8">
    <w:nsid w:val="28EB67FD"/>
    <w:multiLevelType w:val="hybridMultilevel"/>
    <w:tmpl w:val="74263022"/>
    <w:lvl w:ilvl="0" w:tplc="3152A0F6">
      <w:start w:val="3"/>
      <w:numFmt w:val="bullet"/>
      <w:lvlText w:val="-"/>
      <w:lvlJc w:val="left"/>
      <w:pPr>
        <w:ind w:left="1664" w:hanging="360"/>
      </w:pPr>
      <w:rPr>
        <w:rFonts w:ascii="FS Albert" w:eastAsia="Times New Roman" w:hAnsi="FS Albert" w:cs="Times New Roman"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9">
    <w:nsid w:val="2CAD2F8A"/>
    <w:multiLevelType w:val="hybridMultilevel"/>
    <w:tmpl w:val="E71A9740"/>
    <w:lvl w:ilvl="0" w:tplc="1F00C09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44B60C4"/>
    <w:multiLevelType w:val="hybridMultilevel"/>
    <w:tmpl w:val="9EEA0340"/>
    <w:lvl w:ilvl="0" w:tplc="96D25FE4">
      <w:start w:val="200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5292B7A"/>
    <w:multiLevelType w:val="hybridMultilevel"/>
    <w:tmpl w:val="F2D203EA"/>
    <w:lvl w:ilvl="0" w:tplc="96D25FE4">
      <w:start w:val="2007"/>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00372FA"/>
    <w:multiLevelType w:val="hybridMultilevel"/>
    <w:tmpl w:val="F2BCC23C"/>
    <w:lvl w:ilvl="0" w:tplc="36B2ABE4">
      <w:numFmt w:val="bullet"/>
      <w:lvlText w:val="-"/>
      <w:lvlJc w:val="left"/>
      <w:pPr>
        <w:ind w:left="720" w:hanging="360"/>
      </w:pPr>
      <w:rPr>
        <w:rFonts w:ascii="FS Albert" w:eastAsia="Times New Roman" w:hAnsi="FS Alber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431D02D3"/>
    <w:multiLevelType w:val="hybridMultilevel"/>
    <w:tmpl w:val="3120EE50"/>
    <w:lvl w:ilvl="0" w:tplc="8CE23986">
      <w:start w:val="2009"/>
      <w:numFmt w:val="bullet"/>
      <w:lvlText w:val="-"/>
      <w:lvlJc w:val="left"/>
      <w:pPr>
        <w:ind w:left="1665" w:hanging="360"/>
      </w:pPr>
      <w:rPr>
        <w:rFonts w:ascii="FS Albert" w:eastAsia="Times New Roman" w:hAnsi="FS Albert" w:cs="Times New Roman" w:hint="default"/>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14">
    <w:nsid w:val="5C9637BB"/>
    <w:multiLevelType w:val="hybridMultilevel"/>
    <w:tmpl w:val="6CCC441A"/>
    <w:lvl w:ilvl="0" w:tplc="A6CA25D2">
      <w:start w:val="2010"/>
      <w:numFmt w:val="bullet"/>
      <w:lvlText w:val="-"/>
      <w:lvlJc w:val="left"/>
      <w:pPr>
        <w:ind w:left="405" w:hanging="360"/>
      </w:pPr>
      <w:rPr>
        <w:rFonts w:ascii="FS Albert" w:eastAsia="Times New Roman" w:hAnsi="FS Albert"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15">
    <w:nsid w:val="61FC3FF4"/>
    <w:multiLevelType w:val="hybridMultilevel"/>
    <w:tmpl w:val="66C63156"/>
    <w:lvl w:ilvl="0" w:tplc="CA582D18">
      <w:start w:val="2009"/>
      <w:numFmt w:val="bullet"/>
      <w:lvlText w:val="-"/>
      <w:lvlJc w:val="left"/>
      <w:pPr>
        <w:ind w:left="720" w:hanging="360"/>
      </w:pPr>
      <w:rPr>
        <w:rFonts w:ascii="FS Albert" w:eastAsia="Times New Roman" w:hAnsi="FS Alber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624B1914"/>
    <w:multiLevelType w:val="hybridMultilevel"/>
    <w:tmpl w:val="17BAA276"/>
    <w:lvl w:ilvl="0" w:tplc="9B826A00">
      <w:start w:val="2010"/>
      <w:numFmt w:val="bullet"/>
      <w:lvlText w:val="-"/>
      <w:lvlJc w:val="left"/>
      <w:pPr>
        <w:ind w:left="405" w:hanging="360"/>
      </w:pPr>
      <w:rPr>
        <w:rFonts w:ascii="FS Albert" w:eastAsia="Times New Roman" w:hAnsi="FS Albert"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17">
    <w:nsid w:val="649D3980"/>
    <w:multiLevelType w:val="hybridMultilevel"/>
    <w:tmpl w:val="3F305F90"/>
    <w:lvl w:ilvl="0" w:tplc="8BBA0928">
      <w:start w:val="1"/>
      <w:numFmt w:val="bullet"/>
      <w:lvlText w:val=""/>
      <w:lvlJc w:val="left"/>
      <w:pPr>
        <w:tabs>
          <w:tab w:val="num" w:pos="720"/>
        </w:tabs>
        <w:ind w:left="720" w:hanging="360"/>
      </w:pPr>
      <w:rPr>
        <w:rFonts w:ascii="Symbol" w:hAnsi="Symbol" w:hint="default"/>
        <w:caps w:val="0"/>
        <w:strike w:val="0"/>
        <w:dstrike w:val="0"/>
        <w:outline w:val="0"/>
        <w:shadow w:val="0"/>
        <w:emboss w:val="0"/>
        <w:imprint w:val="0"/>
        <w:vanish w:val="0"/>
        <w:color w:val="auto"/>
        <w:sz w:val="26"/>
        <w:vertAlign w:val="baseline"/>
      </w:rPr>
    </w:lvl>
    <w:lvl w:ilvl="1" w:tplc="0003041D" w:tentative="1">
      <w:start w:val="1"/>
      <w:numFmt w:val="bullet"/>
      <w:lvlText w:val="o"/>
      <w:lvlJc w:val="left"/>
      <w:pPr>
        <w:tabs>
          <w:tab w:val="num" w:pos="1440"/>
        </w:tabs>
        <w:ind w:left="1440" w:hanging="360"/>
      </w:pPr>
      <w:rPr>
        <w:rFonts w:ascii="Courier New" w:hAnsi="Courier New" w:hint="default"/>
      </w:rPr>
    </w:lvl>
    <w:lvl w:ilvl="2" w:tplc="0005041D" w:tentative="1">
      <w:start w:val="1"/>
      <w:numFmt w:val="bullet"/>
      <w:lvlText w:val=""/>
      <w:lvlJc w:val="left"/>
      <w:pPr>
        <w:tabs>
          <w:tab w:val="num" w:pos="2160"/>
        </w:tabs>
        <w:ind w:left="2160" w:hanging="360"/>
      </w:pPr>
      <w:rPr>
        <w:rFonts w:ascii="Wingdings" w:hAnsi="Wingdings" w:hint="default"/>
      </w:rPr>
    </w:lvl>
    <w:lvl w:ilvl="3" w:tplc="0001041D" w:tentative="1">
      <w:start w:val="1"/>
      <w:numFmt w:val="bullet"/>
      <w:lvlText w:val=""/>
      <w:lvlJc w:val="left"/>
      <w:pPr>
        <w:tabs>
          <w:tab w:val="num" w:pos="2880"/>
        </w:tabs>
        <w:ind w:left="2880" w:hanging="360"/>
      </w:pPr>
      <w:rPr>
        <w:rFonts w:ascii="Symbol" w:hAnsi="Symbol" w:hint="default"/>
      </w:rPr>
    </w:lvl>
    <w:lvl w:ilvl="4" w:tplc="0003041D" w:tentative="1">
      <w:start w:val="1"/>
      <w:numFmt w:val="bullet"/>
      <w:lvlText w:val="o"/>
      <w:lvlJc w:val="left"/>
      <w:pPr>
        <w:tabs>
          <w:tab w:val="num" w:pos="3600"/>
        </w:tabs>
        <w:ind w:left="3600" w:hanging="360"/>
      </w:pPr>
      <w:rPr>
        <w:rFonts w:ascii="Courier New" w:hAnsi="Courier New" w:hint="default"/>
      </w:rPr>
    </w:lvl>
    <w:lvl w:ilvl="5" w:tplc="0005041D" w:tentative="1">
      <w:start w:val="1"/>
      <w:numFmt w:val="bullet"/>
      <w:lvlText w:val=""/>
      <w:lvlJc w:val="left"/>
      <w:pPr>
        <w:tabs>
          <w:tab w:val="num" w:pos="4320"/>
        </w:tabs>
        <w:ind w:left="4320" w:hanging="360"/>
      </w:pPr>
      <w:rPr>
        <w:rFonts w:ascii="Wingdings" w:hAnsi="Wingdings" w:hint="default"/>
      </w:rPr>
    </w:lvl>
    <w:lvl w:ilvl="6" w:tplc="0001041D" w:tentative="1">
      <w:start w:val="1"/>
      <w:numFmt w:val="bullet"/>
      <w:lvlText w:val=""/>
      <w:lvlJc w:val="left"/>
      <w:pPr>
        <w:tabs>
          <w:tab w:val="num" w:pos="5040"/>
        </w:tabs>
        <w:ind w:left="5040" w:hanging="360"/>
      </w:pPr>
      <w:rPr>
        <w:rFonts w:ascii="Symbol" w:hAnsi="Symbol" w:hint="default"/>
      </w:rPr>
    </w:lvl>
    <w:lvl w:ilvl="7" w:tplc="0003041D" w:tentative="1">
      <w:start w:val="1"/>
      <w:numFmt w:val="bullet"/>
      <w:lvlText w:val="o"/>
      <w:lvlJc w:val="left"/>
      <w:pPr>
        <w:tabs>
          <w:tab w:val="num" w:pos="5760"/>
        </w:tabs>
        <w:ind w:left="5760" w:hanging="360"/>
      </w:pPr>
      <w:rPr>
        <w:rFonts w:ascii="Courier New" w:hAnsi="Courier New" w:hint="default"/>
      </w:rPr>
    </w:lvl>
    <w:lvl w:ilvl="8" w:tplc="0005041D" w:tentative="1">
      <w:start w:val="1"/>
      <w:numFmt w:val="bullet"/>
      <w:lvlText w:val=""/>
      <w:lvlJc w:val="left"/>
      <w:pPr>
        <w:tabs>
          <w:tab w:val="num" w:pos="6480"/>
        </w:tabs>
        <w:ind w:left="6480" w:hanging="360"/>
      </w:pPr>
      <w:rPr>
        <w:rFonts w:ascii="Wingdings" w:hAnsi="Wingdings" w:hint="default"/>
      </w:rPr>
    </w:lvl>
  </w:abstractNum>
  <w:abstractNum w:abstractNumId="18">
    <w:nsid w:val="6A6B6A19"/>
    <w:multiLevelType w:val="hybridMultilevel"/>
    <w:tmpl w:val="FAAE772E"/>
    <w:lvl w:ilvl="0" w:tplc="1F00C09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C1E1A73"/>
    <w:multiLevelType w:val="hybridMultilevel"/>
    <w:tmpl w:val="834A0B8E"/>
    <w:lvl w:ilvl="0" w:tplc="055AB502">
      <w:start w:val="2010"/>
      <w:numFmt w:val="bullet"/>
      <w:lvlText w:val="-"/>
      <w:lvlJc w:val="left"/>
      <w:pPr>
        <w:ind w:left="765" w:hanging="360"/>
      </w:pPr>
      <w:rPr>
        <w:rFonts w:ascii="FS Albert" w:eastAsia="Times New Roman" w:hAnsi="FS Albert" w:cs="Aria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0">
    <w:nsid w:val="73887440"/>
    <w:multiLevelType w:val="hybridMultilevel"/>
    <w:tmpl w:val="C2BE9DE6"/>
    <w:lvl w:ilvl="0" w:tplc="2064E30C">
      <w:start w:val="2009"/>
      <w:numFmt w:val="bullet"/>
      <w:lvlText w:val="-"/>
      <w:lvlJc w:val="left"/>
      <w:pPr>
        <w:ind w:left="720" w:hanging="360"/>
      </w:pPr>
      <w:rPr>
        <w:rFonts w:ascii="FS Albert" w:eastAsia="Times New Roman" w:hAnsi="FS Alber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74052B3F"/>
    <w:multiLevelType w:val="hybridMultilevel"/>
    <w:tmpl w:val="FDBE0B20"/>
    <w:lvl w:ilvl="0" w:tplc="2092E9D4">
      <w:start w:val="2010"/>
      <w:numFmt w:val="bullet"/>
      <w:lvlText w:val="-"/>
      <w:lvlJc w:val="left"/>
      <w:pPr>
        <w:ind w:left="405" w:hanging="360"/>
      </w:pPr>
      <w:rPr>
        <w:rFonts w:ascii="FS Albert" w:eastAsia="Times New Roman" w:hAnsi="FS Albert" w:cs="Arial"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22">
    <w:nsid w:val="784A0502"/>
    <w:multiLevelType w:val="hybridMultilevel"/>
    <w:tmpl w:val="22768A06"/>
    <w:lvl w:ilvl="0" w:tplc="96D25FE4">
      <w:start w:val="20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A2942C7"/>
    <w:multiLevelType w:val="hybridMultilevel"/>
    <w:tmpl w:val="63042128"/>
    <w:lvl w:ilvl="0" w:tplc="580AF400">
      <w:start w:val="2008"/>
      <w:numFmt w:val="bullet"/>
      <w:lvlText w:val="-"/>
      <w:lvlJc w:val="left"/>
      <w:pPr>
        <w:ind w:left="720" w:hanging="360"/>
      </w:pPr>
      <w:rPr>
        <w:rFonts w:ascii="FS Albert" w:eastAsia="Times New Roman" w:hAnsi="FS Alber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7B0656A4"/>
    <w:multiLevelType w:val="hybridMultilevel"/>
    <w:tmpl w:val="D322537A"/>
    <w:lvl w:ilvl="0" w:tplc="1B18EF74">
      <w:start w:val="2010"/>
      <w:numFmt w:val="bullet"/>
      <w:lvlText w:val="-"/>
      <w:lvlJc w:val="left"/>
      <w:pPr>
        <w:ind w:left="405" w:hanging="360"/>
      </w:pPr>
      <w:rPr>
        <w:rFonts w:ascii="FS Albert" w:eastAsia="Times New Roman" w:hAnsi="FS Albert"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25">
    <w:nsid w:val="7CD66743"/>
    <w:multiLevelType w:val="hybridMultilevel"/>
    <w:tmpl w:val="D02E0124"/>
    <w:lvl w:ilvl="0" w:tplc="96D25FE4">
      <w:start w:val="200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ED166BC"/>
    <w:multiLevelType w:val="hybridMultilevel"/>
    <w:tmpl w:val="30D85FE2"/>
    <w:lvl w:ilvl="0" w:tplc="D834CEDA">
      <w:start w:val="2009"/>
      <w:numFmt w:val="bullet"/>
      <w:lvlText w:val="-"/>
      <w:lvlJc w:val="left"/>
      <w:pPr>
        <w:ind w:left="720" w:hanging="360"/>
      </w:pPr>
      <w:rPr>
        <w:rFonts w:ascii="FS Albert" w:eastAsia="Times New Roman" w:hAnsi="FS Alber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5"/>
  </w:num>
  <w:num w:numId="2">
    <w:abstractNumId w:val="11"/>
  </w:num>
  <w:num w:numId="3">
    <w:abstractNumId w:val="22"/>
  </w:num>
  <w:num w:numId="4">
    <w:abstractNumId w:val="10"/>
  </w:num>
  <w:num w:numId="5">
    <w:abstractNumId w:val="2"/>
  </w:num>
  <w:num w:numId="6">
    <w:abstractNumId w:val="9"/>
  </w:num>
  <w:num w:numId="7">
    <w:abstractNumId w:val="4"/>
  </w:num>
  <w:num w:numId="8">
    <w:abstractNumId w:val="18"/>
  </w:num>
  <w:num w:numId="9">
    <w:abstractNumId w:val="23"/>
  </w:num>
  <w:num w:numId="10">
    <w:abstractNumId w:val="15"/>
  </w:num>
  <w:num w:numId="11">
    <w:abstractNumId w:val="13"/>
  </w:num>
  <w:num w:numId="12">
    <w:abstractNumId w:val="0"/>
  </w:num>
  <w:num w:numId="13">
    <w:abstractNumId w:val="26"/>
  </w:num>
  <w:num w:numId="14">
    <w:abstractNumId w:val="8"/>
  </w:num>
  <w:num w:numId="15">
    <w:abstractNumId w:val="1"/>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2"/>
  </w:num>
  <w:num w:numId="19">
    <w:abstractNumId w:val="24"/>
  </w:num>
  <w:num w:numId="20">
    <w:abstractNumId w:val="16"/>
  </w:num>
  <w:num w:numId="21">
    <w:abstractNumId w:val="14"/>
  </w:num>
  <w:num w:numId="22">
    <w:abstractNumId w:val="6"/>
  </w:num>
  <w:num w:numId="23">
    <w:abstractNumId w:val="3"/>
  </w:num>
  <w:num w:numId="24">
    <w:abstractNumId w:val="21"/>
  </w:num>
  <w:num w:numId="25">
    <w:abstractNumId w:val="17"/>
  </w:num>
  <w:num w:numId="26">
    <w:abstractNumId w:val="5"/>
  </w:num>
  <w:num w:numId="27">
    <w:abstractNumId w:val="7"/>
  </w:num>
  <w:num w:numId="2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compat/>
  <w:rsids>
    <w:rsidRoot w:val="00BC2576"/>
    <w:rsid w:val="00026B63"/>
    <w:rsid w:val="00060E82"/>
    <w:rsid w:val="00084896"/>
    <w:rsid w:val="000E7F9E"/>
    <w:rsid w:val="00102E9E"/>
    <w:rsid w:val="0011065B"/>
    <w:rsid w:val="001248AB"/>
    <w:rsid w:val="00124B37"/>
    <w:rsid w:val="00130D0A"/>
    <w:rsid w:val="0013131C"/>
    <w:rsid w:val="0014057A"/>
    <w:rsid w:val="001405DA"/>
    <w:rsid w:val="001440F2"/>
    <w:rsid w:val="00146BD7"/>
    <w:rsid w:val="001501C4"/>
    <w:rsid w:val="00154364"/>
    <w:rsid w:val="00170750"/>
    <w:rsid w:val="001778F0"/>
    <w:rsid w:val="001955B0"/>
    <w:rsid w:val="001A3954"/>
    <w:rsid w:val="001B421D"/>
    <w:rsid w:val="001D4394"/>
    <w:rsid w:val="00211218"/>
    <w:rsid w:val="00243BA4"/>
    <w:rsid w:val="00266911"/>
    <w:rsid w:val="002674F4"/>
    <w:rsid w:val="00275633"/>
    <w:rsid w:val="00277DCE"/>
    <w:rsid w:val="002C0C26"/>
    <w:rsid w:val="002C7DC5"/>
    <w:rsid w:val="002D3FE0"/>
    <w:rsid w:val="002D5F76"/>
    <w:rsid w:val="002E0742"/>
    <w:rsid w:val="0032068E"/>
    <w:rsid w:val="00356D64"/>
    <w:rsid w:val="00374C1C"/>
    <w:rsid w:val="00375513"/>
    <w:rsid w:val="00384720"/>
    <w:rsid w:val="00386B2A"/>
    <w:rsid w:val="003A12F1"/>
    <w:rsid w:val="003C64F4"/>
    <w:rsid w:val="003D5E33"/>
    <w:rsid w:val="003E63EF"/>
    <w:rsid w:val="004160F9"/>
    <w:rsid w:val="004229A1"/>
    <w:rsid w:val="00426218"/>
    <w:rsid w:val="0044289F"/>
    <w:rsid w:val="00446C80"/>
    <w:rsid w:val="00460989"/>
    <w:rsid w:val="00462320"/>
    <w:rsid w:val="00462CD0"/>
    <w:rsid w:val="00465622"/>
    <w:rsid w:val="00474896"/>
    <w:rsid w:val="004A7CEA"/>
    <w:rsid w:val="004C6349"/>
    <w:rsid w:val="004C7837"/>
    <w:rsid w:val="004D0A8D"/>
    <w:rsid w:val="005212B3"/>
    <w:rsid w:val="00523828"/>
    <w:rsid w:val="00587830"/>
    <w:rsid w:val="00590C5E"/>
    <w:rsid w:val="005C4675"/>
    <w:rsid w:val="005C5102"/>
    <w:rsid w:val="005D28C7"/>
    <w:rsid w:val="005D424D"/>
    <w:rsid w:val="005D5939"/>
    <w:rsid w:val="005D5D91"/>
    <w:rsid w:val="005D786B"/>
    <w:rsid w:val="005E29B3"/>
    <w:rsid w:val="005E715C"/>
    <w:rsid w:val="006069F7"/>
    <w:rsid w:val="006226BA"/>
    <w:rsid w:val="00640F4D"/>
    <w:rsid w:val="0064439C"/>
    <w:rsid w:val="00651664"/>
    <w:rsid w:val="006546CD"/>
    <w:rsid w:val="00694A80"/>
    <w:rsid w:val="0069762C"/>
    <w:rsid w:val="006A0892"/>
    <w:rsid w:val="006A6BDD"/>
    <w:rsid w:val="006C345C"/>
    <w:rsid w:val="0072572B"/>
    <w:rsid w:val="00734670"/>
    <w:rsid w:val="00760B68"/>
    <w:rsid w:val="00763FC9"/>
    <w:rsid w:val="00785BAC"/>
    <w:rsid w:val="00787F0A"/>
    <w:rsid w:val="007973DF"/>
    <w:rsid w:val="007B0683"/>
    <w:rsid w:val="007C2595"/>
    <w:rsid w:val="007D0A1A"/>
    <w:rsid w:val="007E77D8"/>
    <w:rsid w:val="007F1686"/>
    <w:rsid w:val="007F7425"/>
    <w:rsid w:val="00806D79"/>
    <w:rsid w:val="008323BA"/>
    <w:rsid w:val="0083781F"/>
    <w:rsid w:val="0087364C"/>
    <w:rsid w:val="00896A03"/>
    <w:rsid w:val="008A4F8F"/>
    <w:rsid w:val="008B5947"/>
    <w:rsid w:val="008B630B"/>
    <w:rsid w:val="008C113C"/>
    <w:rsid w:val="008D104C"/>
    <w:rsid w:val="008E7430"/>
    <w:rsid w:val="008F45DF"/>
    <w:rsid w:val="008F4CD2"/>
    <w:rsid w:val="00917F05"/>
    <w:rsid w:val="009206C7"/>
    <w:rsid w:val="009228DF"/>
    <w:rsid w:val="00927D4A"/>
    <w:rsid w:val="009612C6"/>
    <w:rsid w:val="00973B86"/>
    <w:rsid w:val="00975A3C"/>
    <w:rsid w:val="009A2C5F"/>
    <w:rsid w:val="009A3A92"/>
    <w:rsid w:val="009B6020"/>
    <w:rsid w:val="009C1FCF"/>
    <w:rsid w:val="009C711C"/>
    <w:rsid w:val="009E4606"/>
    <w:rsid w:val="009E7A15"/>
    <w:rsid w:val="00A06E2E"/>
    <w:rsid w:val="00A10E5A"/>
    <w:rsid w:val="00A17EE5"/>
    <w:rsid w:val="00A23C42"/>
    <w:rsid w:val="00A6029C"/>
    <w:rsid w:val="00A91281"/>
    <w:rsid w:val="00AA72B3"/>
    <w:rsid w:val="00AB0526"/>
    <w:rsid w:val="00AE770B"/>
    <w:rsid w:val="00AF4B21"/>
    <w:rsid w:val="00B048CF"/>
    <w:rsid w:val="00B441B6"/>
    <w:rsid w:val="00B52853"/>
    <w:rsid w:val="00B741D1"/>
    <w:rsid w:val="00B81AED"/>
    <w:rsid w:val="00B93122"/>
    <w:rsid w:val="00B95C78"/>
    <w:rsid w:val="00BB36DA"/>
    <w:rsid w:val="00BB7353"/>
    <w:rsid w:val="00BC2544"/>
    <w:rsid w:val="00BC2576"/>
    <w:rsid w:val="00BC50D2"/>
    <w:rsid w:val="00BE2375"/>
    <w:rsid w:val="00BF0D24"/>
    <w:rsid w:val="00BF3068"/>
    <w:rsid w:val="00C139B6"/>
    <w:rsid w:val="00C15588"/>
    <w:rsid w:val="00C24A98"/>
    <w:rsid w:val="00C27F57"/>
    <w:rsid w:val="00C44A06"/>
    <w:rsid w:val="00C93841"/>
    <w:rsid w:val="00C93BE2"/>
    <w:rsid w:val="00CA68A3"/>
    <w:rsid w:val="00CB6A36"/>
    <w:rsid w:val="00CE47A7"/>
    <w:rsid w:val="00D13576"/>
    <w:rsid w:val="00D16E5F"/>
    <w:rsid w:val="00D25CE0"/>
    <w:rsid w:val="00D348F8"/>
    <w:rsid w:val="00D3644C"/>
    <w:rsid w:val="00D51B55"/>
    <w:rsid w:val="00D556A3"/>
    <w:rsid w:val="00D83CC7"/>
    <w:rsid w:val="00D970FB"/>
    <w:rsid w:val="00DC37FA"/>
    <w:rsid w:val="00E10280"/>
    <w:rsid w:val="00E132A4"/>
    <w:rsid w:val="00E62873"/>
    <w:rsid w:val="00E6424D"/>
    <w:rsid w:val="00E65374"/>
    <w:rsid w:val="00E80BA5"/>
    <w:rsid w:val="00E84E72"/>
    <w:rsid w:val="00E95182"/>
    <w:rsid w:val="00E965AC"/>
    <w:rsid w:val="00ED7F77"/>
    <w:rsid w:val="00EE32F2"/>
    <w:rsid w:val="00F041EF"/>
    <w:rsid w:val="00F06EF7"/>
    <w:rsid w:val="00F234DC"/>
    <w:rsid w:val="00F31974"/>
    <w:rsid w:val="00F37F55"/>
    <w:rsid w:val="00F41479"/>
    <w:rsid w:val="00F50BB8"/>
    <w:rsid w:val="00F6566C"/>
    <w:rsid w:val="00F7288D"/>
    <w:rsid w:val="00F94275"/>
    <w:rsid w:val="00F94DEF"/>
    <w:rsid w:val="00FA3CE1"/>
    <w:rsid w:val="00FB19C4"/>
    <w:rsid w:val="00FC3ABF"/>
    <w:rsid w:val="00FC7DA2"/>
    <w:rsid w:val="00FD6DBE"/>
    <w:rsid w:val="00FF2483"/>
    <w:rsid w:val="00FF652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633"/>
    <w:rPr>
      <w:sz w:val="24"/>
    </w:rPr>
  </w:style>
  <w:style w:type="paragraph" w:styleId="Rubrik1">
    <w:name w:val="heading 1"/>
    <w:basedOn w:val="Normal"/>
    <w:next w:val="Normal"/>
    <w:qFormat/>
    <w:rsid w:val="00275633"/>
    <w:pPr>
      <w:keepNext/>
      <w:outlineLvl w:val="0"/>
    </w:pPr>
    <w:rPr>
      <w:rFonts w:ascii="FS Albert" w:hAnsi="FS Albert"/>
      <w:b/>
      <w:bCs/>
      <w:sz w:val="20"/>
    </w:rPr>
  </w:style>
  <w:style w:type="paragraph" w:styleId="Rubrik2">
    <w:name w:val="heading 2"/>
    <w:basedOn w:val="Normal"/>
    <w:next w:val="Normal"/>
    <w:qFormat/>
    <w:rsid w:val="00275633"/>
    <w:pPr>
      <w:keepNext/>
      <w:overflowPunct w:val="0"/>
      <w:autoSpaceDE w:val="0"/>
      <w:autoSpaceDN w:val="0"/>
      <w:adjustRightInd w:val="0"/>
      <w:spacing w:line="360" w:lineRule="auto"/>
      <w:ind w:right="1134"/>
      <w:textAlignment w:val="baseline"/>
      <w:outlineLvl w:val="1"/>
    </w:pPr>
    <w:rPr>
      <w:b/>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rdtext21">
    <w:name w:val="Brödtext 21"/>
    <w:basedOn w:val="Normal"/>
    <w:rsid w:val="00275633"/>
    <w:pPr>
      <w:overflowPunct w:val="0"/>
      <w:autoSpaceDE w:val="0"/>
      <w:autoSpaceDN w:val="0"/>
      <w:adjustRightInd w:val="0"/>
      <w:spacing w:line="360" w:lineRule="auto"/>
      <w:ind w:right="1134"/>
      <w:textAlignment w:val="baseline"/>
    </w:pPr>
    <w:rPr>
      <w:b/>
    </w:rPr>
  </w:style>
  <w:style w:type="paragraph" w:styleId="Brdtext">
    <w:name w:val="Body Text"/>
    <w:basedOn w:val="Normal"/>
    <w:semiHidden/>
    <w:rsid w:val="00275633"/>
    <w:pPr>
      <w:overflowPunct w:val="0"/>
      <w:autoSpaceDE w:val="0"/>
      <w:autoSpaceDN w:val="0"/>
      <w:adjustRightInd w:val="0"/>
      <w:ind w:right="1134"/>
      <w:textAlignment w:val="baseline"/>
    </w:pPr>
  </w:style>
  <w:style w:type="character" w:styleId="Hyperlnk">
    <w:name w:val="Hyperlink"/>
    <w:basedOn w:val="Standardstycketeckensnitt"/>
    <w:semiHidden/>
    <w:rsid w:val="00275633"/>
    <w:rPr>
      <w:color w:val="0000FF"/>
      <w:u w:val="single"/>
    </w:rPr>
  </w:style>
  <w:style w:type="character" w:styleId="AnvndHyperlnk">
    <w:name w:val="FollowedHyperlink"/>
    <w:basedOn w:val="Standardstycketeckensnitt"/>
    <w:semiHidden/>
    <w:rsid w:val="00275633"/>
    <w:rPr>
      <w:color w:val="800080"/>
      <w:u w:val="single"/>
    </w:rPr>
  </w:style>
  <w:style w:type="paragraph" w:styleId="Normalwebb">
    <w:name w:val="Normal (Web)"/>
    <w:basedOn w:val="Normal"/>
    <w:uiPriority w:val="99"/>
    <w:unhideWhenUsed/>
    <w:rsid w:val="00F37F55"/>
    <w:pPr>
      <w:spacing w:before="100" w:beforeAutospacing="1" w:after="100" w:afterAutospacing="1"/>
    </w:pPr>
    <w:rPr>
      <w:szCs w:val="24"/>
    </w:rPr>
  </w:style>
  <w:style w:type="character" w:styleId="Betoning">
    <w:name w:val="Emphasis"/>
    <w:basedOn w:val="Standardstycketeckensnitt"/>
    <w:uiPriority w:val="20"/>
    <w:qFormat/>
    <w:rsid w:val="004D0A8D"/>
    <w:rPr>
      <w:i/>
      <w:iCs/>
    </w:rPr>
  </w:style>
  <w:style w:type="paragraph" w:styleId="Ballongtext">
    <w:name w:val="Balloon Text"/>
    <w:basedOn w:val="Normal"/>
    <w:link w:val="BallongtextChar"/>
    <w:uiPriority w:val="99"/>
    <w:semiHidden/>
    <w:unhideWhenUsed/>
    <w:rsid w:val="00BF3068"/>
    <w:rPr>
      <w:rFonts w:ascii="Tahoma" w:hAnsi="Tahoma" w:cs="Tahoma"/>
      <w:sz w:val="16"/>
      <w:szCs w:val="16"/>
    </w:rPr>
  </w:style>
  <w:style w:type="character" w:customStyle="1" w:styleId="BallongtextChar">
    <w:name w:val="Ballongtext Char"/>
    <w:basedOn w:val="Standardstycketeckensnitt"/>
    <w:link w:val="Ballongtext"/>
    <w:uiPriority w:val="99"/>
    <w:semiHidden/>
    <w:rsid w:val="00BF3068"/>
    <w:rPr>
      <w:rFonts w:ascii="Tahoma" w:hAnsi="Tahoma" w:cs="Tahoma"/>
      <w:sz w:val="16"/>
      <w:szCs w:val="16"/>
    </w:rPr>
  </w:style>
  <w:style w:type="paragraph" w:styleId="Revision">
    <w:name w:val="Revision"/>
    <w:hidden/>
    <w:uiPriority w:val="99"/>
    <w:semiHidden/>
    <w:rsid w:val="00BF3068"/>
    <w:rPr>
      <w:sz w:val="24"/>
    </w:rPr>
  </w:style>
  <w:style w:type="paragraph" w:styleId="Oformateradtext">
    <w:name w:val="Plain Text"/>
    <w:basedOn w:val="Normal"/>
    <w:link w:val="OformateradtextChar"/>
    <w:uiPriority w:val="99"/>
    <w:unhideWhenUsed/>
    <w:rsid w:val="00640F4D"/>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640F4D"/>
    <w:rPr>
      <w:rFonts w:ascii="Consolas" w:eastAsia="Calibri" w:hAnsi="Consolas" w:cs="Times New Roman"/>
      <w:sz w:val="21"/>
      <w:szCs w:val="21"/>
      <w:lang w:eastAsia="en-US"/>
    </w:rPr>
  </w:style>
  <w:style w:type="paragraph" w:styleId="Liststycke">
    <w:name w:val="List Paragraph"/>
    <w:basedOn w:val="Normal"/>
    <w:uiPriority w:val="34"/>
    <w:qFormat/>
    <w:rsid w:val="00E965AC"/>
    <w:pPr>
      <w:ind w:left="720"/>
      <w:contextualSpacing/>
    </w:pPr>
  </w:style>
</w:styles>
</file>

<file path=word/webSettings.xml><?xml version="1.0" encoding="utf-8"?>
<w:webSettings xmlns:r="http://schemas.openxmlformats.org/officeDocument/2006/relationships" xmlns:w="http://schemas.openxmlformats.org/wordprocessingml/2006/main">
  <w:divs>
    <w:div w:id="14507874">
      <w:bodyDiv w:val="1"/>
      <w:marLeft w:val="0"/>
      <w:marRight w:val="0"/>
      <w:marTop w:val="0"/>
      <w:marBottom w:val="0"/>
      <w:divBdr>
        <w:top w:val="none" w:sz="0" w:space="0" w:color="auto"/>
        <w:left w:val="none" w:sz="0" w:space="0" w:color="auto"/>
        <w:bottom w:val="none" w:sz="0" w:space="0" w:color="auto"/>
        <w:right w:val="none" w:sz="0" w:space="0" w:color="auto"/>
      </w:divBdr>
    </w:div>
    <w:div w:id="42484040">
      <w:bodyDiv w:val="1"/>
      <w:marLeft w:val="0"/>
      <w:marRight w:val="0"/>
      <w:marTop w:val="0"/>
      <w:marBottom w:val="0"/>
      <w:divBdr>
        <w:top w:val="none" w:sz="0" w:space="0" w:color="auto"/>
        <w:left w:val="none" w:sz="0" w:space="0" w:color="auto"/>
        <w:bottom w:val="none" w:sz="0" w:space="0" w:color="auto"/>
        <w:right w:val="none" w:sz="0" w:space="0" w:color="auto"/>
      </w:divBdr>
    </w:div>
    <w:div w:id="120728356">
      <w:bodyDiv w:val="1"/>
      <w:marLeft w:val="0"/>
      <w:marRight w:val="0"/>
      <w:marTop w:val="0"/>
      <w:marBottom w:val="0"/>
      <w:divBdr>
        <w:top w:val="none" w:sz="0" w:space="0" w:color="auto"/>
        <w:left w:val="none" w:sz="0" w:space="0" w:color="auto"/>
        <w:bottom w:val="none" w:sz="0" w:space="0" w:color="auto"/>
        <w:right w:val="none" w:sz="0" w:space="0" w:color="auto"/>
      </w:divBdr>
    </w:div>
    <w:div w:id="551893064">
      <w:bodyDiv w:val="1"/>
      <w:marLeft w:val="0"/>
      <w:marRight w:val="0"/>
      <w:marTop w:val="0"/>
      <w:marBottom w:val="0"/>
      <w:divBdr>
        <w:top w:val="none" w:sz="0" w:space="0" w:color="auto"/>
        <w:left w:val="none" w:sz="0" w:space="0" w:color="auto"/>
        <w:bottom w:val="none" w:sz="0" w:space="0" w:color="auto"/>
        <w:right w:val="none" w:sz="0" w:space="0" w:color="auto"/>
      </w:divBdr>
    </w:div>
    <w:div w:id="681517370">
      <w:bodyDiv w:val="1"/>
      <w:marLeft w:val="0"/>
      <w:marRight w:val="0"/>
      <w:marTop w:val="0"/>
      <w:marBottom w:val="0"/>
      <w:divBdr>
        <w:top w:val="none" w:sz="0" w:space="0" w:color="auto"/>
        <w:left w:val="none" w:sz="0" w:space="0" w:color="auto"/>
        <w:bottom w:val="none" w:sz="0" w:space="0" w:color="auto"/>
        <w:right w:val="none" w:sz="0" w:space="0" w:color="auto"/>
      </w:divBdr>
    </w:div>
    <w:div w:id="985859854">
      <w:bodyDiv w:val="1"/>
      <w:marLeft w:val="0"/>
      <w:marRight w:val="0"/>
      <w:marTop w:val="0"/>
      <w:marBottom w:val="0"/>
      <w:divBdr>
        <w:top w:val="none" w:sz="0" w:space="0" w:color="auto"/>
        <w:left w:val="none" w:sz="0" w:space="0" w:color="auto"/>
        <w:bottom w:val="none" w:sz="0" w:space="0" w:color="auto"/>
        <w:right w:val="none" w:sz="0" w:space="0" w:color="auto"/>
      </w:divBdr>
    </w:div>
    <w:div w:id="1323773645">
      <w:bodyDiv w:val="1"/>
      <w:marLeft w:val="0"/>
      <w:marRight w:val="0"/>
      <w:marTop w:val="0"/>
      <w:marBottom w:val="0"/>
      <w:divBdr>
        <w:top w:val="none" w:sz="0" w:space="0" w:color="auto"/>
        <w:left w:val="none" w:sz="0" w:space="0" w:color="auto"/>
        <w:bottom w:val="none" w:sz="0" w:space="0" w:color="auto"/>
        <w:right w:val="none" w:sz="0" w:space="0" w:color="auto"/>
      </w:divBdr>
    </w:div>
    <w:div w:id="1699352615">
      <w:bodyDiv w:val="1"/>
      <w:marLeft w:val="0"/>
      <w:marRight w:val="0"/>
      <w:marTop w:val="0"/>
      <w:marBottom w:val="0"/>
      <w:divBdr>
        <w:top w:val="none" w:sz="0" w:space="0" w:color="auto"/>
        <w:left w:val="none" w:sz="0" w:space="0" w:color="auto"/>
        <w:bottom w:val="none" w:sz="0" w:space="0" w:color="auto"/>
        <w:right w:val="none" w:sz="0" w:space="0" w:color="auto"/>
      </w:divBdr>
    </w:div>
    <w:div w:id="1814323089">
      <w:bodyDiv w:val="1"/>
      <w:marLeft w:val="0"/>
      <w:marRight w:val="0"/>
      <w:marTop w:val="0"/>
      <w:marBottom w:val="0"/>
      <w:divBdr>
        <w:top w:val="none" w:sz="0" w:space="0" w:color="auto"/>
        <w:left w:val="none" w:sz="0" w:space="0" w:color="auto"/>
        <w:bottom w:val="none" w:sz="0" w:space="0" w:color="auto"/>
        <w:right w:val="none" w:sz="0" w:space="0" w:color="auto"/>
      </w:divBdr>
    </w:div>
    <w:div w:id="1877423401">
      <w:bodyDiv w:val="1"/>
      <w:marLeft w:val="0"/>
      <w:marRight w:val="0"/>
      <w:marTop w:val="0"/>
      <w:marBottom w:val="0"/>
      <w:divBdr>
        <w:top w:val="none" w:sz="0" w:space="0" w:color="auto"/>
        <w:left w:val="none" w:sz="0" w:space="0" w:color="auto"/>
        <w:bottom w:val="none" w:sz="0" w:space="0" w:color="auto"/>
        <w:right w:val="none" w:sz="0" w:space="0" w:color="auto"/>
      </w:divBdr>
    </w:div>
    <w:div w:id="1906604538">
      <w:bodyDiv w:val="1"/>
      <w:marLeft w:val="0"/>
      <w:marRight w:val="0"/>
      <w:marTop w:val="0"/>
      <w:marBottom w:val="0"/>
      <w:divBdr>
        <w:top w:val="none" w:sz="0" w:space="0" w:color="auto"/>
        <w:left w:val="none" w:sz="0" w:space="0" w:color="auto"/>
        <w:bottom w:val="none" w:sz="0" w:space="0" w:color="auto"/>
        <w:right w:val="none" w:sz="0" w:space="0" w:color="auto"/>
      </w:divBdr>
    </w:div>
    <w:div w:id="208591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smmfosi0339\SBG$\home\Info%20och%20PR\Pressreleaser\10XXXX%20Namn%20p&#229;%20pressreleas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10XXXX Namn på pressreleasen</Template>
  <TotalTime>54</TotalTime>
  <Pages>1</Pages>
  <Words>271</Words>
  <Characters>1621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lpstr>
    </vt:vector>
  </TitlesOfParts>
  <Company>Skånemejerier</Company>
  <LinksUpToDate>false</LinksUpToDate>
  <CharactersWithSpaces>1889</CharactersWithSpaces>
  <SharedDoc>false</SharedDoc>
  <HLinks>
    <vt:vector size="6" baseType="variant">
      <vt:variant>
        <vt:i4>3145777</vt:i4>
      </vt:variant>
      <vt:variant>
        <vt:i4>0</vt:i4>
      </vt:variant>
      <vt:variant>
        <vt:i4>0</vt:i4>
      </vt:variant>
      <vt:variant>
        <vt:i4>5</vt:i4>
      </vt:variant>
      <vt:variant>
        <vt:lpwstr>http://www.youtube.com/watch?v=CVvsNLcGEXI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LENOVO USER</dc:creator>
  <cp:keywords/>
  <dc:description/>
  <cp:lastModifiedBy>LENOVO USER</cp:lastModifiedBy>
  <cp:revision>3</cp:revision>
  <cp:lastPrinted>2010-03-04T07:54:00Z</cp:lastPrinted>
  <dcterms:created xsi:type="dcterms:W3CDTF">2010-10-20T11:11:00Z</dcterms:created>
  <dcterms:modified xsi:type="dcterms:W3CDTF">2010-10-20T12:05:00Z</dcterms:modified>
</cp:coreProperties>
</file>