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D5" w:rsidRDefault="004B10D5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FD7C0A" w:rsidP="00211388">
      <w:pPr>
        <w:tabs>
          <w:tab w:val="left" w:pos="5103"/>
        </w:tabs>
      </w:pPr>
      <w:r>
        <w:rPr>
          <w:rFonts w:ascii="Arial" w:hAnsi="Arial" w:cs="Arial"/>
          <w:b/>
          <w:sz w:val="24"/>
          <w:szCs w:val="24"/>
        </w:rPr>
        <w:t>PRESSMEDDELANDE</w:t>
      </w:r>
      <w:r w:rsidR="00377534">
        <w:rPr>
          <w:rFonts w:ascii="Arial" w:hAnsi="Arial" w:cs="Arial"/>
          <w:b/>
          <w:sz w:val="24"/>
          <w:szCs w:val="24"/>
        </w:rPr>
        <w:br/>
      </w:r>
      <w:r w:rsidR="00A80D2F">
        <w:tab/>
      </w:r>
      <w:r w:rsidR="00B70C13">
        <w:tab/>
      </w:r>
      <w:r w:rsidR="00B70C13"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 w:rsidR="00C028E1">
        <w:rPr>
          <w:sz w:val="24"/>
          <w:szCs w:val="24"/>
        </w:rPr>
        <w:t>2017-04</w:t>
      </w:r>
      <w:r w:rsidR="00EE450E">
        <w:rPr>
          <w:sz w:val="24"/>
          <w:szCs w:val="24"/>
        </w:rPr>
        <w:t>-</w:t>
      </w:r>
      <w:r w:rsidR="00762488">
        <w:rPr>
          <w:sz w:val="24"/>
          <w:szCs w:val="24"/>
        </w:rPr>
        <w:t>24</w:t>
      </w:r>
    </w:p>
    <w:p w:rsidR="00A80D2F" w:rsidRDefault="00A80D2F" w:rsidP="00D2439A">
      <w:pPr>
        <w:rPr>
          <w:sz w:val="24"/>
          <w:szCs w:val="24"/>
        </w:rPr>
      </w:pPr>
    </w:p>
    <w:p w:rsidR="00FD7C0A" w:rsidRDefault="00FD7C0A" w:rsidP="00C028E1">
      <w:pPr>
        <w:pStyle w:val="Normalwebb"/>
        <w:spacing w:before="0" w:beforeAutospacing="0" w:after="165" w:afterAutospacing="0" w:line="255" w:lineRule="atLeast"/>
        <w:rPr>
          <w:rFonts w:ascii="Arial" w:hAnsi="Arial" w:cs="Arial"/>
          <w:color w:val="010101"/>
          <w:sz w:val="28"/>
          <w:szCs w:val="28"/>
        </w:rPr>
      </w:pPr>
    </w:p>
    <w:p w:rsidR="00A80A52" w:rsidRPr="00C70FDD" w:rsidRDefault="0034174A" w:rsidP="00C028E1">
      <w:pPr>
        <w:pStyle w:val="Normalwebb"/>
        <w:spacing w:before="0" w:beforeAutospacing="0" w:after="165" w:afterAutospacing="0" w:line="255" w:lineRule="atLeast"/>
        <w:rPr>
          <w:rFonts w:ascii="Arial" w:hAnsi="Arial" w:cs="Arial"/>
          <w:color w:val="010101"/>
          <w:sz w:val="28"/>
          <w:szCs w:val="28"/>
        </w:rPr>
      </w:pPr>
      <w:r>
        <w:rPr>
          <w:rFonts w:ascii="Arial" w:hAnsi="Arial" w:cs="Arial"/>
          <w:color w:val="010101"/>
          <w:sz w:val="28"/>
          <w:szCs w:val="28"/>
        </w:rPr>
        <w:t xml:space="preserve">Kraftfullt </w:t>
      </w:r>
      <w:r w:rsidR="00B03D9D">
        <w:rPr>
          <w:rFonts w:ascii="Arial" w:hAnsi="Arial" w:cs="Arial"/>
          <w:color w:val="010101"/>
          <w:sz w:val="28"/>
          <w:szCs w:val="28"/>
        </w:rPr>
        <w:t xml:space="preserve">samarbete </w:t>
      </w:r>
      <w:r w:rsidR="003A622F">
        <w:rPr>
          <w:rFonts w:ascii="Arial" w:hAnsi="Arial" w:cs="Arial"/>
          <w:color w:val="010101"/>
          <w:sz w:val="28"/>
          <w:szCs w:val="28"/>
        </w:rPr>
        <w:t xml:space="preserve">för regionens fortsatta utveckling </w:t>
      </w:r>
      <w:r w:rsidR="00B03D9D">
        <w:rPr>
          <w:rFonts w:ascii="Arial" w:hAnsi="Arial" w:cs="Arial"/>
          <w:color w:val="010101"/>
          <w:sz w:val="28"/>
          <w:szCs w:val="28"/>
        </w:rPr>
        <w:t xml:space="preserve">mellan </w:t>
      </w:r>
      <w:r w:rsidR="00103029" w:rsidRPr="00103029">
        <w:rPr>
          <w:rFonts w:ascii="Arial" w:hAnsi="Arial" w:cs="Arial"/>
          <w:color w:val="010101"/>
          <w:sz w:val="28"/>
          <w:szCs w:val="28"/>
        </w:rPr>
        <w:t>Arbet</w:t>
      </w:r>
      <w:r w:rsidR="00103029">
        <w:rPr>
          <w:rFonts w:ascii="Arial" w:hAnsi="Arial" w:cs="Arial"/>
          <w:color w:val="010101"/>
          <w:sz w:val="28"/>
          <w:szCs w:val="28"/>
        </w:rPr>
        <w:t>s</w:t>
      </w:r>
      <w:r w:rsidR="00103029" w:rsidRPr="00103029">
        <w:rPr>
          <w:rFonts w:ascii="Arial" w:hAnsi="Arial" w:cs="Arial"/>
          <w:color w:val="010101"/>
          <w:sz w:val="28"/>
          <w:szCs w:val="28"/>
        </w:rPr>
        <w:t>förmedlingen</w:t>
      </w:r>
      <w:r w:rsidR="00B03D9D">
        <w:rPr>
          <w:rFonts w:ascii="Arial" w:hAnsi="Arial" w:cs="Arial"/>
          <w:color w:val="010101"/>
          <w:sz w:val="28"/>
          <w:szCs w:val="28"/>
        </w:rPr>
        <w:t xml:space="preserve"> och </w:t>
      </w:r>
      <w:proofErr w:type="spellStart"/>
      <w:r w:rsidR="00103029" w:rsidRPr="00103029">
        <w:rPr>
          <w:rFonts w:ascii="Arial" w:hAnsi="Arial" w:cs="Arial"/>
          <w:color w:val="010101"/>
          <w:sz w:val="28"/>
          <w:szCs w:val="28"/>
        </w:rPr>
        <w:t>Atrinova</w:t>
      </w:r>
      <w:proofErr w:type="spellEnd"/>
      <w:r w:rsidR="00103029" w:rsidRPr="00103029">
        <w:rPr>
          <w:rFonts w:ascii="Arial" w:hAnsi="Arial" w:cs="Arial"/>
          <w:color w:val="010101"/>
          <w:sz w:val="28"/>
          <w:szCs w:val="28"/>
        </w:rPr>
        <w:t xml:space="preserve"> Affärsutveckling</w:t>
      </w:r>
      <w:r w:rsidR="00FD7C0A">
        <w:rPr>
          <w:rFonts w:ascii="Arial" w:hAnsi="Arial" w:cs="Arial"/>
          <w:color w:val="010101"/>
          <w:sz w:val="28"/>
          <w:szCs w:val="28"/>
        </w:rPr>
        <w:t xml:space="preserve"> AB</w:t>
      </w:r>
      <w:r w:rsidR="00103029" w:rsidRPr="00103029">
        <w:rPr>
          <w:rFonts w:ascii="Arial" w:hAnsi="Arial" w:cs="Arial"/>
          <w:color w:val="010101"/>
          <w:sz w:val="28"/>
          <w:szCs w:val="28"/>
        </w:rPr>
        <w:t>!</w:t>
      </w:r>
    </w:p>
    <w:p w:rsidR="00FD7C0A" w:rsidRPr="00FD7C0A" w:rsidRDefault="00FD7C0A" w:rsidP="00FD7C0A">
      <w:pPr>
        <w:pStyle w:val="Normalwebb"/>
        <w:spacing w:before="0" w:beforeAutospacing="0" w:after="165" w:afterAutospacing="0" w:line="255" w:lineRule="atLeast"/>
        <w:rPr>
          <w:b/>
          <w:color w:val="010101"/>
          <w:sz w:val="20"/>
          <w:szCs w:val="20"/>
        </w:rPr>
      </w:pPr>
      <w:r w:rsidRPr="00FD7C0A">
        <w:rPr>
          <w:b/>
          <w:color w:val="010101"/>
          <w:sz w:val="20"/>
          <w:szCs w:val="20"/>
        </w:rPr>
        <w:t>I regionen finns tillgång till unika forsknings- och innovationsmiljöer</w:t>
      </w:r>
      <w:r w:rsidR="003A622F">
        <w:rPr>
          <w:b/>
          <w:color w:val="010101"/>
          <w:sz w:val="20"/>
          <w:szCs w:val="20"/>
        </w:rPr>
        <w:t xml:space="preserve"> liksom flera stora utvecklings</w:t>
      </w:r>
      <w:bookmarkStart w:id="0" w:name="_GoBack"/>
      <w:bookmarkEnd w:id="0"/>
      <w:r w:rsidRPr="00FD7C0A">
        <w:rPr>
          <w:b/>
          <w:color w:val="010101"/>
          <w:sz w:val="20"/>
          <w:szCs w:val="20"/>
        </w:rPr>
        <w:t xml:space="preserve">projekt där </w:t>
      </w:r>
      <w:proofErr w:type="spellStart"/>
      <w:r w:rsidRPr="00FD7C0A">
        <w:rPr>
          <w:b/>
          <w:color w:val="010101"/>
          <w:sz w:val="20"/>
          <w:szCs w:val="20"/>
        </w:rPr>
        <w:t>Atrinova</w:t>
      </w:r>
      <w:proofErr w:type="spellEnd"/>
      <w:r w:rsidRPr="00FD7C0A">
        <w:rPr>
          <w:b/>
          <w:color w:val="010101"/>
          <w:sz w:val="20"/>
          <w:szCs w:val="20"/>
        </w:rPr>
        <w:t xml:space="preserve"> är en resurs för att växla upp dessa och hitta </w:t>
      </w:r>
      <w:r>
        <w:rPr>
          <w:b/>
          <w:color w:val="010101"/>
          <w:sz w:val="20"/>
          <w:szCs w:val="20"/>
        </w:rPr>
        <w:t xml:space="preserve">satsningar som får ett plus ett att bli tre. Nu välkomnar vi även Arbetsförmedlingen som en part till </w:t>
      </w:r>
      <w:proofErr w:type="spellStart"/>
      <w:r>
        <w:rPr>
          <w:b/>
          <w:color w:val="010101"/>
          <w:sz w:val="20"/>
          <w:szCs w:val="20"/>
        </w:rPr>
        <w:t>Atrinova</w:t>
      </w:r>
      <w:proofErr w:type="spellEnd"/>
      <w:r>
        <w:rPr>
          <w:b/>
          <w:color w:val="010101"/>
          <w:sz w:val="20"/>
          <w:szCs w:val="20"/>
        </w:rPr>
        <w:t xml:space="preserve"> </w:t>
      </w:r>
      <w:proofErr w:type="spellStart"/>
      <w:r>
        <w:rPr>
          <w:b/>
          <w:color w:val="010101"/>
          <w:sz w:val="20"/>
          <w:szCs w:val="20"/>
        </w:rPr>
        <w:t>Affärsutvekling</w:t>
      </w:r>
      <w:proofErr w:type="spellEnd"/>
      <w:r>
        <w:rPr>
          <w:b/>
          <w:color w:val="010101"/>
          <w:sz w:val="20"/>
          <w:szCs w:val="20"/>
        </w:rPr>
        <w:t xml:space="preserve"> i det arbetet.</w:t>
      </w:r>
    </w:p>
    <w:p w:rsidR="00F02A59" w:rsidRPr="00FD7C0A" w:rsidRDefault="00F02A59" w:rsidP="00F02A59">
      <w:pPr>
        <w:pStyle w:val="Normalwebb"/>
        <w:spacing w:before="0" w:beforeAutospacing="0" w:after="165" w:afterAutospacing="0" w:line="255" w:lineRule="atLeast"/>
        <w:rPr>
          <w:color w:val="010101"/>
          <w:sz w:val="20"/>
          <w:szCs w:val="20"/>
        </w:rPr>
      </w:pPr>
      <w:proofErr w:type="gramStart"/>
      <w:r>
        <w:rPr>
          <w:i/>
          <w:color w:val="010101"/>
          <w:sz w:val="20"/>
          <w:szCs w:val="20"/>
        </w:rPr>
        <w:t>-</w:t>
      </w:r>
      <w:proofErr w:type="gramEnd"/>
      <w:r>
        <w:rPr>
          <w:i/>
          <w:color w:val="010101"/>
          <w:sz w:val="20"/>
          <w:szCs w:val="20"/>
        </w:rPr>
        <w:t xml:space="preserve"> Vi välkomnar arbetsförmedlingen som part till </w:t>
      </w:r>
      <w:proofErr w:type="spellStart"/>
      <w:r>
        <w:rPr>
          <w:i/>
          <w:color w:val="010101"/>
          <w:sz w:val="20"/>
          <w:szCs w:val="20"/>
        </w:rPr>
        <w:t>Atrinova</w:t>
      </w:r>
      <w:proofErr w:type="spellEnd"/>
      <w:r>
        <w:rPr>
          <w:i/>
          <w:color w:val="010101"/>
          <w:sz w:val="20"/>
          <w:szCs w:val="20"/>
        </w:rPr>
        <w:t xml:space="preserve">. Det här </w:t>
      </w:r>
      <w:r w:rsidRPr="003A6560">
        <w:rPr>
          <w:i/>
          <w:color w:val="010101"/>
          <w:sz w:val="20"/>
          <w:szCs w:val="20"/>
        </w:rPr>
        <w:t>betyder myc</w:t>
      </w:r>
      <w:r>
        <w:rPr>
          <w:i/>
          <w:color w:val="010101"/>
          <w:sz w:val="20"/>
          <w:szCs w:val="20"/>
        </w:rPr>
        <w:t>ket för Oskarshamns utveckling. Samarbetet mellan Arbetsförmedling, näringsliv, akademin och offentlighet</w:t>
      </w:r>
      <w:r w:rsidRPr="003A6560">
        <w:rPr>
          <w:i/>
          <w:color w:val="010101"/>
          <w:sz w:val="20"/>
          <w:szCs w:val="20"/>
        </w:rPr>
        <w:t xml:space="preserve"> </w:t>
      </w:r>
      <w:r>
        <w:rPr>
          <w:i/>
          <w:color w:val="010101"/>
          <w:sz w:val="20"/>
          <w:szCs w:val="20"/>
        </w:rPr>
        <w:t xml:space="preserve">utgör </w:t>
      </w:r>
      <w:r w:rsidRPr="003A6560">
        <w:rPr>
          <w:i/>
          <w:color w:val="010101"/>
          <w:sz w:val="20"/>
          <w:szCs w:val="20"/>
        </w:rPr>
        <w:t>en urstark konstellation för reg</w:t>
      </w:r>
      <w:r>
        <w:rPr>
          <w:i/>
          <w:color w:val="010101"/>
          <w:sz w:val="20"/>
          <w:szCs w:val="20"/>
        </w:rPr>
        <w:t xml:space="preserve">ional utveckling och omställning, </w:t>
      </w:r>
      <w:r w:rsidRPr="00FD7C0A">
        <w:rPr>
          <w:color w:val="010101"/>
          <w:sz w:val="20"/>
          <w:szCs w:val="20"/>
        </w:rPr>
        <w:t xml:space="preserve">säger Jöns Wahlström styrelseordförande i </w:t>
      </w:r>
      <w:proofErr w:type="spellStart"/>
      <w:r w:rsidRPr="00FD7C0A">
        <w:rPr>
          <w:color w:val="010101"/>
          <w:sz w:val="20"/>
          <w:szCs w:val="20"/>
        </w:rPr>
        <w:t>Atrinovas</w:t>
      </w:r>
      <w:proofErr w:type="spellEnd"/>
      <w:r w:rsidRPr="00FD7C0A">
        <w:rPr>
          <w:color w:val="010101"/>
          <w:sz w:val="20"/>
          <w:szCs w:val="20"/>
        </w:rPr>
        <w:t xml:space="preserve"> ägarförening </w:t>
      </w:r>
      <w:proofErr w:type="spellStart"/>
      <w:r w:rsidRPr="00FD7C0A">
        <w:rPr>
          <w:color w:val="010101"/>
          <w:sz w:val="20"/>
          <w:szCs w:val="20"/>
        </w:rPr>
        <w:t>Trinova</w:t>
      </w:r>
      <w:proofErr w:type="spellEnd"/>
      <w:r w:rsidRPr="00FD7C0A">
        <w:rPr>
          <w:color w:val="010101"/>
          <w:sz w:val="20"/>
          <w:szCs w:val="20"/>
        </w:rPr>
        <w:t>.</w:t>
      </w:r>
    </w:p>
    <w:p w:rsidR="00F02A59" w:rsidRDefault="00387A3D" w:rsidP="00FD7C0A">
      <w:pPr>
        <w:pStyle w:val="Normalwebb"/>
        <w:spacing w:before="0" w:beforeAutospacing="0" w:after="165" w:afterAutospacing="0" w:line="255" w:lineRule="atLeast"/>
        <w:rPr>
          <w:color w:val="010101"/>
          <w:sz w:val="20"/>
          <w:szCs w:val="20"/>
        </w:rPr>
      </w:pPr>
      <w:proofErr w:type="spellStart"/>
      <w:r>
        <w:rPr>
          <w:color w:val="010101"/>
          <w:sz w:val="20"/>
          <w:szCs w:val="20"/>
        </w:rPr>
        <w:t>Atrinova</w:t>
      </w:r>
      <w:proofErr w:type="spellEnd"/>
      <w:r>
        <w:rPr>
          <w:color w:val="010101"/>
          <w:sz w:val="20"/>
          <w:szCs w:val="20"/>
        </w:rPr>
        <w:t xml:space="preserve"> </w:t>
      </w:r>
      <w:r w:rsidRPr="00103029">
        <w:rPr>
          <w:color w:val="010101"/>
          <w:sz w:val="20"/>
          <w:szCs w:val="20"/>
        </w:rPr>
        <w:t>arbetar för utvecklingen i regionen</w:t>
      </w:r>
      <w:r>
        <w:rPr>
          <w:color w:val="010101"/>
          <w:sz w:val="20"/>
          <w:szCs w:val="20"/>
        </w:rPr>
        <w:t xml:space="preserve"> genom att stötta entreprenörer och </w:t>
      </w:r>
      <w:r w:rsidR="007B7775" w:rsidRPr="007B7775">
        <w:rPr>
          <w:color w:val="010101"/>
          <w:sz w:val="20"/>
          <w:szCs w:val="20"/>
        </w:rPr>
        <w:t>innovat</w:t>
      </w:r>
      <w:r w:rsidR="00FD7C0A">
        <w:rPr>
          <w:color w:val="010101"/>
          <w:sz w:val="20"/>
          <w:szCs w:val="20"/>
        </w:rPr>
        <w:t xml:space="preserve">örer så att </w:t>
      </w:r>
      <w:r w:rsidR="00FD7C0A" w:rsidRPr="00FD7C0A">
        <w:rPr>
          <w:color w:val="010101"/>
          <w:sz w:val="20"/>
          <w:szCs w:val="20"/>
        </w:rPr>
        <w:t>nya innovationer nå</w:t>
      </w:r>
      <w:r w:rsidR="00FD7C0A">
        <w:rPr>
          <w:color w:val="010101"/>
          <w:sz w:val="20"/>
          <w:szCs w:val="20"/>
        </w:rPr>
        <w:t>r</w:t>
      </w:r>
      <w:r w:rsidR="00FD7C0A" w:rsidRPr="00FD7C0A">
        <w:rPr>
          <w:color w:val="010101"/>
          <w:sz w:val="20"/>
          <w:szCs w:val="20"/>
        </w:rPr>
        <w:t xml:space="preserve"> marknaden </w:t>
      </w:r>
      <w:r w:rsidR="00FD7C0A">
        <w:rPr>
          <w:color w:val="010101"/>
          <w:sz w:val="20"/>
          <w:szCs w:val="20"/>
        </w:rPr>
        <w:t>och att det bildas nya företag med tillväxtpotential i regionen</w:t>
      </w:r>
      <w:r>
        <w:rPr>
          <w:color w:val="010101"/>
          <w:sz w:val="20"/>
          <w:szCs w:val="20"/>
        </w:rPr>
        <w:t>.</w:t>
      </w:r>
      <w:r w:rsidR="00FD7C0A">
        <w:rPr>
          <w:color w:val="010101"/>
          <w:sz w:val="20"/>
          <w:szCs w:val="20"/>
        </w:rPr>
        <w:t xml:space="preserve"> Vidare arbetar man</w:t>
      </w:r>
      <w:r w:rsidR="00FD7C0A" w:rsidRPr="00FD7C0A">
        <w:rPr>
          <w:color w:val="010101"/>
          <w:sz w:val="20"/>
          <w:szCs w:val="20"/>
        </w:rPr>
        <w:t xml:space="preserve"> även med att inventera och stötta avknoppnings-/innovationsidéer från befintliga verksamheter</w:t>
      </w:r>
      <w:r w:rsidR="00FD7C0A">
        <w:rPr>
          <w:color w:val="010101"/>
          <w:sz w:val="20"/>
          <w:szCs w:val="20"/>
        </w:rPr>
        <w:t>,</w:t>
      </w:r>
      <w:r w:rsidR="00FD7C0A" w:rsidRPr="00FD7C0A">
        <w:rPr>
          <w:color w:val="010101"/>
          <w:sz w:val="20"/>
          <w:szCs w:val="20"/>
        </w:rPr>
        <w:t xml:space="preserve"> framförallt från lokal industri. </w:t>
      </w:r>
      <w:r w:rsidR="00FD7C0A">
        <w:rPr>
          <w:color w:val="010101"/>
          <w:sz w:val="20"/>
          <w:szCs w:val="20"/>
        </w:rPr>
        <w:t xml:space="preserve">Arbetet främjar </w:t>
      </w:r>
      <w:r w:rsidR="007B7775" w:rsidRPr="007B7775">
        <w:rPr>
          <w:color w:val="010101"/>
          <w:sz w:val="20"/>
          <w:szCs w:val="20"/>
        </w:rPr>
        <w:t>långsiktig hållbar tillväxt</w:t>
      </w:r>
      <w:r w:rsidR="007B7775">
        <w:rPr>
          <w:color w:val="010101"/>
          <w:sz w:val="20"/>
          <w:szCs w:val="20"/>
        </w:rPr>
        <w:t xml:space="preserve"> </w:t>
      </w:r>
      <w:r>
        <w:rPr>
          <w:color w:val="010101"/>
          <w:sz w:val="20"/>
          <w:szCs w:val="20"/>
        </w:rPr>
        <w:t>och nya arbetstillfällen</w:t>
      </w:r>
      <w:r w:rsidR="00C028E1" w:rsidRPr="00FD7210">
        <w:rPr>
          <w:color w:val="010101"/>
          <w:sz w:val="20"/>
          <w:szCs w:val="20"/>
        </w:rPr>
        <w:t xml:space="preserve">. </w:t>
      </w:r>
    </w:p>
    <w:p w:rsidR="00F02A59" w:rsidRPr="00FD7C0A" w:rsidRDefault="00F02A59" w:rsidP="00F02A59">
      <w:pPr>
        <w:pStyle w:val="Normalwebb"/>
        <w:spacing w:before="0" w:beforeAutospacing="0" w:after="165" w:afterAutospacing="0" w:line="255" w:lineRule="atLeast"/>
        <w:rPr>
          <w:color w:val="010101"/>
          <w:sz w:val="20"/>
          <w:szCs w:val="20"/>
        </w:rPr>
      </w:pPr>
      <w:proofErr w:type="gramStart"/>
      <w:r>
        <w:rPr>
          <w:i/>
          <w:color w:val="010101"/>
          <w:sz w:val="20"/>
          <w:szCs w:val="20"/>
        </w:rPr>
        <w:t>-</w:t>
      </w:r>
      <w:proofErr w:type="gramEnd"/>
      <w:r>
        <w:rPr>
          <w:i/>
          <w:color w:val="010101"/>
          <w:sz w:val="20"/>
          <w:szCs w:val="20"/>
        </w:rPr>
        <w:t xml:space="preserve"> Nova/</w:t>
      </w:r>
      <w:proofErr w:type="spellStart"/>
      <w:r>
        <w:rPr>
          <w:i/>
          <w:color w:val="010101"/>
          <w:sz w:val="20"/>
          <w:szCs w:val="20"/>
        </w:rPr>
        <w:t>A</w:t>
      </w:r>
      <w:r w:rsidRPr="003A6560">
        <w:rPr>
          <w:i/>
          <w:color w:val="010101"/>
          <w:sz w:val="20"/>
          <w:szCs w:val="20"/>
        </w:rPr>
        <w:t>trinova</w:t>
      </w:r>
      <w:proofErr w:type="spellEnd"/>
      <w:r w:rsidRPr="003A6560">
        <w:rPr>
          <w:i/>
          <w:color w:val="010101"/>
          <w:sz w:val="20"/>
          <w:szCs w:val="20"/>
        </w:rPr>
        <w:t xml:space="preserve"> är en kraftfull aktör som arbetar i gränssnittet mellan näringsliv offentlighet och akademi</w:t>
      </w:r>
      <w:r>
        <w:rPr>
          <w:i/>
          <w:color w:val="010101"/>
          <w:sz w:val="20"/>
          <w:szCs w:val="20"/>
        </w:rPr>
        <w:t>,</w:t>
      </w:r>
      <w:r w:rsidRPr="003A6560">
        <w:rPr>
          <w:i/>
          <w:color w:val="010101"/>
          <w:sz w:val="20"/>
          <w:szCs w:val="20"/>
        </w:rPr>
        <w:t xml:space="preserve"> </w:t>
      </w:r>
      <w:r>
        <w:rPr>
          <w:i/>
          <w:color w:val="010101"/>
          <w:sz w:val="20"/>
          <w:szCs w:val="20"/>
        </w:rPr>
        <w:t>t</w:t>
      </w:r>
      <w:r w:rsidRPr="003A6560">
        <w:rPr>
          <w:i/>
          <w:color w:val="010101"/>
          <w:sz w:val="20"/>
          <w:szCs w:val="20"/>
        </w:rPr>
        <w:t>illsammans kan vi bidra starkt till Oskarshamns omvandling och utveckling</w:t>
      </w:r>
      <w:r>
        <w:rPr>
          <w:i/>
          <w:color w:val="010101"/>
          <w:sz w:val="20"/>
          <w:szCs w:val="20"/>
        </w:rPr>
        <w:t xml:space="preserve">, </w:t>
      </w:r>
      <w:r w:rsidRPr="00FD7C0A">
        <w:rPr>
          <w:color w:val="010101"/>
          <w:sz w:val="20"/>
          <w:szCs w:val="20"/>
        </w:rPr>
        <w:t xml:space="preserve">säger Lars </w:t>
      </w:r>
      <w:proofErr w:type="spellStart"/>
      <w:r w:rsidRPr="00FD7C0A">
        <w:rPr>
          <w:color w:val="010101"/>
          <w:sz w:val="20"/>
          <w:szCs w:val="20"/>
        </w:rPr>
        <w:t>Borgemo</w:t>
      </w:r>
      <w:proofErr w:type="spellEnd"/>
      <w:r w:rsidRPr="00FD7C0A">
        <w:rPr>
          <w:color w:val="010101"/>
          <w:sz w:val="20"/>
          <w:szCs w:val="20"/>
        </w:rPr>
        <w:t>, Arbetsförmedlingen.</w:t>
      </w:r>
    </w:p>
    <w:p w:rsidR="00FD7C0A" w:rsidRPr="00FD7C0A" w:rsidRDefault="004E602E" w:rsidP="00FD7C0A">
      <w:pPr>
        <w:pStyle w:val="Normalwebb"/>
        <w:spacing w:before="0" w:beforeAutospacing="0" w:after="165" w:afterAutospacing="0" w:line="255" w:lineRule="atLeast"/>
        <w:rPr>
          <w:color w:val="010101"/>
          <w:sz w:val="20"/>
          <w:szCs w:val="20"/>
        </w:rPr>
      </w:pPr>
      <w:r>
        <w:rPr>
          <w:color w:val="010101"/>
          <w:sz w:val="20"/>
          <w:szCs w:val="20"/>
        </w:rPr>
        <w:t>Arb</w:t>
      </w:r>
      <w:r w:rsidR="007B7775">
        <w:rPr>
          <w:color w:val="010101"/>
          <w:sz w:val="20"/>
          <w:szCs w:val="20"/>
        </w:rPr>
        <w:t>etsförmedlingen jobbar framåtriktat</w:t>
      </w:r>
      <w:r>
        <w:rPr>
          <w:color w:val="010101"/>
          <w:sz w:val="20"/>
          <w:szCs w:val="20"/>
        </w:rPr>
        <w:t xml:space="preserve"> för en fortsatt god sysselsättningsgrad och samarbetet med Atrinova är ett led i det arbetet. </w:t>
      </w:r>
      <w:r w:rsidR="00FD7C0A" w:rsidRPr="00FD7C0A">
        <w:rPr>
          <w:color w:val="010101"/>
          <w:sz w:val="20"/>
          <w:szCs w:val="20"/>
        </w:rPr>
        <w:t xml:space="preserve">Genom att </w:t>
      </w:r>
      <w:proofErr w:type="spellStart"/>
      <w:r w:rsidR="00FD7C0A" w:rsidRPr="00FD7C0A">
        <w:rPr>
          <w:color w:val="010101"/>
          <w:sz w:val="20"/>
          <w:szCs w:val="20"/>
        </w:rPr>
        <w:t>Atrinova</w:t>
      </w:r>
      <w:proofErr w:type="spellEnd"/>
      <w:r w:rsidR="00FD7C0A" w:rsidRPr="00FD7C0A">
        <w:rPr>
          <w:color w:val="010101"/>
          <w:sz w:val="20"/>
          <w:szCs w:val="20"/>
        </w:rPr>
        <w:t xml:space="preserve"> opererar i gränssnittet mellan akademi, näringsliv och offentlighet finns starka upparbetade nätverk i alla samhälls</w:t>
      </w:r>
      <w:r w:rsidR="00FD7C0A">
        <w:rPr>
          <w:color w:val="010101"/>
          <w:sz w:val="20"/>
          <w:szCs w:val="20"/>
        </w:rPr>
        <w:t xml:space="preserve">sektorer såväl lokalt som </w:t>
      </w:r>
      <w:r w:rsidR="00FD7C0A" w:rsidRPr="00FD7C0A">
        <w:rPr>
          <w:color w:val="010101"/>
          <w:sz w:val="20"/>
          <w:szCs w:val="20"/>
        </w:rPr>
        <w:t xml:space="preserve">regionalt </w:t>
      </w:r>
      <w:r w:rsidR="00FD7C0A">
        <w:rPr>
          <w:color w:val="010101"/>
          <w:sz w:val="20"/>
          <w:szCs w:val="20"/>
        </w:rPr>
        <w:t>och</w:t>
      </w:r>
      <w:r w:rsidR="00FD7C0A" w:rsidRPr="00FD7C0A">
        <w:rPr>
          <w:color w:val="010101"/>
          <w:sz w:val="20"/>
          <w:szCs w:val="20"/>
        </w:rPr>
        <w:t xml:space="preserve"> nationellt</w:t>
      </w:r>
      <w:r w:rsidR="00FD7C0A">
        <w:rPr>
          <w:color w:val="010101"/>
          <w:sz w:val="20"/>
          <w:szCs w:val="20"/>
        </w:rPr>
        <w:t>, vilket är en stor fördel för utvecklingsarbetet.</w:t>
      </w:r>
    </w:p>
    <w:p w:rsidR="001972B9" w:rsidRDefault="001972B9" w:rsidP="001972B9">
      <w:pPr>
        <w:pStyle w:val="Oformateradtext"/>
        <w:rPr>
          <w:rFonts w:ascii="Times New Roman" w:hAnsi="Times New Roman" w:cs="Times New Roman"/>
          <w:i/>
          <w:color w:val="010101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color w:val="010101"/>
          <w:sz w:val="20"/>
          <w:szCs w:val="20"/>
        </w:rPr>
        <w:t>-</w:t>
      </w:r>
      <w:proofErr w:type="gramEnd"/>
      <w:r>
        <w:rPr>
          <w:rFonts w:ascii="Times New Roman" w:hAnsi="Times New Roman" w:cs="Times New Roman"/>
          <w:i/>
          <w:color w:val="010101"/>
          <w:sz w:val="20"/>
          <w:szCs w:val="20"/>
        </w:rPr>
        <w:t xml:space="preserve"> </w:t>
      </w:r>
      <w:r w:rsidRPr="005B431F">
        <w:rPr>
          <w:rFonts w:ascii="Times New Roman" w:hAnsi="Times New Roman" w:cs="Times New Roman"/>
          <w:i/>
          <w:color w:val="010101"/>
          <w:sz w:val="20"/>
          <w:szCs w:val="20"/>
        </w:rPr>
        <w:t>Arbetsförmedlingen har en proaktiv syn och är en viktig partner i den omställ</w:t>
      </w:r>
      <w:r>
        <w:rPr>
          <w:rFonts w:ascii="Times New Roman" w:hAnsi="Times New Roman" w:cs="Times New Roman"/>
          <w:i/>
          <w:color w:val="010101"/>
          <w:sz w:val="20"/>
          <w:szCs w:val="20"/>
        </w:rPr>
        <w:t>ning som Oskarshamn befinner sig</w:t>
      </w:r>
      <w:r w:rsidRPr="005B431F">
        <w:rPr>
          <w:rFonts w:ascii="Times New Roman" w:hAnsi="Times New Roman" w:cs="Times New Roman"/>
          <w:i/>
          <w:color w:val="010101"/>
          <w:sz w:val="20"/>
          <w:szCs w:val="20"/>
        </w:rPr>
        <w:t xml:space="preserve"> i</w:t>
      </w:r>
      <w:r>
        <w:rPr>
          <w:rFonts w:ascii="Times New Roman" w:hAnsi="Times New Roman" w:cs="Times New Roman"/>
          <w:i/>
          <w:color w:val="010101"/>
          <w:sz w:val="20"/>
          <w:szCs w:val="20"/>
        </w:rPr>
        <w:t>.</w:t>
      </w:r>
      <w:r w:rsidRPr="005B431F">
        <w:rPr>
          <w:rFonts w:ascii="Times New Roman" w:hAnsi="Times New Roman" w:cs="Times New Roman"/>
          <w:i/>
          <w:color w:val="010101"/>
          <w:sz w:val="20"/>
          <w:szCs w:val="20"/>
        </w:rPr>
        <w:t xml:space="preserve"> Vi är glada </w:t>
      </w:r>
      <w:r>
        <w:rPr>
          <w:rFonts w:ascii="Times New Roman" w:hAnsi="Times New Roman" w:cs="Times New Roman"/>
          <w:i/>
          <w:color w:val="010101"/>
          <w:sz w:val="20"/>
          <w:szCs w:val="20"/>
        </w:rPr>
        <w:t>för ett mycket lovande samarbete, säger Bengt Karlsson, Nova Utbildning FoU &amp; Affärsutveckling.</w:t>
      </w:r>
    </w:p>
    <w:p w:rsidR="00C028E1" w:rsidRPr="00FD7C0A" w:rsidRDefault="00B03D9D" w:rsidP="00C028E1">
      <w:pPr>
        <w:pStyle w:val="Rubrik2"/>
        <w:spacing w:before="0" w:after="60" w:line="330" w:lineRule="atLeast"/>
        <w:rPr>
          <w:rFonts w:ascii="Times New Roman" w:hAnsi="Times New Roman" w:cs="Times New Roman"/>
          <w:bCs w:val="0"/>
          <w:color w:val="010101"/>
          <w:sz w:val="16"/>
          <w:szCs w:val="16"/>
        </w:rPr>
      </w:pPr>
      <w:r w:rsidRPr="00FD7C0A">
        <w:rPr>
          <w:rFonts w:ascii="Times New Roman" w:hAnsi="Times New Roman" w:cs="Times New Roman"/>
          <w:bCs w:val="0"/>
          <w:color w:val="010101"/>
          <w:sz w:val="16"/>
          <w:szCs w:val="16"/>
        </w:rPr>
        <w:t xml:space="preserve">Övriga partners till </w:t>
      </w:r>
      <w:proofErr w:type="spellStart"/>
      <w:r w:rsidRPr="00FD7C0A">
        <w:rPr>
          <w:rFonts w:ascii="Times New Roman" w:hAnsi="Times New Roman" w:cs="Times New Roman"/>
          <w:bCs w:val="0"/>
          <w:color w:val="010101"/>
          <w:sz w:val="16"/>
          <w:szCs w:val="16"/>
        </w:rPr>
        <w:t>Atrinova</w:t>
      </w:r>
      <w:proofErr w:type="spellEnd"/>
      <w:r w:rsidRPr="00FD7C0A">
        <w:rPr>
          <w:rFonts w:ascii="Times New Roman" w:hAnsi="Times New Roman" w:cs="Times New Roman"/>
          <w:bCs w:val="0"/>
          <w:color w:val="010101"/>
          <w:sz w:val="16"/>
          <w:szCs w:val="16"/>
        </w:rPr>
        <w:t xml:space="preserve"> utgörs</w:t>
      </w:r>
      <w:r w:rsidR="00C028E1" w:rsidRPr="00FD7C0A">
        <w:rPr>
          <w:rFonts w:ascii="Times New Roman" w:hAnsi="Times New Roman" w:cs="Times New Roman"/>
          <w:bCs w:val="0"/>
          <w:color w:val="010101"/>
          <w:sz w:val="16"/>
          <w:szCs w:val="16"/>
        </w:rPr>
        <w:t xml:space="preserve"> av</w:t>
      </w:r>
      <w:r w:rsidR="00C70FDD" w:rsidRPr="00FD7C0A">
        <w:rPr>
          <w:rFonts w:ascii="Times New Roman" w:hAnsi="Times New Roman" w:cs="Times New Roman"/>
          <w:bCs w:val="0"/>
          <w:color w:val="010101"/>
          <w:sz w:val="16"/>
          <w:szCs w:val="16"/>
        </w:rPr>
        <w:t xml:space="preserve"> kommuner och ett antal av regionens större företag</w:t>
      </w:r>
    </w:p>
    <w:p w:rsidR="00C028E1" w:rsidRPr="00FD7C0A" w:rsidRDefault="007A2AF5" w:rsidP="00442A0A">
      <w:pPr>
        <w:spacing w:line="255" w:lineRule="atLeast"/>
        <w:rPr>
          <w:color w:val="010101"/>
          <w:sz w:val="16"/>
          <w:szCs w:val="16"/>
        </w:rPr>
      </w:pPr>
      <w:r w:rsidRPr="00FD7C0A">
        <w:rPr>
          <w:color w:val="010101"/>
          <w:sz w:val="16"/>
          <w:szCs w:val="16"/>
        </w:rPr>
        <w:t>Oskarshamn Energi AB (</w:t>
      </w:r>
      <w:r w:rsidR="00C028E1" w:rsidRPr="00FD7C0A">
        <w:rPr>
          <w:color w:val="010101"/>
          <w:sz w:val="16"/>
          <w:szCs w:val="16"/>
        </w:rPr>
        <w:t>Jöns Wahlström ordf.</w:t>
      </w:r>
      <w:r w:rsidRPr="00FD7C0A">
        <w:rPr>
          <w:color w:val="010101"/>
          <w:sz w:val="16"/>
          <w:szCs w:val="16"/>
        </w:rPr>
        <w:t>)</w:t>
      </w:r>
      <w:r w:rsidR="00FD7C0A">
        <w:rPr>
          <w:color w:val="010101"/>
          <w:sz w:val="16"/>
          <w:szCs w:val="16"/>
        </w:rPr>
        <w:t xml:space="preserve">; </w:t>
      </w:r>
      <w:r w:rsidR="00FD7C0A" w:rsidRPr="00FD7C0A">
        <w:rPr>
          <w:color w:val="010101"/>
          <w:sz w:val="16"/>
          <w:szCs w:val="16"/>
        </w:rPr>
        <w:t xml:space="preserve">Nova Utbildning, FoU &amp; </w:t>
      </w:r>
      <w:proofErr w:type="spellStart"/>
      <w:r w:rsidR="00FD7C0A" w:rsidRPr="00FD7C0A">
        <w:rPr>
          <w:color w:val="010101"/>
          <w:sz w:val="16"/>
          <w:szCs w:val="16"/>
        </w:rPr>
        <w:t>Affärstuveckling</w:t>
      </w:r>
      <w:proofErr w:type="spellEnd"/>
      <w:r w:rsidR="00FD7C0A" w:rsidRPr="00FD7C0A">
        <w:rPr>
          <w:color w:val="010101"/>
          <w:sz w:val="16"/>
          <w:szCs w:val="16"/>
        </w:rPr>
        <w:t xml:space="preserve"> </w:t>
      </w:r>
      <w:r w:rsidR="00FD7C0A">
        <w:rPr>
          <w:color w:val="010101"/>
          <w:sz w:val="16"/>
          <w:szCs w:val="16"/>
        </w:rPr>
        <w:t>(</w:t>
      </w:r>
      <w:r w:rsidR="00C028E1" w:rsidRPr="00FD7C0A">
        <w:rPr>
          <w:color w:val="010101"/>
          <w:sz w:val="16"/>
          <w:szCs w:val="16"/>
        </w:rPr>
        <w:t>Bengt Karlsson Rektor,</w:t>
      </w:r>
      <w:r w:rsidR="00FD7C0A">
        <w:rPr>
          <w:color w:val="010101"/>
          <w:sz w:val="16"/>
          <w:szCs w:val="16"/>
        </w:rPr>
        <w:t xml:space="preserve"> </w:t>
      </w:r>
      <w:r w:rsidR="00C028E1" w:rsidRPr="00FD7C0A">
        <w:rPr>
          <w:color w:val="010101"/>
          <w:sz w:val="16"/>
          <w:szCs w:val="16"/>
        </w:rPr>
        <w:t>vice ordf.</w:t>
      </w:r>
      <w:r w:rsidR="00FD7C0A">
        <w:rPr>
          <w:color w:val="010101"/>
          <w:sz w:val="16"/>
          <w:szCs w:val="16"/>
        </w:rPr>
        <w:t xml:space="preserve">); Arbetsförmedlingen (Lars </w:t>
      </w:r>
      <w:proofErr w:type="spellStart"/>
      <w:r w:rsidR="00FD7C0A">
        <w:rPr>
          <w:color w:val="010101"/>
          <w:sz w:val="16"/>
          <w:szCs w:val="16"/>
        </w:rPr>
        <w:t>Borgemo</w:t>
      </w:r>
      <w:proofErr w:type="spellEnd"/>
      <w:r w:rsidR="00FD7C0A">
        <w:rPr>
          <w:color w:val="010101"/>
          <w:sz w:val="16"/>
          <w:szCs w:val="16"/>
        </w:rPr>
        <w:t xml:space="preserve">, </w:t>
      </w:r>
      <w:r w:rsidR="00FD7210" w:rsidRPr="00FD7C0A">
        <w:rPr>
          <w:color w:val="010101"/>
          <w:sz w:val="16"/>
          <w:szCs w:val="16"/>
        </w:rPr>
        <w:t>Chef Norra Kalmar Län)</w:t>
      </w:r>
      <w:r w:rsidR="00FD7C0A">
        <w:rPr>
          <w:color w:val="010101"/>
          <w:sz w:val="16"/>
          <w:szCs w:val="16"/>
        </w:rPr>
        <w:t xml:space="preserve">; </w:t>
      </w:r>
      <w:r w:rsidR="00FD7C0A" w:rsidRPr="00FD7C0A">
        <w:rPr>
          <w:color w:val="010101"/>
          <w:sz w:val="16"/>
          <w:szCs w:val="16"/>
        </w:rPr>
        <w:t xml:space="preserve">Swedbank Oskarshamn </w:t>
      </w:r>
      <w:r w:rsidR="00FD7C0A">
        <w:rPr>
          <w:color w:val="010101"/>
          <w:sz w:val="16"/>
          <w:szCs w:val="16"/>
        </w:rPr>
        <w:t>(</w:t>
      </w:r>
      <w:r w:rsidR="003A6560" w:rsidRPr="00FD7C0A">
        <w:rPr>
          <w:color w:val="010101"/>
          <w:sz w:val="16"/>
          <w:szCs w:val="16"/>
        </w:rPr>
        <w:t xml:space="preserve">Johan </w:t>
      </w:r>
      <w:r w:rsidR="00FD7C0A">
        <w:rPr>
          <w:color w:val="010101"/>
          <w:sz w:val="16"/>
          <w:szCs w:val="16"/>
        </w:rPr>
        <w:t xml:space="preserve">Lundström, </w:t>
      </w:r>
      <w:r w:rsidR="00C028E1" w:rsidRPr="00FD7C0A">
        <w:rPr>
          <w:color w:val="010101"/>
          <w:sz w:val="16"/>
          <w:szCs w:val="16"/>
        </w:rPr>
        <w:t>Bankchef)</w:t>
      </w:r>
      <w:r w:rsidR="00FD7C0A">
        <w:rPr>
          <w:color w:val="010101"/>
          <w:sz w:val="16"/>
          <w:szCs w:val="16"/>
        </w:rPr>
        <w:t xml:space="preserve">; </w:t>
      </w:r>
      <w:r w:rsidR="00FD7C0A">
        <w:rPr>
          <w:color w:val="010101"/>
          <w:sz w:val="16"/>
          <w:szCs w:val="16"/>
        </w:rPr>
        <w:br/>
      </w:r>
      <w:r w:rsidR="00FD7C0A" w:rsidRPr="00FD7C0A">
        <w:rPr>
          <w:color w:val="010101"/>
          <w:sz w:val="16"/>
          <w:szCs w:val="16"/>
        </w:rPr>
        <w:t xml:space="preserve">Hultsfred kommun </w:t>
      </w:r>
      <w:r w:rsidR="00FD7C0A">
        <w:rPr>
          <w:color w:val="010101"/>
          <w:sz w:val="16"/>
          <w:szCs w:val="16"/>
        </w:rPr>
        <w:t>(</w:t>
      </w:r>
      <w:r w:rsidR="00C028E1" w:rsidRPr="00FD7C0A">
        <w:rPr>
          <w:color w:val="010101"/>
          <w:sz w:val="16"/>
          <w:szCs w:val="16"/>
        </w:rPr>
        <w:t>Michael Leijonhud</w:t>
      </w:r>
      <w:r w:rsidR="00FD7C0A">
        <w:rPr>
          <w:color w:val="010101"/>
          <w:sz w:val="16"/>
          <w:szCs w:val="16"/>
        </w:rPr>
        <w:t xml:space="preserve">, </w:t>
      </w:r>
      <w:r w:rsidR="00FD7210" w:rsidRPr="00FD7C0A">
        <w:rPr>
          <w:color w:val="010101"/>
          <w:sz w:val="16"/>
          <w:szCs w:val="16"/>
        </w:rPr>
        <w:t>Näringslivsstrateg &amp; chef Infrastrukturkansliet</w:t>
      </w:r>
      <w:r w:rsidR="00C028E1" w:rsidRPr="00FD7C0A">
        <w:rPr>
          <w:color w:val="010101"/>
          <w:sz w:val="16"/>
          <w:szCs w:val="16"/>
        </w:rPr>
        <w:t>)</w:t>
      </w:r>
      <w:r w:rsidR="00FD7C0A">
        <w:rPr>
          <w:color w:val="010101"/>
          <w:sz w:val="16"/>
          <w:szCs w:val="16"/>
        </w:rPr>
        <w:t xml:space="preserve">; </w:t>
      </w:r>
      <w:r w:rsidR="00FD7C0A">
        <w:rPr>
          <w:color w:val="010101"/>
          <w:sz w:val="16"/>
          <w:szCs w:val="16"/>
        </w:rPr>
        <w:br/>
      </w:r>
      <w:r w:rsidR="00FD7C0A" w:rsidRPr="00FD7C0A">
        <w:rPr>
          <w:color w:val="010101"/>
          <w:sz w:val="16"/>
          <w:szCs w:val="16"/>
        </w:rPr>
        <w:t xml:space="preserve">Högsby kommun </w:t>
      </w:r>
      <w:r w:rsidR="00FD7C0A">
        <w:rPr>
          <w:color w:val="010101"/>
          <w:sz w:val="16"/>
          <w:szCs w:val="16"/>
        </w:rPr>
        <w:t>(</w:t>
      </w:r>
      <w:r w:rsidR="00C028E1" w:rsidRPr="00FD7C0A">
        <w:rPr>
          <w:color w:val="010101"/>
          <w:sz w:val="16"/>
          <w:szCs w:val="16"/>
        </w:rPr>
        <w:t>Anders Johansson</w:t>
      </w:r>
      <w:r w:rsidR="00FD7C0A">
        <w:rPr>
          <w:color w:val="010101"/>
          <w:sz w:val="16"/>
          <w:szCs w:val="16"/>
        </w:rPr>
        <w:t>,</w:t>
      </w:r>
      <w:r w:rsidR="00C028E1" w:rsidRPr="00FD7C0A">
        <w:rPr>
          <w:color w:val="010101"/>
          <w:sz w:val="16"/>
          <w:szCs w:val="16"/>
        </w:rPr>
        <w:t xml:space="preserve"> </w:t>
      </w:r>
      <w:r w:rsidR="00FD7210" w:rsidRPr="00FD7C0A">
        <w:rPr>
          <w:color w:val="010101"/>
          <w:sz w:val="16"/>
          <w:szCs w:val="16"/>
        </w:rPr>
        <w:t>Kommunchef</w:t>
      </w:r>
      <w:r w:rsidR="00C028E1" w:rsidRPr="00FD7C0A">
        <w:rPr>
          <w:color w:val="010101"/>
          <w:sz w:val="16"/>
          <w:szCs w:val="16"/>
        </w:rPr>
        <w:t>)</w:t>
      </w:r>
      <w:r w:rsidR="00FD7C0A">
        <w:rPr>
          <w:color w:val="010101"/>
          <w:sz w:val="16"/>
          <w:szCs w:val="16"/>
        </w:rPr>
        <w:t xml:space="preserve">; SKB AB (Pär </w:t>
      </w:r>
      <w:proofErr w:type="spellStart"/>
      <w:r w:rsidR="00FD7C0A">
        <w:rPr>
          <w:color w:val="010101"/>
          <w:sz w:val="16"/>
          <w:szCs w:val="16"/>
        </w:rPr>
        <w:t>Grahm</w:t>
      </w:r>
      <w:proofErr w:type="spellEnd"/>
      <w:r w:rsidR="00FD7C0A">
        <w:rPr>
          <w:color w:val="010101"/>
          <w:sz w:val="16"/>
          <w:szCs w:val="16"/>
        </w:rPr>
        <w:t xml:space="preserve">, Enhetschef); </w:t>
      </w:r>
      <w:r w:rsidR="00FD7C0A">
        <w:rPr>
          <w:color w:val="010101"/>
          <w:sz w:val="16"/>
          <w:szCs w:val="16"/>
        </w:rPr>
        <w:br/>
        <w:t>OKG AB (</w:t>
      </w:r>
      <w:r w:rsidR="00C028E1" w:rsidRPr="00FD7C0A">
        <w:rPr>
          <w:color w:val="010101"/>
          <w:sz w:val="16"/>
          <w:szCs w:val="16"/>
        </w:rPr>
        <w:t>Peter Tern</w:t>
      </w:r>
      <w:r w:rsidR="00FD7C0A">
        <w:rPr>
          <w:color w:val="010101"/>
          <w:sz w:val="16"/>
          <w:szCs w:val="16"/>
        </w:rPr>
        <w:t xml:space="preserve">, Senior </w:t>
      </w:r>
      <w:proofErr w:type="spellStart"/>
      <w:r w:rsidR="00FD7C0A">
        <w:rPr>
          <w:color w:val="010101"/>
          <w:sz w:val="16"/>
          <w:szCs w:val="16"/>
        </w:rPr>
        <w:t>Adviser</w:t>
      </w:r>
      <w:proofErr w:type="spellEnd"/>
      <w:r w:rsidR="00FD7C0A">
        <w:rPr>
          <w:color w:val="010101"/>
          <w:sz w:val="16"/>
          <w:szCs w:val="16"/>
        </w:rPr>
        <w:t xml:space="preserve"> OKG Aktiebolag </w:t>
      </w:r>
      <w:r w:rsidR="00C028E1" w:rsidRPr="00FD7C0A">
        <w:rPr>
          <w:color w:val="010101"/>
          <w:sz w:val="16"/>
          <w:szCs w:val="16"/>
        </w:rPr>
        <w:t>)</w:t>
      </w:r>
      <w:r w:rsidR="00FD7C0A">
        <w:rPr>
          <w:color w:val="010101"/>
          <w:sz w:val="16"/>
          <w:szCs w:val="16"/>
        </w:rPr>
        <w:t xml:space="preserve">; </w:t>
      </w:r>
      <w:r w:rsidR="00FD7C0A" w:rsidRPr="00FD7C0A">
        <w:rPr>
          <w:color w:val="010101"/>
          <w:sz w:val="16"/>
          <w:szCs w:val="16"/>
        </w:rPr>
        <w:t xml:space="preserve">Mönsterås Utvecklings AB </w:t>
      </w:r>
      <w:r w:rsidR="00FD7C0A">
        <w:rPr>
          <w:color w:val="010101"/>
          <w:sz w:val="16"/>
          <w:szCs w:val="16"/>
        </w:rPr>
        <w:t xml:space="preserve">(Thomas Svensson, </w:t>
      </w:r>
      <w:r w:rsidR="00C028E1" w:rsidRPr="00FD7C0A">
        <w:rPr>
          <w:color w:val="010101"/>
          <w:sz w:val="16"/>
          <w:szCs w:val="16"/>
        </w:rPr>
        <w:t>VD)</w:t>
      </w:r>
    </w:p>
    <w:p w:rsidR="007A25D3" w:rsidRPr="00FD7210" w:rsidRDefault="00FD7C0A" w:rsidP="00FD7C0A">
      <w:pPr>
        <w:spacing w:line="255" w:lineRule="atLeast"/>
      </w:pPr>
      <w:r>
        <w:rPr>
          <w:color w:val="010101"/>
          <w:sz w:val="16"/>
          <w:szCs w:val="16"/>
        </w:rPr>
        <w:t>Scania (Johan Uhlin, Platschef</w:t>
      </w:r>
      <w:r w:rsidR="00C028E1" w:rsidRPr="00FD7C0A">
        <w:rPr>
          <w:color w:val="010101"/>
          <w:sz w:val="16"/>
          <w:szCs w:val="16"/>
        </w:rPr>
        <w:t>)</w:t>
      </w:r>
      <w:r>
        <w:rPr>
          <w:color w:val="010101"/>
          <w:sz w:val="16"/>
          <w:szCs w:val="16"/>
        </w:rPr>
        <w:t xml:space="preserve">; </w:t>
      </w:r>
      <w:r w:rsidRPr="00FD7C0A">
        <w:rPr>
          <w:color w:val="010101"/>
          <w:sz w:val="16"/>
          <w:szCs w:val="16"/>
        </w:rPr>
        <w:t xml:space="preserve">Oskarshamns kommun </w:t>
      </w:r>
      <w:r>
        <w:rPr>
          <w:color w:val="010101"/>
          <w:sz w:val="16"/>
          <w:szCs w:val="16"/>
        </w:rPr>
        <w:t>(Rolf Persson, Kommundirektör</w:t>
      </w:r>
      <w:r w:rsidR="00C028E1" w:rsidRPr="00FD7C0A">
        <w:rPr>
          <w:color w:val="010101"/>
          <w:sz w:val="16"/>
          <w:szCs w:val="16"/>
        </w:rPr>
        <w:t>)</w:t>
      </w:r>
    </w:p>
    <w:tbl>
      <w:tblPr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864"/>
        <w:gridCol w:w="3222"/>
      </w:tblGrid>
      <w:tr w:rsidR="007C795B" w:rsidRPr="003A622F" w:rsidTr="003A622F">
        <w:trPr>
          <w:trHeight w:val="1181"/>
        </w:trPr>
        <w:tc>
          <w:tcPr>
            <w:tcW w:w="4864" w:type="dxa"/>
          </w:tcPr>
          <w:p w:rsidR="00F02A59" w:rsidRDefault="00F02A59" w:rsidP="00FD7210">
            <w:pPr>
              <w:tabs>
                <w:tab w:val="left" w:pos="2175"/>
              </w:tabs>
              <w:rPr>
                <w:b/>
              </w:rPr>
            </w:pPr>
          </w:p>
          <w:p w:rsidR="007C795B" w:rsidRPr="00FD7210" w:rsidRDefault="007C795B" w:rsidP="00FD7210">
            <w:pPr>
              <w:tabs>
                <w:tab w:val="left" w:pos="2175"/>
              </w:tabs>
            </w:pPr>
            <w:r w:rsidRPr="00FD7210">
              <w:rPr>
                <w:b/>
              </w:rPr>
              <w:t>För mer information</w:t>
            </w:r>
            <w:r w:rsidR="00B25F88" w:rsidRPr="00FD7210">
              <w:rPr>
                <w:b/>
              </w:rPr>
              <w:t xml:space="preserve"> kontakta: </w:t>
            </w:r>
            <w:r w:rsidRPr="00FD7210">
              <w:rPr>
                <w:b/>
              </w:rPr>
              <w:br/>
            </w:r>
            <w:r w:rsidR="00FD7210" w:rsidRPr="00FD7210">
              <w:t>Katha</w:t>
            </w:r>
            <w:r w:rsidR="003A622F">
              <w:t>rina Hultgren</w:t>
            </w:r>
            <w:r w:rsidR="003A622F">
              <w:br/>
            </w:r>
            <w:proofErr w:type="spellStart"/>
            <w:r w:rsidR="00FD7210" w:rsidRPr="00FD7210">
              <w:t>Atrinova</w:t>
            </w:r>
            <w:proofErr w:type="spellEnd"/>
            <w:r w:rsidR="00FD7210" w:rsidRPr="00FD7210">
              <w:t xml:space="preserve"> Affärsutveckling</w:t>
            </w:r>
          </w:p>
          <w:p w:rsidR="00FD7210" w:rsidRPr="00FD7210" w:rsidRDefault="00FD7210" w:rsidP="008074AF">
            <w:pPr>
              <w:tabs>
                <w:tab w:val="left" w:pos="2175"/>
              </w:tabs>
              <w:rPr>
                <w:lang w:val="en-US"/>
              </w:rPr>
            </w:pPr>
            <w:r w:rsidRPr="00B03D9D">
              <w:rPr>
                <w:lang w:val="en-US"/>
              </w:rPr>
              <w:t>Tel: 0491 - 76 42 93</w:t>
            </w:r>
            <w:r w:rsidR="008074AF">
              <w:rPr>
                <w:lang w:val="en-US"/>
              </w:rPr>
              <w:br/>
            </w:r>
            <w:r w:rsidRPr="00FD7210">
              <w:rPr>
                <w:lang w:val="en-US"/>
              </w:rPr>
              <w:t>katharina.hultgren@atrinova.se</w:t>
            </w:r>
          </w:p>
        </w:tc>
        <w:tc>
          <w:tcPr>
            <w:tcW w:w="1765" w:type="dxa"/>
          </w:tcPr>
          <w:p w:rsidR="007C795B" w:rsidRPr="003A622F" w:rsidRDefault="003A622F" w:rsidP="003A622F">
            <w:pPr>
              <w:ind w:right="-840"/>
            </w:pPr>
            <w:r w:rsidRPr="003A622F">
              <w:br/>
            </w:r>
            <w:r w:rsidRPr="003A622F">
              <w:br/>
              <w:t xml:space="preserve">Lars </w:t>
            </w:r>
            <w:proofErr w:type="spellStart"/>
            <w:r w:rsidRPr="003A622F">
              <w:t>Borgemo</w:t>
            </w:r>
            <w:proofErr w:type="spellEnd"/>
          </w:p>
          <w:p w:rsidR="007C795B" w:rsidRPr="003A622F" w:rsidRDefault="003A622F" w:rsidP="007C795B">
            <w:r w:rsidRPr="003A622F">
              <w:t>Arbetsförmedlingen</w:t>
            </w:r>
            <w:r w:rsidRPr="003A622F">
              <w:br/>
              <w:t xml:space="preserve">Tel: </w:t>
            </w:r>
            <w:r>
              <w:t>010-488 87 27</w:t>
            </w:r>
            <w:r w:rsidRPr="003A622F">
              <w:br/>
              <w:t>lars.borgemo@</w:t>
            </w:r>
            <w:r>
              <w:t>arbetsformedlingen.se</w:t>
            </w:r>
          </w:p>
        </w:tc>
      </w:tr>
    </w:tbl>
    <w:p w:rsidR="00183364" w:rsidRPr="003A622F" w:rsidRDefault="00183364" w:rsidP="00F02A59">
      <w:pPr>
        <w:rPr>
          <w:sz w:val="24"/>
          <w:szCs w:val="24"/>
        </w:rPr>
      </w:pPr>
    </w:p>
    <w:sectPr w:rsidR="00183364" w:rsidRPr="003A622F" w:rsidSect="00A1504D">
      <w:headerReference w:type="default" r:id="rId9"/>
      <w:headerReference w:type="first" r:id="rId10"/>
      <w:footerReference w:type="first" r:id="rId11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DB" w:rsidRDefault="001158DB" w:rsidP="005A617F">
      <w:r>
        <w:separator/>
      </w:r>
    </w:p>
  </w:endnote>
  <w:endnote w:type="continuationSeparator" w:id="0">
    <w:p w:rsidR="001158DB" w:rsidRDefault="001158DB" w:rsidP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  <w:r>
      <w:rPr>
        <w:rFonts w:ascii="Arial" w:hAnsi="Arial" w:cs="Arial"/>
        <w:bCs w:val="0"/>
        <w:sz w:val="18"/>
        <w:szCs w:val="18"/>
      </w:rPr>
      <w:t>Nova –</w:t>
    </w:r>
  </w:p>
  <w:p w:rsidR="002D66B6" w:rsidRPr="00AE4205" w:rsidRDefault="002D66B6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8"/>
        <w:szCs w:val="18"/>
      </w:rPr>
    </w:pPr>
    <w:r w:rsidRPr="00AE4205">
      <w:rPr>
        <w:rFonts w:ascii="Arial" w:hAnsi="Arial" w:cs="Arial"/>
        <w:b w:val="0"/>
        <w:bCs w:val="0"/>
        <w:sz w:val="18"/>
        <w:szCs w:val="18"/>
      </w:rPr>
      <w:t>Utbildning, FoU &amp; Affärsutveckling</w:t>
    </w:r>
  </w:p>
  <w:p w:rsidR="002D66B6" w:rsidRPr="00351386" w:rsidRDefault="00DF67B5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2129155</wp:posOffset>
              </wp:positionH>
              <wp:positionV relativeFrom="paragraph">
                <wp:posOffset>6350</wp:posOffset>
              </wp:positionV>
              <wp:extent cx="0" cy="342900"/>
              <wp:effectExtent l="5080" t="6350" r="13970" b="1270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6F8846D" id="Lin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6L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vsceixIC&#10;AAAnBAAADgAAAAAAAAAAAAAAAAAuAgAAZHJzL2Uyb0RvYy54bWxQSwECLQAUAAYACAAAACEA+fix&#10;JNoAAAAIAQAADwAAAAAAAAAAAAAAAABsBAAAZHJzL2Rvd25yZXYueG1sUEsFBgAAAAAEAAQA8wAA&#10;AHMFAAAAAA==&#10;"/>
          </w:pict>
        </mc:Fallback>
      </mc:AlternateContent>
    </w: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3481705</wp:posOffset>
              </wp:positionH>
              <wp:positionV relativeFrom="paragraph">
                <wp:posOffset>6350</wp:posOffset>
              </wp:positionV>
              <wp:extent cx="0" cy="342900"/>
              <wp:effectExtent l="5080" t="6350" r="13970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7C6BB3B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    </w:pict>
        </mc:Fallback>
      </mc:AlternateContent>
    </w:r>
    <w:r w:rsidR="002D66B6" w:rsidRPr="003B0F41">
      <w:rPr>
        <w:rFonts w:ascii="Arial" w:hAnsi="Arial" w:cs="Arial"/>
        <w:bCs/>
        <w:sz w:val="18"/>
        <w:szCs w:val="18"/>
      </w:rPr>
      <w:t xml:space="preserve">Varvsgatan 15, </w:t>
    </w:r>
    <w:r w:rsidR="002D66B6" w:rsidRPr="00351386">
      <w:rPr>
        <w:rFonts w:ascii="Arial" w:hAnsi="Arial" w:cs="Arial"/>
        <w:bCs/>
        <w:sz w:val="18"/>
        <w:szCs w:val="18"/>
      </w:rPr>
      <w:t xml:space="preserve">Box 706                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       </w:t>
    </w:r>
    <w:r w:rsidR="002D66B6" w:rsidRPr="003B0F41">
      <w:rPr>
        <w:rFonts w:ascii="Arial" w:hAnsi="Arial" w:cs="Arial"/>
        <w:bCs/>
        <w:sz w:val="18"/>
        <w:szCs w:val="18"/>
      </w:rPr>
      <w:t>Tel 0491-882 97</w:t>
    </w:r>
    <w:r w:rsidR="002D66B6" w:rsidRPr="00351386">
      <w:rPr>
        <w:rFonts w:ascii="Arial" w:hAnsi="Arial" w:cs="Arial"/>
        <w:bCs/>
        <w:sz w:val="18"/>
        <w:szCs w:val="18"/>
      </w:rPr>
      <w:tab/>
      <w:t xml:space="preserve">     E-post </w:t>
    </w:r>
    <w:hyperlink r:id="rId1" w:history="1">
      <w:r w:rsidR="002D66B6" w:rsidRPr="00351386">
        <w:rPr>
          <w:rFonts w:ascii="Arial" w:hAnsi="Arial" w:cs="Arial"/>
          <w:bCs/>
          <w:color w:val="0000FF"/>
          <w:sz w:val="18"/>
          <w:u w:val="single"/>
        </w:rPr>
        <w:t>nova@oskarshamn.se</w:t>
      </w:r>
    </w:hyperlink>
  </w:p>
  <w:p w:rsidR="002D66B6" w:rsidRPr="00351386" w:rsidRDefault="002D66B6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8"/>
        <w:szCs w:val="18"/>
      </w:rPr>
    </w:pPr>
    <w:r w:rsidRPr="00351386">
      <w:rPr>
        <w:rFonts w:ascii="Arial" w:hAnsi="Arial" w:cs="Arial"/>
        <w:bCs/>
        <w:sz w:val="18"/>
        <w:szCs w:val="18"/>
      </w:rPr>
      <w:t>572 28 Oskarshamn</w:t>
    </w:r>
    <w:r w:rsidRPr="00351386">
      <w:rPr>
        <w:rFonts w:ascii="Arial" w:hAnsi="Arial" w:cs="Arial"/>
        <w:bCs/>
        <w:sz w:val="18"/>
        <w:szCs w:val="18"/>
      </w:rPr>
      <w:tab/>
      <w:t xml:space="preserve">            Fax 0491-882 94</w:t>
    </w:r>
    <w:r w:rsidRPr="003B0F41">
      <w:rPr>
        <w:rFonts w:ascii="Arial" w:hAnsi="Arial" w:cs="Arial"/>
        <w:bCs/>
        <w:sz w:val="18"/>
        <w:szCs w:val="18"/>
      </w:rPr>
      <w:t xml:space="preserve"> </w:t>
    </w:r>
    <w:r w:rsidRPr="003B0F41"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 xml:space="preserve">     </w:t>
    </w:r>
    <w:hyperlink r:id="rId2" w:history="1">
      <w:r w:rsidRPr="003B0F41">
        <w:rPr>
          <w:rFonts w:ascii="Arial" w:hAnsi="Arial" w:cs="Arial"/>
          <w:bCs/>
          <w:color w:val="0000FF"/>
          <w:sz w:val="18"/>
          <w:u w:val="single"/>
        </w:rPr>
        <w:t>www.oskarshamn.se/nova</w:t>
      </w:r>
    </w:hyperlink>
  </w:p>
  <w:p w:rsidR="002D66B6" w:rsidRPr="00351386" w:rsidRDefault="002D66B6" w:rsidP="00A1504D">
    <w:pPr>
      <w:pStyle w:val="Sidfot"/>
    </w:pPr>
  </w:p>
  <w:p w:rsidR="002D66B6" w:rsidRPr="00A1504D" w:rsidRDefault="002D66B6" w:rsidP="00A150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DB" w:rsidRDefault="001158DB" w:rsidP="005A617F">
      <w:r>
        <w:separator/>
      </w:r>
    </w:p>
  </w:footnote>
  <w:footnote w:type="continuationSeparator" w:id="0">
    <w:p w:rsidR="001158DB" w:rsidRDefault="001158DB" w:rsidP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Pr="00A1504D">
      <w:rPr>
        <w:sz w:val="24"/>
        <w:szCs w:val="24"/>
      </w:rPr>
      <w:fldChar w:fldCharType="separate"/>
    </w:r>
    <w:r w:rsidR="00F02A59">
      <w:rPr>
        <w:noProof/>
        <w:sz w:val="24"/>
        <w:szCs w:val="24"/>
      </w:rPr>
      <w:t>2</w:t>
    </w:r>
    <w:r w:rsidRPr="00A1504D">
      <w:rPr>
        <w:sz w:val="24"/>
        <w:szCs w:val="24"/>
      </w:rPr>
      <w:fldChar w:fldCharType="end"/>
    </w: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Default="002D66B6" w:rsidP="00A1504D">
    <w:pPr>
      <w:pStyle w:val="Sidhuvud"/>
      <w:tabs>
        <w:tab w:val="clear" w:pos="4536"/>
      </w:tabs>
      <w:rPr>
        <w:sz w:val="24"/>
        <w:szCs w:val="24"/>
      </w:rPr>
    </w:pPr>
  </w:p>
  <w:p w:rsidR="002D66B6" w:rsidRPr="00A1504D" w:rsidRDefault="002D66B6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  <w:jc w:val="center"/>
      <w:rPr>
        <w:noProof/>
      </w:rPr>
    </w:pPr>
  </w:p>
  <w:p w:rsidR="002D66B6" w:rsidRDefault="002D66B6" w:rsidP="00A1504D">
    <w:pPr>
      <w:pStyle w:val="Sidhuvud"/>
    </w:pPr>
  </w:p>
  <w:p w:rsidR="002D66B6" w:rsidRPr="00A1504D" w:rsidRDefault="002D66B6" w:rsidP="00A1504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FDD"/>
    <w:multiLevelType w:val="hybridMultilevel"/>
    <w:tmpl w:val="4BB85C1E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1D6"/>
    <w:multiLevelType w:val="hybridMultilevel"/>
    <w:tmpl w:val="5858BFB4"/>
    <w:lvl w:ilvl="0" w:tplc="0F5CAA64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5620"/>
    <w:multiLevelType w:val="hybridMultilevel"/>
    <w:tmpl w:val="C4E40C8A"/>
    <w:lvl w:ilvl="0" w:tplc="B156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85DA6"/>
    <w:multiLevelType w:val="multilevel"/>
    <w:tmpl w:val="D6B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C30B2"/>
    <w:multiLevelType w:val="multilevel"/>
    <w:tmpl w:val="AC5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56CBA"/>
    <w:multiLevelType w:val="multilevel"/>
    <w:tmpl w:val="AE68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401B5"/>
    <w:multiLevelType w:val="multilevel"/>
    <w:tmpl w:val="5D5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82C2B"/>
    <w:multiLevelType w:val="multilevel"/>
    <w:tmpl w:val="58AA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0F6B49"/>
    <w:multiLevelType w:val="multilevel"/>
    <w:tmpl w:val="45FE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07E38"/>
    <w:multiLevelType w:val="multilevel"/>
    <w:tmpl w:val="007E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738B3"/>
    <w:multiLevelType w:val="multilevel"/>
    <w:tmpl w:val="CB9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15AE5"/>
    <w:multiLevelType w:val="multilevel"/>
    <w:tmpl w:val="8538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F27B52"/>
    <w:multiLevelType w:val="hybridMultilevel"/>
    <w:tmpl w:val="A920CB20"/>
    <w:lvl w:ilvl="0" w:tplc="5672C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87D9A"/>
    <w:multiLevelType w:val="multilevel"/>
    <w:tmpl w:val="BDF8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1C6446"/>
    <w:multiLevelType w:val="multilevel"/>
    <w:tmpl w:val="529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7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4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5"/>
  </w:num>
  <w:num w:numId="13">
    <w:abstractNumId w:val="5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2E"/>
    <w:rsid w:val="00020643"/>
    <w:rsid w:val="000239BC"/>
    <w:rsid w:val="00045693"/>
    <w:rsid w:val="00050801"/>
    <w:rsid w:val="00064C7E"/>
    <w:rsid w:val="00072362"/>
    <w:rsid w:val="000741FC"/>
    <w:rsid w:val="00080489"/>
    <w:rsid w:val="00084F43"/>
    <w:rsid w:val="000A4DE3"/>
    <w:rsid w:val="000A629F"/>
    <w:rsid w:val="000B2B4A"/>
    <w:rsid w:val="000B392C"/>
    <w:rsid w:val="00103029"/>
    <w:rsid w:val="00114F3E"/>
    <w:rsid w:val="001158DB"/>
    <w:rsid w:val="0012581D"/>
    <w:rsid w:val="00132508"/>
    <w:rsid w:val="00136675"/>
    <w:rsid w:val="001541C6"/>
    <w:rsid w:val="00155BC5"/>
    <w:rsid w:val="00183364"/>
    <w:rsid w:val="00190CAD"/>
    <w:rsid w:val="00193C48"/>
    <w:rsid w:val="001972B9"/>
    <w:rsid w:val="00197E04"/>
    <w:rsid w:val="001B231E"/>
    <w:rsid w:val="001C0E47"/>
    <w:rsid w:val="001C5FB2"/>
    <w:rsid w:val="001E3161"/>
    <w:rsid w:val="001F1AE0"/>
    <w:rsid w:val="001F37CB"/>
    <w:rsid w:val="00211388"/>
    <w:rsid w:val="00224172"/>
    <w:rsid w:val="00226D4E"/>
    <w:rsid w:val="002351E6"/>
    <w:rsid w:val="00235F8E"/>
    <w:rsid w:val="00236A39"/>
    <w:rsid w:val="0024646D"/>
    <w:rsid w:val="0025459A"/>
    <w:rsid w:val="002576EE"/>
    <w:rsid w:val="002804C1"/>
    <w:rsid w:val="002822BC"/>
    <w:rsid w:val="00291083"/>
    <w:rsid w:val="002958DD"/>
    <w:rsid w:val="002A6962"/>
    <w:rsid w:val="002B1A27"/>
    <w:rsid w:val="002D2913"/>
    <w:rsid w:val="002D5771"/>
    <w:rsid w:val="002D66B6"/>
    <w:rsid w:val="002E4D69"/>
    <w:rsid w:val="002F45F9"/>
    <w:rsid w:val="00301532"/>
    <w:rsid w:val="003037C4"/>
    <w:rsid w:val="00312F0A"/>
    <w:rsid w:val="00317997"/>
    <w:rsid w:val="0032208A"/>
    <w:rsid w:val="003309C0"/>
    <w:rsid w:val="003330B2"/>
    <w:rsid w:val="0033579D"/>
    <w:rsid w:val="00337432"/>
    <w:rsid w:val="0034174A"/>
    <w:rsid w:val="00347A7B"/>
    <w:rsid w:val="00351386"/>
    <w:rsid w:val="00361D35"/>
    <w:rsid w:val="00367372"/>
    <w:rsid w:val="00377534"/>
    <w:rsid w:val="00387A3D"/>
    <w:rsid w:val="003A1E8F"/>
    <w:rsid w:val="003A3F24"/>
    <w:rsid w:val="003A622F"/>
    <w:rsid w:val="003A6560"/>
    <w:rsid w:val="003B0F41"/>
    <w:rsid w:val="003B1B7D"/>
    <w:rsid w:val="003B3814"/>
    <w:rsid w:val="003D6EFD"/>
    <w:rsid w:val="00410EF1"/>
    <w:rsid w:val="00424BEB"/>
    <w:rsid w:val="0042774A"/>
    <w:rsid w:val="00442A0A"/>
    <w:rsid w:val="0044446A"/>
    <w:rsid w:val="00444E54"/>
    <w:rsid w:val="004473F5"/>
    <w:rsid w:val="00451146"/>
    <w:rsid w:val="004706BE"/>
    <w:rsid w:val="004755E8"/>
    <w:rsid w:val="00480DCA"/>
    <w:rsid w:val="00491A4E"/>
    <w:rsid w:val="004A6830"/>
    <w:rsid w:val="004B10D5"/>
    <w:rsid w:val="004B6202"/>
    <w:rsid w:val="004B6F15"/>
    <w:rsid w:val="004D7088"/>
    <w:rsid w:val="004E602E"/>
    <w:rsid w:val="0050235A"/>
    <w:rsid w:val="005036A5"/>
    <w:rsid w:val="00520A99"/>
    <w:rsid w:val="005215E8"/>
    <w:rsid w:val="00534FAE"/>
    <w:rsid w:val="005477FE"/>
    <w:rsid w:val="0055641B"/>
    <w:rsid w:val="005663A2"/>
    <w:rsid w:val="0057227A"/>
    <w:rsid w:val="005773BF"/>
    <w:rsid w:val="00577609"/>
    <w:rsid w:val="0058412F"/>
    <w:rsid w:val="00587C4F"/>
    <w:rsid w:val="00597BA0"/>
    <w:rsid w:val="005A617F"/>
    <w:rsid w:val="005A73FF"/>
    <w:rsid w:val="005B431F"/>
    <w:rsid w:val="005B537C"/>
    <w:rsid w:val="005C3AFD"/>
    <w:rsid w:val="005C453B"/>
    <w:rsid w:val="005E240F"/>
    <w:rsid w:val="005E7E8C"/>
    <w:rsid w:val="005F5CA6"/>
    <w:rsid w:val="00607748"/>
    <w:rsid w:val="00613565"/>
    <w:rsid w:val="00620E29"/>
    <w:rsid w:val="006639EA"/>
    <w:rsid w:val="0066424B"/>
    <w:rsid w:val="006945CF"/>
    <w:rsid w:val="006A3078"/>
    <w:rsid w:val="006A68F7"/>
    <w:rsid w:val="006B6C33"/>
    <w:rsid w:val="006C406D"/>
    <w:rsid w:val="006D1E10"/>
    <w:rsid w:val="006E7460"/>
    <w:rsid w:val="00701969"/>
    <w:rsid w:val="00703632"/>
    <w:rsid w:val="00725717"/>
    <w:rsid w:val="007332C3"/>
    <w:rsid w:val="00736EEB"/>
    <w:rsid w:val="00740BDB"/>
    <w:rsid w:val="00745286"/>
    <w:rsid w:val="007559D7"/>
    <w:rsid w:val="007602A9"/>
    <w:rsid w:val="00762488"/>
    <w:rsid w:val="007656E3"/>
    <w:rsid w:val="00770653"/>
    <w:rsid w:val="00791F2B"/>
    <w:rsid w:val="0079283E"/>
    <w:rsid w:val="007A25D3"/>
    <w:rsid w:val="007A2AF5"/>
    <w:rsid w:val="007A5F38"/>
    <w:rsid w:val="007A6CF3"/>
    <w:rsid w:val="007B609C"/>
    <w:rsid w:val="007B6E5B"/>
    <w:rsid w:val="007B7775"/>
    <w:rsid w:val="007C6E9A"/>
    <w:rsid w:val="007C795B"/>
    <w:rsid w:val="007D47C4"/>
    <w:rsid w:val="007E31A8"/>
    <w:rsid w:val="007E3677"/>
    <w:rsid w:val="007F7FEC"/>
    <w:rsid w:val="00803716"/>
    <w:rsid w:val="0080717E"/>
    <w:rsid w:val="008074AF"/>
    <w:rsid w:val="008165BA"/>
    <w:rsid w:val="00823167"/>
    <w:rsid w:val="008360B4"/>
    <w:rsid w:val="008457D0"/>
    <w:rsid w:val="00862B1D"/>
    <w:rsid w:val="008672A3"/>
    <w:rsid w:val="008723FD"/>
    <w:rsid w:val="00881E5A"/>
    <w:rsid w:val="00884A11"/>
    <w:rsid w:val="00887CEC"/>
    <w:rsid w:val="00893224"/>
    <w:rsid w:val="0089352E"/>
    <w:rsid w:val="008A4A5A"/>
    <w:rsid w:val="008B2BB1"/>
    <w:rsid w:val="008C79B7"/>
    <w:rsid w:val="008C79EF"/>
    <w:rsid w:val="008F0B2A"/>
    <w:rsid w:val="008F79B9"/>
    <w:rsid w:val="00902E99"/>
    <w:rsid w:val="009037A2"/>
    <w:rsid w:val="009237EA"/>
    <w:rsid w:val="00931B46"/>
    <w:rsid w:val="009451CA"/>
    <w:rsid w:val="0096556E"/>
    <w:rsid w:val="00970A45"/>
    <w:rsid w:val="00977EC9"/>
    <w:rsid w:val="009A0139"/>
    <w:rsid w:val="009A42A8"/>
    <w:rsid w:val="009A544D"/>
    <w:rsid w:val="009B488F"/>
    <w:rsid w:val="009B7CC8"/>
    <w:rsid w:val="009D1D50"/>
    <w:rsid w:val="009E6BE9"/>
    <w:rsid w:val="009F3DEA"/>
    <w:rsid w:val="009F429E"/>
    <w:rsid w:val="00A1504D"/>
    <w:rsid w:val="00A20C3E"/>
    <w:rsid w:val="00A47EEE"/>
    <w:rsid w:val="00A560A2"/>
    <w:rsid w:val="00A80A52"/>
    <w:rsid w:val="00A80D2F"/>
    <w:rsid w:val="00A875D9"/>
    <w:rsid w:val="00A909B9"/>
    <w:rsid w:val="00AA38B0"/>
    <w:rsid w:val="00AB0767"/>
    <w:rsid w:val="00AD5AB2"/>
    <w:rsid w:val="00AD6379"/>
    <w:rsid w:val="00AE27C6"/>
    <w:rsid w:val="00AE4205"/>
    <w:rsid w:val="00B03D9D"/>
    <w:rsid w:val="00B100EA"/>
    <w:rsid w:val="00B10299"/>
    <w:rsid w:val="00B17599"/>
    <w:rsid w:val="00B17BCC"/>
    <w:rsid w:val="00B25F88"/>
    <w:rsid w:val="00B4215F"/>
    <w:rsid w:val="00B42CFD"/>
    <w:rsid w:val="00B43B21"/>
    <w:rsid w:val="00B63141"/>
    <w:rsid w:val="00B67B63"/>
    <w:rsid w:val="00B70C13"/>
    <w:rsid w:val="00B71C02"/>
    <w:rsid w:val="00B81855"/>
    <w:rsid w:val="00BA61AC"/>
    <w:rsid w:val="00BB1386"/>
    <w:rsid w:val="00BB3ED8"/>
    <w:rsid w:val="00BB6CFB"/>
    <w:rsid w:val="00BE1D81"/>
    <w:rsid w:val="00BF1FC5"/>
    <w:rsid w:val="00C028E1"/>
    <w:rsid w:val="00C04DE4"/>
    <w:rsid w:val="00C073CB"/>
    <w:rsid w:val="00C10E93"/>
    <w:rsid w:val="00C27272"/>
    <w:rsid w:val="00C436DE"/>
    <w:rsid w:val="00C70FDD"/>
    <w:rsid w:val="00C76C34"/>
    <w:rsid w:val="00C76EAA"/>
    <w:rsid w:val="00C90D0B"/>
    <w:rsid w:val="00C91CEA"/>
    <w:rsid w:val="00C93EC8"/>
    <w:rsid w:val="00C968A8"/>
    <w:rsid w:val="00CA047C"/>
    <w:rsid w:val="00CA144E"/>
    <w:rsid w:val="00CA5CE4"/>
    <w:rsid w:val="00CC0596"/>
    <w:rsid w:val="00CC5187"/>
    <w:rsid w:val="00CC560E"/>
    <w:rsid w:val="00CC5B47"/>
    <w:rsid w:val="00CD4150"/>
    <w:rsid w:val="00CE1729"/>
    <w:rsid w:val="00CF3163"/>
    <w:rsid w:val="00CF59A8"/>
    <w:rsid w:val="00CF59FC"/>
    <w:rsid w:val="00D011E8"/>
    <w:rsid w:val="00D061DC"/>
    <w:rsid w:val="00D06FCB"/>
    <w:rsid w:val="00D2439A"/>
    <w:rsid w:val="00D36152"/>
    <w:rsid w:val="00D72E91"/>
    <w:rsid w:val="00D750F1"/>
    <w:rsid w:val="00D81767"/>
    <w:rsid w:val="00D85555"/>
    <w:rsid w:val="00D86F27"/>
    <w:rsid w:val="00D94736"/>
    <w:rsid w:val="00DA19E4"/>
    <w:rsid w:val="00DC0A7F"/>
    <w:rsid w:val="00DC0D65"/>
    <w:rsid w:val="00DC43A4"/>
    <w:rsid w:val="00DC6FD7"/>
    <w:rsid w:val="00DD3835"/>
    <w:rsid w:val="00DF5F5B"/>
    <w:rsid w:val="00DF67B5"/>
    <w:rsid w:val="00E1468F"/>
    <w:rsid w:val="00E33328"/>
    <w:rsid w:val="00E461E6"/>
    <w:rsid w:val="00E5513C"/>
    <w:rsid w:val="00E673B6"/>
    <w:rsid w:val="00E743C4"/>
    <w:rsid w:val="00E8627A"/>
    <w:rsid w:val="00E901F9"/>
    <w:rsid w:val="00EA69CA"/>
    <w:rsid w:val="00EC3E5F"/>
    <w:rsid w:val="00EE450E"/>
    <w:rsid w:val="00EE5BAE"/>
    <w:rsid w:val="00EF6895"/>
    <w:rsid w:val="00F02A59"/>
    <w:rsid w:val="00F11548"/>
    <w:rsid w:val="00F2027F"/>
    <w:rsid w:val="00F30CF7"/>
    <w:rsid w:val="00F34447"/>
    <w:rsid w:val="00F41603"/>
    <w:rsid w:val="00F4217D"/>
    <w:rsid w:val="00F457C7"/>
    <w:rsid w:val="00F517F7"/>
    <w:rsid w:val="00F51A08"/>
    <w:rsid w:val="00F53C60"/>
    <w:rsid w:val="00F6053F"/>
    <w:rsid w:val="00F71335"/>
    <w:rsid w:val="00F80A2C"/>
    <w:rsid w:val="00F81151"/>
    <w:rsid w:val="00F83C2D"/>
    <w:rsid w:val="00F84AD8"/>
    <w:rsid w:val="00FA1E7A"/>
    <w:rsid w:val="00FD7210"/>
    <w:rsid w:val="00FD7C0A"/>
    <w:rsid w:val="00FE096A"/>
    <w:rsid w:val="00FE4BD5"/>
    <w:rsid w:val="00FE5549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  <w:style w:type="paragraph" w:styleId="Oformateradtext">
    <w:name w:val="Plain Text"/>
    <w:basedOn w:val="Normal"/>
    <w:link w:val="OformateradtextChar"/>
    <w:uiPriority w:val="99"/>
    <w:semiHidden/>
    <w:unhideWhenUsed/>
    <w:rsid w:val="005B431F"/>
    <w:rPr>
      <w:rFonts w:ascii="Consolas" w:hAnsi="Consolas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431F"/>
    <w:rPr>
      <w:rFonts w:ascii="Consolas" w:hAnsi="Consolas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7F"/>
  </w:style>
  <w:style w:type="paragraph" w:styleId="Rubrik1">
    <w:name w:val="heading 1"/>
    <w:basedOn w:val="Normal"/>
    <w:next w:val="Normal"/>
    <w:link w:val="Rubrik1Char"/>
    <w:qFormat/>
    <w:rsid w:val="009F3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F3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link w:val="Rubrik5Char"/>
    <w:uiPriority w:val="9"/>
    <w:qFormat/>
    <w:rsid w:val="000B2B4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0B2B4A"/>
    <w:rPr>
      <w:b/>
      <w:bCs/>
    </w:rPr>
  </w:style>
  <w:style w:type="character" w:styleId="Stark">
    <w:name w:val="Strong"/>
    <w:basedOn w:val="Standardstycketeckensnitt"/>
    <w:uiPriority w:val="22"/>
    <w:qFormat/>
    <w:rsid w:val="000B2B4A"/>
    <w:rPr>
      <w:b/>
      <w:bCs/>
    </w:rPr>
  </w:style>
  <w:style w:type="paragraph" w:styleId="Normalwebb">
    <w:name w:val="Normal (Web)"/>
    <w:basedOn w:val="Normal"/>
    <w:uiPriority w:val="99"/>
    <w:unhideWhenUsed/>
    <w:rsid w:val="000B2B4A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1">
    <w:name w:val="A1+1"/>
    <w:uiPriority w:val="99"/>
    <w:rsid w:val="00444E54"/>
    <w:rPr>
      <w:i/>
      <w:iCs/>
      <w:color w:val="000000"/>
      <w:sz w:val="28"/>
      <w:szCs w:val="28"/>
    </w:rPr>
  </w:style>
  <w:style w:type="character" w:customStyle="1" w:styleId="A01">
    <w:name w:val="A0+1"/>
    <w:uiPriority w:val="99"/>
    <w:rsid w:val="00444E54"/>
    <w:rPr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444E54"/>
    <w:pPr>
      <w:spacing w:line="24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444E54"/>
    <w:rPr>
      <w:color w:val="000000"/>
      <w:sz w:val="28"/>
      <w:szCs w:val="28"/>
    </w:rPr>
  </w:style>
  <w:style w:type="character" w:customStyle="1" w:styleId="A0">
    <w:name w:val="A0"/>
    <w:uiPriority w:val="99"/>
    <w:rsid w:val="00444E54"/>
    <w:rPr>
      <w:color w:val="000000"/>
      <w:sz w:val="48"/>
      <w:szCs w:val="48"/>
    </w:rPr>
  </w:style>
  <w:style w:type="character" w:customStyle="1" w:styleId="Rubrik2Char">
    <w:name w:val="Rubrik 2 Char"/>
    <w:basedOn w:val="Standardstycketeckensnitt"/>
    <w:link w:val="Rubrik2"/>
    <w:rsid w:val="009F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9F3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235F8E"/>
  </w:style>
  <w:style w:type="character" w:customStyle="1" w:styleId="usercontent">
    <w:name w:val="usercontent"/>
    <w:basedOn w:val="Standardstycketeckensnitt"/>
    <w:rsid w:val="009037A2"/>
  </w:style>
  <w:style w:type="character" w:customStyle="1" w:styleId="textexposedshow">
    <w:name w:val="text_exposed_show"/>
    <w:basedOn w:val="Standardstycketeckensnitt"/>
    <w:rsid w:val="009037A2"/>
  </w:style>
  <w:style w:type="paragraph" w:styleId="Oformateradtext">
    <w:name w:val="Plain Text"/>
    <w:basedOn w:val="Normal"/>
    <w:link w:val="OformateradtextChar"/>
    <w:uiPriority w:val="99"/>
    <w:semiHidden/>
    <w:unhideWhenUsed/>
    <w:rsid w:val="005B431F"/>
    <w:rPr>
      <w:rFonts w:ascii="Consolas" w:hAnsi="Consolas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431F"/>
    <w:rPr>
      <w:rFonts w:ascii="Consolas" w:hAnsi="Consolas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3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76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2571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41893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7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va\Verksamhetsstyrning\Mallar\Mallar%20PP%20och%20Word%20Nya%20loggan\Word-format\Allm&#228;nmall%20Nova%20utan%20dokhuvu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F7FE-FC88-404B-ACD2-59C2965D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Allmänmall Nova utan dokhuvud</Template>
  <TotalTime>164</TotalTime>
  <Pages>1</Pages>
  <Words>374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2908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7</cp:revision>
  <cp:lastPrinted>2017-04-21T10:12:00Z</cp:lastPrinted>
  <dcterms:created xsi:type="dcterms:W3CDTF">2017-04-21T10:10:00Z</dcterms:created>
  <dcterms:modified xsi:type="dcterms:W3CDTF">2017-04-24T09:53:00Z</dcterms:modified>
</cp:coreProperties>
</file>