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82" w:rsidRPr="001A4CF6" w:rsidRDefault="005C3782" w:rsidP="00491324">
      <w:pPr>
        <w:spacing w:before="100" w:after="100" w:line="260" w:lineRule="exact"/>
        <w:rPr>
          <w:rFonts w:ascii="Arial" w:hAnsi="Arial" w:cs="Arial"/>
          <w:b/>
          <w:sz w:val="22"/>
          <w:szCs w:val="22"/>
        </w:rPr>
      </w:pPr>
      <w:r w:rsidRPr="001A4CF6">
        <w:rPr>
          <w:rFonts w:ascii="Arial" w:hAnsi="Arial" w:cs="Arial"/>
          <w:b/>
          <w:sz w:val="22"/>
          <w:szCs w:val="22"/>
        </w:rPr>
        <w:t>Die 30 größten Baumarktunternehmen Deutschlands</w:t>
      </w:r>
    </w:p>
    <w:p w:rsidR="005C3782" w:rsidRPr="005C3782" w:rsidRDefault="005C3782" w:rsidP="00491324">
      <w:pPr>
        <w:spacing w:before="100" w:after="100" w:line="260" w:lineRule="exact"/>
        <w:rPr>
          <w:rFonts w:ascii="Arial" w:hAnsi="Arial" w:cs="Arial"/>
        </w:rPr>
      </w:pPr>
    </w:p>
    <w:p w:rsidR="001B1EEE" w:rsidRDefault="001A4CF6" w:rsidP="00491324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Köln, 4.</w:t>
      </w:r>
      <w:r w:rsidR="005C3782" w:rsidRPr="005C3782">
        <w:rPr>
          <w:rFonts w:ascii="Arial" w:hAnsi="Arial" w:cs="Arial"/>
        </w:rPr>
        <w:t xml:space="preserve"> März 2015 – </w:t>
      </w:r>
      <w:r w:rsidR="005C3782" w:rsidRPr="005C3782">
        <w:rPr>
          <w:rFonts w:ascii="Arial" w:hAnsi="Arial" w:cs="Arial"/>
        </w:rPr>
        <w:t xml:space="preserve">Wie das Branchenmagazin </w:t>
      </w:r>
      <w:proofErr w:type="spellStart"/>
      <w:r w:rsidR="005C3782" w:rsidRPr="005C3782">
        <w:rPr>
          <w:rFonts w:ascii="Arial" w:hAnsi="Arial" w:cs="Arial"/>
        </w:rPr>
        <w:t>baumarktmanager</w:t>
      </w:r>
      <w:proofErr w:type="spellEnd"/>
      <w:r w:rsidR="005C3782" w:rsidRPr="005C3782">
        <w:rPr>
          <w:rFonts w:ascii="Arial" w:hAnsi="Arial" w:cs="Arial"/>
        </w:rPr>
        <w:t xml:space="preserve"> in seiner jährlichen Befragung ermittelte, hat es Obi erneut geschafft, Marktführer der deutschen Baumärkte im Jahr 2014 zu sein. Mit 6.900 Mio. Euro Umsatz, </w:t>
      </w:r>
      <w:r w:rsidR="0043650F">
        <w:rPr>
          <w:rFonts w:ascii="Arial" w:hAnsi="Arial" w:cs="Arial"/>
        </w:rPr>
        <w:br/>
      </w:r>
      <w:r w:rsidR="005C3782" w:rsidRPr="005C3782">
        <w:rPr>
          <w:rFonts w:ascii="Arial" w:hAnsi="Arial" w:cs="Arial"/>
        </w:rPr>
        <w:t xml:space="preserve">578 Märkten und 4.282 Mio. Quadratmetern besetzen die </w:t>
      </w:r>
      <w:proofErr w:type="spellStart"/>
      <w:r w:rsidR="005C3782" w:rsidRPr="005C3782">
        <w:rPr>
          <w:rFonts w:ascii="Arial" w:hAnsi="Arial" w:cs="Arial"/>
        </w:rPr>
        <w:t>Wermelskirchener</w:t>
      </w:r>
      <w:proofErr w:type="spellEnd"/>
      <w:r w:rsidR="005C3782" w:rsidRPr="005C3782">
        <w:rPr>
          <w:rFonts w:ascii="Arial" w:hAnsi="Arial" w:cs="Arial"/>
        </w:rPr>
        <w:t xml:space="preserve"> </w:t>
      </w:r>
      <w:r w:rsidR="0043650F">
        <w:rPr>
          <w:rFonts w:ascii="Arial" w:hAnsi="Arial" w:cs="Arial"/>
        </w:rPr>
        <w:br/>
      </w:r>
      <w:r w:rsidR="005C3782" w:rsidRPr="005C3782">
        <w:rPr>
          <w:rFonts w:ascii="Arial" w:hAnsi="Arial" w:cs="Arial"/>
        </w:rPr>
        <w:t>den ersten Rang im nationalen Vergleich. Der Obi-Umsatz stieg im Vergleich zum Vorjahr um 3,1</w:t>
      </w:r>
      <w:r w:rsidR="0043650F">
        <w:rPr>
          <w:rFonts w:ascii="Arial" w:hAnsi="Arial" w:cs="Arial"/>
        </w:rPr>
        <w:t xml:space="preserve"> </w:t>
      </w:r>
      <w:r w:rsidR="005C3782" w:rsidRPr="005C3782">
        <w:rPr>
          <w:rFonts w:ascii="Arial" w:hAnsi="Arial" w:cs="Arial"/>
        </w:rPr>
        <w:t xml:space="preserve">Prozent. </w:t>
      </w:r>
      <w:r w:rsidR="0043650F">
        <w:rPr>
          <w:rFonts w:ascii="Arial" w:hAnsi="Arial" w:cs="Arial"/>
        </w:rPr>
        <w:t>Dies berichtet das Magazin im seiner März-Ausgabe und auf seiner Website</w:t>
      </w:r>
      <w:r w:rsidR="00DD78C4">
        <w:rPr>
          <w:rFonts w:ascii="Arial" w:hAnsi="Arial" w:cs="Arial"/>
        </w:rPr>
        <w:t xml:space="preserve"> </w:t>
      </w:r>
      <w:r w:rsidR="0043650F">
        <w:rPr>
          <w:rFonts w:ascii="Arial" w:hAnsi="Arial" w:cs="Arial"/>
        </w:rPr>
        <w:t>baumarkmanager.de</w:t>
      </w:r>
      <w:r w:rsidR="001B1EEE">
        <w:rPr>
          <w:rFonts w:ascii="Arial" w:hAnsi="Arial" w:cs="Arial"/>
        </w:rPr>
        <w:t>.</w:t>
      </w:r>
    </w:p>
    <w:p w:rsidR="001B1EEE" w:rsidRDefault="001B1EEE" w:rsidP="00491324">
      <w:pPr>
        <w:spacing w:line="260" w:lineRule="exact"/>
        <w:rPr>
          <w:rFonts w:ascii="Arial" w:hAnsi="Arial" w:cs="Arial"/>
        </w:rPr>
      </w:pPr>
    </w:p>
    <w:p w:rsid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 xml:space="preserve">Seit zwei Jahren ist die Baumarktbranche in Deutschland kräftig in Bewegung. Die Praktiker-/Max Bahr-Pleite im Jahr 2013 hat dazu geführt, dass sich die Reihenfolge der größten Baumarktunternehmen verändert hat. Von 328 Märkten wechselten 186 inzwischen den Besitzer, 145 davon öffneten wieder als Baumarkt. </w:t>
      </w:r>
    </w:p>
    <w:p w:rsidR="001B1EEE" w:rsidRPr="005C3782" w:rsidRDefault="001B1EEE" w:rsidP="00491324">
      <w:pPr>
        <w:spacing w:line="260" w:lineRule="exact"/>
        <w:rPr>
          <w:rFonts w:ascii="Arial" w:hAnsi="Arial" w:cs="Arial"/>
        </w:rPr>
      </w:pPr>
    </w:p>
    <w:p w:rsidR="005C3782" w:rsidRP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>Obi hat sich mit sechs Ex-Praktiker</w:t>
      </w:r>
      <w:r w:rsidR="0043650F">
        <w:rPr>
          <w:rFonts w:ascii="Arial" w:hAnsi="Arial" w:cs="Arial"/>
        </w:rPr>
        <w:t>-M</w:t>
      </w:r>
      <w:r w:rsidRPr="005C3782">
        <w:rPr>
          <w:rFonts w:ascii="Arial" w:hAnsi="Arial" w:cs="Arial"/>
        </w:rPr>
        <w:t>ärkten nicht viele Flächen gesichert. Andere haben hier deutlich stärker expandiert. Etwa die Nummer zwei im nationalen Baumarktranking: Bauhaus. Das Unternehmen aus Mannheim griff als erster bei der Akquise zu und kaufte insgesamt 27</w:t>
      </w:r>
      <w:r w:rsidR="00E429F5">
        <w:rPr>
          <w:rFonts w:ascii="Arial" w:hAnsi="Arial" w:cs="Arial"/>
        </w:rPr>
        <w:t xml:space="preserve"> </w:t>
      </w:r>
      <w:r w:rsidRPr="005C3782">
        <w:rPr>
          <w:rFonts w:ascii="Arial" w:hAnsi="Arial" w:cs="Arial"/>
        </w:rPr>
        <w:t xml:space="preserve">Märkte. Heute verfügt Bauhaus über </w:t>
      </w:r>
      <w:r w:rsidR="00E429F5">
        <w:rPr>
          <w:rFonts w:ascii="Arial" w:hAnsi="Arial" w:cs="Arial"/>
        </w:rPr>
        <w:br/>
      </w:r>
      <w:r w:rsidRPr="005C3782">
        <w:rPr>
          <w:rFonts w:ascii="Arial" w:hAnsi="Arial" w:cs="Arial"/>
        </w:rPr>
        <w:t xml:space="preserve">256 Outlets. Damit bewirtschaften sie in Summe eine Fläche von 2.835 Mio. Quadratmetern. Den Umsatz steigerte das Unternehmen um gut 10 Prozent. </w:t>
      </w:r>
    </w:p>
    <w:p w:rsidR="001B1EEE" w:rsidRDefault="001B1EEE" w:rsidP="00491324">
      <w:pPr>
        <w:spacing w:line="260" w:lineRule="exact"/>
        <w:rPr>
          <w:rFonts w:ascii="Arial" w:hAnsi="Arial" w:cs="Arial"/>
        </w:rPr>
      </w:pPr>
    </w:p>
    <w:p w:rsid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 xml:space="preserve">Auf dem dritten Rang des deutschen Baumarktrankings liegt 2014 Hornbach. </w:t>
      </w:r>
      <w:r w:rsidR="00E429F5">
        <w:rPr>
          <w:rFonts w:ascii="Arial" w:hAnsi="Arial" w:cs="Arial"/>
        </w:rPr>
        <w:br/>
      </w:r>
      <w:r w:rsidRPr="005C3782">
        <w:rPr>
          <w:rFonts w:ascii="Arial" w:hAnsi="Arial" w:cs="Arial"/>
        </w:rPr>
        <w:t>Die Aktiengesellschaft expandierte im vergangenen Jahr um fünf Märkte. Die Hornbach Baumarkt AG macht heute 3.900 Mio. Euro Umsatz und bewirtschaftet eine Verkaufsfläche von 1.700 Mio. Quadratmetern.</w:t>
      </w:r>
    </w:p>
    <w:p w:rsidR="001B1EEE" w:rsidRPr="005C3782" w:rsidRDefault="001B1EEE" w:rsidP="00491324">
      <w:pPr>
        <w:spacing w:line="260" w:lineRule="exact"/>
        <w:rPr>
          <w:rFonts w:ascii="Arial" w:hAnsi="Arial" w:cs="Arial"/>
        </w:rPr>
      </w:pPr>
    </w:p>
    <w:p w:rsid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>Auf den weiteren Plätzen der nach Umsatz sortierten Rangfolge der deutschen Baumärkte liegen Hagebau, Toom, Globus, Poco, I&amp;M Bauzentren, BayWa/Hellweg/EMV-Profi.</w:t>
      </w:r>
    </w:p>
    <w:p w:rsidR="001B1EEE" w:rsidRDefault="001B1EEE" w:rsidP="00491324">
      <w:pPr>
        <w:spacing w:line="260" w:lineRule="exact"/>
        <w:rPr>
          <w:rFonts w:ascii="Arial" w:hAnsi="Arial" w:cs="Arial"/>
        </w:rPr>
      </w:pPr>
    </w:p>
    <w:p w:rsid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>Insgesamt haben die dominierenden 30 deutschen Baumarktbetreiber im Jahr 2014 eine</w:t>
      </w:r>
      <w:r w:rsidR="00683893">
        <w:rPr>
          <w:rFonts w:ascii="Arial" w:hAnsi="Arial" w:cs="Arial"/>
        </w:rPr>
        <w:t>n Bruttoumsatz von 32,749 Mrd. Euro</w:t>
      </w:r>
      <w:r w:rsidRPr="005C3782">
        <w:rPr>
          <w:rFonts w:ascii="Arial" w:hAnsi="Arial" w:cs="Arial"/>
        </w:rPr>
        <w:t xml:space="preserve"> (2013 = 30,682 Mrd. </w:t>
      </w:r>
      <w:r w:rsidR="00683893">
        <w:rPr>
          <w:rFonts w:ascii="Arial" w:hAnsi="Arial" w:cs="Arial"/>
        </w:rPr>
        <w:t>Euro</w:t>
      </w:r>
      <w:r w:rsidRPr="005C3782">
        <w:rPr>
          <w:rFonts w:ascii="Arial" w:hAnsi="Arial" w:cs="Arial"/>
        </w:rPr>
        <w:t>) realisiert.</w:t>
      </w:r>
      <w:r w:rsidR="001B1EEE">
        <w:rPr>
          <w:rFonts w:ascii="Arial" w:hAnsi="Arial" w:cs="Arial"/>
        </w:rPr>
        <w:t xml:space="preserve"> </w:t>
      </w:r>
      <w:r w:rsidRPr="005C3782">
        <w:rPr>
          <w:rFonts w:ascii="Arial" w:hAnsi="Arial" w:cs="Arial"/>
        </w:rPr>
        <w:t xml:space="preserve">Das ist ein Umsatzwachstum von 6,74 Prozent (im Vergleich zu 2013: </w:t>
      </w:r>
      <w:r w:rsidR="00683893">
        <w:rPr>
          <w:rFonts w:ascii="Arial" w:hAnsi="Arial" w:cs="Arial"/>
        </w:rPr>
        <w:br/>
      </w:r>
      <w:r w:rsidRPr="005C3782">
        <w:rPr>
          <w:rFonts w:ascii="Arial" w:hAnsi="Arial" w:cs="Arial"/>
        </w:rPr>
        <w:t xml:space="preserve">- 5,19 Prozent). </w:t>
      </w:r>
    </w:p>
    <w:p w:rsidR="001B1EEE" w:rsidRPr="005C3782" w:rsidRDefault="001B1EEE" w:rsidP="00491324">
      <w:pPr>
        <w:spacing w:line="260" w:lineRule="exact"/>
        <w:rPr>
          <w:rFonts w:ascii="Arial" w:hAnsi="Arial" w:cs="Arial"/>
        </w:rPr>
      </w:pPr>
    </w:p>
    <w:p w:rsidR="001B1EEE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 xml:space="preserve">Auch innerhalb der Branche gab es viele Veränderungen. Nach Recherchen von baumarktmanager sind zwischen Januar und Dezember 2014 in Deutschland </w:t>
      </w:r>
      <w:r w:rsidR="00491324">
        <w:rPr>
          <w:rFonts w:ascii="Arial" w:hAnsi="Arial" w:cs="Arial"/>
        </w:rPr>
        <w:t xml:space="preserve"> </w:t>
      </w:r>
      <w:r w:rsidRPr="005C3782">
        <w:rPr>
          <w:rFonts w:ascii="Arial" w:hAnsi="Arial" w:cs="Arial"/>
        </w:rPr>
        <w:t xml:space="preserve">120 Bau- und Heimwerkermärkte mit Gartencenter, 22 Baumärkte, </w:t>
      </w:r>
      <w:r w:rsidR="00683893">
        <w:rPr>
          <w:rFonts w:ascii="Arial" w:hAnsi="Arial" w:cs="Arial"/>
        </w:rPr>
        <w:br/>
      </w:r>
      <w:r w:rsidRPr="005C3782">
        <w:rPr>
          <w:rFonts w:ascii="Arial" w:hAnsi="Arial" w:cs="Arial"/>
        </w:rPr>
        <w:t xml:space="preserve">24 Baumarktdiscounter, sieben DIY-orientierte Einrichtungsmärkte und </w:t>
      </w:r>
      <w:r w:rsidR="00683893">
        <w:rPr>
          <w:rFonts w:ascii="Arial" w:hAnsi="Arial" w:cs="Arial"/>
        </w:rPr>
        <w:br/>
      </w:r>
      <w:r w:rsidR="00491324">
        <w:rPr>
          <w:rFonts w:ascii="Arial" w:hAnsi="Arial" w:cs="Arial"/>
        </w:rPr>
        <w:lastRenderedPageBreak/>
        <w:br/>
      </w:r>
      <w:r w:rsidRPr="005C3782">
        <w:rPr>
          <w:rFonts w:ascii="Arial" w:hAnsi="Arial" w:cs="Arial"/>
        </w:rPr>
        <w:t xml:space="preserve">16 Fachmärkte für Haus-, Hof- und Garten neu gestartet. Umgebaut und erweitert wurden 68 Bau- und Heimwerkermärkte. Zudem wurde an vier Baumärkte ein Gartencenter angegliedert. </w:t>
      </w:r>
    </w:p>
    <w:p w:rsidR="001B1EEE" w:rsidRDefault="001B1EEE" w:rsidP="00491324">
      <w:pPr>
        <w:spacing w:line="260" w:lineRule="exact"/>
        <w:rPr>
          <w:rFonts w:ascii="Arial" w:hAnsi="Arial" w:cs="Arial"/>
        </w:rPr>
      </w:pPr>
    </w:p>
    <w:p w:rsidR="005C3782" w:rsidRPr="005C3782" w:rsidRDefault="005C3782" w:rsidP="00491324">
      <w:pPr>
        <w:spacing w:line="260" w:lineRule="exact"/>
        <w:rPr>
          <w:rFonts w:ascii="Arial" w:hAnsi="Arial" w:cs="Arial"/>
        </w:rPr>
      </w:pPr>
      <w:r w:rsidRPr="005C3782">
        <w:rPr>
          <w:rFonts w:ascii="Arial" w:hAnsi="Arial" w:cs="Arial"/>
        </w:rPr>
        <w:t xml:space="preserve">Dem Zuwachs von 189 Stores steht die Schließung von 142 Outlets gegenüber. Damit ist die Anzahl der Bau- und Heimwerkermärkte im Bundesgebiet im Jahr 2014 um 47 Outlets gewachsen. Die Gesamtzahl beträgt heute rund 2200 Stores. </w:t>
      </w:r>
    </w:p>
    <w:p w:rsidR="005C3782" w:rsidRPr="00B75E71" w:rsidRDefault="005C3782" w:rsidP="00491324">
      <w:pPr>
        <w:spacing w:line="260" w:lineRule="exact"/>
        <w:rPr>
          <w:sz w:val="24"/>
          <w:szCs w:val="24"/>
        </w:rPr>
      </w:pPr>
      <w:r w:rsidRPr="005C3782">
        <w:rPr>
          <w:rFonts w:ascii="Arial" w:hAnsi="Arial" w:cs="Arial"/>
        </w:rPr>
        <w:t>Die Anzahl der von den TOP 30 betriebenen Baumärkte im In- und Ausland ist um 5,02 Prozent auf 5.659 (2013 = 5.388) gewachsen. Die Gesamtverkaufsfläche der Stores ist um 4,97 Prozent auf 19,323 Mio. m² (2013 = 18,409 m²) gestiegen.</w:t>
      </w:r>
      <w:r w:rsidRPr="00B75E71">
        <w:rPr>
          <w:sz w:val="24"/>
          <w:szCs w:val="24"/>
        </w:rPr>
        <w:t xml:space="preserve"> </w:t>
      </w:r>
    </w:p>
    <w:p w:rsidR="00782FA2" w:rsidRDefault="00782FA2" w:rsidP="00683893">
      <w:pPr>
        <w:spacing w:line="300" w:lineRule="exact"/>
        <w:rPr>
          <w:rFonts w:ascii="Arial" w:hAnsi="Arial" w:cs="Arial"/>
          <w:b/>
        </w:rPr>
      </w:pPr>
    </w:p>
    <w:p w:rsidR="005C3782" w:rsidRPr="00782FA2" w:rsidRDefault="005C3782" w:rsidP="00683893">
      <w:pPr>
        <w:spacing w:line="300" w:lineRule="exact"/>
        <w:rPr>
          <w:rFonts w:ascii="Arial" w:hAnsi="Arial" w:cs="Arial"/>
          <w:b/>
        </w:rPr>
      </w:pPr>
      <w:r w:rsidRPr="00782FA2">
        <w:rPr>
          <w:rFonts w:ascii="Arial" w:hAnsi="Arial" w:cs="Arial"/>
          <w:b/>
        </w:rPr>
        <w:t>Die Top</w:t>
      </w:r>
      <w:r w:rsidR="00EF2B34">
        <w:rPr>
          <w:rFonts w:ascii="Arial" w:hAnsi="Arial" w:cs="Arial"/>
          <w:b/>
        </w:rPr>
        <w:t xml:space="preserve"> 10</w:t>
      </w:r>
      <w:r w:rsidRPr="00782FA2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782FA2">
        <w:rPr>
          <w:rFonts w:ascii="Arial" w:hAnsi="Arial" w:cs="Arial"/>
          <w:b/>
        </w:rPr>
        <w:t>der Baumärkte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  <w:b/>
        </w:rPr>
      </w:pPr>
    </w:p>
    <w:p w:rsidR="005C3782" w:rsidRPr="00782FA2" w:rsidRDefault="005C3782" w:rsidP="00683893">
      <w:pPr>
        <w:spacing w:line="300" w:lineRule="exact"/>
        <w:rPr>
          <w:rFonts w:ascii="Arial" w:hAnsi="Arial" w:cs="Arial"/>
          <w:b/>
        </w:rPr>
      </w:pPr>
      <w:r w:rsidRPr="00782FA2">
        <w:rPr>
          <w:rFonts w:ascii="Arial" w:hAnsi="Arial" w:cs="Arial"/>
          <w:b/>
        </w:rPr>
        <w:t>Baumarktunternehmen</w:t>
      </w:r>
      <w:r w:rsidRPr="00782FA2">
        <w:rPr>
          <w:rFonts w:ascii="Arial" w:hAnsi="Arial" w:cs="Arial"/>
          <w:b/>
        </w:rPr>
        <w:tab/>
        <w:t>Umsatz (brutto, in Euro)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Obi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6,9 Mrd.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Bauhaus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6,0 Mrd.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Hornbach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3,9 Mrd.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Hagebau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2,9 Mrd. (inkl. Werkers Welt)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Toom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2,4 Mrd. (inkl. B1)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Globus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1,5 Mrd. (inkl. Hela)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Poco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1,2 Mrd.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I&amp;M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1,1 Mrd.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Hellweg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>1,0 Mrd. (inkl. Baywa)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>EMV-Profi</w:t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</w:r>
      <w:r w:rsidRPr="00782FA2">
        <w:rPr>
          <w:rFonts w:ascii="Arial" w:hAnsi="Arial" w:cs="Arial"/>
        </w:rPr>
        <w:tab/>
        <w:t xml:space="preserve">0,8 Mrd. 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  <w:r w:rsidRPr="00782FA2">
        <w:rPr>
          <w:rFonts w:ascii="Arial" w:hAnsi="Arial" w:cs="Arial"/>
        </w:rPr>
        <w:t xml:space="preserve">Quelle: </w:t>
      </w:r>
      <w:hyperlink r:id="rId8" w:history="1">
        <w:r w:rsidRPr="00782FA2">
          <w:rPr>
            <w:rFonts w:ascii="Arial" w:hAnsi="Arial" w:cs="Arial"/>
          </w:rPr>
          <w:t>baumarktmanager.de</w:t>
        </w:r>
      </w:hyperlink>
      <w:r w:rsidRPr="00782FA2">
        <w:rPr>
          <w:rFonts w:ascii="Arial" w:hAnsi="Arial" w:cs="Arial"/>
        </w:rPr>
        <w:t xml:space="preserve">. </w:t>
      </w:r>
      <w:r w:rsidR="00491324">
        <w:rPr>
          <w:rFonts w:ascii="Arial" w:hAnsi="Arial" w:cs="Arial"/>
        </w:rPr>
        <w:br/>
      </w:r>
      <w:r w:rsidRPr="00782FA2">
        <w:rPr>
          <w:rFonts w:ascii="Arial" w:hAnsi="Arial" w:cs="Arial"/>
        </w:rPr>
        <w:t>Die vollständige Tabelle gibt es unter</w:t>
      </w:r>
      <w:r w:rsidR="00491324">
        <w:rPr>
          <w:rFonts w:ascii="Arial" w:hAnsi="Arial" w:cs="Arial"/>
        </w:rPr>
        <w:t xml:space="preserve"> www.</w:t>
      </w:r>
      <w:hyperlink r:id="rId9" w:history="1">
        <w:r w:rsidRPr="00782FA2">
          <w:rPr>
            <w:rFonts w:ascii="Arial" w:hAnsi="Arial" w:cs="Arial"/>
          </w:rPr>
          <w:t>baumarktmanager.de</w:t>
        </w:r>
      </w:hyperlink>
      <w:r w:rsidR="00AB1AE0">
        <w:rPr>
          <w:rFonts w:ascii="Arial" w:hAnsi="Arial" w:cs="Arial"/>
        </w:rPr>
        <w:t>.</w:t>
      </w:r>
    </w:p>
    <w:p w:rsidR="005C3782" w:rsidRPr="00782FA2" w:rsidRDefault="005C3782" w:rsidP="00683893">
      <w:pPr>
        <w:spacing w:line="300" w:lineRule="exact"/>
        <w:rPr>
          <w:rFonts w:ascii="Arial" w:hAnsi="Arial" w:cs="Arial"/>
        </w:rPr>
      </w:pPr>
    </w:p>
    <w:p w:rsidR="005C3782" w:rsidRPr="00491324" w:rsidRDefault="005C3782" w:rsidP="00491324">
      <w:pPr>
        <w:spacing w:line="240" w:lineRule="auto"/>
        <w:rPr>
          <w:rFonts w:ascii="Arial" w:eastAsiaTheme="minorHAnsi" w:hAnsi="Arial" w:cs="Arial"/>
        </w:rPr>
      </w:pPr>
      <w:r w:rsidRPr="00491324">
        <w:rPr>
          <w:rFonts w:ascii="Arial" w:eastAsiaTheme="minorHAnsi" w:hAnsi="Arial" w:cs="Arial"/>
        </w:rPr>
        <w:t>Kontakt:</w:t>
      </w:r>
      <w:r w:rsidR="00491324" w:rsidRPr="00491324">
        <w:rPr>
          <w:rFonts w:ascii="Arial" w:eastAsiaTheme="minorHAnsi" w:hAnsi="Arial" w:cs="Arial"/>
        </w:rPr>
        <w:t xml:space="preserve"> </w:t>
      </w:r>
      <w:r w:rsidRPr="00491324">
        <w:rPr>
          <w:rFonts w:ascii="Arial" w:eastAsiaTheme="minorHAnsi" w:hAnsi="Arial" w:cs="Arial"/>
        </w:rPr>
        <w:t>Holger Externbrink</w:t>
      </w:r>
      <w:r w:rsidR="00782FA2" w:rsidRPr="00491324">
        <w:rPr>
          <w:rFonts w:ascii="Arial" w:eastAsiaTheme="minorHAnsi" w:hAnsi="Arial" w:cs="Arial"/>
        </w:rPr>
        <w:t xml:space="preserve">, </w:t>
      </w:r>
      <w:r w:rsidRPr="00491324">
        <w:rPr>
          <w:rFonts w:ascii="Arial" w:eastAsiaTheme="minorHAnsi" w:hAnsi="Arial" w:cs="Arial"/>
        </w:rPr>
        <w:t>Chefredaktion baumarktmanager</w:t>
      </w:r>
      <w:r w:rsidR="00491324" w:rsidRPr="00491324">
        <w:rPr>
          <w:rFonts w:ascii="Arial" w:eastAsiaTheme="minorHAnsi" w:hAnsi="Arial" w:cs="Arial"/>
        </w:rPr>
        <w:t xml:space="preserve">, </w:t>
      </w:r>
      <w:r w:rsidR="00782FA2" w:rsidRPr="00491324">
        <w:rPr>
          <w:rFonts w:ascii="Arial" w:eastAsiaTheme="minorHAnsi" w:hAnsi="Arial" w:cs="Arial"/>
        </w:rPr>
        <w:t>Verlag Siegfried Rohn GmbH &amp; Co KG</w:t>
      </w:r>
      <w:r w:rsidR="00491324" w:rsidRPr="00491324">
        <w:rPr>
          <w:rFonts w:ascii="Arial" w:eastAsiaTheme="minorHAnsi" w:hAnsi="Arial" w:cs="Arial"/>
        </w:rPr>
        <w:t xml:space="preserve">, </w:t>
      </w:r>
      <w:r w:rsidR="00782FA2" w:rsidRPr="00491324">
        <w:rPr>
          <w:rFonts w:ascii="Arial" w:eastAsiaTheme="minorHAnsi" w:hAnsi="Arial" w:cs="Arial"/>
        </w:rPr>
        <w:t xml:space="preserve">Telefon: </w:t>
      </w:r>
      <w:r w:rsidRPr="00491324">
        <w:rPr>
          <w:rFonts w:ascii="Arial" w:eastAsiaTheme="minorHAnsi" w:hAnsi="Arial" w:cs="Arial"/>
        </w:rPr>
        <w:t>0221 5497 328</w:t>
      </w:r>
      <w:r w:rsidR="00782FA2" w:rsidRPr="00491324">
        <w:rPr>
          <w:rFonts w:ascii="Arial" w:eastAsiaTheme="minorHAnsi" w:hAnsi="Arial" w:cs="Arial"/>
        </w:rPr>
        <w:t xml:space="preserve">, E-Mail: </w:t>
      </w:r>
      <w:hyperlink r:id="rId10" w:history="1">
        <w:r w:rsidR="00491324" w:rsidRPr="00491324">
          <w:rPr>
            <w:rFonts w:ascii="Arial" w:eastAsiaTheme="minorHAnsi" w:hAnsi="Arial" w:cs="Arial"/>
          </w:rPr>
          <w:t>h.externbrink@rohn.de</w:t>
        </w:r>
      </w:hyperlink>
      <w:r w:rsidR="00782FA2" w:rsidRPr="00491324">
        <w:rPr>
          <w:rFonts w:ascii="Arial" w:eastAsiaTheme="minorHAnsi" w:hAnsi="Arial" w:cs="Arial"/>
        </w:rPr>
        <w:t>.</w:t>
      </w:r>
    </w:p>
    <w:p w:rsidR="00491324" w:rsidRDefault="00491324" w:rsidP="00491324">
      <w:pPr>
        <w:pStyle w:val="StandardWeb"/>
        <w:spacing w:line="276" w:lineRule="auto"/>
        <w:rPr>
          <w:rFonts w:ascii="Arial" w:hAnsi="Arial" w:cs="Arial"/>
          <w:sz w:val="16"/>
          <w:szCs w:val="16"/>
        </w:rPr>
      </w:pPr>
      <w:r w:rsidRPr="003A7276">
        <w:rPr>
          <w:rFonts w:ascii="Arial" w:hAnsi="Arial" w:cs="Arial"/>
          <w:sz w:val="16"/>
          <w:szCs w:val="16"/>
        </w:rPr>
        <w:t xml:space="preserve">baumarktmanager ist das führende </w:t>
      </w:r>
      <w:proofErr w:type="spellStart"/>
      <w:r w:rsidRPr="003A7276">
        <w:rPr>
          <w:rFonts w:ascii="Arial" w:hAnsi="Arial" w:cs="Arial"/>
          <w:sz w:val="16"/>
          <w:szCs w:val="16"/>
        </w:rPr>
        <w:t>Entscheidermagazin</w:t>
      </w:r>
      <w:proofErr w:type="spellEnd"/>
      <w:r w:rsidRPr="003A7276">
        <w:rPr>
          <w:rFonts w:ascii="Arial" w:hAnsi="Arial" w:cs="Arial"/>
          <w:sz w:val="16"/>
          <w:szCs w:val="16"/>
        </w:rPr>
        <w:t xml:space="preserve"> der Baumarktbranche – </w:t>
      </w:r>
      <w:proofErr w:type="spellStart"/>
      <w:r w:rsidRPr="003A7276">
        <w:rPr>
          <w:rFonts w:ascii="Arial" w:hAnsi="Arial" w:cs="Arial"/>
          <w:sz w:val="16"/>
          <w:szCs w:val="16"/>
        </w:rPr>
        <w:t>print</w:t>
      </w:r>
      <w:proofErr w:type="spellEnd"/>
      <w:r w:rsidRPr="003A7276">
        <w:rPr>
          <w:rFonts w:ascii="Arial" w:hAnsi="Arial" w:cs="Arial"/>
          <w:sz w:val="16"/>
          <w:szCs w:val="16"/>
        </w:rPr>
        <w:t xml:space="preserve">, online, mobile. </w:t>
      </w:r>
      <w:r w:rsidRPr="00491324">
        <w:rPr>
          <w:rFonts w:ascii="Arial" w:hAnsi="Arial" w:cs="Arial"/>
          <w:sz w:val="16"/>
          <w:szCs w:val="16"/>
        </w:rPr>
        <w:t>Die Zeitschrift erreicht den gesamten Einzelhandel mit Do-it-yourself-Abteilungen sowie die spezialisierten Betriebsformen mit Bau-, Heimwerker- und Gartenbedarf.</w:t>
      </w:r>
      <w:r>
        <w:rPr>
          <w:rFonts w:ascii="Arial" w:hAnsi="Arial" w:cs="Arial"/>
          <w:sz w:val="16"/>
          <w:szCs w:val="16"/>
        </w:rPr>
        <w:t xml:space="preserve"> </w:t>
      </w:r>
      <w:r w:rsidRPr="003A7276">
        <w:rPr>
          <w:rFonts w:ascii="Arial" w:hAnsi="Arial" w:cs="Arial"/>
          <w:sz w:val="16"/>
          <w:szCs w:val="16"/>
        </w:rPr>
        <w:t>Die Printauflage beträgt 6.500 Exemplare, die Onlinereichweite 35.000 PIs.</w:t>
      </w:r>
      <w:r>
        <w:rPr>
          <w:rFonts w:ascii="Arial" w:hAnsi="Arial" w:cs="Arial"/>
          <w:sz w:val="16"/>
          <w:szCs w:val="16"/>
        </w:rPr>
        <w:t xml:space="preserve"> </w:t>
      </w:r>
      <w:r w:rsidRPr="00491324">
        <w:rPr>
          <w:rFonts w:ascii="Arial" w:hAnsi="Arial" w:cs="Arial"/>
          <w:sz w:val="16"/>
          <w:szCs w:val="16"/>
        </w:rPr>
        <w:t>Die Fachzeitschrift erscheint im Verlag Siegfried Rohn, der zur Rudolf Müller</w:t>
      </w:r>
      <w:r w:rsidR="00B0663D">
        <w:rPr>
          <w:rFonts w:ascii="Arial" w:hAnsi="Arial" w:cs="Arial"/>
          <w:sz w:val="16"/>
          <w:szCs w:val="16"/>
        </w:rPr>
        <w:t xml:space="preserve"> </w:t>
      </w:r>
      <w:r w:rsidR="00B0663D" w:rsidRPr="00491324">
        <w:rPr>
          <w:rFonts w:ascii="Arial" w:hAnsi="Arial" w:cs="Arial"/>
          <w:sz w:val="16"/>
          <w:szCs w:val="16"/>
        </w:rPr>
        <w:t>Mediengruppe</w:t>
      </w:r>
      <w:r w:rsidRPr="00491324">
        <w:rPr>
          <w:rFonts w:ascii="Arial" w:hAnsi="Arial" w:cs="Arial"/>
          <w:sz w:val="16"/>
          <w:szCs w:val="16"/>
        </w:rPr>
        <w:t xml:space="preserve"> gehört. </w:t>
      </w:r>
      <w:r w:rsidRPr="003A7276">
        <w:rPr>
          <w:rFonts w:ascii="Arial" w:hAnsi="Arial" w:cs="Arial"/>
          <w:sz w:val="16"/>
          <w:szCs w:val="16"/>
        </w:rPr>
        <w:t xml:space="preserve">  </w:t>
      </w:r>
    </w:p>
    <w:p w:rsidR="00491324" w:rsidRDefault="00491324" w:rsidP="00491324">
      <w:pPr>
        <w:pStyle w:val="StandardWeb"/>
        <w:spacing w:line="276" w:lineRule="auto"/>
        <w:rPr>
          <w:rFonts w:ascii="Arial" w:hAnsi="Arial" w:cs="Arial"/>
          <w:sz w:val="16"/>
          <w:szCs w:val="16"/>
        </w:rPr>
      </w:pPr>
    </w:p>
    <w:p w:rsidR="00952597" w:rsidRPr="005C3782" w:rsidRDefault="00952597" w:rsidP="005C3782"/>
    <w:sectPr w:rsidR="00952597" w:rsidRPr="005C3782" w:rsidSect="0060313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1843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A0" w:rsidRDefault="003761A0">
      <w:r>
        <w:separator/>
      </w:r>
    </w:p>
  </w:endnote>
  <w:endnote w:type="continuationSeparator" w:id="0">
    <w:p w:rsidR="003761A0" w:rsidRDefault="003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8" w:name="TelefonErsteSeite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A0" w:rsidRDefault="003761A0">
      <w:r>
        <w:separator/>
      </w:r>
    </w:p>
  </w:footnote>
  <w:footnote w:type="continuationSeparator" w:id="0">
    <w:p w:rsidR="003761A0" w:rsidRDefault="00376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3761A0">
      <w:instrText>@OhneErsteSeite@2101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EF2B34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p w:rsidR="00CD641C" w:rsidRPr="007166F1" w:rsidRDefault="005C3782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</w:rPr>
      <w:t>4. März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3761A0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3761A0">
      <w:instrText>@ErsteSeite@2018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3761A0">
      <w:instrText>@FolgeSeiten@2101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080"/>
    <w:multiLevelType w:val="hybridMultilevel"/>
    <w:tmpl w:val="14149904"/>
    <w:lvl w:ilvl="0" w:tplc="0FB275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A0"/>
    <w:rsid w:val="00002E96"/>
    <w:rsid w:val="00004A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B7523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4CF6"/>
    <w:rsid w:val="001A6FB0"/>
    <w:rsid w:val="001B1EEE"/>
    <w:rsid w:val="001C5F81"/>
    <w:rsid w:val="001C6F23"/>
    <w:rsid w:val="001D508E"/>
    <w:rsid w:val="001E0B69"/>
    <w:rsid w:val="001E3055"/>
    <w:rsid w:val="001F3664"/>
    <w:rsid w:val="001F3D8B"/>
    <w:rsid w:val="001F3EC3"/>
    <w:rsid w:val="001F57F2"/>
    <w:rsid w:val="00204574"/>
    <w:rsid w:val="0021464A"/>
    <w:rsid w:val="0025473B"/>
    <w:rsid w:val="002549E0"/>
    <w:rsid w:val="00255D8C"/>
    <w:rsid w:val="00261F26"/>
    <w:rsid w:val="00262442"/>
    <w:rsid w:val="0026383B"/>
    <w:rsid w:val="00274A2A"/>
    <w:rsid w:val="00282A8B"/>
    <w:rsid w:val="0028315A"/>
    <w:rsid w:val="0028776C"/>
    <w:rsid w:val="00294D58"/>
    <w:rsid w:val="002A2685"/>
    <w:rsid w:val="002A57F1"/>
    <w:rsid w:val="002B07BB"/>
    <w:rsid w:val="002B6868"/>
    <w:rsid w:val="002B7B7E"/>
    <w:rsid w:val="002C6314"/>
    <w:rsid w:val="002E01E9"/>
    <w:rsid w:val="002E533C"/>
    <w:rsid w:val="002E6313"/>
    <w:rsid w:val="002F78F0"/>
    <w:rsid w:val="00306B8D"/>
    <w:rsid w:val="00310D69"/>
    <w:rsid w:val="00346DAC"/>
    <w:rsid w:val="003507B8"/>
    <w:rsid w:val="00354AA1"/>
    <w:rsid w:val="003565A6"/>
    <w:rsid w:val="003640FE"/>
    <w:rsid w:val="003650A5"/>
    <w:rsid w:val="00367D33"/>
    <w:rsid w:val="00375158"/>
    <w:rsid w:val="003761A0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3650F"/>
    <w:rsid w:val="00462858"/>
    <w:rsid w:val="0046693C"/>
    <w:rsid w:val="00483932"/>
    <w:rsid w:val="00491324"/>
    <w:rsid w:val="004A21E7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5258"/>
    <w:rsid w:val="00567576"/>
    <w:rsid w:val="00570498"/>
    <w:rsid w:val="005747B8"/>
    <w:rsid w:val="005826E2"/>
    <w:rsid w:val="005934BD"/>
    <w:rsid w:val="005A54E5"/>
    <w:rsid w:val="005A7821"/>
    <w:rsid w:val="005B7AEB"/>
    <w:rsid w:val="005C1A82"/>
    <w:rsid w:val="005C3782"/>
    <w:rsid w:val="005D1F20"/>
    <w:rsid w:val="00603133"/>
    <w:rsid w:val="006068D8"/>
    <w:rsid w:val="00611D62"/>
    <w:rsid w:val="00621DEC"/>
    <w:rsid w:val="00635601"/>
    <w:rsid w:val="0065454B"/>
    <w:rsid w:val="0065651E"/>
    <w:rsid w:val="00670744"/>
    <w:rsid w:val="00672395"/>
    <w:rsid w:val="0068297B"/>
    <w:rsid w:val="00683893"/>
    <w:rsid w:val="0068625E"/>
    <w:rsid w:val="006A5EDB"/>
    <w:rsid w:val="006C22BC"/>
    <w:rsid w:val="006C236F"/>
    <w:rsid w:val="006C503C"/>
    <w:rsid w:val="006D2467"/>
    <w:rsid w:val="006E51C6"/>
    <w:rsid w:val="006F37E8"/>
    <w:rsid w:val="0070114C"/>
    <w:rsid w:val="0070688F"/>
    <w:rsid w:val="007166F1"/>
    <w:rsid w:val="00727819"/>
    <w:rsid w:val="00734E40"/>
    <w:rsid w:val="0075216D"/>
    <w:rsid w:val="00767465"/>
    <w:rsid w:val="00782FA2"/>
    <w:rsid w:val="0079480F"/>
    <w:rsid w:val="007A18E9"/>
    <w:rsid w:val="007A283C"/>
    <w:rsid w:val="007A2D25"/>
    <w:rsid w:val="007A5CBB"/>
    <w:rsid w:val="007B047B"/>
    <w:rsid w:val="007B09BF"/>
    <w:rsid w:val="007B09FA"/>
    <w:rsid w:val="007D0A9A"/>
    <w:rsid w:val="007F65D2"/>
    <w:rsid w:val="008139B9"/>
    <w:rsid w:val="0082344B"/>
    <w:rsid w:val="00823F8D"/>
    <w:rsid w:val="0084341A"/>
    <w:rsid w:val="008851BF"/>
    <w:rsid w:val="008B187F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26004"/>
    <w:rsid w:val="00941441"/>
    <w:rsid w:val="009421DC"/>
    <w:rsid w:val="0094737D"/>
    <w:rsid w:val="00947FE8"/>
    <w:rsid w:val="0095159B"/>
    <w:rsid w:val="00952597"/>
    <w:rsid w:val="0095277E"/>
    <w:rsid w:val="009579AB"/>
    <w:rsid w:val="00970777"/>
    <w:rsid w:val="0098084E"/>
    <w:rsid w:val="00981A7A"/>
    <w:rsid w:val="009C78DF"/>
    <w:rsid w:val="009D4F57"/>
    <w:rsid w:val="009E5159"/>
    <w:rsid w:val="009F5707"/>
    <w:rsid w:val="00A02089"/>
    <w:rsid w:val="00A3714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A6EAB"/>
    <w:rsid w:val="00AB1756"/>
    <w:rsid w:val="00AB1AE0"/>
    <w:rsid w:val="00AD15C3"/>
    <w:rsid w:val="00B0663D"/>
    <w:rsid w:val="00B22D38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B2308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85CB0"/>
    <w:rsid w:val="00CA0D94"/>
    <w:rsid w:val="00CC12BD"/>
    <w:rsid w:val="00CD641C"/>
    <w:rsid w:val="00CF2169"/>
    <w:rsid w:val="00D04046"/>
    <w:rsid w:val="00D11AC8"/>
    <w:rsid w:val="00D24744"/>
    <w:rsid w:val="00D30700"/>
    <w:rsid w:val="00D43138"/>
    <w:rsid w:val="00D54509"/>
    <w:rsid w:val="00D65240"/>
    <w:rsid w:val="00D71C09"/>
    <w:rsid w:val="00D72B11"/>
    <w:rsid w:val="00D76C2F"/>
    <w:rsid w:val="00D87882"/>
    <w:rsid w:val="00D91E06"/>
    <w:rsid w:val="00D9705A"/>
    <w:rsid w:val="00DA7952"/>
    <w:rsid w:val="00DD059D"/>
    <w:rsid w:val="00DD78C4"/>
    <w:rsid w:val="00DE736D"/>
    <w:rsid w:val="00E00652"/>
    <w:rsid w:val="00E01D72"/>
    <w:rsid w:val="00E1611B"/>
    <w:rsid w:val="00E209CD"/>
    <w:rsid w:val="00E35216"/>
    <w:rsid w:val="00E429F5"/>
    <w:rsid w:val="00E5370C"/>
    <w:rsid w:val="00E570A1"/>
    <w:rsid w:val="00E603C0"/>
    <w:rsid w:val="00E6122A"/>
    <w:rsid w:val="00E718BA"/>
    <w:rsid w:val="00E73CF5"/>
    <w:rsid w:val="00E751CD"/>
    <w:rsid w:val="00E945C1"/>
    <w:rsid w:val="00EA0738"/>
    <w:rsid w:val="00EA60B5"/>
    <w:rsid w:val="00EC252C"/>
    <w:rsid w:val="00EC33C1"/>
    <w:rsid w:val="00EC55F2"/>
    <w:rsid w:val="00ED1C78"/>
    <w:rsid w:val="00ED2317"/>
    <w:rsid w:val="00ED4D1B"/>
    <w:rsid w:val="00EE3FF9"/>
    <w:rsid w:val="00EF2B34"/>
    <w:rsid w:val="00F04D6D"/>
    <w:rsid w:val="00F12DD5"/>
    <w:rsid w:val="00F36B5F"/>
    <w:rsid w:val="00F5512D"/>
    <w:rsid w:val="00F62CF1"/>
    <w:rsid w:val="00F70FDC"/>
    <w:rsid w:val="00FA45DF"/>
    <w:rsid w:val="00FA5B5E"/>
    <w:rsid w:val="00FA6173"/>
    <w:rsid w:val="00FA727A"/>
    <w:rsid w:val="00FB141F"/>
    <w:rsid w:val="00FC2425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761A0"/>
    <w:pPr>
      <w:spacing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Absatz-Standardschriftart"/>
    <w:rsid w:val="003761A0"/>
    <w:rPr>
      <w:rFonts w:cs="Times New Roman"/>
      <w:color w:val="0000FF"/>
      <w:sz w:val="28"/>
      <w:szCs w:val="28"/>
      <w:u w:val="single" w:color="0000FF"/>
      <w:lang w:val="en-US"/>
    </w:rPr>
  </w:style>
  <w:style w:type="character" w:customStyle="1" w:styleId="Hyperlink1">
    <w:name w:val="Hyperlink.1"/>
    <w:basedOn w:val="Absatz-Standardschriftart"/>
    <w:rsid w:val="003761A0"/>
    <w:rPr>
      <w:rFonts w:cs="Times New Roman"/>
      <w:color w:val="0000FF"/>
      <w:sz w:val="28"/>
      <w:szCs w:val="28"/>
      <w:u w:val="single" w:color="0000FF"/>
    </w:rPr>
  </w:style>
  <w:style w:type="paragraph" w:styleId="Listenabsatz">
    <w:name w:val="List Paragraph"/>
    <w:basedOn w:val="Standard"/>
    <w:uiPriority w:val="34"/>
    <w:qFormat/>
    <w:rsid w:val="003761A0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character" w:styleId="BesuchterHyperlink">
    <w:name w:val="FollowedHyperlink"/>
    <w:basedOn w:val="Absatz-Standardschriftart"/>
    <w:rsid w:val="0095259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91324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761A0"/>
    <w:pPr>
      <w:spacing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Absatz-Standardschriftart"/>
    <w:rsid w:val="003761A0"/>
    <w:rPr>
      <w:rFonts w:cs="Times New Roman"/>
      <w:color w:val="0000FF"/>
      <w:sz w:val="28"/>
      <w:szCs w:val="28"/>
      <w:u w:val="single" w:color="0000FF"/>
      <w:lang w:val="en-US"/>
    </w:rPr>
  </w:style>
  <w:style w:type="character" w:customStyle="1" w:styleId="Hyperlink1">
    <w:name w:val="Hyperlink.1"/>
    <w:basedOn w:val="Absatz-Standardschriftart"/>
    <w:rsid w:val="003761A0"/>
    <w:rPr>
      <w:rFonts w:cs="Times New Roman"/>
      <w:color w:val="0000FF"/>
      <w:sz w:val="28"/>
      <w:szCs w:val="28"/>
      <w:u w:val="single" w:color="0000FF"/>
    </w:rPr>
  </w:style>
  <w:style w:type="paragraph" w:styleId="Listenabsatz">
    <w:name w:val="List Paragraph"/>
    <w:basedOn w:val="Standard"/>
    <w:uiPriority w:val="34"/>
    <w:qFormat/>
    <w:rsid w:val="003761A0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character" w:styleId="BesuchterHyperlink">
    <w:name w:val="FollowedHyperlink"/>
    <w:basedOn w:val="Absatz-Standardschriftart"/>
    <w:rsid w:val="0095259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91324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umarktmanager.d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.externbrink@roh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umarktmanager.d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2</Pages>
  <Words>536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18</cp:revision>
  <cp:lastPrinted>2014-08-26T12:53:00Z</cp:lastPrinted>
  <dcterms:created xsi:type="dcterms:W3CDTF">2015-03-03T17:04:00Z</dcterms:created>
  <dcterms:modified xsi:type="dcterms:W3CDTF">2015-03-03T17:25:00Z</dcterms:modified>
</cp:coreProperties>
</file>