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F8" w:rsidRPr="00B42E11" w:rsidRDefault="008916F8" w:rsidP="007B5B83">
      <w:pPr>
        <w:jc w:val="both"/>
        <w:rPr>
          <w:rStyle w:val="Stark"/>
          <w:rFonts w:asciiTheme="minorHAnsi" w:hAnsiTheme="minorHAnsi" w:cs="Arial"/>
          <w:sz w:val="22"/>
          <w:szCs w:val="22"/>
          <w:bdr w:val="none" w:sz="0" w:space="0" w:color="auto" w:frame="1"/>
          <w:shd w:val="clear" w:color="auto" w:fill="FFFFFF"/>
          <w:lang w:val="sv-SE"/>
        </w:rPr>
      </w:pPr>
    </w:p>
    <w:p w:rsidR="00502F25" w:rsidRPr="00412E0A" w:rsidRDefault="00502F25" w:rsidP="00502F25">
      <w:pPr>
        <w:rPr>
          <w:rStyle w:val="Stark"/>
          <w:rFonts w:asciiTheme="minorHAnsi" w:hAnsiTheme="minorHAnsi" w:cs="Arial"/>
          <w:sz w:val="32"/>
          <w:szCs w:val="32"/>
          <w:bdr w:val="none" w:sz="0" w:space="0" w:color="auto" w:frame="1"/>
          <w:shd w:val="clear" w:color="auto" w:fill="FFFFFF"/>
          <w:lang w:val="sv-SE"/>
        </w:rPr>
      </w:pPr>
      <w:r w:rsidRPr="00412E0A">
        <w:rPr>
          <w:rStyle w:val="Stark"/>
          <w:rFonts w:asciiTheme="minorHAnsi" w:hAnsiTheme="minorHAnsi" w:cs="Arial"/>
          <w:sz w:val="32"/>
          <w:szCs w:val="32"/>
          <w:bdr w:val="none" w:sz="0" w:space="0" w:color="auto" w:frame="1"/>
          <w:shd w:val="clear" w:color="auto" w:fill="FFFFFF"/>
          <w:lang w:val="sv-SE"/>
        </w:rPr>
        <w:t>Malmö</w:t>
      </w:r>
      <w:r w:rsidR="00DB6DEB">
        <w:rPr>
          <w:rStyle w:val="Stark"/>
          <w:rFonts w:asciiTheme="minorHAnsi" w:hAnsiTheme="minorHAnsi" w:cs="Arial"/>
          <w:sz w:val="32"/>
          <w:szCs w:val="32"/>
          <w:bdr w:val="none" w:sz="0" w:space="0" w:color="auto" w:frame="1"/>
          <w:shd w:val="clear" w:color="auto" w:fill="FFFFFF"/>
          <w:lang w:val="sv-SE"/>
        </w:rPr>
        <w:t>/Skåne</w:t>
      </w:r>
      <w:r w:rsidRPr="00412E0A">
        <w:rPr>
          <w:rStyle w:val="Stark"/>
          <w:rFonts w:asciiTheme="minorHAnsi" w:hAnsiTheme="minorHAnsi" w:cs="Arial"/>
          <w:sz w:val="32"/>
          <w:szCs w:val="32"/>
          <w:bdr w:val="none" w:sz="0" w:space="0" w:color="auto" w:frame="1"/>
          <w:shd w:val="clear" w:color="auto" w:fill="FFFFFF"/>
          <w:lang w:val="sv-SE"/>
        </w:rPr>
        <w:t xml:space="preserve"> </w:t>
      </w:r>
      <w:r w:rsidR="000707D8" w:rsidRPr="00412E0A">
        <w:rPr>
          <w:rStyle w:val="Stark"/>
          <w:rFonts w:asciiTheme="minorHAnsi" w:hAnsiTheme="minorHAnsi" w:cs="Arial"/>
          <w:sz w:val="32"/>
          <w:szCs w:val="32"/>
          <w:bdr w:val="none" w:sz="0" w:space="0" w:color="auto" w:frame="1"/>
          <w:shd w:val="clear" w:color="auto" w:fill="FFFFFF"/>
          <w:lang w:val="sv-SE"/>
        </w:rPr>
        <w:t>stå</w:t>
      </w:r>
      <w:r w:rsidR="00276E8E" w:rsidRPr="00412E0A">
        <w:rPr>
          <w:rStyle w:val="Stark"/>
          <w:rFonts w:asciiTheme="minorHAnsi" w:hAnsiTheme="minorHAnsi" w:cs="Arial"/>
          <w:sz w:val="32"/>
          <w:szCs w:val="32"/>
          <w:bdr w:val="none" w:sz="0" w:space="0" w:color="auto" w:frame="1"/>
          <w:shd w:val="clear" w:color="auto" w:fill="FFFFFF"/>
          <w:lang w:val="sv-SE"/>
        </w:rPr>
        <w:t>r</w:t>
      </w:r>
      <w:r w:rsidR="000707D8" w:rsidRPr="00412E0A">
        <w:rPr>
          <w:rStyle w:val="Stark"/>
          <w:rFonts w:asciiTheme="minorHAnsi" w:hAnsiTheme="minorHAnsi" w:cs="Arial"/>
          <w:sz w:val="32"/>
          <w:szCs w:val="32"/>
          <w:bdr w:val="none" w:sz="0" w:space="0" w:color="auto" w:frame="1"/>
          <w:shd w:val="clear" w:color="auto" w:fill="FFFFFF"/>
          <w:lang w:val="sv-SE"/>
        </w:rPr>
        <w:t xml:space="preserve"> värd för</w:t>
      </w:r>
      <w:r w:rsidR="001F3BF2" w:rsidRPr="00412E0A">
        <w:rPr>
          <w:rStyle w:val="Stark"/>
          <w:rFonts w:asciiTheme="minorHAnsi" w:hAnsiTheme="minorHAnsi" w:cs="Arial"/>
          <w:sz w:val="32"/>
          <w:szCs w:val="32"/>
          <w:bdr w:val="none" w:sz="0" w:space="0" w:color="auto" w:frame="1"/>
          <w:shd w:val="clear" w:color="auto" w:fill="FFFFFF"/>
          <w:lang w:val="sv-SE"/>
        </w:rPr>
        <w:t xml:space="preserve"> </w:t>
      </w:r>
      <w:r w:rsidR="00412E0A">
        <w:rPr>
          <w:rStyle w:val="Stark"/>
          <w:rFonts w:asciiTheme="minorHAnsi" w:hAnsiTheme="minorHAnsi" w:cs="Arial"/>
          <w:sz w:val="32"/>
          <w:szCs w:val="32"/>
          <w:bdr w:val="none" w:sz="0" w:space="0" w:color="auto" w:frame="1"/>
          <w:shd w:val="clear" w:color="auto" w:fill="FFFFFF"/>
          <w:lang w:val="sv-SE"/>
        </w:rPr>
        <w:t>PARABERE</w:t>
      </w:r>
      <w:r w:rsidRPr="00412E0A">
        <w:rPr>
          <w:rStyle w:val="Stark"/>
          <w:rFonts w:asciiTheme="minorHAnsi" w:hAnsiTheme="minorHAnsi" w:cs="Arial"/>
          <w:sz w:val="32"/>
          <w:szCs w:val="32"/>
          <w:bdr w:val="none" w:sz="0" w:space="0" w:color="auto" w:frame="1"/>
          <w:shd w:val="clear" w:color="auto" w:fill="FFFFFF"/>
          <w:lang w:val="sv-SE"/>
        </w:rPr>
        <w:t xml:space="preserve"> </w:t>
      </w:r>
      <w:r w:rsidR="001F3BF2" w:rsidRPr="00412E0A">
        <w:rPr>
          <w:rStyle w:val="Stark"/>
          <w:rFonts w:asciiTheme="minorHAnsi" w:hAnsiTheme="minorHAnsi" w:cs="Arial"/>
          <w:sz w:val="32"/>
          <w:szCs w:val="32"/>
          <w:bdr w:val="none" w:sz="0" w:space="0" w:color="auto" w:frame="1"/>
          <w:shd w:val="clear" w:color="auto" w:fill="FFFFFF"/>
          <w:lang w:val="sv-SE"/>
        </w:rPr>
        <w:t>forum 4-5 mars 2018</w:t>
      </w:r>
    </w:p>
    <w:p w:rsidR="00502F25" w:rsidRDefault="00502F25" w:rsidP="00502F25">
      <w:pPr>
        <w:rPr>
          <w:rStyle w:val="Stark"/>
          <w:rFonts w:asciiTheme="minorHAnsi" w:hAnsiTheme="minorHAnsi" w:cs="Arial"/>
          <w:sz w:val="22"/>
          <w:szCs w:val="22"/>
          <w:bdr w:val="none" w:sz="0" w:space="0" w:color="auto" w:frame="1"/>
          <w:shd w:val="clear" w:color="auto" w:fill="FFFFFF"/>
          <w:lang w:val="sv-SE"/>
        </w:rPr>
      </w:pPr>
    </w:p>
    <w:p w:rsidR="004139E3" w:rsidRDefault="004139E3" w:rsidP="00502F25">
      <w:pPr>
        <w:rPr>
          <w:rFonts w:asciiTheme="minorHAnsi" w:hAnsiTheme="minorHAnsi"/>
          <w:b/>
          <w:lang w:eastAsia="zh-CN"/>
        </w:rPr>
      </w:pPr>
      <w:r>
        <w:rPr>
          <w:rFonts w:asciiTheme="minorHAnsi" w:hAnsiTheme="minorHAnsi"/>
          <w:b/>
          <w:lang w:eastAsia="zh-CN"/>
        </w:rPr>
        <w:t>Världskongress om</w:t>
      </w:r>
      <w:r w:rsidR="000007F0" w:rsidRPr="000007F0">
        <w:rPr>
          <w:rFonts w:asciiTheme="minorHAnsi" w:hAnsiTheme="minorHAnsi"/>
          <w:b/>
          <w:lang w:eastAsia="zh-CN"/>
        </w:rPr>
        <w:t xml:space="preserve"> </w:t>
      </w:r>
      <w:r>
        <w:rPr>
          <w:rFonts w:asciiTheme="minorHAnsi" w:hAnsiTheme="minorHAnsi"/>
          <w:b/>
          <w:lang w:eastAsia="zh-CN"/>
        </w:rPr>
        <w:t>jämlikhet, mångfald och inkludering i den gastronomiska världen</w:t>
      </w:r>
    </w:p>
    <w:p w:rsidR="004139E3" w:rsidRPr="004139E3" w:rsidRDefault="004139E3" w:rsidP="00502F25">
      <w:pPr>
        <w:rPr>
          <w:rStyle w:val="Stark"/>
          <w:rFonts w:asciiTheme="minorHAnsi" w:hAnsiTheme="minorHAnsi" w:cs="Arial"/>
          <w:sz w:val="22"/>
          <w:szCs w:val="22"/>
          <w:bdr w:val="none" w:sz="0" w:space="0" w:color="auto" w:frame="1"/>
          <w:shd w:val="clear" w:color="auto" w:fill="FFFFFF"/>
          <w:lang w:val="sv-SE"/>
        </w:rPr>
      </w:pPr>
    </w:p>
    <w:p w:rsidR="004139E3" w:rsidRPr="004139E3" w:rsidRDefault="004139E3" w:rsidP="00502F25">
      <w:pPr>
        <w:rPr>
          <w:rStyle w:val="Stark"/>
          <w:rFonts w:asciiTheme="minorHAnsi" w:hAnsiTheme="minorHAnsi" w:cs="Arial"/>
          <w:sz w:val="22"/>
          <w:szCs w:val="22"/>
          <w:bdr w:val="none" w:sz="0" w:space="0" w:color="auto" w:frame="1"/>
          <w:shd w:val="clear" w:color="auto" w:fill="FFFFFF"/>
          <w:lang w:val="sv-SE"/>
        </w:rPr>
      </w:pPr>
    </w:p>
    <w:p w:rsidR="006B377D" w:rsidRPr="00B42E11" w:rsidRDefault="00412E0A" w:rsidP="00502F25">
      <w:pPr>
        <w:jc w:val="both"/>
        <w:rPr>
          <w:rFonts w:asciiTheme="minorHAnsi" w:hAnsiTheme="minorHAnsi" w:cs="Arial"/>
          <w:sz w:val="22"/>
          <w:szCs w:val="22"/>
          <w:lang w:val="sv-SE"/>
        </w:rPr>
      </w:pPr>
      <w:r>
        <w:rPr>
          <w:rFonts w:asciiTheme="minorHAnsi" w:hAnsiTheme="minorHAnsi" w:cs="Arial"/>
          <w:b/>
          <w:color w:val="003300"/>
          <w:sz w:val="22"/>
          <w:szCs w:val="22"/>
          <w:lang w:val="sv-SE"/>
        </w:rPr>
        <w:t>PARABERE Forum</w:t>
      </w:r>
      <w:r w:rsidR="00502F25" w:rsidRPr="00B42E11">
        <w:rPr>
          <w:rFonts w:asciiTheme="minorHAnsi" w:hAnsiTheme="minorHAnsi" w:cs="Arial"/>
          <w:sz w:val="22"/>
          <w:szCs w:val="22"/>
          <w:lang w:val="sv-SE"/>
        </w:rPr>
        <w:t xml:space="preserve"> </w:t>
      </w:r>
      <w:r w:rsidR="003202D1" w:rsidRPr="00B42E11">
        <w:rPr>
          <w:rFonts w:asciiTheme="minorHAnsi" w:hAnsiTheme="minorHAnsi" w:cs="Arial"/>
          <w:sz w:val="22"/>
          <w:szCs w:val="22"/>
          <w:lang w:val="sv-SE"/>
        </w:rPr>
        <w:t xml:space="preserve">samlar </w:t>
      </w:r>
      <w:r w:rsidR="006B377D" w:rsidRPr="00B42E11">
        <w:rPr>
          <w:rFonts w:asciiTheme="minorHAnsi" w:hAnsiTheme="minorHAnsi" w:cs="Arial"/>
          <w:sz w:val="22"/>
          <w:szCs w:val="22"/>
          <w:lang w:val="sv-SE"/>
        </w:rPr>
        <w:t>omkring 400 deltagare</w:t>
      </w:r>
      <w:r w:rsidR="003202D1" w:rsidRPr="00B42E11">
        <w:rPr>
          <w:rFonts w:asciiTheme="minorHAnsi" w:hAnsiTheme="minorHAnsi" w:cs="Arial"/>
          <w:sz w:val="22"/>
          <w:szCs w:val="22"/>
          <w:lang w:val="sv-SE"/>
        </w:rPr>
        <w:t xml:space="preserve"> från organisationer och näringsliv u</w:t>
      </w:r>
      <w:r w:rsidR="007C556E" w:rsidRPr="00B42E11">
        <w:rPr>
          <w:rFonts w:asciiTheme="minorHAnsi" w:hAnsiTheme="minorHAnsi" w:cs="Arial"/>
          <w:sz w:val="22"/>
          <w:szCs w:val="22"/>
          <w:lang w:val="sv-SE"/>
        </w:rPr>
        <w:t>nder två dagar i Malmö, 4-5 mars 2018</w:t>
      </w:r>
      <w:r w:rsidR="003202D1" w:rsidRPr="00B42E11">
        <w:rPr>
          <w:rFonts w:asciiTheme="minorHAnsi" w:hAnsiTheme="minorHAnsi" w:cs="Arial"/>
          <w:sz w:val="22"/>
          <w:szCs w:val="22"/>
          <w:lang w:val="sv-SE"/>
        </w:rPr>
        <w:t xml:space="preserve">. </w:t>
      </w:r>
      <w:r w:rsidR="00B64985" w:rsidRPr="00B42E11">
        <w:rPr>
          <w:rFonts w:asciiTheme="minorHAnsi" w:hAnsiTheme="minorHAnsi" w:cs="Arial"/>
          <w:sz w:val="22"/>
          <w:szCs w:val="22"/>
          <w:lang w:val="sv-SE"/>
        </w:rPr>
        <w:t>Forumet</w:t>
      </w:r>
      <w:r w:rsidR="000707D8" w:rsidRPr="00B42E11">
        <w:rPr>
          <w:rFonts w:asciiTheme="minorHAnsi" w:hAnsiTheme="minorHAnsi" w:cs="Arial"/>
          <w:sz w:val="22"/>
          <w:szCs w:val="22"/>
          <w:lang w:val="sv-SE"/>
        </w:rPr>
        <w:t>, som arrang</w:t>
      </w:r>
      <w:r w:rsidR="00B64985" w:rsidRPr="00B42E11">
        <w:rPr>
          <w:rFonts w:asciiTheme="minorHAnsi" w:hAnsiTheme="minorHAnsi" w:cs="Arial"/>
          <w:sz w:val="22"/>
          <w:szCs w:val="22"/>
          <w:lang w:val="sv-SE"/>
        </w:rPr>
        <w:t>eras för fjärde gången, bjuder på</w:t>
      </w:r>
      <w:r w:rsidR="000707D8" w:rsidRPr="00B42E11">
        <w:rPr>
          <w:rFonts w:asciiTheme="minorHAnsi" w:hAnsiTheme="minorHAnsi" w:cs="Arial"/>
          <w:sz w:val="22"/>
          <w:szCs w:val="22"/>
          <w:lang w:val="sv-SE"/>
        </w:rPr>
        <w:t xml:space="preserve"> </w:t>
      </w:r>
      <w:r w:rsidR="00AD23E7" w:rsidRPr="00B42E11">
        <w:rPr>
          <w:rFonts w:asciiTheme="minorHAnsi" w:hAnsiTheme="minorHAnsi" w:cs="Arial"/>
          <w:sz w:val="22"/>
          <w:szCs w:val="22"/>
          <w:lang w:val="sv-SE"/>
        </w:rPr>
        <w:t>d</w:t>
      </w:r>
      <w:r w:rsidR="003202D1" w:rsidRPr="00B42E11">
        <w:rPr>
          <w:rFonts w:asciiTheme="minorHAnsi" w:hAnsiTheme="minorHAnsi" w:cs="Arial"/>
          <w:sz w:val="22"/>
          <w:szCs w:val="22"/>
          <w:lang w:val="sv-SE"/>
        </w:rPr>
        <w:t>ebatter och föreläsningar med opinionsledare, mataktivister, internationella forskar</w:t>
      </w:r>
      <w:r w:rsidR="007C556E" w:rsidRPr="00B42E11">
        <w:rPr>
          <w:rFonts w:asciiTheme="minorHAnsi" w:hAnsiTheme="minorHAnsi" w:cs="Arial"/>
          <w:sz w:val="22"/>
          <w:szCs w:val="22"/>
          <w:lang w:val="sv-SE"/>
        </w:rPr>
        <w:t>e</w:t>
      </w:r>
      <w:r w:rsidR="00AD23E7" w:rsidRPr="00B42E11">
        <w:rPr>
          <w:rFonts w:asciiTheme="minorHAnsi" w:hAnsiTheme="minorHAnsi" w:cs="Arial"/>
          <w:sz w:val="22"/>
          <w:szCs w:val="22"/>
          <w:lang w:val="sv-SE"/>
        </w:rPr>
        <w:t xml:space="preserve">, matproducenter och toppkockar från fem kontinenter. </w:t>
      </w:r>
      <w:r w:rsidR="00800A33" w:rsidRPr="00B42E11">
        <w:rPr>
          <w:rFonts w:asciiTheme="minorHAnsi" w:hAnsiTheme="minorHAnsi" w:cs="Arial"/>
          <w:sz w:val="22"/>
          <w:szCs w:val="22"/>
          <w:lang w:val="sv-SE"/>
        </w:rPr>
        <w:t>I fokus står att fånga upp kvinnors syn på centrala frågor kopplade till mat, för att på så sätt främja en hållbar och jämlik samhällsutveckling, med starkare tillväxt och sociala framsteg.</w:t>
      </w:r>
      <w:r w:rsidR="007C0963" w:rsidRPr="00B42E11">
        <w:rPr>
          <w:rFonts w:asciiTheme="minorHAnsi" w:hAnsiTheme="minorHAnsi" w:cs="Arial"/>
          <w:sz w:val="22"/>
          <w:szCs w:val="22"/>
          <w:lang w:val="sv-SE"/>
        </w:rPr>
        <w:t xml:space="preserve"> För närvarande är det uppenbart att kvinnor är underrepresenterade i den gastronomiska världen.</w:t>
      </w:r>
    </w:p>
    <w:p w:rsidR="006B377D" w:rsidRPr="00B42E11" w:rsidRDefault="006B377D" w:rsidP="00502F25">
      <w:pPr>
        <w:jc w:val="both"/>
        <w:rPr>
          <w:rFonts w:asciiTheme="minorHAnsi" w:hAnsiTheme="minorHAnsi" w:cs="Arial"/>
          <w:sz w:val="22"/>
          <w:szCs w:val="22"/>
          <w:lang w:val="sv-SE"/>
        </w:rPr>
      </w:pPr>
    </w:p>
    <w:p w:rsidR="006B377D" w:rsidRPr="00B42E11" w:rsidRDefault="006B377D" w:rsidP="00502F25">
      <w:pPr>
        <w:jc w:val="both"/>
        <w:rPr>
          <w:rFonts w:asciiTheme="minorHAnsi" w:hAnsiTheme="minorHAnsi" w:cs="Arial"/>
          <w:sz w:val="22"/>
          <w:szCs w:val="22"/>
          <w:lang w:val="sv-SE"/>
        </w:rPr>
      </w:pPr>
      <w:r w:rsidRPr="00B42E11">
        <w:rPr>
          <w:rFonts w:asciiTheme="minorHAnsi" w:hAnsiTheme="minorHAnsi" w:cs="Arial"/>
          <w:sz w:val="22"/>
          <w:szCs w:val="22"/>
          <w:lang w:val="sv-SE"/>
        </w:rPr>
        <w:t>Titti Qvarnström från Michelinkrogen Bloom in the Park i Malmö har vari</w:t>
      </w:r>
      <w:r w:rsidR="00FF418E" w:rsidRPr="00B42E11">
        <w:rPr>
          <w:rFonts w:asciiTheme="minorHAnsi" w:hAnsiTheme="minorHAnsi" w:cs="Arial"/>
          <w:sz w:val="22"/>
          <w:szCs w:val="22"/>
          <w:lang w:val="sv-SE"/>
        </w:rPr>
        <w:t xml:space="preserve">t engagerad i forumet sedan </w:t>
      </w:r>
      <w:r w:rsidRPr="00B42E11">
        <w:rPr>
          <w:rFonts w:asciiTheme="minorHAnsi" w:hAnsiTheme="minorHAnsi" w:cs="Arial"/>
          <w:sz w:val="22"/>
          <w:szCs w:val="22"/>
          <w:lang w:val="sv-SE"/>
        </w:rPr>
        <w:t>sta</w:t>
      </w:r>
      <w:r w:rsidR="00FF418E" w:rsidRPr="00B42E11">
        <w:rPr>
          <w:rFonts w:asciiTheme="minorHAnsi" w:hAnsiTheme="minorHAnsi" w:cs="Arial"/>
          <w:sz w:val="22"/>
          <w:szCs w:val="22"/>
          <w:lang w:val="sv-SE"/>
        </w:rPr>
        <w:t>rten</w:t>
      </w:r>
      <w:r w:rsidRPr="00B42E11">
        <w:rPr>
          <w:rFonts w:asciiTheme="minorHAnsi" w:hAnsiTheme="minorHAnsi" w:cs="Arial"/>
          <w:sz w:val="22"/>
          <w:szCs w:val="22"/>
          <w:lang w:val="sv-SE"/>
        </w:rPr>
        <w:t xml:space="preserve"> och ser med s</w:t>
      </w:r>
      <w:r w:rsidR="00CA1D0F" w:rsidRPr="00B42E11">
        <w:rPr>
          <w:rFonts w:asciiTheme="minorHAnsi" w:hAnsiTheme="minorHAnsi" w:cs="Arial"/>
          <w:sz w:val="22"/>
          <w:szCs w:val="22"/>
          <w:lang w:val="sv-SE"/>
        </w:rPr>
        <w:t>tor glädje fram emot att det</w:t>
      </w:r>
      <w:r w:rsidRPr="00B42E11">
        <w:rPr>
          <w:rFonts w:asciiTheme="minorHAnsi" w:hAnsiTheme="minorHAnsi" w:cs="Arial"/>
          <w:sz w:val="22"/>
          <w:szCs w:val="22"/>
          <w:lang w:val="sv-SE"/>
        </w:rPr>
        <w:t xml:space="preserve"> kommer till Skåne.</w:t>
      </w:r>
    </w:p>
    <w:p w:rsidR="006B377D" w:rsidRPr="00B42E11" w:rsidRDefault="006B377D" w:rsidP="00502F25">
      <w:pPr>
        <w:jc w:val="both"/>
        <w:rPr>
          <w:rFonts w:asciiTheme="minorHAnsi" w:hAnsiTheme="minorHAnsi" w:cs="Arial"/>
          <w:sz w:val="22"/>
          <w:szCs w:val="22"/>
          <w:lang w:val="sv-SE"/>
        </w:rPr>
      </w:pPr>
    </w:p>
    <w:p w:rsidR="006B377D" w:rsidRPr="00B42E11" w:rsidRDefault="007A3724" w:rsidP="007A3724">
      <w:pPr>
        <w:pStyle w:val="Liststycke"/>
        <w:numPr>
          <w:ilvl w:val="0"/>
          <w:numId w:val="5"/>
        </w:numPr>
        <w:jc w:val="both"/>
        <w:rPr>
          <w:rFonts w:asciiTheme="minorHAnsi" w:hAnsiTheme="minorHAnsi" w:cs="Arial"/>
          <w:sz w:val="22"/>
          <w:szCs w:val="22"/>
          <w:lang w:val="sv-SE"/>
        </w:rPr>
      </w:pPr>
      <w:r w:rsidRPr="00B42E11">
        <w:rPr>
          <w:rFonts w:asciiTheme="minorHAnsi" w:hAnsiTheme="minorHAnsi" w:cs="Arial"/>
          <w:sz w:val="22"/>
          <w:szCs w:val="22"/>
          <w:lang w:val="sv-SE"/>
        </w:rPr>
        <w:t>Parabere forum har ett oerhört viktigt budskap, och det känns fantastiskt roligt att få visa upp vad vi har att erbjuda inom matområdet med alla råvaror och eldsjälar. Men också, inte minst, vårt arbete mot, och ambition om, ett hållbart och jämställt samhälle, säger Titti Qvarnström.</w:t>
      </w:r>
    </w:p>
    <w:p w:rsidR="001B43A4" w:rsidRPr="00B42E11" w:rsidRDefault="001B43A4" w:rsidP="00502F25">
      <w:pPr>
        <w:jc w:val="both"/>
        <w:rPr>
          <w:rFonts w:asciiTheme="minorHAnsi" w:hAnsiTheme="minorHAnsi" w:cs="Arial"/>
          <w:sz w:val="22"/>
          <w:szCs w:val="22"/>
          <w:lang w:val="sv-SE"/>
        </w:rPr>
      </w:pPr>
    </w:p>
    <w:p w:rsidR="00E333EF" w:rsidRPr="00B42E11" w:rsidRDefault="00800A33" w:rsidP="00800A33">
      <w:pPr>
        <w:jc w:val="both"/>
        <w:rPr>
          <w:rFonts w:asciiTheme="minorHAnsi" w:hAnsiTheme="minorHAnsi" w:cs="Arial"/>
          <w:sz w:val="22"/>
          <w:szCs w:val="22"/>
          <w:lang w:val="sv-SE"/>
        </w:rPr>
      </w:pPr>
      <w:r w:rsidRPr="00B42E11">
        <w:rPr>
          <w:rFonts w:asciiTheme="minorHAnsi" w:hAnsiTheme="minorHAnsi" w:cs="Arial"/>
          <w:sz w:val="22"/>
          <w:szCs w:val="22"/>
          <w:lang w:val="sv-SE"/>
        </w:rPr>
        <w:t>Maria Canabal, grundare av forumet har haft ögonen på Malmö s</w:t>
      </w:r>
      <w:r w:rsidR="00DB6DEB">
        <w:rPr>
          <w:rFonts w:asciiTheme="minorHAnsi" w:hAnsiTheme="minorHAnsi" w:cs="Arial"/>
          <w:sz w:val="22"/>
          <w:szCs w:val="22"/>
          <w:lang w:val="sv-SE"/>
        </w:rPr>
        <w:t>om värdstad ett bra tag:</w:t>
      </w:r>
    </w:p>
    <w:p w:rsidR="00512E34" w:rsidRPr="00B42E11" w:rsidRDefault="00512E34" w:rsidP="00800A33">
      <w:pPr>
        <w:jc w:val="both"/>
        <w:rPr>
          <w:rFonts w:asciiTheme="minorHAnsi" w:hAnsiTheme="minorHAnsi" w:cs="Arial"/>
          <w:sz w:val="22"/>
          <w:szCs w:val="22"/>
          <w:lang w:val="sv-SE"/>
        </w:rPr>
      </w:pPr>
    </w:p>
    <w:p w:rsidR="00CA1D0F" w:rsidRPr="00B42E11" w:rsidRDefault="00CA1D0F" w:rsidP="00CA1D0F">
      <w:pPr>
        <w:pStyle w:val="Liststycke"/>
        <w:numPr>
          <w:ilvl w:val="0"/>
          <w:numId w:val="5"/>
        </w:numPr>
        <w:jc w:val="both"/>
        <w:rPr>
          <w:rFonts w:asciiTheme="minorHAnsi" w:hAnsiTheme="minorHAnsi" w:cs="Arial"/>
          <w:sz w:val="22"/>
          <w:szCs w:val="22"/>
          <w:lang w:val="sv-SE"/>
        </w:rPr>
      </w:pPr>
      <w:r w:rsidRPr="00B42E11">
        <w:rPr>
          <w:rFonts w:asciiTheme="minorHAnsi" w:hAnsiTheme="minorHAnsi" w:cs="Arial"/>
          <w:sz w:val="22"/>
          <w:szCs w:val="22"/>
          <w:lang w:val="sv-SE"/>
        </w:rPr>
        <w:t xml:space="preserve">Skåne är en medveten mat- och dryckesregion på många plan, både kreativt och hållbart. </w:t>
      </w:r>
      <w:r w:rsidR="00512E34" w:rsidRPr="00B42E11">
        <w:rPr>
          <w:rFonts w:asciiTheme="minorHAnsi" w:hAnsiTheme="minorHAnsi" w:cs="Arial"/>
          <w:sz w:val="22"/>
          <w:szCs w:val="22"/>
          <w:lang w:val="sv-SE"/>
        </w:rPr>
        <w:t>Den långa kusten och</w:t>
      </w:r>
      <w:r w:rsidR="00306F5B" w:rsidRPr="00B42E11">
        <w:rPr>
          <w:rFonts w:asciiTheme="minorHAnsi" w:hAnsiTheme="minorHAnsi" w:cs="Arial"/>
          <w:sz w:val="22"/>
          <w:szCs w:val="22"/>
          <w:lang w:val="sv-SE"/>
        </w:rPr>
        <w:t xml:space="preserve"> närheten till naturen och grödorna gör Malmö till den perfekta mötesplatsen för aktörer, från småskaliga producenter till internationellt prisbelönta restauranger, som vill utveckla sin konkurrenskraft. Parabere forum och det svenska samhället delar värderingar när det gäller mångfald, inkludering och jämlikhet. Vi är övertygade om att 2018 års forum i Malmö ger möjligheter att skapa förändring, utveckling och förbättring, säger Maria Canab</w:t>
      </w:r>
      <w:r w:rsidR="00512E34" w:rsidRPr="00B42E11">
        <w:rPr>
          <w:rFonts w:asciiTheme="minorHAnsi" w:hAnsiTheme="minorHAnsi" w:cs="Arial"/>
          <w:sz w:val="22"/>
          <w:szCs w:val="22"/>
          <w:lang w:val="sv-SE"/>
        </w:rPr>
        <w:t>al</w:t>
      </w:r>
      <w:r w:rsidR="00306F5B" w:rsidRPr="00B42E11">
        <w:rPr>
          <w:rFonts w:asciiTheme="minorHAnsi" w:hAnsiTheme="minorHAnsi" w:cs="Arial"/>
          <w:sz w:val="22"/>
          <w:szCs w:val="22"/>
          <w:lang w:val="sv-SE"/>
        </w:rPr>
        <w:t xml:space="preserve">. </w:t>
      </w:r>
    </w:p>
    <w:p w:rsidR="00306F5B" w:rsidRPr="00B42E11" w:rsidRDefault="00306F5B" w:rsidP="006B377D">
      <w:pPr>
        <w:jc w:val="both"/>
        <w:rPr>
          <w:rFonts w:asciiTheme="minorHAnsi" w:hAnsiTheme="minorHAnsi" w:cs="Arial"/>
          <w:sz w:val="22"/>
          <w:szCs w:val="22"/>
          <w:lang w:val="sv-SE"/>
        </w:rPr>
      </w:pPr>
    </w:p>
    <w:p w:rsidR="006B377D" w:rsidRPr="00B42E11" w:rsidRDefault="001B43A4" w:rsidP="006B377D">
      <w:pPr>
        <w:jc w:val="both"/>
        <w:rPr>
          <w:rStyle w:val="Stark"/>
          <w:rFonts w:asciiTheme="minorHAnsi" w:hAnsiTheme="minorHAnsi" w:cs="Arial"/>
          <w:sz w:val="22"/>
          <w:szCs w:val="22"/>
          <w:bdr w:val="none" w:sz="0" w:space="0" w:color="auto" w:frame="1"/>
          <w:shd w:val="clear" w:color="auto" w:fill="FFFFFF"/>
          <w:lang w:val="sv-SE"/>
        </w:rPr>
      </w:pPr>
      <w:r w:rsidRPr="00B42E11">
        <w:rPr>
          <w:rFonts w:asciiTheme="minorHAnsi" w:hAnsiTheme="minorHAnsi" w:cs="Arial"/>
          <w:sz w:val="22"/>
          <w:szCs w:val="22"/>
          <w:lang w:val="sv-SE"/>
        </w:rPr>
        <w:t>Talarna på</w:t>
      </w:r>
      <w:r w:rsidR="00502F25" w:rsidRPr="00B42E11">
        <w:rPr>
          <w:rFonts w:asciiTheme="minorHAnsi" w:hAnsiTheme="minorHAnsi" w:cs="Arial"/>
          <w:sz w:val="22"/>
          <w:szCs w:val="22"/>
          <w:lang w:val="sv-SE"/>
        </w:rPr>
        <w:t xml:space="preserve"> </w:t>
      </w:r>
      <w:r w:rsidR="00502F25" w:rsidRPr="00B42E11">
        <w:rPr>
          <w:rFonts w:asciiTheme="minorHAnsi" w:hAnsiTheme="minorHAnsi" w:cs="Arial"/>
          <w:b/>
          <w:color w:val="003300"/>
          <w:sz w:val="22"/>
          <w:szCs w:val="22"/>
          <w:lang w:val="sv-SE"/>
        </w:rPr>
        <w:t>PARABERE Forum</w:t>
      </w:r>
      <w:r w:rsidR="00502F25" w:rsidRPr="00B42E11">
        <w:rPr>
          <w:rFonts w:asciiTheme="minorHAnsi" w:hAnsiTheme="minorHAnsi" w:cs="Arial"/>
          <w:color w:val="003300"/>
          <w:sz w:val="22"/>
          <w:szCs w:val="22"/>
          <w:lang w:val="sv-SE"/>
        </w:rPr>
        <w:t xml:space="preserve"> </w:t>
      </w:r>
      <w:r w:rsidR="00CA1D0F" w:rsidRPr="00B42E11">
        <w:rPr>
          <w:rFonts w:asciiTheme="minorHAnsi" w:hAnsiTheme="minorHAnsi" w:cs="Arial"/>
          <w:sz w:val="22"/>
          <w:szCs w:val="22"/>
          <w:lang w:val="sv-SE"/>
        </w:rPr>
        <w:t>är</w:t>
      </w:r>
      <w:r w:rsidR="006B377D" w:rsidRPr="00B42E11">
        <w:rPr>
          <w:rFonts w:asciiTheme="minorHAnsi" w:hAnsiTheme="minorHAnsi" w:cs="Arial"/>
          <w:sz w:val="22"/>
          <w:szCs w:val="22"/>
          <w:lang w:val="sv-SE"/>
        </w:rPr>
        <w:t xml:space="preserve"> framstående</w:t>
      </w:r>
      <w:r w:rsidRPr="00B42E11">
        <w:rPr>
          <w:rFonts w:asciiTheme="minorHAnsi" w:hAnsiTheme="minorHAnsi" w:cs="Arial"/>
          <w:sz w:val="22"/>
          <w:szCs w:val="22"/>
          <w:lang w:val="sv-SE"/>
        </w:rPr>
        <w:t xml:space="preserve"> kvinnor och män inom lantbruk, mat och gastronomi från Australien, Brasilien, Danmark, Finland, Frankrike, Ita</w:t>
      </w:r>
      <w:r w:rsidR="00DB6DEB">
        <w:rPr>
          <w:rFonts w:asciiTheme="minorHAnsi" w:hAnsiTheme="minorHAnsi" w:cs="Arial"/>
          <w:sz w:val="22"/>
          <w:szCs w:val="22"/>
          <w:lang w:val="sv-SE"/>
        </w:rPr>
        <w:t xml:space="preserve">lien, </w:t>
      </w:r>
      <w:r w:rsidRPr="00B42E11">
        <w:rPr>
          <w:rFonts w:asciiTheme="minorHAnsi" w:hAnsiTheme="minorHAnsi" w:cs="Arial"/>
          <w:sz w:val="22"/>
          <w:szCs w:val="22"/>
          <w:lang w:val="sv-SE"/>
        </w:rPr>
        <w:t xml:space="preserve">Mexico, Norge, Spanien, Sverige, Storbritannien och USA. Press- och näringslivsrepresentanter från dessa länder kommer </w:t>
      </w:r>
      <w:r w:rsidR="007C556E" w:rsidRPr="00B42E11">
        <w:rPr>
          <w:rFonts w:asciiTheme="minorHAnsi" w:hAnsiTheme="minorHAnsi" w:cs="Arial"/>
          <w:sz w:val="22"/>
          <w:szCs w:val="22"/>
          <w:lang w:val="sv-SE"/>
        </w:rPr>
        <w:t xml:space="preserve">också </w:t>
      </w:r>
      <w:r w:rsidRPr="00B42E11">
        <w:rPr>
          <w:rFonts w:asciiTheme="minorHAnsi" w:hAnsiTheme="minorHAnsi" w:cs="Arial"/>
          <w:sz w:val="22"/>
          <w:szCs w:val="22"/>
          <w:lang w:val="sv-SE"/>
        </w:rPr>
        <w:t xml:space="preserve">att besöka forumet. </w:t>
      </w:r>
      <w:r w:rsidR="006B377D" w:rsidRPr="00B42E11">
        <w:rPr>
          <w:rStyle w:val="Stark"/>
          <w:rFonts w:asciiTheme="minorHAnsi" w:hAnsiTheme="minorHAnsi" w:cs="Arial"/>
          <w:b w:val="0"/>
          <w:sz w:val="22"/>
          <w:szCs w:val="22"/>
          <w:bdr w:val="none" w:sz="0" w:space="0" w:color="auto" w:frame="1"/>
          <w:shd w:val="clear" w:color="auto" w:fill="FFFFFF"/>
          <w:lang w:val="sv-SE"/>
        </w:rPr>
        <w:t>Tema för årets forum är ”ätbara städer”</w:t>
      </w:r>
      <w:r w:rsidR="006B377D" w:rsidRPr="00B42E11">
        <w:rPr>
          <w:rStyle w:val="Stark"/>
          <w:rFonts w:asciiTheme="minorHAnsi" w:hAnsiTheme="minorHAnsi" w:cs="Arial"/>
          <w:sz w:val="22"/>
          <w:szCs w:val="22"/>
          <w:bdr w:val="none" w:sz="0" w:space="0" w:color="auto" w:frame="1"/>
          <w:shd w:val="clear" w:color="auto" w:fill="FFFFFF"/>
          <w:lang w:val="sv-SE"/>
        </w:rPr>
        <w:t xml:space="preserve"> </w:t>
      </w:r>
    </w:p>
    <w:p w:rsidR="00CA1D0F" w:rsidRPr="00B42E11" w:rsidRDefault="00CA1D0F" w:rsidP="006B377D">
      <w:pPr>
        <w:jc w:val="both"/>
        <w:rPr>
          <w:rStyle w:val="Stark"/>
          <w:rFonts w:asciiTheme="minorHAnsi" w:hAnsiTheme="minorHAnsi" w:cs="Arial"/>
          <w:b w:val="0"/>
          <w:sz w:val="22"/>
          <w:szCs w:val="22"/>
          <w:bdr w:val="none" w:sz="0" w:space="0" w:color="auto" w:frame="1"/>
          <w:shd w:val="clear" w:color="auto" w:fill="FFFFFF"/>
          <w:lang w:val="sv-SE"/>
        </w:rPr>
      </w:pPr>
    </w:p>
    <w:p w:rsidR="00CA1D0F" w:rsidRPr="00B42E11" w:rsidRDefault="00CA1D0F" w:rsidP="00CA1D0F">
      <w:pPr>
        <w:pStyle w:val="Liststycke"/>
        <w:numPr>
          <w:ilvl w:val="0"/>
          <w:numId w:val="4"/>
        </w:numPr>
        <w:rPr>
          <w:rStyle w:val="Stark"/>
          <w:rFonts w:asciiTheme="minorHAnsi" w:hAnsiTheme="minorHAnsi" w:cs="Arial"/>
          <w:b w:val="0"/>
          <w:sz w:val="22"/>
          <w:szCs w:val="22"/>
          <w:bdr w:val="none" w:sz="0" w:space="0" w:color="auto" w:frame="1"/>
          <w:shd w:val="clear" w:color="auto" w:fill="FFFFFF"/>
          <w:lang w:val="sv-SE"/>
        </w:rPr>
      </w:pPr>
      <w:r w:rsidRPr="00B42E11">
        <w:rPr>
          <w:rStyle w:val="Stark"/>
          <w:rFonts w:asciiTheme="minorHAnsi" w:hAnsiTheme="minorHAnsi" w:cs="Arial"/>
          <w:b w:val="0"/>
          <w:sz w:val="22"/>
          <w:szCs w:val="22"/>
          <w:bdr w:val="none" w:sz="0" w:space="0" w:color="auto" w:frame="1"/>
          <w:shd w:val="clear" w:color="auto" w:fill="FFFFFF"/>
          <w:lang w:val="sv-SE"/>
        </w:rPr>
        <w:t xml:space="preserve">Att </w:t>
      </w:r>
      <w:r w:rsidR="00B446B2" w:rsidRPr="00B42E11">
        <w:rPr>
          <w:rStyle w:val="Stark"/>
          <w:rFonts w:asciiTheme="minorHAnsi" w:hAnsiTheme="minorHAnsi" w:cs="Arial"/>
          <w:b w:val="0"/>
          <w:sz w:val="22"/>
          <w:szCs w:val="22"/>
          <w:bdr w:val="none" w:sz="0" w:space="0" w:color="auto" w:frame="1"/>
          <w:shd w:val="clear" w:color="auto" w:fill="FFFFFF"/>
          <w:lang w:val="sv-SE"/>
        </w:rPr>
        <w:t xml:space="preserve">Sverige nu blir värd för </w:t>
      </w:r>
      <w:r w:rsidRPr="00B42E11">
        <w:rPr>
          <w:rStyle w:val="Stark"/>
          <w:rFonts w:asciiTheme="minorHAnsi" w:hAnsiTheme="minorHAnsi" w:cs="Arial"/>
          <w:b w:val="0"/>
          <w:sz w:val="22"/>
          <w:szCs w:val="22"/>
          <w:bdr w:val="none" w:sz="0" w:space="0" w:color="auto" w:frame="1"/>
          <w:shd w:val="clear" w:color="auto" w:fill="FFFFFF"/>
          <w:lang w:val="sv-SE"/>
        </w:rPr>
        <w:t xml:space="preserve">Parabere Forum är ett bevis på att </w:t>
      </w:r>
      <w:r w:rsidR="00B446B2" w:rsidRPr="00B42E11">
        <w:rPr>
          <w:rStyle w:val="Stark"/>
          <w:rFonts w:asciiTheme="minorHAnsi" w:hAnsiTheme="minorHAnsi" w:cs="Arial"/>
          <w:b w:val="0"/>
          <w:sz w:val="22"/>
          <w:szCs w:val="22"/>
          <w:bdr w:val="none" w:sz="0" w:space="0" w:color="auto" w:frame="1"/>
          <w:shd w:val="clear" w:color="auto" w:fill="FFFFFF"/>
          <w:lang w:val="sv-SE"/>
        </w:rPr>
        <w:t>vi</w:t>
      </w:r>
      <w:r w:rsidRPr="00B42E11">
        <w:rPr>
          <w:rStyle w:val="Stark"/>
          <w:rFonts w:asciiTheme="minorHAnsi" w:hAnsiTheme="minorHAnsi" w:cs="Arial"/>
          <w:b w:val="0"/>
          <w:sz w:val="22"/>
          <w:szCs w:val="22"/>
          <w:bdr w:val="none" w:sz="0" w:space="0" w:color="auto" w:frame="1"/>
          <w:shd w:val="clear" w:color="auto" w:fill="FFFFFF"/>
          <w:lang w:val="sv-SE"/>
        </w:rPr>
        <w:t xml:space="preserve"> </w:t>
      </w:r>
      <w:r w:rsidR="007D2AC8" w:rsidRPr="00B42E11">
        <w:rPr>
          <w:rStyle w:val="Stark"/>
          <w:rFonts w:asciiTheme="minorHAnsi" w:hAnsiTheme="minorHAnsi" w:cs="Arial"/>
          <w:b w:val="0"/>
          <w:sz w:val="22"/>
          <w:szCs w:val="22"/>
          <w:bdr w:val="none" w:sz="0" w:space="0" w:color="auto" w:frame="1"/>
          <w:shd w:val="clear" w:color="auto" w:fill="FFFFFF"/>
          <w:lang w:val="sv-SE"/>
        </w:rPr>
        <w:t xml:space="preserve">ses som </w:t>
      </w:r>
      <w:r w:rsidRPr="00B42E11">
        <w:rPr>
          <w:rStyle w:val="Stark"/>
          <w:rFonts w:asciiTheme="minorHAnsi" w:hAnsiTheme="minorHAnsi" w:cs="Arial"/>
          <w:b w:val="0"/>
          <w:sz w:val="22"/>
          <w:szCs w:val="22"/>
          <w:bdr w:val="none" w:sz="0" w:space="0" w:color="auto" w:frame="1"/>
          <w:shd w:val="clear" w:color="auto" w:fill="FFFFFF"/>
          <w:lang w:val="sv-SE"/>
        </w:rPr>
        <w:t xml:space="preserve">ett progressivt land för mat och måltidsupplevelser. Mat kan bidra till att stärka Sverigebilden och det finns goda möjligheter att </w:t>
      </w:r>
      <w:r w:rsidR="008025A1" w:rsidRPr="00B42E11">
        <w:rPr>
          <w:rStyle w:val="Stark"/>
          <w:rFonts w:asciiTheme="minorHAnsi" w:hAnsiTheme="minorHAnsi" w:cs="Arial"/>
          <w:b w:val="0"/>
          <w:sz w:val="22"/>
          <w:szCs w:val="22"/>
          <w:bdr w:val="none" w:sz="0" w:space="0" w:color="auto" w:frame="1"/>
          <w:shd w:val="clear" w:color="auto" w:fill="FFFFFF"/>
          <w:lang w:val="sv-SE"/>
        </w:rPr>
        <w:t>få fler matintresserade besökare</w:t>
      </w:r>
      <w:r w:rsidRPr="00B42E11">
        <w:rPr>
          <w:rStyle w:val="Stark"/>
          <w:rFonts w:asciiTheme="minorHAnsi" w:hAnsiTheme="minorHAnsi" w:cs="Arial"/>
          <w:b w:val="0"/>
          <w:sz w:val="22"/>
          <w:szCs w:val="22"/>
          <w:bdr w:val="none" w:sz="0" w:space="0" w:color="auto" w:frame="1"/>
          <w:shd w:val="clear" w:color="auto" w:fill="FFFFFF"/>
          <w:lang w:val="sv-SE"/>
        </w:rPr>
        <w:t xml:space="preserve"> att resa hit, säger Michael Persson Gripkow, Chief Brand and Communications Officer på Visit Sweden. </w:t>
      </w:r>
    </w:p>
    <w:p w:rsidR="00CA1D0F" w:rsidRPr="00B42E11" w:rsidRDefault="00CA1D0F" w:rsidP="00CA1D0F">
      <w:pPr>
        <w:jc w:val="both"/>
        <w:rPr>
          <w:rStyle w:val="Stark"/>
          <w:rFonts w:asciiTheme="minorHAnsi" w:hAnsiTheme="minorHAnsi" w:cs="Arial"/>
          <w:b w:val="0"/>
          <w:sz w:val="22"/>
          <w:szCs w:val="22"/>
          <w:bdr w:val="none" w:sz="0" w:space="0" w:color="auto" w:frame="1"/>
          <w:shd w:val="clear" w:color="auto" w:fill="FFFFFF"/>
          <w:lang w:val="sv-SE"/>
        </w:rPr>
      </w:pPr>
    </w:p>
    <w:p w:rsidR="00CA1D0F" w:rsidRPr="00B42E11" w:rsidRDefault="00CA1D0F" w:rsidP="00306F5B">
      <w:pPr>
        <w:rPr>
          <w:rStyle w:val="Stark"/>
          <w:rFonts w:asciiTheme="minorHAnsi" w:hAnsiTheme="minorHAnsi" w:cs="Arial"/>
          <w:b w:val="0"/>
          <w:sz w:val="22"/>
          <w:szCs w:val="22"/>
          <w:bdr w:val="none" w:sz="0" w:space="0" w:color="auto" w:frame="1"/>
          <w:shd w:val="clear" w:color="auto" w:fill="FFFFFF"/>
          <w:lang w:val="sv-SE"/>
        </w:rPr>
      </w:pPr>
      <w:r w:rsidRPr="00B42E11">
        <w:rPr>
          <w:rStyle w:val="Stark"/>
          <w:rFonts w:asciiTheme="minorHAnsi" w:hAnsiTheme="minorHAnsi" w:cs="Arial"/>
          <w:b w:val="0"/>
          <w:sz w:val="22"/>
          <w:szCs w:val="22"/>
          <w:bdr w:val="none" w:sz="0" w:space="0" w:color="auto" w:frame="1"/>
          <w:shd w:val="clear" w:color="auto" w:fill="FFFFFF"/>
          <w:lang w:val="sv-SE"/>
        </w:rPr>
        <w:t xml:space="preserve">Visit Sweden har identifierat drygt 20 miljoner resenärer i Europa som är nyfikna på mat i Sverige. I februari tilldelades Visit Sweden 40 miljoner kronor på fyra år till internationell marknadsföring och export av måltidsuppleveler. Satsningen ska få fler internationella turister att välja Sverige och spendera mer på restauranger och livsmedel. </w:t>
      </w:r>
    </w:p>
    <w:p w:rsidR="00272912" w:rsidRPr="00B42E11" w:rsidRDefault="00272912" w:rsidP="006B377D">
      <w:pPr>
        <w:jc w:val="both"/>
        <w:rPr>
          <w:rStyle w:val="Stark"/>
          <w:rFonts w:asciiTheme="minorHAnsi" w:hAnsiTheme="minorHAnsi" w:cs="Arial"/>
          <w:sz w:val="22"/>
          <w:szCs w:val="22"/>
          <w:bdr w:val="none" w:sz="0" w:space="0" w:color="auto" w:frame="1"/>
          <w:shd w:val="clear" w:color="auto" w:fill="FFFFFF"/>
          <w:lang w:val="sv-SE"/>
        </w:rPr>
      </w:pPr>
    </w:p>
    <w:p w:rsidR="00502F25" w:rsidRPr="00412E0A" w:rsidRDefault="00272912" w:rsidP="00412E0A">
      <w:pPr>
        <w:jc w:val="both"/>
        <w:rPr>
          <w:rStyle w:val="Stark"/>
          <w:rFonts w:asciiTheme="minorHAnsi" w:hAnsiTheme="minorHAnsi" w:cs="Arial"/>
          <w:b w:val="0"/>
          <w:bCs w:val="0"/>
          <w:sz w:val="22"/>
          <w:szCs w:val="22"/>
          <w:lang w:val="sv-SE"/>
        </w:rPr>
      </w:pPr>
      <w:r w:rsidRPr="00B42E11">
        <w:rPr>
          <w:rStyle w:val="Stark"/>
          <w:rFonts w:asciiTheme="minorHAnsi" w:hAnsiTheme="minorHAnsi" w:cs="Arial"/>
          <w:b w:val="0"/>
          <w:bCs w:val="0"/>
          <w:sz w:val="22"/>
          <w:szCs w:val="22"/>
          <w:lang w:val="sv-SE"/>
        </w:rPr>
        <w:t>Att hålla Parabere Forum i Malmö har möjliggjorts tack vare ett samarbete mellan Visit Sweden, Tourism in Skåne,</w:t>
      </w:r>
      <w:r w:rsidR="0001412D" w:rsidRPr="00B42E11">
        <w:rPr>
          <w:rStyle w:val="Stark"/>
          <w:rFonts w:asciiTheme="minorHAnsi" w:hAnsiTheme="minorHAnsi" w:cs="Arial"/>
          <w:b w:val="0"/>
          <w:bCs w:val="0"/>
          <w:sz w:val="22"/>
          <w:szCs w:val="22"/>
          <w:lang w:val="sv-SE"/>
        </w:rPr>
        <w:t xml:space="preserve"> Event in Skåne, Malmö Stad och Visita Södra.</w:t>
      </w:r>
    </w:p>
    <w:p w:rsidR="008540BF" w:rsidRPr="00B42E11" w:rsidRDefault="008540BF" w:rsidP="007B5B83">
      <w:pPr>
        <w:jc w:val="both"/>
        <w:rPr>
          <w:rStyle w:val="Stark"/>
          <w:rFonts w:asciiTheme="minorHAnsi" w:hAnsiTheme="minorHAnsi" w:cs="Arial"/>
          <w:sz w:val="22"/>
          <w:szCs w:val="22"/>
          <w:bdr w:val="none" w:sz="0" w:space="0" w:color="auto" w:frame="1"/>
          <w:shd w:val="clear" w:color="auto" w:fill="FFFFFF"/>
          <w:lang w:val="sv-SE"/>
        </w:rPr>
      </w:pPr>
    </w:p>
    <w:p w:rsidR="008916F8" w:rsidRPr="00B42E11" w:rsidRDefault="008916F8" w:rsidP="007B5B83">
      <w:pPr>
        <w:jc w:val="both"/>
        <w:rPr>
          <w:rFonts w:asciiTheme="minorHAnsi" w:hAnsiTheme="minorHAnsi" w:cs="Arial"/>
          <w:sz w:val="22"/>
          <w:szCs w:val="22"/>
          <w:shd w:val="clear" w:color="auto" w:fill="FFFFFF"/>
          <w:lang w:val="sv-SE"/>
        </w:rPr>
      </w:pPr>
      <w:r w:rsidRPr="00B42E11">
        <w:rPr>
          <w:rStyle w:val="Stark"/>
          <w:rFonts w:asciiTheme="minorHAnsi" w:hAnsiTheme="minorHAnsi" w:cs="Arial"/>
          <w:color w:val="003300"/>
          <w:sz w:val="22"/>
          <w:szCs w:val="22"/>
          <w:bdr w:val="none" w:sz="0" w:space="0" w:color="auto" w:frame="1"/>
          <w:shd w:val="clear" w:color="auto" w:fill="FFFFFF"/>
          <w:lang w:val="sv-SE"/>
        </w:rPr>
        <w:t>PARABERE Forum</w:t>
      </w:r>
      <w:r w:rsidRPr="00B42E11">
        <w:rPr>
          <w:rStyle w:val="apple-converted-space"/>
          <w:rFonts w:asciiTheme="minorHAnsi" w:hAnsiTheme="minorHAnsi" w:cs="Arial"/>
          <w:sz w:val="22"/>
          <w:szCs w:val="22"/>
          <w:shd w:val="clear" w:color="auto" w:fill="FFFFFF"/>
          <w:lang w:val="sv-SE"/>
        </w:rPr>
        <w:t> </w:t>
      </w:r>
      <w:r w:rsidR="000C463D" w:rsidRPr="00B42E11">
        <w:rPr>
          <w:rStyle w:val="apple-converted-space"/>
          <w:rFonts w:asciiTheme="minorHAnsi" w:hAnsiTheme="minorHAnsi" w:cs="Arial"/>
          <w:sz w:val="22"/>
          <w:szCs w:val="22"/>
          <w:shd w:val="clear" w:color="auto" w:fill="FFFFFF"/>
          <w:lang w:val="sv-SE"/>
        </w:rPr>
        <w:t xml:space="preserve">är en oberoende internationell plattform för kvinnors åsikter och syn på de större matfrågorna. </w:t>
      </w:r>
    </w:p>
    <w:p w:rsidR="008916F8" w:rsidRPr="00B42E11" w:rsidRDefault="008916F8" w:rsidP="007B5B83">
      <w:pPr>
        <w:jc w:val="both"/>
        <w:rPr>
          <w:rFonts w:asciiTheme="minorHAnsi" w:hAnsiTheme="minorHAnsi" w:cs="Arial"/>
          <w:sz w:val="22"/>
          <w:szCs w:val="22"/>
          <w:shd w:val="clear" w:color="auto" w:fill="FFFFFF"/>
          <w:lang w:val="sv-SE"/>
        </w:rPr>
      </w:pPr>
    </w:p>
    <w:p w:rsidR="008916F8" w:rsidRPr="00412E0A" w:rsidRDefault="008916F8" w:rsidP="007B5B83">
      <w:pPr>
        <w:jc w:val="both"/>
        <w:rPr>
          <w:rFonts w:asciiTheme="minorHAnsi" w:hAnsiTheme="minorHAnsi" w:cs="Arial"/>
          <w:sz w:val="22"/>
          <w:szCs w:val="22"/>
          <w:shd w:val="clear" w:color="auto" w:fill="FFFFFF"/>
          <w:lang w:val="sv-SE"/>
        </w:rPr>
      </w:pPr>
      <w:r w:rsidRPr="00B42E11">
        <w:rPr>
          <w:rFonts w:asciiTheme="minorHAnsi" w:hAnsiTheme="minorHAnsi" w:cs="Arial"/>
          <w:b/>
          <w:color w:val="003300"/>
          <w:sz w:val="22"/>
          <w:szCs w:val="22"/>
          <w:shd w:val="clear" w:color="auto" w:fill="FFFFFF"/>
          <w:lang w:val="sv-SE"/>
        </w:rPr>
        <w:t>PARABERE Forum</w:t>
      </w:r>
      <w:r w:rsidRPr="00B42E11">
        <w:rPr>
          <w:rFonts w:asciiTheme="minorHAnsi" w:hAnsiTheme="minorHAnsi" w:cs="Arial"/>
          <w:sz w:val="22"/>
          <w:szCs w:val="22"/>
          <w:shd w:val="clear" w:color="auto" w:fill="FFFFFF"/>
          <w:lang w:val="sv-SE"/>
        </w:rPr>
        <w:t xml:space="preserve"> </w:t>
      </w:r>
      <w:r w:rsidR="00D50066" w:rsidRPr="00B42E11">
        <w:rPr>
          <w:rFonts w:asciiTheme="minorHAnsi" w:hAnsiTheme="minorHAnsi" w:cs="Arial"/>
          <w:sz w:val="22"/>
          <w:szCs w:val="22"/>
          <w:shd w:val="clear" w:color="auto" w:fill="FFFFFF"/>
          <w:lang w:val="sv-SE"/>
        </w:rPr>
        <w:t>syftar till att förbättra förutsättningarna inom gastronomi, mat, näring och jordbruk genom att engagera företag, politik, akademi och andra samhällsledare.</w:t>
      </w:r>
      <w:r w:rsidR="00412E0A">
        <w:rPr>
          <w:rFonts w:asciiTheme="minorHAnsi" w:hAnsiTheme="minorHAnsi" w:cs="Arial"/>
          <w:sz w:val="22"/>
          <w:szCs w:val="22"/>
          <w:shd w:val="clear" w:color="auto" w:fill="FFFFFF"/>
          <w:lang w:val="sv-SE"/>
        </w:rPr>
        <w:t xml:space="preserve"> </w:t>
      </w:r>
      <w:r w:rsidR="00A03551" w:rsidRPr="00B42E11">
        <w:rPr>
          <w:rFonts w:asciiTheme="minorHAnsi" w:hAnsiTheme="minorHAnsi" w:cs="Arial"/>
          <w:sz w:val="22"/>
          <w:szCs w:val="22"/>
          <w:shd w:val="clear" w:color="auto" w:fill="FFFFFF"/>
          <w:lang w:val="sv-SE"/>
        </w:rPr>
        <w:t>Genom att lyfta fram kvinnors erfarenhet och expertis över generationer och länder erbjuds praktiska diskussioner om hur man kommer över barriärer och skapar nya horisonter och möjligheter, liksom intressanta och överraskande diskussioner inom viktiga områden.</w:t>
      </w:r>
    </w:p>
    <w:p w:rsidR="00A03551" w:rsidRPr="00B42E11" w:rsidRDefault="00A03551" w:rsidP="007B5B83">
      <w:pPr>
        <w:jc w:val="both"/>
        <w:rPr>
          <w:rFonts w:asciiTheme="minorHAnsi" w:hAnsiTheme="minorHAnsi" w:cs="Arial"/>
          <w:sz w:val="22"/>
          <w:szCs w:val="22"/>
          <w:lang w:val="sv-SE"/>
        </w:rPr>
      </w:pPr>
    </w:p>
    <w:p w:rsidR="00A03551" w:rsidRPr="00B42E11" w:rsidRDefault="008916F8" w:rsidP="007B5B83">
      <w:pPr>
        <w:jc w:val="both"/>
        <w:rPr>
          <w:rFonts w:asciiTheme="minorHAnsi" w:hAnsiTheme="minorHAnsi" w:cs="Arial"/>
          <w:sz w:val="22"/>
          <w:szCs w:val="22"/>
          <w:lang w:val="sv-SE"/>
        </w:rPr>
      </w:pPr>
      <w:r w:rsidRPr="00B42E11">
        <w:rPr>
          <w:rFonts w:asciiTheme="minorHAnsi" w:hAnsiTheme="minorHAnsi" w:cs="Arial"/>
          <w:b/>
          <w:color w:val="003300"/>
          <w:sz w:val="22"/>
          <w:szCs w:val="22"/>
          <w:lang w:val="sv-SE"/>
        </w:rPr>
        <w:t>PARABERE Forum</w:t>
      </w:r>
      <w:r w:rsidRPr="00B42E11">
        <w:rPr>
          <w:rFonts w:asciiTheme="minorHAnsi" w:hAnsiTheme="minorHAnsi" w:cs="Arial"/>
          <w:sz w:val="22"/>
          <w:szCs w:val="22"/>
          <w:lang w:val="sv-SE"/>
        </w:rPr>
        <w:t xml:space="preserve"> </w:t>
      </w:r>
      <w:r w:rsidR="00A03551" w:rsidRPr="00B42E11">
        <w:rPr>
          <w:rFonts w:asciiTheme="minorHAnsi" w:hAnsiTheme="minorHAnsi" w:cs="Arial"/>
          <w:sz w:val="22"/>
          <w:szCs w:val="22"/>
          <w:lang w:val="sv-SE"/>
        </w:rPr>
        <w:t>s</w:t>
      </w:r>
      <w:r w:rsidR="006B377D" w:rsidRPr="00B42E11">
        <w:rPr>
          <w:rFonts w:asciiTheme="minorHAnsi" w:hAnsiTheme="minorHAnsi" w:cs="Arial"/>
          <w:sz w:val="22"/>
          <w:szCs w:val="22"/>
          <w:lang w:val="sv-SE"/>
        </w:rPr>
        <w:t>töttar också kvinnors möjligheter</w:t>
      </w:r>
      <w:r w:rsidR="00A03551" w:rsidRPr="00B42E11">
        <w:rPr>
          <w:rFonts w:asciiTheme="minorHAnsi" w:hAnsiTheme="minorHAnsi" w:cs="Arial"/>
          <w:sz w:val="22"/>
          <w:szCs w:val="22"/>
          <w:lang w:val="sv-SE"/>
        </w:rPr>
        <w:t xml:space="preserve"> över hela världen via föret</w:t>
      </w:r>
      <w:r w:rsidR="007C556E" w:rsidRPr="00B42E11">
        <w:rPr>
          <w:rFonts w:asciiTheme="minorHAnsi" w:hAnsiTheme="minorHAnsi" w:cs="Arial"/>
          <w:sz w:val="22"/>
          <w:szCs w:val="22"/>
          <w:lang w:val="sv-SE"/>
        </w:rPr>
        <w:t>a</w:t>
      </w:r>
      <w:r w:rsidR="00A03551" w:rsidRPr="00B42E11">
        <w:rPr>
          <w:rFonts w:asciiTheme="minorHAnsi" w:hAnsiTheme="minorHAnsi" w:cs="Arial"/>
          <w:sz w:val="22"/>
          <w:szCs w:val="22"/>
          <w:lang w:val="sv-SE"/>
        </w:rPr>
        <w:t xml:space="preserve">gs- och sociala nätverk. </w:t>
      </w:r>
      <w:r w:rsidR="007C556E" w:rsidRPr="00B42E11">
        <w:rPr>
          <w:rFonts w:asciiTheme="minorHAnsi" w:hAnsiTheme="minorHAnsi" w:cs="Arial"/>
          <w:sz w:val="22"/>
          <w:szCs w:val="22"/>
          <w:lang w:val="sv-SE"/>
        </w:rPr>
        <w:t xml:space="preserve"> </w:t>
      </w:r>
    </w:p>
    <w:p w:rsidR="008540BF" w:rsidRPr="00B42E11" w:rsidRDefault="008540BF" w:rsidP="007B5B83">
      <w:pPr>
        <w:jc w:val="both"/>
        <w:rPr>
          <w:rFonts w:asciiTheme="minorHAnsi" w:hAnsiTheme="minorHAnsi" w:cs="Arial"/>
          <w:color w:val="000000"/>
          <w:sz w:val="22"/>
          <w:szCs w:val="22"/>
          <w:shd w:val="clear" w:color="auto" w:fill="FFFFFF"/>
          <w:lang w:val="sv-SE"/>
        </w:rPr>
      </w:pPr>
    </w:p>
    <w:p w:rsidR="008540BF" w:rsidRPr="00B42E11" w:rsidRDefault="00893717" w:rsidP="007B5B83">
      <w:pPr>
        <w:jc w:val="both"/>
        <w:rPr>
          <w:rFonts w:asciiTheme="minorHAnsi" w:hAnsiTheme="minorHAnsi" w:cs="Arial"/>
          <w:color w:val="000000"/>
          <w:sz w:val="22"/>
          <w:szCs w:val="22"/>
          <w:shd w:val="clear" w:color="auto" w:fill="FFFFFF"/>
          <w:lang w:val="sv-SE"/>
        </w:rPr>
      </w:pPr>
      <w:r w:rsidRPr="00B42E11">
        <w:rPr>
          <w:rFonts w:asciiTheme="minorHAnsi" w:hAnsiTheme="minorHAnsi" w:cs="Arial"/>
          <w:b/>
          <w:color w:val="003300"/>
          <w:sz w:val="22"/>
          <w:szCs w:val="22"/>
          <w:shd w:val="clear" w:color="auto" w:fill="FFFFFF"/>
          <w:lang w:val="sv-SE"/>
        </w:rPr>
        <w:lastRenderedPageBreak/>
        <w:t>PARABERE FORUM</w:t>
      </w:r>
      <w:r w:rsidR="00A03551" w:rsidRPr="00B42E11">
        <w:rPr>
          <w:rFonts w:asciiTheme="minorHAnsi" w:hAnsiTheme="minorHAnsi" w:cs="Arial"/>
          <w:color w:val="000000"/>
          <w:sz w:val="22"/>
          <w:szCs w:val="22"/>
          <w:shd w:val="clear" w:color="auto" w:fill="FFFFFF"/>
          <w:lang w:val="sv-SE"/>
        </w:rPr>
        <w:t xml:space="preserve"> är en icke-vinstdrivande organisation.</w:t>
      </w:r>
    </w:p>
    <w:p w:rsidR="008540BF" w:rsidRPr="00B42E11" w:rsidRDefault="008540BF" w:rsidP="007B5B83">
      <w:pPr>
        <w:jc w:val="both"/>
        <w:rPr>
          <w:rFonts w:asciiTheme="minorHAnsi" w:hAnsiTheme="minorHAnsi" w:cs="Arial"/>
          <w:color w:val="000000"/>
          <w:sz w:val="22"/>
          <w:szCs w:val="22"/>
          <w:shd w:val="clear" w:color="auto" w:fill="FFFFFF"/>
          <w:lang w:val="sv-SE"/>
        </w:rPr>
      </w:pPr>
    </w:p>
    <w:p w:rsidR="00412E0A" w:rsidRDefault="00412E0A" w:rsidP="00B42E11">
      <w:pPr>
        <w:jc w:val="both"/>
        <w:rPr>
          <w:rFonts w:asciiTheme="minorHAnsi" w:hAnsiTheme="minorHAnsi" w:cs="Arial"/>
          <w:b/>
          <w:sz w:val="22"/>
          <w:szCs w:val="22"/>
          <w:lang w:val="sv-SE"/>
        </w:rPr>
      </w:pPr>
    </w:p>
    <w:p w:rsidR="00B42E11" w:rsidRPr="00412E0A" w:rsidRDefault="00B42E11" w:rsidP="00B42E11">
      <w:pPr>
        <w:jc w:val="both"/>
        <w:rPr>
          <w:rFonts w:asciiTheme="minorHAnsi" w:hAnsiTheme="minorHAnsi" w:cs="Arial"/>
          <w:b/>
          <w:sz w:val="22"/>
          <w:szCs w:val="22"/>
          <w:lang w:val="sv-SE"/>
        </w:rPr>
      </w:pPr>
      <w:r w:rsidRPr="00412E0A">
        <w:rPr>
          <w:rFonts w:asciiTheme="minorHAnsi" w:hAnsiTheme="minorHAnsi" w:cs="Arial"/>
          <w:b/>
          <w:sz w:val="22"/>
          <w:szCs w:val="22"/>
          <w:lang w:val="sv-SE"/>
        </w:rPr>
        <w:t>"EDIBLE CITIES" är tema för forumet 2018</w:t>
      </w:r>
    </w:p>
    <w:p w:rsidR="00B42E11" w:rsidRPr="00412E0A" w:rsidRDefault="00B42E11" w:rsidP="007B5B83">
      <w:pPr>
        <w:jc w:val="both"/>
        <w:rPr>
          <w:rFonts w:asciiTheme="minorHAnsi" w:hAnsiTheme="minorHAnsi" w:cs="Arial"/>
          <w:sz w:val="22"/>
          <w:szCs w:val="22"/>
          <w:lang w:val="sv-SE"/>
        </w:rPr>
      </w:pPr>
      <w:r>
        <w:rPr>
          <w:rFonts w:asciiTheme="minorHAnsi" w:hAnsiTheme="minorHAnsi" w:cs="Arial"/>
          <w:sz w:val="22"/>
          <w:szCs w:val="22"/>
          <w:lang w:val="sv-SE"/>
        </w:rPr>
        <w:t>Alla människor behöver mat. Men den växande urbaniseringen utgör e</w:t>
      </w:r>
      <w:r w:rsidR="00412E0A">
        <w:rPr>
          <w:rFonts w:asciiTheme="minorHAnsi" w:hAnsiTheme="minorHAnsi" w:cs="Arial"/>
          <w:sz w:val="22"/>
          <w:szCs w:val="22"/>
          <w:lang w:val="sv-SE"/>
        </w:rPr>
        <w:t>n utmaning</w:t>
      </w:r>
      <w:r>
        <w:rPr>
          <w:rFonts w:asciiTheme="minorHAnsi" w:hAnsiTheme="minorHAnsi" w:cs="Arial"/>
          <w:sz w:val="22"/>
          <w:szCs w:val="22"/>
          <w:lang w:val="sv-SE"/>
        </w:rPr>
        <w:t xml:space="preserve"> i detta sammanhang, då vi samtidigt är beroende av matproduktion som sker ute på landsbygden, allt längre bort ifrån miljön där vi bor och arbetar. </w:t>
      </w:r>
      <w:r w:rsidR="00FA2212">
        <w:rPr>
          <w:rFonts w:asciiTheme="minorHAnsi" w:hAnsiTheme="minorHAnsi" w:cs="Arial"/>
          <w:sz w:val="22"/>
          <w:szCs w:val="22"/>
          <w:lang w:val="sv-SE"/>
        </w:rPr>
        <w:t>Efter industrialismen</w:t>
      </w:r>
      <w:r>
        <w:rPr>
          <w:rFonts w:asciiTheme="minorHAnsi" w:hAnsiTheme="minorHAnsi" w:cs="Arial"/>
          <w:sz w:val="22"/>
          <w:szCs w:val="22"/>
          <w:lang w:val="sv-SE"/>
        </w:rPr>
        <w:t xml:space="preserve"> har ett helt nytt sätt att</w:t>
      </w:r>
      <w:r w:rsidR="00412E0A">
        <w:rPr>
          <w:rFonts w:asciiTheme="minorHAnsi" w:hAnsiTheme="minorHAnsi" w:cs="Arial"/>
          <w:sz w:val="22"/>
          <w:szCs w:val="22"/>
          <w:lang w:val="sv-SE"/>
        </w:rPr>
        <w:t xml:space="preserve"> hantera mat vuxit fram, där vår föda</w:t>
      </w:r>
      <w:r>
        <w:rPr>
          <w:rFonts w:asciiTheme="minorHAnsi" w:hAnsiTheme="minorHAnsi" w:cs="Arial"/>
          <w:sz w:val="22"/>
          <w:szCs w:val="22"/>
          <w:lang w:val="sv-SE"/>
        </w:rPr>
        <w:t xml:space="preserve"> har blivit en produkt hos multinationella företag. Vi vet inte längre var och hur maten produceras. Matproduktionen står för en tredjedel av jordens utsläpp och använder 70% av jordens färskvattentillgångar. Många länder förlorar sin odlingsbara mark bland annat till industrin. Parabere Forum </w:t>
      </w:r>
      <w:r w:rsidR="00412E0A">
        <w:rPr>
          <w:rFonts w:asciiTheme="minorHAnsi" w:hAnsiTheme="minorHAnsi" w:cs="Arial"/>
          <w:sz w:val="22"/>
          <w:szCs w:val="22"/>
          <w:lang w:val="sv-SE"/>
        </w:rPr>
        <w:t>kommer att analysera trenderna som påverkar hela kedjan, från jordbruk till konsument, via det komplexa distributionssystemet. Målet är att finna vägar för att möta de framtida behoven.</w:t>
      </w:r>
    </w:p>
    <w:p w:rsidR="008A2078" w:rsidRPr="00412E0A" w:rsidRDefault="008A2078" w:rsidP="004D1283">
      <w:pPr>
        <w:jc w:val="both"/>
        <w:rPr>
          <w:rFonts w:asciiTheme="minorHAnsi" w:hAnsiTheme="minorHAnsi" w:cs="Arial"/>
          <w:color w:val="000000"/>
          <w:sz w:val="22"/>
          <w:szCs w:val="22"/>
          <w:lang w:val="sv-SE"/>
        </w:rPr>
      </w:pPr>
    </w:p>
    <w:p w:rsidR="008540BF" w:rsidRPr="00412E0A" w:rsidRDefault="008540BF" w:rsidP="004D1283">
      <w:pPr>
        <w:jc w:val="both"/>
        <w:rPr>
          <w:rFonts w:asciiTheme="minorHAnsi" w:hAnsiTheme="minorHAnsi" w:cs="Arial"/>
          <w:b/>
          <w:color w:val="000000"/>
          <w:sz w:val="22"/>
          <w:szCs w:val="22"/>
          <w:u w:val="single"/>
          <w:lang w:val="sv-SE"/>
        </w:rPr>
      </w:pPr>
    </w:p>
    <w:p w:rsidR="007B5B83" w:rsidRPr="00B42E11" w:rsidRDefault="007C556E" w:rsidP="00412E0A">
      <w:pPr>
        <w:jc w:val="both"/>
        <w:rPr>
          <w:rFonts w:asciiTheme="minorHAnsi" w:hAnsiTheme="minorHAnsi" w:cs="Arial"/>
          <w:b/>
          <w:color w:val="000000"/>
          <w:sz w:val="22"/>
          <w:szCs w:val="22"/>
          <w:u w:val="single"/>
          <w:lang w:val="sv-SE"/>
        </w:rPr>
      </w:pPr>
      <w:r w:rsidRPr="00B42E11">
        <w:rPr>
          <w:rFonts w:asciiTheme="minorHAnsi" w:hAnsiTheme="minorHAnsi" w:cs="Arial"/>
          <w:b/>
          <w:color w:val="000000"/>
          <w:sz w:val="22"/>
          <w:szCs w:val="22"/>
          <w:u w:val="single"/>
          <w:lang w:val="sv-SE"/>
        </w:rPr>
        <w:t>Kontakt</w:t>
      </w:r>
      <w:r w:rsidR="002558A9" w:rsidRPr="00B42E11">
        <w:rPr>
          <w:rFonts w:asciiTheme="minorHAnsi" w:hAnsiTheme="minorHAnsi" w:cs="Arial"/>
          <w:b/>
          <w:color w:val="000000"/>
          <w:sz w:val="22"/>
          <w:szCs w:val="22"/>
          <w:u w:val="single"/>
          <w:lang w:val="sv-SE"/>
        </w:rPr>
        <w:t xml:space="preserve"> Parabere Forum</w:t>
      </w:r>
    </w:p>
    <w:p w:rsidR="002558A9" w:rsidRPr="00B42E11" w:rsidRDefault="002558A9" w:rsidP="002558A9">
      <w:pPr>
        <w:rPr>
          <w:rFonts w:asciiTheme="minorHAnsi" w:hAnsiTheme="minorHAnsi" w:cs="Arial"/>
          <w:color w:val="000000"/>
          <w:sz w:val="22"/>
          <w:szCs w:val="22"/>
          <w:lang w:val="sv-SE"/>
        </w:rPr>
      </w:pPr>
      <w:r w:rsidRPr="00B42E11">
        <w:rPr>
          <w:rFonts w:asciiTheme="minorHAnsi" w:hAnsiTheme="minorHAnsi" w:cs="Arial"/>
          <w:b/>
          <w:color w:val="000000"/>
          <w:sz w:val="22"/>
          <w:szCs w:val="22"/>
          <w:lang w:val="sv-SE"/>
        </w:rPr>
        <w:t xml:space="preserve">President: </w:t>
      </w:r>
      <w:r w:rsidRPr="00B42E11">
        <w:rPr>
          <w:rFonts w:asciiTheme="minorHAnsi" w:hAnsiTheme="minorHAnsi" w:cs="Arial"/>
          <w:color w:val="000000"/>
          <w:sz w:val="22"/>
          <w:szCs w:val="22"/>
          <w:lang w:val="sv-SE"/>
        </w:rPr>
        <w:t>m.canabal@parabereforum.com</w:t>
      </w:r>
    </w:p>
    <w:p w:rsidR="002558A9" w:rsidRPr="00B42E11" w:rsidRDefault="00800A33" w:rsidP="002558A9">
      <w:pPr>
        <w:rPr>
          <w:rFonts w:asciiTheme="minorHAnsi" w:hAnsiTheme="minorHAnsi" w:cs="Arial"/>
          <w:color w:val="000000"/>
          <w:sz w:val="22"/>
          <w:szCs w:val="22"/>
          <w:lang w:val="sv-SE"/>
        </w:rPr>
      </w:pPr>
      <w:r w:rsidRPr="00B42E11">
        <w:rPr>
          <w:rFonts w:asciiTheme="minorHAnsi" w:hAnsiTheme="minorHAnsi" w:cs="Arial"/>
          <w:b/>
          <w:color w:val="000000"/>
          <w:sz w:val="22"/>
          <w:szCs w:val="22"/>
          <w:lang w:val="sv-SE"/>
        </w:rPr>
        <w:t>Generella frågor</w:t>
      </w:r>
      <w:r w:rsidR="002558A9" w:rsidRPr="00B42E11">
        <w:rPr>
          <w:rFonts w:asciiTheme="minorHAnsi" w:hAnsiTheme="minorHAnsi" w:cs="Arial"/>
          <w:color w:val="000000"/>
          <w:sz w:val="22"/>
          <w:szCs w:val="22"/>
          <w:lang w:val="sv-SE"/>
        </w:rPr>
        <w:t>: contact@parabereforum.com</w:t>
      </w:r>
    </w:p>
    <w:p w:rsidR="002558A9" w:rsidRPr="00B42E11" w:rsidRDefault="002558A9" w:rsidP="002558A9">
      <w:pPr>
        <w:rPr>
          <w:rFonts w:asciiTheme="minorHAnsi" w:hAnsiTheme="minorHAnsi" w:cs="Arial"/>
          <w:color w:val="000000"/>
          <w:sz w:val="22"/>
          <w:szCs w:val="22"/>
          <w:lang w:val="sv-SE"/>
        </w:rPr>
      </w:pPr>
      <w:r w:rsidRPr="00B42E11">
        <w:rPr>
          <w:rFonts w:asciiTheme="minorHAnsi" w:hAnsiTheme="minorHAnsi" w:cs="Arial"/>
          <w:b/>
          <w:color w:val="000000"/>
          <w:sz w:val="22"/>
          <w:szCs w:val="22"/>
          <w:lang w:val="sv-SE"/>
        </w:rPr>
        <w:t>Press:</w:t>
      </w:r>
      <w:r w:rsidRPr="00B42E11">
        <w:rPr>
          <w:rFonts w:asciiTheme="minorHAnsi" w:hAnsiTheme="minorHAnsi" w:cs="Arial"/>
          <w:color w:val="000000"/>
          <w:sz w:val="22"/>
          <w:szCs w:val="22"/>
          <w:lang w:val="sv-SE"/>
        </w:rPr>
        <w:t xml:space="preserve"> press@parabereforum.com</w:t>
      </w:r>
    </w:p>
    <w:p w:rsidR="002558A9" w:rsidRPr="00B42E11" w:rsidRDefault="002558A9" w:rsidP="002558A9">
      <w:pPr>
        <w:rPr>
          <w:rFonts w:asciiTheme="minorHAnsi" w:hAnsiTheme="minorHAnsi" w:cs="Arial"/>
          <w:color w:val="000000"/>
          <w:sz w:val="22"/>
          <w:szCs w:val="22"/>
          <w:lang w:val="sv-SE"/>
        </w:rPr>
      </w:pPr>
    </w:p>
    <w:p w:rsidR="002558A9" w:rsidRPr="00B42E11" w:rsidRDefault="007C556E" w:rsidP="002F08D0">
      <w:pPr>
        <w:rPr>
          <w:rFonts w:asciiTheme="minorHAnsi" w:hAnsiTheme="minorHAnsi" w:cs="Arial"/>
          <w:b/>
          <w:color w:val="000000"/>
          <w:sz w:val="22"/>
          <w:szCs w:val="22"/>
          <w:u w:val="single"/>
          <w:lang w:val="sv-SE"/>
        </w:rPr>
      </w:pPr>
      <w:r w:rsidRPr="00B42E11">
        <w:rPr>
          <w:rFonts w:asciiTheme="minorHAnsi" w:hAnsiTheme="minorHAnsi" w:cs="Arial"/>
          <w:b/>
          <w:color w:val="000000"/>
          <w:sz w:val="22"/>
          <w:szCs w:val="22"/>
          <w:u w:val="single"/>
          <w:lang w:val="sv-SE"/>
        </w:rPr>
        <w:t>Kontakt Malmö och Skå</w:t>
      </w:r>
      <w:r w:rsidR="008A2078" w:rsidRPr="00B42E11">
        <w:rPr>
          <w:rFonts w:asciiTheme="minorHAnsi" w:hAnsiTheme="minorHAnsi" w:cs="Arial"/>
          <w:b/>
          <w:color w:val="000000"/>
          <w:sz w:val="22"/>
          <w:szCs w:val="22"/>
          <w:u w:val="single"/>
          <w:lang w:val="sv-SE"/>
        </w:rPr>
        <w:t>ne</w:t>
      </w:r>
    </w:p>
    <w:p w:rsidR="00274FA0" w:rsidRPr="00B42E11" w:rsidRDefault="00274FA0" w:rsidP="002F08D0">
      <w:pPr>
        <w:rPr>
          <w:rFonts w:asciiTheme="minorHAnsi" w:hAnsiTheme="minorHAnsi" w:cs="Arial"/>
          <w:sz w:val="22"/>
          <w:szCs w:val="22"/>
          <w:lang w:val="sv-SE"/>
        </w:rPr>
      </w:pPr>
      <w:r w:rsidRPr="00B42E11">
        <w:rPr>
          <w:rFonts w:asciiTheme="minorHAnsi" w:hAnsiTheme="minorHAnsi" w:cs="Arial"/>
          <w:sz w:val="22"/>
          <w:szCs w:val="22"/>
          <w:lang w:val="sv-SE"/>
        </w:rPr>
        <w:t>Sofie Broomé, projektledare, Event in Skåne, sofie.broome@skane.com</w:t>
      </w:r>
    </w:p>
    <w:p w:rsidR="0023294B" w:rsidRDefault="0023294B" w:rsidP="0023294B">
      <w:pPr>
        <w:rPr>
          <w:rFonts w:asciiTheme="minorHAnsi" w:hAnsiTheme="minorHAnsi" w:cs="Arial"/>
          <w:color w:val="000000"/>
          <w:sz w:val="22"/>
          <w:szCs w:val="22"/>
        </w:rPr>
      </w:pPr>
      <w:r w:rsidRPr="00B42E11">
        <w:rPr>
          <w:rFonts w:asciiTheme="minorHAnsi" w:hAnsiTheme="minorHAnsi" w:cs="Arial"/>
          <w:color w:val="000000"/>
          <w:sz w:val="22"/>
          <w:szCs w:val="22"/>
        </w:rPr>
        <w:t>Sara Andersson, Malmö Convention bureau,</w:t>
      </w:r>
      <w:r w:rsidRPr="002A4927">
        <w:rPr>
          <w:rFonts w:asciiTheme="minorHAnsi" w:hAnsiTheme="minorHAnsi" w:cs="Arial"/>
          <w:sz w:val="22"/>
          <w:szCs w:val="22"/>
        </w:rPr>
        <w:t xml:space="preserve"> </w:t>
      </w:r>
      <w:hyperlink r:id="rId7" w:history="1">
        <w:r w:rsidR="002A4927" w:rsidRPr="00D51A83">
          <w:rPr>
            <w:rStyle w:val="Hyperlnk"/>
            <w:rFonts w:asciiTheme="minorHAnsi" w:hAnsiTheme="minorHAnsi" w:cs="Arial"/>
            <w:sz w:val="22"/>
            <w:szCs w:val="22"/>
          </w:rPr>
          <w:t>sara.andersson15@malmo.se</w:t>
        </w:r>
      </w:hyperlink>
    </w:p>
    <w:p w:rsidR="002A4927" w:rsidRPr="00B42E11" w:rsidRDefault="002A4927" w:rsidP="0023294B">
      <w:pPr>
        <w:rPr>
          <w:rFonts w:asciiTheme="minorHAnsi" w:hAnsiTheme="minorHAnsi" w:cs="Arial"/>
          <w:color w:val="000000"/>
          <w:sz w:val="22"/>
          <w:szCs w:val="22"/>
        </w:rPr>
      </w:pPr>
      <w:r>
        <w:rPr>
          <w:rFonts w:asciiTheme="minorHAnsi" w:hAnsiTheme="minorHAnsi" w:cs="Arial"/>
          <w:color w:val="000000"/>
          <w:sz w:val="22"/>
          <w:szCs w:val="22"/>
        </w:rPr>
        <w:t>Sara Brynskog, Kommunikationschef, Tourism in Skåne, sara.brynskog@skane.com</w:t>
      </w:r>
    </w:p>
    <w:p w:rsidR="00DD6C06" w:rsidRPr="00B42E11" w:rsidRDefault="00DD6C06" w:rsidP="002F08D0">
      <w:pPr>
        <w:rPr>
          <w:rFonts w:asciiTheme="minorHAnsi" w:hAnsiTheme="minorHAnsi" w:cs="Arial"/>
          <w:color w:val="000000"/>
          <w:sz w:val="22"/>
          <w:szCs w:val="22"/>
        </w:rPr>
      </w:pPr>
    </w:p>
    <w:p w:rsidR="00DD6C06" w:rsidRPr="00B42E11" w:rsidRDefault="00DD6C06" w:rsidP="002F08D0">
      <w:pPr>
        <w:rPr>
          <w:rFonts w:asciiTheme="minorHAnsi" w:hAnsiTheme="minorHAnsi" w:cs="Arial"/>
          <w:b/>
          <w:color w:val="000000"/>
          <w:sz w:val="22"/>
          <w:szCs w:val="22"/>
          <w:u w:val="single"/>
          <w:lang w:val="sv-SE"/>
        </w:rPr>
      </w:pPr>
      <w:r w:rsidRPr="00B42E11">
        <w:rPr>
          <w:rFonts w:asciiTheme="minorHAnsi" w:hAnsiTheme="minorHAnsi" w:cs="Arial"/>
          <w:b/>
          <w:color w:val="000000"/>
          <w:sz w:val="22"/>
          <w:szCs w:val="22"/>
          <w:u w:val="single"/>
          <w:lang w:val="sv-SE"/>
        </w:rPr>
        <w:t>Social Media:</w:t>
      </w:r>
    </w:p>
    <w:p w:rsidR="00DD6C06" w:rsidRPr="00B42E11" w:rsidRDefault="00FB55AA" w:rsidP="008A2078">
      <w:pPr>
        <w:pStyle w:val="Rubrik3"/>
        <w:rPr>
          <w:rFonts w:asciiTheme="minorHAnsi" w:hAnsiTheme="minorHAnsi"/>
          <w:sz w:val="22"/>
          <w:szCs w:val="22"/>
          <w:lang w:val="sv-SE"/>
        </w:rPr>
      </w:pPr>
      <w:r w:rsidRPr="00B42E11">
        <w:rPr>
          <w:rFonts w:asciiTheme="minorHAnsi" w:hAnsiTheme="minorHAnsi"/>
          <w:noProof/>
          <w:lang w:val="sv-SE" w:eastAsia="sv-SE"/>
        </w:rPr>
        <w:drawing>
          <wp:inline distT="0" distB="0" distL="0" distR="0">
            <wp:extent cx="309880" cy="309880"/>
            <wp:effectExtent l="0" t="0" r="0" b="0"/>
            <wp:docPr id="2" name="Bild 2" descr="twitter_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logo_m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 cy="309880"/>
                    </a:xfrm>
                    <a:prstGeom prst="rect">
                      <a:avLst/>
                    </a:prstGeom>
                    <a:noFill/>
                    <a:ln>
                      <a:noFill/>
                    </a:ln>
                  </pic:spPr>
                </pic:pic>
              </a:graphicData>
            </a:graphic>
          </wp:inline>
        </w:drawing>
      </w:r>
      <w:r w:rsidR="00DD6C06" w:rsidRPr="00B42E11">
        <w:rPr>
          <w:rFonts w:asciiTheme="minorHAnsi" w:hAnsiTheme="minorHAnsi"/>
          <w:lang w:val="sv-SE"/>
        </w:rPr>
        <w:t xml:space="preserve">     </w:t>
      </w:r>
      <w:r w:rsidRPr="00B42E11">
        <w:rPr>
          <w:rFonts w:asciiTheme="minorHAnsi" w:hAnsiTheme="minorHAnsi"/>
          <w:noProof/>
          <w:lang w:val="sv-SE" w:eastAsia="sv-SE"/>
        </w:rPr>
        <w:drawing>
          <wp:inline distT="0" distB="0" distL="0" distR="0">
            <wp:extent cx="341630" cy="341630"/>
            <wp:effectExtent l="0" t="0" r="1270" b="1270"/>
            <wp:docPr id="3" name="Bild 3" descr="facebk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k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r w:rsidR="00DD6C06" w:rsidRPr="00B42E11">
        <w:rPr>
          <w:rFonts w:asciiTheme="minorHAnsi" w:hAnsiTheme="minorHAnsi"/>
          <w:lang w:val="sv-SE"/>
        </w:rPr>
        <w:t xml:space="preserve">  </w:t>
      </w:r>
      <w:r w:rsidR="00DD6C06" w:rsidRPr="00B42E11">
        <w:rPr>
          <w:rFonts w:asciiTheme="minorHAnsi" w:hAnsiTheme="minorHAnsi"/>
          <w:sz w:val="22"/>
          <w:szCs w:val="22"/>
          <w:lang w:val="sv-SE"/>
        </w:rPr>
        <w:t xml:space="preserve"> </w:t>
      </w:r>
      <w:r w:rsidR="00AF1327" w:rsidRPr="00B42E11">
        <w:rPr>
          <w:rFonts w:asciiTheme="minorHAnsi" w:hAnsiTheme="minorHAnsi"/>
          <w:sz w:val="22"/>
          <w:szCs w:val="22"/>
          <w:lang w:val="sv-SE"/>
        </w:rPr>
        <w:t xml:space="preserve"> </w:t>
      </w:r>
      <w:r w:rsidR="00AF1327" w:rsidRPr="00B42E11">
        <w:rPr>
          <w:rFonts w:asciiTheme="minorHAnsi" w:hAnsiTheme="minorHAnsi"/>
          <w:noProof/>
          <w:sz w:val="22"/>
          <w:szCs w:val="22"/>
          <w:lang w:val="sv-SE" w:eastAsia="sv-SE"/>
        </w:rPr>
        <w:drawing>
          <wp:inline distT="0" distB="0" distL="0" distR="0">
            <wp:extent cx="361867" cy="361867"/>
            <wp:effectExtent l="0" t="0" r="635" b="63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agram.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79920" cy="379920"/>
                    </a:xfrm>
                    <a:prstGeom prst="rect">
                      <a:avLst/>
                    </a:prstGeom>
                  </pic:spPr>
                </pic:pic>
              </a:graphicData>
            </a:graphic>
          </wp:inline>
        </w:drawing>
      </w:r>
      <w:r w:rsidR="00AF1327" w:rsidRPr="00B42E11">
        <w:rPr>
          <w:rFonts w:asciiTheme="minorHAnsi" w:hAnsiTheme="minorHAnsi"/>
          <w:sz w:val="22"/>
          <w:szCs w:val="22"/>
          <w:lang w:val="sv-SE"/>
        </w:rPr>
        <w:t xml:space="preserve">    </w:t>
      </w:r>
      <w:r w:rsidR="008A2078" w:rsidRPr="00B42E11">
        <w:rPr>
          <w:rFonts w:asciiTheme="minorHAnsi" w:hAnsiTheme="minorHAnsi"/>
          <w:sz w:val="22"/>
          <w:szCs w:val="22"/>
          <w:lang w:val="sv-SE"/>
        </w:rPr>
        <w:t>@ParabereForum #ParabereForum</w:t>
      </w:r>
    </w:p>
    <w:p w:rsidR="00274FA0" w:rsidRPr="00B42E11" w:rsidRDefault="00274FA0" w:rsidP="00274FA0">
      <w:pPr>
        <w:rPr>
          <w:rFonts w:asciiTheme="minorHAnsi" w:hAnsiTheme="minorHAnsi"/>
          <w:lang w:val="sv-SE"/>
        </w:rPr>
      </w:pPr>
    </w:p>
    <w:p w:rsidR="00274FA0" w:rsidRDefault="00274FA0" w:rsidP="00274FA0">
      <w:pPr>
        <w:rPr>
          <w:rFonts w:asciiTheme="minorHAnsi" w:hAnsiTheme="minorHAnsi"/>
          <w:lang w:val="sv-SE"/>
        </w:rPr>
      </w:pPr>
    </w:p>
    <w:p w:rsidR="004139E3" w:rsidRDefault="004139E3" w:rsidP="00274FA0">
      <w:pPr>
        <w:rPr>
          <w:rFonts w:asciiTheme="minorHAnsi" w:hAnsiTheme="minorHAnsi"/>
          <w:lang w:val="sv-SE"/>
        </w:rPr>
      </w:pPr>
    </w:p>
    <w:p w:rsidR="004139E3" w:rsidRDefault="004139E3" w:rsidP="00274FA0">
      <w:pPr>
        <w:rPr>
          <w:rFonts w:asciiTheme="minorHAnsi" w:hAnsiTheme="minorHAnsi"/>
          <w:lang w:val="sv-SE"/>
        </w:rPr>
      </w:pPr>
    </w:p>
    <w:p w:rsidR="004139E3" w:rsidRDefault="004139E3" w:rsidP="004139E3">
      <w:r>
        <w:rPr>
          <w:noProof/>
          <w:lang w:val="sv-SE" w:eastAsia="sv-SE"/>
        </w:rPr>
        <w:drawing>
          <wp:inline distT="0" distB="0" distL="0" distR="0" wp14:anchorId="62CB511E" wp14:editId="2CF3DCBE">
            <wp:extent cx="1256306" cy="608703"/>
            <wp:effectExtent l="0" t="0" r="1270" b="1270"/>
            <wp:docPr id="9" name="Bild 1" descr="Parabere-Forum-Logo-small-RGB"/>
            <wp:cNvGraphicFramePr/>
            <a:graphic xmlns:a="http://schemas.openxmlformats.org/drawingml/2006/main">
              <a:graphicData uri="http://schemas.openxmlformats.org/drawingml/2006/picture">
                <pic:pic xmlns:pic="http://schemas.openxmlformats.org/drawingml/2006/picture">
                  <pic:nvPicPr>
                    <pic:cNvPr id="1" name="Bild 1" descr="Parabere-Forum-Logo-small-RGB"/>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771" cy="621526"/>
                    </a:xfrm>
                    <a:prstGeom prst="rect">
                      <a:avLst/>
                    </a:prstGeom>
                    <a:noFill/>
                    <a:ln>
                      <a:noFill/>
                    </a:ln>
                  </pic:spPr>
                </pic:pic>
              </a:graphicData>
            </a:graphic>
          </wp:inline>
        </w:drawing>
      </w:r>
      <w:bookmarkStart w:id="0" w:name="_GoBack"/>
      <w:bookmarkEnd w:id="0"/>
    </w:p>
    <w:p w:rsidR="004139E3" w:rsidRDefault="004139E3" w:rsidP="004139E3">
      <w:pPr>
        <w:jc w:val="center"/>
      </w:pPr>
    </w:p>
    <w:p w:rsidR="004139E3" w:rsidRDefault="004139E3" w:rsidP="004139E3">
      <w:pPr>
        <w:jc w:val="center"/>
      </w:pPr>
      <w:r w:rsidRPr="00A72A60">
        <w:rPr>
          <w:noProof/>
          <w:lang w:val="sv-SE" w:eastAsia="sv-SE"/>
        </w:rPr>
        <w:drawing>
          <wp:anchor distT="0" distB="0" distL="114300" distR="114300" simplePos="0" relativeHeight="251663360" behindDoc="0" locked="0" layoutInCell="1" allowOverlap="1">
            <wp:simplePos x="0" y="0"/>
            <wp:positionH relativeFrom="margin">
              <wp:align>left</wp:align>
            </wp:positionH>
            <wp:positionV relativeFrom="margin">
              <wp:posOffset>6541522</wp:posOffset>
            </wp:positionV>
            <wp:extent cx="927735" cy="343535"/>
            <wp:effectExtent l="0" t="0" r="5715"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kane-logo-Black.jpg"/>
                    <pic:cNvPicPr/>
                  </pic:nvPicPr>
                  <pic:blipFill>
                    <a:blip r:embed="rId12">
                      <a:extLst>
                        <a:ext uri="{28A0092B-C50C-407E-A947-70E740481C1C}">
                          <a14:useLocalDpi xmlns:a14="http://schemas.microsoft.com/office/drawing/2010/main" val="0"/>
                        </a:ext>
                      </a:extLst>
                    </a:blip>
                    <a:stretch>
                      <a:fillRect/>
                    </a:stretch>
                  </pic:blipFill>
                  <pic:spPr>
                    <a:xfrm>
                      <a:off x="0" y="0"/>
                      <a:ext cx="927735" cy="343535"/>
                    </a:xfrm>
                    <a:prstGeom prst="rect">
                      <a:avLst/>
                    </a:prstGeom>
                  </pic:spPr>
                </pic:pic>
              </a:graphicData>
            </a:graphic>
          </wp:anchor>
        </w:drawing>
      </w:r>
    </w:p>
    <w:p w:rsidR="004139E3" w:rsidRDefault="004139E3" w:rsidP="004139E3">
      <w:pPr>
        <w:jc w:val="center"/>
      </w:pPr>
      <w:r w:rsidRPr="00A72A60">
        <w:rPr>
          <w:noProof/>
          <w:lang w:val="sv-SE" w:eastAsia="sv-SE"/>
        </w:rPr>
        <w:drawing>
          <wp:anchor distT="0" distB="0" distL="114300" distR="114300" simplePos="0" relativeHeight="251660288" behindDoc="1" locked="0" layoutInCell="1" allowOverlap="1" wp14:anchorId="22682DA2" wp14:editId="11AB53B5">
            <wp:simplePos x="0" y="0"/>
            <wp:positionH relativeFrom="column">
              <wp:posOffset>1392445</wp:posOffset>
            </wp:positionH>
            <wp:positionV relativeFrom="paragraph">
              <wp:posOffset>6267</wp:posOffset>
            </wp:positionV>
            <wp:extent cx="1264920" cy="335915"/>
            <wp:effectExtent l="0" t="0" r="0" b="6985"/>
            <wp:wrapTight wrapText="bothSides">
              <wp:wrapPolygon edited="0">
                <wp:start x="0" y="0"/>
                <wp:lineTo x="0" y="20824"/>
                <wp:lineTo x="21145" y="20824"/>
                <wp:lineTo x="21145" y="0"/>
                <wp:lineTo x="0" y="0"/>
              </wp:wrapPolygon>
            </wp:wrapTight>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city of malmo logo&quo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64920" cy="335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39E3" w:rsidRDefault="004139E3" w:rsidP="004139E3"/>
    <w:p w:rsidR="004139E3" w:rsidRDefault="004139E3" w:rsidP="004139E3">
      <w:pPr>
        <w:jc w:val="center"/>
      </w:pPr>
      <w:r>
        <w:t xml:space="preserve">                   </w:t>
      </w:r>
    </w:p>
    <w:p w:rsidR="004139E3" w:rsidRPr="005D5DAB" w:rsidRDefault="004139E3" w:rsidP="004139E3">
      <w:r>
        <w:rPr>
          <w:noProof/>
          <w:lang w:val="sv-SE" w:eastAsia="sv-SE"/>
        </w:rPr>
        <w:drawing>
          <wp:anchor distT="0" distB="0" distL="114300" distR="114300" simplePos="0" relativeHeight="251661312" behindDoc="0" locked="0" layoutInCell="1" allowOverlap="1">
            <wp:simplePos x="0" y="0"/>
            <wp:positionH relativeFrom="margin">
              <wp:posOffset>1422980</wp:posOffset>
            </wp:positionH>
            <wp:positionV relativeFrom="margin">
              <wp:posOffset>7188866</wp:posOffset>
            </wp:positionV>
            <wp:extent cx="735734" cy="733162"/>
            <wp:effectExtent l="0" t="0" r="762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5734" cy="733162"/>
                    </a:xfrm>
                    <a:prstGeom prst="rect">
                      <a:avLst/>
                    </a:prstGeom>
                  </pic:spPr>
                </pic:pic>
              </a:graphicData>
            </a:graphic>
          </wp:anchor>
        </w:drawing>
      </w:r>
      <w:r w:rsidRPr="00A72A60">
        <w:rPr>
          <w:noProof/>
          <w:lang w:val="sv-SE" w:eastAsia="sv-SE"/>
        </w:rPr>
        <w:drawing>
          <wp:anchor distT="0" distB="0" distL="114300" distR="114300" simplePos="0" relativeHeight="251659264" behindDoc="0" locked="0" layoutInCell="1" allowOverlap="1" wp14:anchorId="36590D68" wp14:editId="116416DE">
            <wp:simplePos x="0" y="0"/>
            <wp:positionH relativeFrom="margin">
              <wp:align>left</wp:align>
            </wp:positionH>
            <wp:positionV relativeFrom="margin">
              <wp:posOffset>7184279</wp:posOffset>
            </wp:positionV>
            <wp:extent cx="1016635" cy="523240"/>
            <wp:effectExtent l="0" t="0" r="0" b="0"/>
            <wp:wrapSquare wrapText="bothSides"/>
            <wp:docPr id="12" name="Bild 6" descr="Résultat de recherche d'images pour &quot;visit swede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ultat de recherche d'images pour &quot;visit sweden logo&quo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4502" b="23972"/>
                    <a:stretch/>
                  </pic:blipFill>
                  <pic:spPr bwMode="auto">
                    <a:xfrm>
                      <a:off x="0" y="0"/>
                      <a:ext cx="1016635"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39E3" w:rsidRPr="0061477F" w:rsidRDefault="004139E3" w:rsidP="004139E3">
      <w:r>
        <w:rPr>
          <w:rFonts w:ascii="Arial" w:hAnsi="Arial" w:cs="Arial"/>
          <w:b/>
          <w:noProof/>
          <w:sz w:val="22"/>
          <w:szCs w:val="22"/>
          <w:lang w:val="sv-SE" w:eastAsia="sv-SE"/>
        </w:rPr>
        <w:drawing>
          <wp:anchor distT="0" distB="0" distL="114300" distR="114300" simplePos="0" relativeHeight="251662336" behindDoc="0" locked="0" layoutInCell="1" allowOverlap="1">
            <wp:simplePos x="0" y="0"/>
            <wp:positionH relativeFrom="margin">
              <wp:posOffset>2671610</wp:posOffset>
            </wp:positionH>
            <wp:positionV relativeFrom="margin">
              <wp:posOffset>7433310</wp:posOffset>
            </wp:positionV>
            <wp:extent cx="874395" cy="320040"/>
            <wp:effectExtent l="0" t="0" r="1905" b="381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ita_logo_rgb_undertext_500px.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4395" cy="320040"/>
                    </a:xfrm>
                    <a:prstGeom prst="rect">
                      <a:avLst/>
                    </a:prstGeom>
                  </pic:spPr>
                </pic:pic>
              </a:graphicData>
            </a:graphic>
          </wp:anchor>
        </w:drawing>
      </w:r>
    </w:p>
    <w:p w:rsidR="004139E3" w:rsidRDefault="004139E3" w:rsidP="004139E3">
      <w:pPr>
        <w:rPr>
          <w:rFonts w:ascii="Arial" w:hAnsi="Arial" w:cs="Arial"/>
          <w:b/>
          <w:sz w:val="22"/>
          <w:szCs w:val="22"/>
          <w:lang w:val="es-ES"/>
        </w:rPr>
      </w:pPr>
      <w:r>
        <w:rPr>
          <w:rFonts w:ascii="Arial" w:hAnsi="Arial" w:cs="Arial"/>
          <w:b/>
          <w:sz w:val="22"/>
          <w:szCs w:val="22"/>
          <w:lang w:val="es-ES"/>
        </w:rPr>
        <w:t xml:space="preserve">         </w:t>
      </w:r>
    </w:p>
    <w:p w:rsidR="004139E3" w:rsidRDefault="004139E3" w:rsidP="004139E3">
      <w:pPr>
        <w:rPr>
          <w:rFonts w:ascii="Arial" w:hAnsi="Arial" w:cs="Arial"/>
          <w:b/>
          <w:sz w:val="22"/>
          <w:szCs w:val="22"/>
          <w:lang w:val="es-ES"/>
        </w:rPr>
      </w:pPr>
    </w:p>
    <w:p w:rsidR="004139E3" w:rsidRDefault="004139E3" w:rsidP="004139E3">
      <w:pPr>
        <w:rPr>
          <w:rFonts w:ascii="Arial" w:hAnsi="Arial" w:cs="Arial"/>
          <w:b/>
          <w:sz w:val="22"/>
          <w:szCs w:val="22"/>
          <w:lang w:val="es-ES"/>
        </w:rPr>
      </w:pPr>
      <w:r>
        <w:rPr>
          <w:rFonts w:asciiTheme="minorHAnsi" w:hAnsiTheme="minorHAnsi" w:cs="Arial"/>
          <w:b/>
          <w:noProof/>
          <w:color w:val="000000"/>
          <w:sz w:val="22"/>
          <w:szCs w:val="22"/>
          <w:lang w:val="sv-SE" w:eastAsia="sv-SE"/>
        </w:rPr>
        <w:t xml:space="preserve">                       </w:t>
      </w:r>
    </w:p>
    <w:p w:rsidR="004139E3" w:rsidRDefault="004139E3" w:rsidP="004139E3">
      <w:pPr>
        <w:rPr>
          <w:rFonts w:ascii="Arial" w:hAnsi="Arial" w:cs="Arial"/>
          <w:b/>
          <w:sz w:val="22"/>
          <w:szCs w:val="22"/>
          <w:lang w:val="es-ES"/>
        </w:rPr>
      </w:pPr>
    </w:p>
    <w:p w:rsidR="004139E3" w:rsidRDefault="004139E3" w:rsidP="004139E3">
      <w:pPr>
        <w:rPr>
          <w:rFonts w:ascii="Arial" w:hAnsi="Arial" w:cs="Arial"/>
          <w:b/>
          <w:sz w:val="22"/>
          <w:szCs w:val="22"/>
          <w:lang w:val="es-ES"/>
        </w:rPr>
      </w:pPr>
    </w:p>
    <w:p w:rsidR="004139E3" w:rsidRDefault="004139E3" w:rsidP="004139E3">
      <w:pPr>
        <w:rPr>
          <w:rFonts w:ascii="Arial" w:hAnsi="Arial" w:cs="Arial"/>
          <w:b/>
          <w:sz w:val="22"/>
          <w:szCs w:val="22"/>
          <w:lang w:val="es-ES"/>
        </w:rPr>
      </w:pPr>
      <w:r>
        <w:rPr>
          <w:rFonts w:asciiTheme="minorHAnsi" w:hAnsiTheme="minorHAnsi" w:cs="Arial"/>
          <w:b/>
          <w:noProof/>
          <w:color w:val="000000"/>
          <w:sz w:val="22"/>
          <w:szCs w:val="22"/>
          <w:lang w:val="sv-SE" w:eastAsia="sv-SE"/>
        </w:rPr>
        <w:drawing>
          <wp:anchor distT="0" distB="0" distL="114300" distR="114300" simplePos="0" relativeHeight="251664384" behindDoc="0" locked="0" layoutInCell="1" allowOverlap="1">
            <wp:simplePos x="0" y="0"/>
            <wp:positionH relativeFrom="margin">
              <wp:align>left</wp:align>
            </wp:positionH>
            <wp:positionV relativeFrom="margin">
              <wp:posOffset>8265519</wp:posOffset>
            </wp:positionV>
            <wp:extent cx="1375410" cy="28638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urism_pos_payoff_pms_u.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5410" cy="286385"/>
                    </a:xfrm>
                    <a:prstGeom prst="rect">
                      <a:avLst/>
                    </a:prstGeom>
                  </pic:spPr>
                </pic:pic>
              </a:graphicData>
            </a:graphic>
          </wp:anchor>
        </w:drawing>
      </w:r>
      <w:r>
        <w:rPr>
          <w:rFonts w:ascii="Arial" w:hAnsi="Arial" w:cs="Arial"/>
          <w:b/>
          <w:sz w:val="22"/>
          <w:szCs w:val="22"/>
          <w:lang w:val="es-ES"/>
        </w:rPr>
        <w:t xml:space="preserve">   </w:t>
      </w:r>
      <w:r>
        <w:rPr>
          <w:rFonts w:asciiTheme="minorHAnsi" w:hAnsiTheme="minorHAnsi" w:cs="Arial"/>
          <w:b/>
          <w:noProof/>
          <w:color w:val="000000"/>
          <w:sz w:val="22"/>
          <w:szCs w:val="22"/>
          <w:lang w:val="sv-SE" w:eastAsia="sv-SE"/>
        </w:rPr>
        <w:drawing>
          <wp:inline distT="0" distB="0" distL="0" distR="0" wp14:anchorId="6117FFD3" wp14:editId="70BE212F">
            <wp:extent cx="1216550" cy="296340"/>
            <wp:effectExtent l="0" t="0" r="3175" b="889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ent_pos_payoff_rgb_39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5864" cy="374122"/>
                    </a:xfrm>
                    <a:prstGeom prst="rect">
                      <a:avLst/>
                    </a:prstGeom>
                  </pic:spPr>
                </pic:pic>
              </a:graphicData>
            </a:graphic>
          </wp:inline>
        </w:drawing>
      </w:r>
    </w:p>
    <w:p w:rsidR="004139E3" w:rsidRPr="00B42E11" w:rsidRDefault="004139E3" w:rsidP="00274FA0">
      <w:pPr>
        <w:rPr>
          <w:rFonts w:asciiTheme="minorHAnsi" w:hAnsiTheme="minorHAnsi"/>
          <w:lang w:val="sv-SE"/>
        </w:rPr>
      </w:pPr>
    </w:p>
    <w:p w:rsidR="00274FA0" w:rsidRPr="00B42E11" w:rsidRDefault="00274FA0" w:rsidP="00274FA0">
      <w:pPr>
        <w:rPr>
          <w:rFonts w:asciiTheme="minorHAnsi" w:hAnsiTheme="minorHAnsi"/>
          <w:lang w:val="sv-SE"/>
        </w:rPr>
      </w:pPr>
      <w:r w:rsidRPr="00B42E11">
        <w:rPr>
          <w:rFonts w:asciiTheme="minorHAnsi" w:hAnsiTheme="minorHAnsi"/>
        </w:rPr>
        <w:t xml:space="preserve">        </w:t>
      </w:r>
      <w:r w:rsidRPr="00B42E11">
        <w:rPr>
          <w:rFonts w:asciiTheme="minorHAnsi" w:hAnsiTheme="minorHAnsi"/>
          <w:lang w:val="sv-SE"/>
        </w:rPr>
        <w:t xml:space="preserve">                 </w:t>
      </w:r>
    </w:p>
    <w:p w:rsidR="00274FA0" w:rsidRPr="00B42E11" w:rsidRDefault="00274FA0" w:rsidP="00274FA0">
      <w:pPr>
        <w:rPr>
          <w:rFonts w:asciiTheme="minorHAnsi" w:hAnsiTheme="minorHAnsi"/>
          <w:lang w:val="sv-SE"/>
        </w:rPr>
      </w:pPr>
      <w:r w:rsidRPr="00B42E11">
        <w:rPr>
          <w:rFonts w:asciiTheme="minorHAnsi" w:hAnsiTheme="minorHAnsi"/>
          <w:noProof/>
          <w:lang w:val="sv-SE" w:eastAsia="sv-SE"/>
        </w:rPr>
        <w:t xml:space="preserve"> </w:t>
      </w:r>
    </w:p>
    <w:p w:rsidR="00274FA0" w:rsidRPr="00B42E11" w:rsidRDefault="00274FA0" w:rsidP="00274FA0">
      <w:pPr>
        <w:rPr>
          <w:rFonts w:asciiTheme="minorHAnsi" w:hAnsiTheme="minorHAnsi"/>
          <w:lang w:val="sv-SE"/>
        </w:rPr>
      </w:pPr>
    </w:p>
    <w:p w:rsidR="00274FA0" w:rsidRPr="00B42E11" w:rsidRDefault="00274FA0" w:rsidP="00274FA0">
      <w:pPr>
        <w:rPr>
          <w:rFonts w:asciiTheme="minorHAnsi" w:hAnsiTheme="minorHAnsi"/>
          <w:lang w:val="sv-SE"/>
        </w:rPr>
      </w:pPr>
    </w:p>
    <w:p w:rsidR="00274FA0" w:rsidRPr="00B42E11" w:rsidRDefault="00274FA0" w:rsidP="00274FA0">
      <w:pPr>
        <w:rPr>
          <w:rFonts w:asciiTheme="minorHAnsi" w:hAnsiTheme="minorHAnsi" w:cs="Arial"/>
          <w:b/>
          <w:sz w:val="22"/>
          <w:szCs w:val="22"/>
          <w:lang w:val="sv-SE"/>
        </w:rPr>
      </w:pPr>
    </w:p>
    <w:p w:rsidR="00274FA0" w:rsidRPr="00B42E11" w:rsidRDefault="00274FA0" w:rsidP="00274FA0">
      <w:pPr>
        <w:rPr>
          <w:rFonts w:asciiTheme="minorHAnsi" w:hAnsiTheme="minorHAnsi" w:cs="Arial"/>
          <w:b/>
          <w:sz w:val="22"/>
          <w:szCs w:val="22"/>
          <w:lang w:val="es-ES"/>
        </w:rPr>
      </w:pPr>
    </w:p>
    <w:p w:rsidR="00502F25" w:rsidRPr="00B42E11" w:rsidRDefault="00412E0A" w:rsidP="002F08D0">
      <w:pPr>
        <w:rPr>
          <w:rFonts w:asciiTheme="minorHAnsi" w:hAnsiTheme="minorHAnsi" w:cs="Arial"/>
          <w:b/>
          <w:color w:val="000000"/>
          <w:sz w:val="22"/>
          <w:szCs w:val="22"/>
          <w:lang w:val="sv-SE"/>
        </w:rPr>
      </w:pPr>
      <w:r>
        <w:rPr>
          <w:rFonts w:asciiTheme="minorHAnsi" w:hAnsiTheme="minorHAnsi" w:cs="Arial"/>
          <w:b/>
          <w:color w:val="000000"/>
          <w:sz w:val="22"/>
          <w:szCs w:val="22"/>
          <w:lang w:val="sv-SE"/>
        </w:rPr>
        <w:t xml:space="preserve">          </w:t>
      </w:r>
    </w:p>
    <w:sectPr w:rsidR="00502F25" w:rsidRPr="00B42E11" w:rsidSect="008A2078">
      <w:pgSz w:w="11906" w:h="16838"/>
      <w:pgMar w:top="719" w:right="926"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C8" w:rsidRDefault="007D2AC8" w:rsidP="007D2AC8">
      <w:r>
        <w:separator/>
      </w:r>
    </w:p>
  </w:endnote>
  <w:endnote w:type="continuationSeparator" w:id="0">
    <w:p w:rsidR="007D2AC8" w:rsidRDefault="007D2AC8" w:rsidP="007D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C8" w:rsidRDefault="007D2AC8" w:rsidP="007D2AC8">
      <w:r>
        <w:separator/>
      </w:r>
    </w:p>
  </w:footnote>
  <w:footnote w:type="continuationSeparator" w:id="0">
    <w:p w:rsidR="007D2AC8" w:rsidRDefault="007D2AC8" w:rsidP="007D2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0F04"/>
    <w:multiLevelType w:val="hybridMultilevel"/>
    <w:tmpl w:val="8E7CC83C"/>
    <w:lvl w:ilvl="0" w:tplc="42123D42">
      <w:start w:val="1"/>
      <w:numFmt w:val="bullet"/>
      <w:lvlText w:val="-"/>
      <w:lvlJc w:val="left"/>
      <w:pPr>
        <w:tabs>
          <w:tab w:val="num" w:pos="720"/>
        </w:tabs>
        <w:ind w:left="720" w:hanging="360"/>
      </w:pPr>
      <w:rPr>
        <w:rFonts w:ascii="Times New Roman" w:hAnsi="Times New Roman" w:hint="default"/>
      </w:rPr>
    </w:lvl>
    <w:lvl w:ilvl="1" w:tplc="6A04A182" w:tentative="1">
      <w:start w:val="1"/>
      <w:numFmt w:val="bullet"/>
      <w:lvlText w:val="-"/>
      <w:lvlJc w:val="left"/>
      <w:pPr>
        <w:tabs>
          <w:tab w:val="num" w:pos="1440"/>
        </w:tabs>
        <w:ind w:left="1440" w:hanging="360"/>
      </w:pPr>
      <w:rPr>
        <w:rFonts w:ascii="Times New Roman" w:hAnsi="Times New Roman" w:hint="default"/>
      </w:rPr>
    </w:lvl>
    <w:lvl w:ilvl="2" w:tplc="644E5C00" w:tentative="1">
      <w:start w:val="1"/>
      <w:numFmt w:val="bullet"/>
      <w:lvlText w:val="-"/>
      <w:lvlJc w:val="left"/>
      <w:pPr>
        <w:tabs>
          <w:tab w:val="num" w:pos="2160"/>
        </w:tabs>
        <w:ind w:left="2160" w:hanging="360"/>
      </w:pPr>
      <w:rPr>
        <w:rFonts w:ascii="Times New Roman" w:hAnsi="Times New Roman" w:hint="default"/>
      </w:rPr>
    </w:lvl>
    <w:lvl w:ilvl="3" w:tplc="EB722DDA" w:tentative="1">
      <w:start w:val="1"/>
      <w:numFmt w:val="bullet"/>
      <w:lvlText w:val="-"/>
      <w:lvlJc w:val="left"/>
      <w:pPr>
        <w:tabs>
          <w:tab w:val="num" w:pos="2880"/>
        </w:tabs>
        <w:ind w:left="2880" w:hanging="360"/>
      </w:pPr>
      <w:rPr>
        <w:rFonts w:ascii="Times New Roman" w:hAnsi="Times New Roman" w:hint="default"/>
      </w:rPr>
    </w:lvl>
    <w:lvl w:ilvl="4" w:tplc="74EE4E54" w:tentative="1">
      <w:start w:val="1"/>
      <w:numFmt w:val="bullet"/>
      <w:lvlText w:val="-"/>
      <w:lvlJc w:val="left"/>
      <w:pPr>
        <w:tabs>
          <w:tab w:val="num" w:pos="3600"/>
        </w:tabs>
        <w:ind w:left="3600" w:hanging="360"/>
      </w:pPr>
      <w:rPr>
        <w:rFonts w:ascii="Times New Roman" w:hAnsi="Times New Roman" w:hint="default"/>
      </w:rPr>
    </w:lvl>
    <w:lvl w:ilvl="5" w:tplc="647C3E7A" w:tentative="1">
      <w:start w:val="1"/>
      <w:numFmt w:val="bullet"/>
      <w:lvlText w:val="-"/>
      <w:lvlJc w:val="left"/>
      <w:pPr>
        <w:tabs>
          <w:tab w:val="num" w:pos="4320"/>
        </w:tabs>
        <w:ind w:left="4320" w:hanging="360"/>
      </w:pPr>
      <w:rPr>
        <w:rFonts w:ascii="Times New Roman" w:hAnsi="Times New Roman" w:hint="default"/>
      </w:rPr>
    </w:lvl>
    <w:lvl w:ilvl="6" w:tplc="1ACA2684" w:tentative="1">
      <w:start w:val="1"/>
      <w:numFmt w:val="bullet"/>
      <w:lvlText w:val="-"/>
      <w:lvlJc w:val="left"/>
      <w:pPr>
        <w:tabs>
          <w:tab w:val="num" w:pos="5040"/>
        </w:tabs>
        <w:ind w:left="5040" w:hanging="360"/>
      </w:pPr>
      <w:rPr>
        <w:rFonts w:ascii="Times New Roman" w:hAnsi="Times New Roman" w:hint="default"/>
      </w:rPr>
    </w:lvl>
    <w:lvl w:ilvl="7" w:tplc="09D69326" w:tentative="1">
      <w:start w:val="1"/>
      <w:numFmt w:val="bullet"/>
      <w:lvlText w:val="-"/>
      <w:lvlJc w:val="left"/>
      <w:pPr>
        <w:tabs>
          <w:tab w:val="num" w:pos="5760"/>
        </w:tabs>
        <w:ind w:left="5760" w:hanging="360"/>
      </w:pPr>
      <w:rPr>
        <w:rFonts w:ascii="Times New Roman" w:hAnsi="Times New Roman" w:hint="default"/>
      </w:rPr>
    </w:lvl>
    <w:lvl w:ilvl="8" w:tplc="9F74BE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AD05F0"/>
    <w:multiLevelType w:val="hybridMultilevel"/>
    <w:tmpl w:val="47BA10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806987"/>
    <w:multiLevelType w:val="hybridMultilevel"/>
    <w:tmpl w:val="E7CE5C9C"/>
    <w:lvl w:ilvl="0" w:tplc="A6AA4036">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2E0C3269"/>
    <w:multiLevelType w:val="hybridMultilevel"/>
    <w:tmpl w:val="3EC6B8DC"/>
    <w:lvl w:ilvl="0" w:tplc="DE80520C">
      <w:start w:val="1"/>
      <w:numFmt w:val="bullet"/>
      <w:lvlText w:val=""/>
      <w:lvlJc w:val="left"/>
      <w:pPr>
        <w:tabs>
          <w:tab w:val="num" w:pos="720"/>
        </w:tabs>
        <w:ind w:left="720" w:hanging="360"/>
      </w:pPr>
      <w:rPr>
        <w:rFonts w:ascii="Wingdings" w:hAnsi="Wingdings" w:hint="default"/>
        <w:color w:val="C0C0C0"/>
        <w:u w:color="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31E82"/>
    <w:multiLevelType w:val="hybridMultilevel"/>
    <w:tmpl w:val="D110E922"/>
    <w:lvl w:ilvl="0" w:tplc="8B70D0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F8"/>
    <w:rsid w:val="000007F0"/>
    <w:rsid w:val="00011FC2"/>
    <w:rsid w:val="0001412D"/>
    <w:rsid w:val="000334C4"/>
    <w:rsid w:val="0005109D"/>
    <w:rsid w:val="00052F41"/>
    <w:rsid w:val="00061CF5"/>
    <w:rsid w:val="000635FB"/>
    <w:rsid w:val="00063643"/>
    <w:rsid w:val="00064369"/>
    <w:rsid w:val="00065C4A"/>
    <w:rsid w:val="000707D8"/>
    <w:rsid w:val="000751DA"/>
    <w:rsid w:val="00092EB2"/>
    <w:rsid w:val="00095F10"/>
    <w:rsid w:val="000A11C8"/>
    <w:rsid w:val="000B063F"/>
    <w:rsid w:val="000B602C"/>
    <w:rsid w:val="000C463D"/>
    <w:rsid w:val="000C4F86"/>
    <w:rsid w:val="000C52B2"/>
    <w:rsid w:val="000D2E30"/>
    <w:rsid w:val="000E109E"/>
    <w:rsid w:val="000E561E"/>
    <w:rsid w:val="000F2229"/>
    <w:rsid w:val="000F490F"/>
    <w:rsid w:val="0010184C"/>
    <w:rsid w:val="00102E7E"/>
    <w:rsid w:val="00114D1C"/>
    <w:rsid w:val="00122696"/>
    <w:rsid w:val="00123337"/>
    <w:rsid w:val="0012400F"/>
    <w:rsid w:val="00127D79"/>
    <w:rsid w:val="00130B2B"/>
    <w:rsid w:val="0013335E"/>
    <w:rsid w:val="00133A35"/>
    <w:rsid w:val="00135ABE"/>
    <w:rsid w:val="00146490"/>
    <w:rsid w:val="00166ECD"/>
    <w:rsid w:val="0017325A"/>
    <w:rsid w:val="00173573"/>
    <w:rsid w:val="001761B7"/>
    <w:rsid w:val="00193CFC"/>
    <w:rsid w:val="001B1FF7"/>
    <w:rsid w:val="001B43A4"/>
    <w:rsid w:val="001C5ED8"/>
    <w:rsid w:val="001D08D7"/>
    <w:rsid w:val="001E5590"/>
    <w:rsid w:val="001F280E"/>
    <w:rsid w:val="001F3BF2"/>
    <w:rsid w:val="001F4DFB"/>
    <w:rsid w:val="002146C8"/>
    <w:rsid w:val="002146E9"/>
    <w:rsid w:val="00225233"/>
    <w:rsid w:val="002252E2"/>
    <w:rsid w:val="0023294B"/>
    <w:rsid w:val="002356C3"/>
    <w:rsid w:val="00246E3B"/>
    <w:rsid w:val="00252951"/>
    <w:rsid w:val="002558A9"/>
    <w:rsid w:val="00264D11"/>
    <w:rsid w:val="00272912"/>
    <w:rsid w:val="00274B25"/>
    <w:rsid w:val="00274FA0"/>
    <w:rsid w:val="00276E8E"/>
    <w:rsid w:val="00281EE7"/>
    <w:rsid w:val="00287486"/>
    <w:rsid w:val="00293620"/>
    <w:rsid w:val="002A4927"/>
    <w:rsid w:val="002A79DC"/>
    <w:rsid w:val="002B2FA5"/>
    <w:rsid w:val="002C30B0"/>
    <w:rsid w:val="002F08D0"/>
    <w:rsid w:val="002F496B"/>
    <w:rsid w:val="00302546"/>
    <w:rsid w:val="003054AA"/>
    <w:rsid w:val="00306F5B"/>
    <w:rsid w:val="00314E9C"/>
    <w:rsid w:val="00316440"/>
    <w:rsid w:val="003202D1"/>
    <w:rsid w:val="003203FD"/>
    <w:rsid w:val="00330773"/>
    <w:rsid w:val="00344CCD"/>
    <w:rsid w:val="00361524"/>
    <w:rsid w:val="00370C05"/>
    <w:rsid w:val="0038077C"/>
    <w:rsid w:val="00381575"/>
    <w:rsid w:val="003A1C6F"/>
    <w:rsid w:val="003A3D4F"/>
    <w:rsid w:val="003B0261"/>
    <w:rsid w:val="003B0D59"/>
    <w:rsid w:val="003B1C5C"/>
    <w:rsid w:val="003C441E"/>
    <w:rsid w:val="003C539D"/>
    <w:rsid w:val="003D2C16"/>
    <w:rsid w:val="003D2E4F"/>
    <w:rsid w:val="003E5BC3"/>
    <w:rsid w:val="003F607E"/>
    <w:rsid w:val="00403029"/>
    <w:rsid w:val="004072A0"/>
    <w:rsid w:val="00412E0A"/>
    <w:rsid w:val="004139E3"/>
    <w:rsid w:val="00416492"/>
    <w:rsid w:val="004241FF"/>
    <w:rsid w:val="00425773"/>
    <w:rsid w:val="0044439E"/>
    <w:rsid w:val="004724DC"/>
    <w:rsid w:val="004971B5"/>
    <w:rsid w:val="0049775E"/>
    <w:rsid w:val="00497FAA"/>
    <w:rsid w:val="004A6E18"/>
    <w:rsid w:val="004A6E8E"/>
    <w:rsid w:val="004C40B5"/>
    <w:rsid w:val="004C4C44"/>
    <w:rsid w:val="004D1283"/>
    <w:rsid w:val="004D1573"/>
    <w:rsid w:val="004E07D9"/>
    <w:rsid w:val="00502F25"/>
    <w:rsid w:val="005032B0"/>
    <w:rsid w:val="00512E34"/>
    <w:rsid w:val="0051422A"/>
    <w:rsid w:val="00515F0B"/>
    <w:rsid w:val="00527E46"/>
    <w:rsid w:val="00535548"/>
    <w:rsid w:val="00544B3E"/>
    <w:rsid w:val="00553A07"/>
    <w:rsid w:val="00570C78"/>
    <w:rsid w:val="00576338"/>
    <w:rsid w:val="00590C1D"/>
    <w:rsid w:val="00592F1F"/>
    <w:rsid w:val="00595AF8"/>
    <w:rsid w:val="00596C85"/>
    <w:rsid w:val="005A3E71"/>
    <w:rsid w:val="005D4642"/>
    <w:rsid w:val="005E4BB9"/>
    <w:rsid w:val="005F0E29"/>
    <w:rsid w:val="005F1F6E"/>
    <w:rsid w:val="005F26BE"/>
    <w:rsid w:val="005F27D4"/>
    <w:rsid w:val="005F5020"/>
    <w:rsid w:val="005F6C5C"/>
    <w:rsid w:val="006263F1"/>
    <w:rsid w:val="00654193"/>
    <w:rsid w:val="00661704"/>
    <w:rsid w:val="0069578E"/>
    <w:rsid w:val="006A62C8"/>
    <w:rsid w:val="006B1DEC"/>
    <w:rsid w:val="006B377D"/>
    <w:rsid w:val="006D5334"/>
    <w:rsid w:val="006F0F57"/>
    <w:rsid w:val="006F4533"/>
    <w:rsid w:val="006F5CD8"/>
    <w:rsid w:val="006F7BDE"/>
    <w:rsid w:val="00704DD9"/>
    <w:rsid w:val="00710ED2"/>
    <w:rsid w:val="00712525"/>
    <w:rsid w:val="0071618F"/>
    <w:rsid w:val="00721486"/>
    <w:rsid w:val="00726FA3"/>
    <w:rsid w:val="00730829"/>
    <w:rsid w:val="00743664"/>
    <w:rsid w:val="00744B89"/>
    <w:rsid w:val="0074578E"/>
    <w:rsid w:val="00746392"/>
    <w:rsid w:val="007503E2"/>
    <w:rsid w:val="00761BB1"/>
    <w:rsid w:val="00763813"/>
    <w:rsid w:val="007657EB"/>
    <w:rsid w:val="00780301"/>
    <w:rsid w:val="00780386"/>
    <w:rsid w:val="007824E8"/>
    <w:rsid w:val="00783EB7"/>
    <w:rsid w:val="00787AFD"/>
    <w:rsid w:val="00796728"/>
    <w:rsid w:val="007A035F"/>
    <w:rsid w:val="007A3724"/>
    <w:rsid w:val="007B5B83"/>
    <w:rsid w:val="007C0963"/>
    <w:rsid w:val="007C27ED"/>
    <w:rsid w:val="007C4C6D"/>
    <w:rsid w:val="007C556E"/>
    <w:rsid w:val="007D2AC8"/>
    <w:rsid w:val="007D52B9"/>
    <w:rsid w:val="007D5457"/>
    <w:rsid w:val="007D7116"/>
    <w:rsid w:val="007E067B"/>
    <w:rsid w:val="007F2599"/>
    <w:rsid w:val="007F42A4"/>
    <w:rsid w:val="007F4548"/>
    <w:rsid w:val="00800A33"/>
    <w:rsid w:val="008025A1"/>
    <w:rsid w:val="00827C92"/>
    <w:rsid w:val="0083773F"/>
    <w:rsid w:val="00840826"/>
    <w:rsid w:val="008540BF"/>
    <w:rsid w:val="008550F4"/>
    <w:rsid w:val="008573BE"/>
    <w:rsid w:val="00867E5A"/>
    <w:rsid w:val="00884B14"/>
    <w:rsid w:val="00891295"/>
    <w:rsid w:val="008916F8"/>
    <w:rsid w:val="00891C37"/>
    <w:rsid w:val="00893717"/>
    <w:rsid w:val="008A2078"/>
    <w:rsid w:val="008A6A03"/>
    <w:rsid w:val="008A6E7F"/>
    <w:rsid w:val="008A79BA"/>
    <w:rsid w:val="008B020C"/>
    <w:rsid w:val="008B6513"/>
    <w:rsid w:val="008D2B09"/>
    <w:rsid w:val="008F223F"/>
    <w:rsid w:val="00905A16"/>
    <w:rsid w:val="00923685"/>
    <w:rsid w:val="00940F66"/>
    <w:rsid w:val="009534AA"/>
    <w:rsid w:val="00967DA6"/>
    <w:rsid w:val="0097435B"/>
    <w:rsid w:val="0097457A"/>
    <w:rsid w:val="0098715F"/>
    <w:rsid w:val="0099223C"/>
    <w:rsid w:val="009969B8"/>
    <w:rsid w:val="009A221B"/>
    <w:rsid w:val="009A5FAF"/>
    <w:rsid w:val="009A6EDD"/>
    <w:rsid w:val="009C4F38"/>
    <w:rsid w:val="009D2DF3"/>
    <w:rsid w:val="009D6965"/>
    <w:rsid w:val="009D7D6F"/>
    <w:rsid w:val="009E36C9"/>
    <w:rsid w:val="009E58E4"/>
    <w:rsid w:val="009E5AEE"/>
    <w:rsid w:val="009E7436"/>
    <w:rsid w:val="009F15DA"/>
    <w:rsid w:val="009F505D"/>
    <w:rsid w:val="00A03551"/>
    <w:rsid w:val="00A06EB2"/>
    <w:rsid w:val="00A1429A"/>
    <w:rsid w:val="00A24C91"/>
    <w:rsid w:val="00A41386"/>
    <w:rsid w:val="00A5562B"/>
    <w:rsid w:val="00A70854"/>
    <w:rsid w:val="00A75B8A"/>
    <w:rsid w:val="00A80BC8"/>
    <w:rsid w:val="00A821B9"/>
    <w:rsid w:val="00A975F0"/>
    <w:rsid w:val="00AB6490"/>
    <w:rsid w:val="00AB7BFC"/>
    <w:rsid w:val="00AC1E25"/>
    <w:rsid w:val="00AC4172"/>
    <w:rsid w:val="00AD23E7"/>
    <w:rsid w:val="00AD71F8"/>
    <w:rsid w:val="00AE21F0"/>
    <w:rsid w:val="00AE41E8"/>
    <w:rsid w:val="00AF1327"/>
    <w:rsid w:val="00AF6BB1"/>
    <w:rsid w:val="00AF784A"/>
    <w:rsid w:val="00B00C89"/>
    <w:rsid w:val="00B1000D"/>
    <w:rsid w:val="00B17B20"/>
    <w:rsid w:val="00B365F8"/>
    <w:rsid w:val="00B42E11"/>
    <w:rsid w:val="00B446B2"/>
    <w:rsid w:val="00B45DAE"/>
    <w:rsid w:val="00B45EE8"/>
    <w:rsid w:val="00B51093"/>
    <w:rsid w:val="00B53666"/>
    <w:rsid w:val="00B54AE8"/>
    <w:rsid w:val="00B64985"/>
    <w:rsid w:val="00B64FA5"/>
    <w:rsid w:val="00B75D31"/>
    <w:rsid w:val="00B83FFE"/>
    <w:rsid w:val="00BB18D6"/>
    <w:rsid w:val="00BD585D"/>
    <w:rsid w:val="00BD7E88"/>
    <w:rsid w:val="00BE13B5"/>
    <w:rsid w:val="00BE35F6"/>
    <w:rsid w:val="00BE6698"/>
    <w:rsid w:val="00BF4B51"/>
    <w:rsid w:val="00C05377"/>
    <w:rsid w:val="00C22830"/>
    <w:rsid w:val="00C22CEA"/>
    <w:rsid w:val="00C22F9E"/>
    <w:rsid w:val="00C269E4"/>
    <w:rsid w:val="00C35612"/>
    <w:rsid w:val="00C43F0C"/>
    <w:rsid w:val="00C455AE"/>
    <w:rsid w:val="00C46F0A"/>
    <w:rsid w:val="00C515A3"/>
    <w:rsid w:val="00C53B98"/>
    <w:rsid w:val="00C56723"/>
    <w:rsid w:val="00C64834"/>
    <w:rsid w:val="00C65852"/>
    <w:rsid w:val="00C66A1A"/>
    <w:rsid w:val="00C74A2A"/>
    <w:rsid w:val="00C80398"/>
    <w:rsid w:val="00C911E3"/>
    <w:rsid w:val="00C9154C"/>
    <w:rsid w:val="00CA0D1C"/>
    <w:rsid w:val="00CA1D0F"/>
    <w:rsid w:val="00CA2020"/>
    <w:rsid w:val="00CB513D"/>
    <w:rsid w:val="00CC1C55"/>
    <w:rsid w:val="00CD76E1"/>
    <w:rsid w:val="00CE2F60"/>
    <w:rsid w:val="00CE3C00"/>
    <w:rsid w:val="00D01E8E"/>
    <w:rsid w:val="00D115B1"/>
    <w:rsid w:val="00D2149F"/>
    <w:rsid w:val="00D23620"/>
    <w:rsid w:val="00D246C1"/>
    <w:rsid w:val="00D337F9"/>
    <w:rsid w:val="00D45C8B"/>
    <w:rsid w:val="00D47D15"/>
    <w:rsid w:val="00D50066"/>
    <w:rsid w:val="00D56FE5"/>
    <w:rsid w:val="00D64BC4"/>
    <w:rsid w:val="00D751AA"/>
    <w:rsid w:val="00D762E5"/>
    <w:rsid w:val="00D77EAE"/>
    <w:rsid w:val="00D90A16"/>
    <w:rsid w:val="00D917BC"/>
    <w:rsid w:val="00D95D65"/>
    <w:rsid w:val="00DB6DEB"/>
    <w:rsid w:val="00DC010D"/>
    <w:rsid w:val="00DC7E81"/>
    <w:rsid w:val="00DD2BFA"/>
    <w:rsid w:val="00DD6C06"/>
    <w:rsid w:val="00DF400D"/>
    <w:rsid w:val="00DF4183"/>
    <w:rsid w:val="00E0486B"/>
    <w:rsid w:val="00E04FA0"/>
    <w:rsid w:val="00E10824"/>
    <w:rsid w:val="00E17055"/>
    <w:rsid w:val="00E303EC"/>
    <w:rsid w:val="00E30567"/>
    <w:rsid w:val="00E333EF"/>
    <w:rsid w:val="00E35720"/>
    <w:rsid w:val="00E36DE2"/>
    <w:rsid w:val="00E51918"/>
    <w:rsid w:val="00E55D8A"/>
    <w:rsid w:val="00E56A5A"/>
    <w:rsid w:val="00E74AF0"/>
    <w:rsid w:val="00E8688F"/>
    <w:rsid w:val="00E958CD"/>
    <w:rsid w:val="00E95A74"/>
    <w:rsid w:val="00EA3F99"/>
    <w:rsid w:val="00EB041C"/>
    <w:rsid w:val="00EB7925"/>
    <w:rsid w:val="00EC43F9"/>
    <w:rsid w:val="00ED355B"/>
    <w:rsid w:val="00EF0AB8"/>
    <w:rsid w:val="00EF31A0"/>
    <w:rsid w:val="00EF6202"/>
    <w:rsid w:val="00F02AF3"/>
    <w:rsid w:val="00F22466"/>
    <w:rsid w:val="00F27E46"/>
    <w:rsid w:val="00F32665"/>
    <w:rsid w:val="00F56035"/>
    <w:rsid w:val="00F61416"/>
    <w:rsid w:val="00F620DF"/>
    <w:rsid w:val="00F72C23"/>
    <w:rsid w:val="00F7300B"/>
    <w:rsid w:val="00F73142"/>
    <w:rsid w:val="00FA2212"/>
    <w:rsid w:val="00FA23B3"/>
    <w:rsid w:val="00FA369E"/>
    <w:rsid w:val="00FB55AA"/>
    <w:rsid w:val="00FC10A4"/>
    <w:rsid w:val="00FC43DA"/>
    <w:rsid w:val="00FD2ED2"/>
    <w:rsid w:val="00FD71BB"/>
    <w:rsid w:val="00FF418E"/>
    <w:rsid w:val="00FF52CC"/>
    <w:rsid w:val="00FF61CC"/>
    <w:rsid w:val="00FF711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1DCF0E8C-A06A-4BB5-8E08-8F8FD159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Rubrik3">
    <w:name w:val="heading 3"/>
    <w:basedOn w:val="Normal"/>
    <w:next w:val="Normal"/>
    <w:qFormat/>
    <w:rsid w:val="008A2078"/>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qFormat/>
    <w:rsid w:val="008916F8"/>
    <w:rPr>
      <w:b/>
      <w:bCs/>
    </w:rPr>
  </w:style>
  <w:style w:type="character" w:customStyle="1" w:styleId="apple-converted-space">
    <w:name w:val="apple-converted-space"/>
    <w:basedOn w:val="Standardstycketeckensnitt"/>
    <w:rsid w:val="008916F8"/>
  </w:style>
  <w:style w:type="paragraph" w:styleId="Normalwebb">
    <w:name w:val="Normal (Web)"/>
    <w:basedOn w:val="Normal"/>
    <w:uiPriority w:val="99"/>
    <w:rsid w:val="004A6E8E"/>
    <w:pPr>
      <w:spacing w:before="100" w:beforeAutospacing="1" w:after="100" w:afterAutospacing="1"/>
    </w:pPr>
  </w:style>
  <w:style w:type="character" w:styleId="Betoning">
    <w:name w:val="Emphasis"/>
    <w:basedOn w:val="Standardstycketeckensnitt"/>
    <w:qFormat/>
    <w:rsid w:val="004A6E8E"/>
    <w:rPr>
      <w:i/>
      <w:iCs/>
    </w:rPr>
  </w:style>
  <w:style w:type="character" w:styleId="Hyperlnk">
    <w:name w:val="Hyperlink"/>
    <w:basedOn w:val="Standardstycketeckensnitt"/>
    <w:rsid w:val="004A6E8E"/>
    <w:rPr>
      <w:color w:val="0000FF"/>
      <w:u w:val="single"/>
    </w:rPr>
  </w:style>
  <w:style w:type="character" w:styleId="AnvndHyperlnk">
    <w:name w:val="FollowedHyperlink"/>
    <w:basedOn w:val="Standardstycketeckensnitt"/>
    <w:rsid w:val="00DD6C06"/>
    <w:rPr>
      <w:color w:val="800080"/>
      <w:u w:val="single"/>
    </w:rPr>
  </w:style>
  <w:style w:type="paragraph" w:styleId="Liststycke">
    <w:name w:val="List Paragraph"/>
    <w:basedOn w:val="Normal"/>
    <w:uiPriority w:val="34"/>
    <w:qFormat/>
    <w:rsid w:val="006B377D"/>
    <w:pPr>
      <w:ind w:left="720"/>
      <w:contextualSpacing/>
    </w:pPr>
  </w:style>
  <w:style w:type="paragraph" w:styleId="Sidhuvud">
    <w:name w:val="header"/>
    <w:basedOn w:val="Normal"/>
    <w:link w:val="SidhuvudChar"/>
    <w:rsid w:val="007D2AC8"/>
    <w:pPr>
      <w:tabs>
        <w:tab w:val="center" w:pos="4536"/>
        <w:tab w:val="right" w:pos="9072"/>
      </w:tabs>
    </w:pPr>
  </w:style>
  <w:style w:type="character" w:customStyle="1" w:styleId="SidhuvudChar">
    <w:name w:val="Sidhuvud Char"/>
    <w:basedOn w:val="Standardstycketeckensnitt"/>
    <w:link w:val="Sidhuvud"/>
    <w:rsid w:val="007D2AC8"/>
    <w:rPr>
      <w:sz w:val="24"/>
      <w:szCs w:val="24"/>
      <w:lang w:val="fr-FR" w:eastAsia="fr-FR"/>
    </w:rPr>
  </w:style>
  <w:style w:type="paragraph" w:styleId="Sidfot">
    <w:name w:val="footer"/>
    <w:basedOn w:val="Normal"/>
    <w:link w:val="SidfotChar"/>
    <w:rsid w:val="007D2AC8"/>
    <w:pPr>
      <w:tabs>
        <w:tab w:val="center" w:pos="4536"/>
        <w:tab w:val="right" w:pos="9072"/>
      </w:tabs>
    </w:pPr>
  </w:style>
  <w:style w:type="character" w:customStyle="1" w:styleId="SidfotChar">
    <w:name w:val="Sidfot Char"/>
    <w:basedOn w:val="Standardstycketeckensnitt"/>
    <w:link w:val="Sidfot"/>
    <w:rsid w:val="007D2AC8"/>
    <w:rPr>
      <w:sz w:val="24"/>
      <w:szCs w:val="24"/>
      <w:lang w:val="fr-FR" w:eastAsia="fr-FR"/>
    </w:rPr>
  </w:style>
  <w:style w:type="paragraph" w:styleId="Ballongtext">
    <w:name w:val="Balloon Text"/>
    <w:basedOn w:val="Normal"/>
    <w:link w:val="BallongtextChar"/>
    <w:rsid w:val="008A6A03"/>
    <w:rPr>
      <w:rFonts w:ascii="Segoe UI" w:hAnsi="Segoe UI" w:cs="Segoe UI"/>
      <w:sz w:val="18"/>
      <w:szCs w:val="18"/>
    </w:rPr>
  </w:style>
  <w:style w:type="character" w:customStyle="1" w:styleId="BallongtextChar">
    <w:name w:val="Ballongtext Char"/>
    <w:basedOn w:val="Standardstycketeckensnitt"/>
    <w:link w:val="Ballongtext"/>
    <w:rsid w:val="008A6A03"/>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571">
      <w:bodyDiv w:val="1"/>
      <w:marLeft w:val="0"/>
      <w:marRight w:val="0"/>
      <w:marTop w:val="0"/>
      <w:marBottom w:val="0"/>
      <w:divBdr>
        <w:top w:val="none" w:sz="0" w:space="0" w:color="auto"/>
        <w:left w:val="none" w:sz="0" w:space="0" w:color="auto"/>
        <w:bottom w:val="none" w:sz="0" w:space="0" w:color="auto"/>
        <w:right w:val="none" w:sz="0" w:space="0" w:color="auto"/>
      </w:divBdr>
      <w:divsChild>
        <w:div w:id="268195703">
          <w:marLeft w:val="0"/>
          <w:marRight w:val="0"/>
          <w:marTop w:val="0"/>
          <w:marBottom w:val="0"/>
          <w:divBdr>
            <w:top w:val="none" w:sz="0" w:space="0" w:color="auto"/>
            <w:left w:val="none" w:sz="0" w:space="0" w:color="auto"/>
            <w:bottom w:val="none" w:sz="0" w:space="0" w:color="auto"/>
            <w:right w:val="none" w:sz="0" w:space="0" w:color="auto"/>
          </w:divBdr>
        </w:div>
      </w:divsChild>
    </w:div>
    <w:div w:id="567304652">
      <w:bodyDiv w:val="1"/>
      <w:marLeft w:val="0"/>
      <w:marRight w:val="0"/>
      <w:marTop w:val="0"/>
      <w:marBottom w:val="0"/>
      <w:divBdr>
        <w:top w:val="none" w:sz="0" w:space="0" w:color="auto"/>
        <w:left w:val="none" w:sz="0" w:space="0" w:color="auto"/>
        <w:bottom w:val="none" w:sz="0" w:space="0" w:color="auto"/>
        <w:right w:val="none" w:sz="0" w:space="0" w:color="auto"/>
      </w:divBdr>
      <w:divsChild>
        <w:div w:id="1939749873">
          <w:marLeft w:val="0"/>
          <w:marRight w:val="0"/>
          <w:marTop w:val="0"/>
          <w:marBottom w:val="0"/>
          <w:divBdr>
            <w:top w:val="none" w:sz="0" w:space="0" w:color="auto"/>
            <w:left w:val="none" w:sz="0" w:space="0" w:color="auto"/>
            <w:bottom w:val="none" w:sz="0" w:space="0" w:color="auto"/>
            <w:right w:val="none" w:sz="0" w:space="0" w:color="auto"/>
          </w:divBdr>
          <w:divsChild>
            <w:div w:id="443504029">
              <w:marLeft w:val="0"/>
              <w:marRight w:val="0"/>
              <w:marTop w:val="0"/>
              <w:marBottom w:val="0"/>
              <w:divBdr>
                <w:top w:val="none" w:sz="0" w:space="0" w:color="auto"/>
                <w:left w:val="none" w:sz="0" w:space="0" w:color="auto"/>
                <w:bottom w:val="none" w:sz="0" w:space="0" w:color="auto"/>
                <w:right w:val="none" w:sz="0" w:space="0" w:color="auto"/>
              </w:divBdr>
            </w:div>
            <w:div w:id="595289168">
              <w:marLeft w:val="0"/>
              <w:marRight w:val="0"/>
              <w:marTop w:val="0"/>
              <w:marBottom w:val="0"/>
              <w:divBdr>
                <w:top w:val="none" w:sz="0" w:space="0" w:color="auto"/>
                <w:left w:val="none" w:sz="0" w:space="0" w:color="auto"/>
                <w:bottom w:val="none" w:sz="0" w:space="0" w:color="auto"/>
                <w:right w:val="none" w:sz="0" w:space="0" w:color="auto"/>
              </w:divBdr>
            </w:div>
            <w:div w:id="936252132">
              <w:marLeft w:val="0"/>
              <w:marRight w:val="0"/>
              <w:marTop w:val="0"/>
              <w:marBottom w:val="0"/>
              <w:divBdr>
                <w:top w:val="none" w:sz="0" w:space="0" w:color="auto"/>
                <w:left w:val="none" w:sz="0" w:space="0" w:color="auto"/>
                <w:bottom w:val="none" w:sz="0" w:space="0" w:color="auto"/>
                <w:right w:val="none" w:sz="0" w:space="0" w:color="auto"/>
              </w:divBdr>
            </w:div>
            <w:div w:id="990524982">
              <w:marLeft w:val="0"/>
              <w:marRight w:val="0"/>
              <w:marTop w:val="0"/>
              <w:marBottom w:val="0"/>
              <w:divBdr>
                <w:top w:val="none" w:sz="0" w:space="0" w:color="auto"/>
                <w:left w:val="none" w:sz="0" w:space="0" w:color="auto"/>
                <w:bottom w:val="none" w:sz="0" w:space="0" w:color="auto"/>
                <w:right w:val="none" w:sz="0" w:space="0" w:color="auto"/>
              </w:divBdr>
            </w:div>
            <w:div w:id="1255430421">
              <w:marLeft w:val="0"/>
              <w:marRight w:val="0"/>
              <w:marTop w:val="0"/>
              <w:marBottom w:val="0"/>
              <w:divBdr>
                <w:top w:val="none" w:sz="0" w:space="0" w:color="auto"/>
                <w:left w:val="none" w:sz="0" w:space="0" w:color="auto"/>
                <w:bottom w:val="none" w:sz="0" w:space="0" w:color="auto"/>
                <w:right w:val="none" w:sz="0" w:space="0" w:color="auto"/>
              </w:divBdr>
            </w:div>
            <w:div w:id="1326519571">
              <w:marLeft w:val="0"/>
              <w:marRight w:val="0"/>
              <w:marTop w:val="0"/>
              <w:marBottom w:val="0"/>
              <w:divBdr>
                <w:top w:val="none" w:sz="0" w:space="0" w:color="auto"/>
                <w:left w:val="none" w:sz="0" w:space="0" w:color="auto"/>
                <w:bottom w:val="none" w:sz="0" w:space="0" w:color="auto"/>
                <w:right w:val="none" w:sz="0" w:space="0" w:color="auto"/>
              </w:divBdr>
            </w:div>
            <w:div w:id="1355810308">
              <w:marLeft w:val="0"/>
              <w:marRight w:val="0"/>
              <w:marTop w:val="0"/>
              <w:marBottom w:val="0"/>
              <w:divBdr>
                <w:top w:val="none" w:sz="0" w:space="0" w:color="auto"/>
                <w:left w:val="none" w:sz="0" w:space="0" w:color="auto"/>
                <w:bottom w:val="none" w:sz="0" w:space="0" w:color="auto"/>
                <w:right w:val="none" w:sz="0" w:space="0" w:color="auto"/>
              </w:divBdr>
            </w:div>
            <w:div w:id="1411346947">
              <w:marLeft w:val="0"/>
              <w:marRight w:val="0"/>
              <w:marTop w:val="0"/>
              <w:marBottom w:val="0"/>
              <w:divBdr>
                <w:top w:val="none" w:sz="0" w:space="0" w:color="auto"/>
                <w:left w:val="none" w:sz="0" w:space="0" w:color="auto"/>
                <w:bottom w:val="none" w:sz="0" w:space="0" w:color="auto"/>
                <w:right w:val="none" w:sz="0" w:space="0" w:color="auto"/>
              </w:divBdr>
            </w:div>
            <w:div w:id="1430390379">
              <w:marLeft w:val="0"/>
              <w:marRight w:val="0"/>
              <w:marTop w:val="0"/>
              <w:marBottom w:val="0"/>
              <w:divBdr>
                <w:top w:val="none" w:sz="0" w:space="0" w:color="auto"/>
                <w:left w:val="none" w:sz="0" w:space="0" w:color="auto"/>
                <w:bottom w:val="none" w:sz="0" w:space="0" w:color="auto"/>
                <w:right w:val="none" w:sz="0" w:space="0" w:color="auto"/>
              </w:divBdr>
            </w:div>
            <w:div w:id="1980918613">
              <w:marLeft w:val="0"/>
              <w:marRight w:val="0"/>
              <w:marTop w:val="0"/>
              <w:marBottom w:val="0"/>
              <w:divBdr>
                <w:top w:val="none" w:sz="0" w:space="0" w:color="auto"/>
                <w:left w:val="none" w:sz="0" w:space="0" w:color="auto"/>
                <w:bottom w:val="none" w:sz="0" w:space="0" w:color="auto"/>
                <w:right w:val="none" w:sz="0" w:space="0" w:color="auto"/>
              </w:divBdr>
            </w:div>
            <w:div w:id="20035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086">
      <w:bodyDiv w:val="1"/>
      <w:marLeft w:val="0"/>
      <w:marRight w:val="0"/>
      <w:marTop w:val="0"/>
      <w:marBottom w:val="0"/>
      <w:divBdr>
        <w:top w:val="none" w:sz="0" w:space="0" w:color="auto"/>
        <w:left w:val="none" w:sz="0" w:space="0" w:color="auto"/>
        <w:bottom w:val="none" w:sz="0" w:space="0" w:color="auto"/>
        <w:right w:val="none" w:sz="0" w:space="0" w:color="auto"/>
      </w:divBdr>
    </w:div>
    <w:div w:id="662009010">
      <w:bodyDiv w:val="1"/>
      <w:marLeft w:val="0"/>
      <w:marRight w:val="0"/>
      <w:marTop w:val="0"/>
      <w:marBottom w:val="0"/>
      <w:divBdr>
        <w:top w:val="none" w:sz="0" w:space="0" w:color="auto"/>
        <w:left w:val="none" w:sz="0" w:space="0" w:color="auto"/>
        <w:bottom w:val="none" w:sz="0" w:space="0" w:color="auto"/>
        <w:right w:val="none" w:sz="0" w:space="0" w:color="auto"/>
      </w:divBdr>
      <w:divsChild>
        <w:div w:id="996345410">
          <w:marLeft w:val="0"/>
          <w:marRight w:val="0"/>
          <w:marTop w:val="0"/>
          <w:marBottom w:val="0"/>
          <w:divBdr>
            <w:top w:val="none" w:sz="0" w:space="0" w:color="auto"/>
            <w:left w:val="none" w:sz="0" w:space="0" w:color="auto"/>
            <w:bottom w:val="none" w:sz="0" w:space="0" w:color="auto"/>
            <w:right w:val="none" w:sz="0" w:space="0" w:color="auto"/>
          </w:divBdr>
          <w:divsChild>
            <w:div w:id="499737373">
              <w:marLeft w:val="0"/>
              <w:marRight w:val="0"/>
              <w:marTop w:val="0"/>
              <w:marBottom w:val="0"/>
              <w:divBdr>
                <w:top w:val="none" w:sz="0" w:space="0" w:color="auto"/>
                <w:left w:val="none" w:sz="0" w:space="0" w:color="auto"/>
                <w:bottom w:val="none" w:sz="0" w:space="0" w:color="auto"/>
                <w:right w:val="none" w:sz="0" w:space="0" w:color="auto"/>
              </w:divBdr>
            </w:div>
            <w:div w:id="579021209">
              <w:marLeft w:val="0"/>
              <w:marRight w:val="0"/>
              <w:marTop w:val="0"/>
              <w:marBottom w:val="0"/>
              <w:divBdr>
                <w:top w:val="none" w:sz="0" w:space="0" w:color="auto"/>
                <w:left w:val="none" w:sz="0" w:space="0" w:color="auto"/>
                <w:bottom w:val="none" w:sz="0" w:space="0" w:color="auto"/>
                <w:right w:val="none" w:sz="0" w:space="0" w:color="auto"/>
              </w:divBdr>
            </w:div>
            <w:div w:id="1255749382">
              <w:marLeft w:val="0"/>
              <w:marRight w:val="0"/>
              <w:marTop w:val="0"/>
              <w:marBottom w:val="0"/>
              <w:divBdr>
                <w:top w:val="none" w:sz="0" w:space="0" w:color="auto"/>
                <w:left w:val="none" w:sz="0" w:space="0" w:color="auto"/>
                <w:bottom w:val="none" w:sz="0" w:space="0" w:color="auto"/>
                <w:right w:val="none" w:sz="0" w:space="0" w:color="auto"/>
              </w:divBdr>
            </w:div>
            <w:div w:id="1409036593">
              <w:marLeft w:val="0"/>
              <w:marRight w:val="0"/>
              <w:marTop w:val="0"/>
              <w:marBottom w:val="0"/>
              <w:divBdr>
                <w:top w:val="none" w:sz="0" w:space="0" w:color="auto"/>
                <w:left w:val="none" w:sz="0" w:space="0" w:color="auto"/>
                <w:bottom w:val="none" w:sz="0" w:space="0" w:color="auto"/>
                <w:right w:val="none" w:sz="0" w:space="0" w:color="auto"/>
              </w:divBdr>
            </w:div>
            <w:div w:id="1816291812">
              <w:marLeft w:val="0"/>
              <w:marRight w:val="0"/>
              <w:marTop w:val="0"/>
              <w:marBottom w:val="0"/>
              <w:divBdr>
                <w:top w:val="none" w:sz="0" w:space="0" w:color="auto"/>
                <w:left w:val="none" w:sz="0" w:space="0" w:color="auto"/>
                <w:bottom w:val="none" w:sz="0" w:space="0" w:color="auto"/>
                <w:right w:val="none" w:sz="0" w:space="0" w:color="auto"/>
              </w:divBdr>
            </w:div>
            <w:div w:id="1918661149">
              <w:marLeft w:val="0"/>
              <w:marRight w:val="0"/>
              <w:marTop w:val="0"/>
              <w:marBottom w:val="0"/>
              <w:divBdr>
                <w:top w:val="none" w:sz="0" w:space="0" w:color="auto"/>
                <w:left w:val="none" w:sz="0" w:space="0" w:color="auto"/>
                <w:bottom w:val="none" w:sz="0" w:space="0" w:color="auto"/>
                <w:right w:val="none" w:sz="0" w:space="0" w:color="auto"/>
              </w:divBdr>
            </w:div>
            <w:div w:id="1923249503">
              <w:marLeft w:val="0"/>
              <w:marRight w:val="0"/>
              <w:marTop w:val="0"/>
              <w:marBottom w:val="0"/>
              <w:divBdr>
                <w:top w:val="none" w:sz="0" w:space="0" w:color="auto"/>
                <w:left w:val="none" w:sz="0" w:space="0" w:color="auto"/>
                <w:bottom w:val="none" w:sz="0" w:space="0" w:color="auto"/>
                <w:right w:val="none" w:sz="0" w:space="0" w:color="auto"/>
              </w:divBdr>
            </w:div>
            <w:div w:id="1974482421">
              <w:marLeft w:val="0"/>
              <w:marRight w:val="0"/>
              <w:marTop w:val="0"/>
              <w:marBottom w:val="0"/>
              <w:divBdr>
                <w:top w:val="none" w:sz="0" w:space="0" w:color="auto"/>
                <w:left w:val="none" w:sz="0" w:space="0" w:color="auto"/>
                <w:bottom w:val="none" w:sz="0" w:space="0" w:color="auto"/>
                <w:right w:val="none" w:sz="0" w:space="0" w:color="auto"/>
              </w:divBdr>
            </w:div>
            <w:div w:id="2060976235">
              <w:marLeft w:val="0"/>
              <w:marRight w:val="0"/>
              <w:marTop w:val="0"/>
              <w:marBottom w:val="0"/>
              <w:divBdr>
                <w:top w:val="none" w:sz="0" w:space="0" w:color="auto"/>
                <w:left w:val="none" w:sz="0" w:space="0" w:color="auto"/>
                <w:bottom w:val="none" w:sz="0" w:space="0" w:color="auto"/>
                <w:right w:val="none" w:sz="0" w:space="0" w:color="auto"/>
              </w:divBdr>
            </w:div>
            <w:div w:id="2113278005">
              <w:marLeft w:val="0"/>
              <w:marRight w:val="0"/>
              <w:marTop w:val="0"/>
              <w:marBottom w:val="0"/>
              <w:divBdr>
                <w:top w:val="none" w:sz="0" w:space="0" w:color="auto"/>
                <w:left w:val="none" w:sz="0" w:space="0" w:color="auto"/>
                <w:bottom w:val="none" w:sz="0" w:space="0" w:color="auto"/>
                <w:right w:val="none" w:sz="0" w:space="0" w:color="auto"/>
              </w:divBdr>
            </w:div>
            <w:div w:id="21350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2140">
      <w:bodyDiv w:val="1"/>
      <w:marLeft w:val="0"/>
      <w:marRight w:val="0"/>
      <w:marTop w:val="0"/>
      <w:marBottom w:val="0"/>
      <w:divBdr>
        <w:top w:val="none" w:sz="0" w:space="0" w:color="auto"/>
        <w:left w:val="none" w:sz="0" w:space="0" w:color="auto"/>
        <w:bottom w:val="none" w:sz="0" w:space="0" w:color="auto"/>
        <w:right w:val="none" w:sz="0" w:space="0" w:color="auto"/>
      </w:divBdr>
      <w:divsChild>
        <w:div w:id="1640694242">
          <w:marLeft w:val="0"/>
          <w:marRight w:val="0"/>
          <w:marTop w:val="0"/>
          <w:marBottom w:val="0"/>
          <w:divBdr>
            <w:top w:val="none" w:sz="0" w:space="0" w:color="auto"/>
            <w:left w:val="none" w:sz="0" w:space="0" w:color="auto"/>
            <w:bottom w:val="none" w:sz="0" w:space="0" w:color="auto"/>
            <w:right w:val="none" w:sz="0" w:space="0" w:color="auto"/>
          </w:divBdr>
        </w:div>
      </w:divsChild>
    </w:div>
    <w:div w:id="1220165829">
      <w:bodyDiv w:val="1"/>
      <w:marLeft w:val="0"/>
      <w:marRight w:val="0"/>
      <w:marTop w:val="0"/>
      <w:marBottom w:val="0"/>
      <w:divBdr>
        <w:top w:val="none" w:sz="0" w:space="0" w:color="auto"/>
        <w:left w:val="none" w:sz="0" w:space="0" w:color="auto"/>
        <w:bottom w:val="none" w:sz="0" w:space="0" w:color="auto"/>
        <w:right w:val="none" w:sz="0" w:space="0" w:color="auto"/>
      </w:divBdr>
      <w:divsChild>
        <w:div w:id="497624195">
          <w:marLeft w:val="0"/>
          <w:marRight w:val="0"/>
          <w:marTop w:val="0"/>
          <w:marBottom w:val="0"/>
          <w:divBdr>
            <w:top w:val="none" w:sz="0" w:space="0" w:color="auto"/>
            <w:left w:val="none" w:sz="0" w:space="0" w:color="auto"/>
            <w:bottom w:val="none" w:sz="0" w:space="0" w:color="auto"/>
            <w:right w:val="none" w:sz="0" w:space="0" w:color="auto"/>
          </w:divBdr>
          <w:divsChild>
            <w:div w:id="69468663">
              <w:marLeft w:val="0"/>
              <w:marRight w:val="0"/>
              <w:marTop w:val="0"/>
              <w:marBottom w:val="0"/>
              <w:divBdr>
                <w:top w:val="none" w:sz="0" w:space="0" w:color="auto"/>
                <w:left w:val="none" w:sz="0" w:space="0" w:color="auto"/>
                <w:bottom w:val="none" w:sz="0" w:space="0" w:color="auto"/>
                <w:right w:val="none" w:sz="0" w:space="0" w:color="auto"/>
              </w:divBdr>
            </w:div>
            <w:div w:id="126897098">
              <w:marLeft w:val="0"/>
              <w:marRight w:val="0"/>
              <w:marTop w:val="0"/>
              <w:marBottom w:val="0"/>
              <w:divBdr>
                <w:top w:val="none" w:sz="0" w:space="0" w:color="auto"/>
                <w:left w:val="none" w:sz="0" w:space="0" w:color="auto"/>
                <w:bottom w:val="none" w:sz="0" w:space="0" w:color="auto"/>
                <w:right w:val="none" w:sz="0" w:space="0" w:color="auto"/>
              </w:divBdr>
            </w:div>
            <w:div w:id="416053347">
              <w:marLeft w:val="0"/>
              <w:marRight w:val="0"/>
              <w:marTop w:val="0"/>
              <w:marBottom w:val="0"/>
              <w:divBdr>
                <w:top w:val="none" w:sz="0" w:space="0" w:color="auto"/>
                <w:left w:val="none" w:sz="0" w:space="0" w:color="auto"/>
                <w:bottom w:val="none" w:sz="0" w:space="0" w:color="auto"/>
                <w:right w:val="none" w:sz="0" w:space="0" w:color="auto"/>
              </w:divBdr>
            </w:div>
            <w:div w:id="425155752">
              <w:marLeft w:val="0"/>
              <w:marRight w:val="0"/>
              <w:marTop w:val="0"/>
              <w:marBottom w:val="0"/>
              <w:divBdr>
                <w:top w:val="none" w:sz="0" w:space="0" w:color="auto"/>
                <w:left w:val="none" w:sz="0" w:space="0" w:color="auto"/>
                <w:bottom w:val="none" w:sz="0" w:space="0" w:color="auto"/>
                <w:right w:val="none" w:sz="0" w:space="0" w:color="auto"/>
              </w:divBdr>
            </w:div>
            <w:div w:id="623536175">
              <w:marLeft w:val="0"/>
              <w:marRight w:val="0"/>
              <w:marTop w:val="0"/>
              <w:marBottom w:val="0"/>
              <w:divBdr>
                <w:top w:val="none" w:sz="0" w:space="0" w:color="auto"/>
                <w:left w:val="none" w:sz="0" w:space="0" w:color="auto"/>
                <w:bottom w:val="none" w:sz="0" w:space="0" w:color="auto"/>
                <w:right w:val="none" w:sz="0" w:space="0" w:color="auto"/>
              </w:divBdr>
            </w:div>
            <w:div w:id="719287420">
              <w:marLeft w:val="0"/>
              <w:marRight w:val="0"/>
              <w:marTop w:val="0"/>
              <w:marBottom w:val="0"/>
              <w:divBdr>
                <w:top w:val="none" w:sz="0" w:space="0" w:color="auto"/>
                <w:left w:val="none" w:sz="0" w:space="0" w:color="auto"/>
                <w:bottom w:val="none" w:sz="0" w:space="0" w:color="auto"/>
                <w:right w:val="none" w:sz="0" w:space="0" w:color="auto"/>
              </w:divBdr>
            </w:div>
            <w:div w:id="726028852">
              <w:marLeft w:val="0"/>
              <w:marRight w:val="0"/>
              <w:marTop w:val="0"/>
              <w:marBottom w:val="0"/>
              <w:divBdr>
                <w:top w:val="none" w:sz="0" w:space="0" w:color="auto"/>
                <w:left w:val="none" w:sz="0" w:space="0" w:color="auto"/>
                <w:bottom w:val="none" w:sz="0" w:space="0" w:color="auto"/>
                <w:right w:val="none" w:sz="0" w:space="0" w:color="auto"/>
              </w:divBdr>
            </w:div>
            <w:div w:id="934559388">
              <w:marLeft w:val="0"/>
              <w:marRight w:val="0"/>
              <w:marTop w:val="0"/>
              <w:marBottom w:val="0"/>
              <w:divBdr>
                <w:top w:val="none" w:sz="0" w:space="0" w:color="auto"/>
                <w:left w:val="none" w:sz="0" w:space="0" w:color="auto"/>
                <w:bottom w:val="none" w:sz="0" w:space="0" w:color="auto"/>
                <w:right w:val="none" w:sz="0" w:space="0" w:color="auto"/>
              </w:divBdr>
            </w:div>
            <w:div w:id="1069576364">
              <w:marLeft w:val="0"/>
              <w:marRight w:val="0"/>
              <w:marTop w:val="0"/>
              <w:marBottom w:val="0"/>
              <w:divBdr>
                <w:top w:val="none" w:sz="0" w:space="0" w:color="auto"/>
                <w:left w:val="none" w:sz="0" w:space="0" w:color="auto"/>
                <w:bottom w:val="none" w:sz="0" w:space="0" w:color="auto"/>
                <w:right w:val="none" w:sz="0" w:space="0" w:color="auto"/>
              </w:divBdr>
            </w:div>
            <w:div w:id="1738356010">
              <w:marLeft w:val="0"/>
              <w:marRight w:val="0"/>
              <w:marTop w:val="0"/>
              <w:marBottom w:val="0"/>
              <w:divBdr>
                <w:top w:val="none" w:sz="0" w:space="0" w:color="auto"/>
                <w:left w:val="none" w:sz="0" w:space="0" w:color="auto"/>
                <w:bottom w:val="none" w:sz="0" w:space="0" w:color="auto"/>
                <w:right w:val="none" w:sz="0" w:space="0" w:color="auto"/>
              </w:divBdr>
            </w:div>
            <w:div w:id="1972054347">
              <w:marLeft w:val="0"/>
              <w:marRight w:val="0"/>
              <w:marTop w:val="0"/>
              <w:marBottom w:val="0"/>
              <w:divBdr>
                <w:top w:val="none" w:sz="0" w:space="0" w:color="auto"/>
                <w:left w:val="none" w:sz="0" w:space="0" w:color="auto"/>
                <w:bottom w:val="none" w:sz="0" w:space="0" w:color="auto"/>
                <w:right w:val="none" w:sz="0" w:space="0" w:color="auto"/>
              </w:divBdr>
            </w:div>
            <w:div w:id="19798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hyperlink" Target="mailto:sara.andersson15@malmo.se" TargetMode="Externa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AEEBD4D6</Template>
  <TotalTime>76</TotalTime>
  <Pages>2</Pages>
  <Words>711</Words>
  <Characters>4477</Characters>
  <Application>Microsoft Office Word</Application>
  <DocSecurity>0</DocSecurity>
  <Lines>37</Lines>
  <Paragraphs>10</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Ayuntamiento de Bilbao</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dc:creator>
  <cp:keywords/>
  <cp:lastModifiedBy>Brynskog Sara</cp:lastModifiedBy>
  <cp:revision>6</cp:revision>
  <cp:lastPrinted>2017-06-16T09:13:00Z</cp:lastPrinted>
  <dcterms:created xsi:type="dcterms:W3CDTF">2017-06-16T09:10:00Z</dcterms:created>
  <dcterms:modified xsi:type="dcterms:W3CDTF">2017-06-19T06:41:00Z</dcterms:modified>
</cp:coreProperties>
</file>