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76" w:rsidRPr="00946F3C" w:rsidRDefault="00691FF6" w:rsidP="009176EE">
      <w:pPr>
        <w:pStyle w:val="Rubrik2"/>
        <w:jc w:val="right"/>
        <w:rPr>
          <w:rFonts w:ascii="FS Albert" w:hAnsi="FS Albert"/>
          <w:sz w:val="24"/>
        </w:rPr>
      </w:pPr>
      <w:r w:rsidRPr="00946F3C">
        <w:rPr>
          <w:rFonts w:ascii="FS Albert" w:hAnsi="FS Albert"/>
          <w:sz w:val="24"/>
        </w:rPr>
        <w:t xml:space="preserve">  </w:t>
      </w:r>
      <w:r w:rsidR="001F13E2" w:rsidRPr="00946F3C">
        <w:rPr>
          <w:rFonts w:ascii="FS Albert" w:hAnsi="FS Albert"/>
          <w:sz w:val="24"/>
        </w:rPr>
        <w:t xml:space="preserve">        </w:t>
      </w:r>
      <w:r w:rsidRPr="00946F3C">
        <w:rPr>
          <w:rFonts w:ascii="FS Albert" w:hAnsi="FS Albert"/>
          <w:sz w:val="24"/>
        </w:rPr>
        <w:t xml:space="preserve">      </w:t>
      </w:r>
      <w:r w:rsidR="001F13E2" w:rsidRPr="00946F3C">
        <w:rPr>
          <w:rFonts w:ascii="FS Albert" w:hAnsi="FS Albert"/>
          <w:sz w:val="24"/>
        </w:rPr>
        <w:t xml:space="preserve">     </w:t>
      </w:r>
      <w:r w:rsidRPr="00946F3C">
        <w:rPr>
          <w:rFonts w:ascii="FS Albert" w:hAnsi="FS Albert"/>
          <w:sz w:val="24"/>
        </w:rPr>
        <w:t xml:space="preserve">   </w:t>
      </w:r>
      <w:r w:rsidR="001F13E2" w:rsidRPr="00946F3C">
        <w:rPr>
          <w:rFonts w:ascii="FS Albert" w:hAnsi="FS Albert"/>
          <w:noProof/>
          <w:sz w:val="20"/>
        </w:rPr>
        <w:drawing>
          <wp:inline distT="0" distB="0" distL="0" distR="0">
            <wp:extent cx="1285875" cy="571500"/>
            <wp:effectExtent l="19050" t="0" r="9525" b="0"/>
            <wp:docPr id="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6F3C">
        <w:rPr>
          <w:rFonts w:ascii="FS Albert" w:hAnsi="FS Albert"/>
          <w:sz w:val="24"/>
        </w:rPr>
        <w:t xml:space="preserve">                                 </w:t>
      </w:r>
    </w:p>
    <w:p w:rsidR="002D5F76" w:rsidRPr="00946F3C" w:rsidRDefault="002D5F76" w:rsidP="002D5F76">
      <w:pPr>
        <w:pStyle w:val="Rubrik2"/>
        <w:rPr>
          <w:rFonts w:ascii="FS Albert" w:hAnsi="FS Albert"/>
          <w:sz w:val="24"/>
        </w:rPr>
      </w:pPr>
    </w:p>
    <w:p w:rsidR="002D5F76" w:rsidRPr="00946F3C" w:rsidRDefault="00763FC9" w:rsidP="00D4439C">
      <w:pPr>
        <w:pStyle w:val="Rubrik2"/>
        <w:jc w:val="center"/>
        <w:rPr>
          <w:rFonts w:ascii="FS Albert" w:hAnsi="FS Albert"/>
          <w:sz w:val="24"/>
        </w:rPr>
      </w:pPr>
      <w:r w:rsidRPr="00946F3C">
        <w:rPr>
          <w:rFonts w:ascii="FS Albert" w:hAnsi="FS Albert"/>
          <w:sz w:val="24"/>
        </w:rPr>
        <w:t>Pressinformation</w:t>
      </w:r>
      <w:r w:rsidR="002D5F76" w:rsidRPr="00946F3C">
        <w:rPr>
          <w:rFonts w:ascii="FS Albert" w:hAnsi="FS Albert"/>
          <w:sz w:val="24"/>
        </w:rPr>
        <w:t xml:space="preserve"> från Skånemejerier</w:t>
      </w:r>
    </w:p>
    <w:p w:rsidR="002D5F76" w:rsidRPr="00946F3C" w:rsidRDefault="00B04EF1" w:rsidP="002D5F76">
      <w:pPr>
        <w:ind w:left="6520" w:firstLine="1304"/>
        <w:rPr>
          <w:rFonts w:ascii="FS Albert" w:hAnsi="FS Albert"/>
          <w:sz w:val="20"/>
        </w:rPr>
      </w:pPr>
      <w:r w:rsidRPr="00946F3C">
        <w:rPr>
          <w:rFonts w:ascii="FS Albert" w:hAnsi="FS Albert"/>
          <w:sz w:val="20"/>
        </w:rPr>
        <w:t>2010-0</w:t>
      </w:r>
      <w:r w:rsidR="00946F3C" w:rsidRPr="00946F3C">
        <w:rPr>
          <w:rFonts w:ascii="FS Albert" w:hAnsi="FS Albert"/>
          <w:sz w:val="20"/>
        </w:rPr>
        <w:t>8-20</w:t>
      </w:r>
    </w:p>
    <w:p w:rsidR="00B04EF1" w:rsidRPr="00946F3C" w:rsidRDefault="00B04EF1" w:rsidP="00D4439C">
      <w:pPr>
        <w:ind w:left="6520" w:firstLine="1304"/>
        <w:rPr>
          <w:rFonts w:ascii="FS Albert" w:hAnsi="FS Albert"/>
        </w:rPr>
      </w:pPr>
    </w:p>
    <w:p w:rsidR="00B04EF1" w:rsidRPr="00946F3C" w:rsidRDefault="00B04EF1" w:rsidP="00B04EF1">
      <w:pPr>
        <w:rPr>
          <w:rFonts w:ascii="FS Albert" w:hAnsi="FS Albert"/>
          <w:b/>
        </w:rPr>
      </w:pPr>
    </w:p>
    <w:p w:rsidR="007C4C21" w:rsidRPr="00946F3C" w:rsidRDefault="000B5BA3" w:rsidP="007C4C21">
      <w:pPr>
        <w:rPr>
          <w:rFonts w:ascii="FS Albert" w:hAnsi="FS Albert"/>
          <w:b/>
          <w:sz w:val="40"/>
          <w:szCs w:val="40"/>
        </w:rPr>
      </w:pPr>
      <w:r w:rsidRPr="00946F3C">
        <w:rPr>
          <w:rFonts w:ascii="FS Albert" w:hAnsi="FS Albert"/>
          <w:b/>
          <w:sz w:val="40"/>
          <w:szCs w:val="40"/>
        </w:rPr>
        <w:t>Bravo och ProViva har släckt törsten i sommar</w:t>
      </w:r>
    </w:p>
    <w:p w:rsidR="007C4C21" w:rsidRPr="00946F3C" w:rsidRDefault="007C4C21" w:rsidP="007C4C21">
      <w:pPr>
        <w:rPr>
          <w:rFonts w:ascii="FS Albert" w:hAnsi="FS Albert"/>
          <w:sz w:val="22"/>
          <w:szCs w:val="22"/>
        </w:rPr>
      </w:pPr>
    </w:p>
    <w:p w:rsidR="007C4C21" w:rsidRPr="00946F3C" w:rsidRDefault="000B5BA3" w:rsidP="007C4C21">
      <w:pPr>
        <w:rPr>
          <w:rFonts w:ascii="FS Albert" w:hAnsi="FS Albert"/>
          <w:b/>
          <w:sz w:val="22"/>
          <w:szCs w:val="22"/>
        </w:rPr>
      </w:pPr>
      <w:r w:rsidRPr="00946F3C">
        <w:rPr>
          <w:rFonts w:ascii="FS Albert" w:hAnsi="FS Albert"/>
          <w:b/>
          <w:sz w:val="22"/>
          <w:szCs w:val="22"/>
        </w:rPr>
        <w:t>En</w:t>
      </w:r>
      <w:r w:rsidR="00BB1ED1" w:rsidRPr="00946F3C">
        <w:rPr>
          <w:rFonts w:ascii="FS Albert" w:hAnsi="FS Albert"/>
          <w:b/>
          <w:sz w:val="22"/>
          <w:szCs w:val="22"/>
        </w:rPr>
        <w:t xml:space="preserve"> solig och</w:t>
      </w:r>
      <w:r w:rsidRPr="00946F3C">
        <w:rPr>
          <w:rFonts w:ascii="FS Albert" w:hAnsi="FS Albert"/>
          <w:b/>
          <w:sz w:val="22"/>
          <w:szCs w:val="22"/>
        </w:rPr>
        <w:t xml:space="preserve"> varm sommar och lansering av ”juiciga” ProViva har lett till fö</w:t>
      </w:r>
      <w:r w:rsidR="00BB1ED1" w:rsidRPr="00946F3C">
        <w:rPr>
          <w:rFonts w:ascii="FS Albert" w:hAnsi="FS Albert"/>
          <w:b/>
          <w:sz w:val="22"/>
          <w:szCs w:val="22"/>
        </w:rPr>
        <w:t>rsäljningsrekord under sommaren för Skånemejeriers kylda fruktdrycker.</w:t>
      </w:r>
    </w:p>
    <w:p w:rsidR="009176EE" w:rsidRPr="00946F3C" w:rsidRDefault="009176EE" w:rsidP="007C4C21">
      <w:pPr>
        <w:rPr>
          <w:rFonts w:ascii="FS Albert" w:hAnsi="FS Albert"/>
          <w:sz w:val="22"/>
          <w:szCs w:val="22"/>
        </w:rPr>
      </w:pPr>
    </w:p>
    <w:p w:rsidR="009176EE" w:rsidRPr="00946F3C" w:rsidRDefault="009176EE" w:rsidP="009176EE">
      <w:pPr>
        <w:rPr>
          <w:rFonts w:ascii="FS Albert" w:hAnsi="FS Albert"/>
          <w:sz w:val="22"/>
          <w:szCs w:val="22"/>
        </w:rPr>
      </w:pPr>
    </w:p>
    <w:p w:rsidR="000B5BA3" w:rsidRPr="00946F3C" w:rsidRDefault="000B5BA3" w:rsidP="00F52C38">
      <w:pPr>
        <w:rPr>
          <w:rFonts w:ascii="FS Albert" w:hAnsi="FS Albert"/>
          <w:sz w:val="22"/>
          <w:szCs w:val="22"/>
        </w:rPr>
      </w:pPr>
      <w:r w:rsidRPr="00946F3C">
        <w:rPr>
          <w:rFonts w:ascii="FS Albert" w:hAnsi="FS Albert"/>
          <w:sz w:val="22"/>
          <w:szCs w:val="22"/>
        </w:rPr>
        <w:t>Skånemejerier står f</w:t>
      </w:r>
      <w:r w:rsidR="00946F3C" w:rsidRPr="00946F3C">
        <w:rPr>
          <w:rFonts w:ascii="FS Albert" w:hAnsi="FS Albert"/>
          <w:sz w:val="22"/>
          <w:szCs w:val="22"/>
        </w:rPr>
        <w:t xml:space="preserve">ör </w:t>
      </w:r>
      <w:proofErr w:type="gramStart"/>
      <w:r w:rsidR="00946F3C" w:rsidRPr="00946F3C">
        <w:rPr>
          <w:rFonts w:ascii="FS Albert" w:hAnsi="FS Albert"/>
          <w:sz w:val="22"/>
          <w:szCs w:val="22"/>
        </w:rPr>
        <w:t>56%</w:t>
      </w:r>
      <w:proofErr w:type="gramEnd"/>
      <w:r w:rsidR="00946F3C" w:rsidRPr="00946F3C">
        <w:rPr>
          <w:rFonts w:ascii="FS Albert" w:hAnsi="FS Albert"/>
          <w:sz w:val="22"/>
          <w:szCs w:val="22"/>
        </w:rPr>
        <w:t xml:space="preserve"> av volymen</w:t>
      </w:r>
      <w:r w:rsidRPr="00946F3C">
        <w:rPr>
          <w:rFonts w:ascii="FS Albert" w:hAnsi="FS Albert"/>
          <w:sz w:val="22"/>
          <w:szCs w:val="22"/>
        </w:rPr>
        <w:t xml:space="preserve"> </w:t>
      </w:r>
      <w:r w:rsidR="00946F3C" w:rsidRPr="00946F3C">
        <w:rPr>
          <w:rFonts w:ascii="FS Albert" w:hAnsi="FS Albert"/>
          <w:sz w:val="22"/>
          <w:szCs w:val="22"/>
        </w:rPr>
        <w:t xml:space="preserve">av </w:t>
      </w:r>
      <w:r w:rsidRPr="00946F3C">
        <w:rPr>
          <w:rFonts w:ascii="FS Albert" w:hAnsi="FS Albert"/>
          <w:sz w:val="22"/>
          <w:szCs w:val="22"/>
        </w:rPr>
        <w:t>kylda fruktdrycker</w:t>
      </w:r>
      <w:r w:rsidR="00946F3C" w:rsidRPr="00946F3C">
        <w:rPr>
          <w:rFonts w:ascii="FS Albert" w:hAnsi="FS Albert"/>
          <w:sz w:val="22"/>
          <w:szCs w:val="22"/>
        </w:rPr>
        <w:t xml:space="preserve"> på den svenska marknaden</w:t>
      </w:r>
      <w:r w:rsidRPr="00946F3C">
        <w:rPr>
          <w:rFonts w:ascii="FS Albert" w:hAnsi="FS Albert"/>
          <w:sz w:val="22"/>
          <w:szCs w:val="22"/>
        </w:rPr>
        <w:t>.</w:t>
      </w:r>
      <w:r w:rsidR="00BB1ED1" w:rsidRPr="00946F3C">
        <w:rPr>
          <w:rFonts w:ascii="FS Albert" w:hAnsi="FS Albert"/>
          <w:sz w:val="22"/>
          <w:szCs w:val="22"/>
        </w:rPr>
        <w:t>*</w:t>
      </w:r>
      <w:r w:rsidRPr="00946F3C">
        <w:rPr>
          <w:rFonts w:ascii="FS Albert" w:hAnsi="FS Albert"/>
          <w:sz w:val="22"/>
          <w:szCs w:val="22"/>
        </w:rPr>
        <w:t xml:space="preserve"> </w:t>
      </w:r>
    </w:p>
    <w:p w:rsidR="00946F3C" w:rsidRPr="00946F3C" w:rsidRDefault="00946F3C" w:rsidP="00F52C38">
      <w:pPr>
        <w:rPr>
          <w:rFonts w:ascii="FS Albert" w:hAnsi="FS Albert"/>
          <w:sz w:val="22"/>
          <w:szCs w:val="22"/>
        </w:rPr>
      </w:pPr>
    </w:p>
    <w:p w:rsidR="000B5BA3" w:rsidRPr="00946F3C" w:rsidRDefault="000B5BA3" w:rsidP="00F52C38">
      <w:pPr>
        <w:rPr>
          <w:rFonts w:ascii="FS Albert" w:hAnsi="FS Albert"/>
          <w:sz w:val="22"/>
          <w:szCs w:val="22"/>
        </w:rPr>
      </w:pPr>
      <w:r w:rsidRPr="00946F3C">
        <w:rPr>
          <w:rFonts w:ascii="FS Albert" w:hAnsi="FS Albert"/>
          <w:sz w:val="22"/>
          <w:szCs w:val="22"/>
        </w:rPr>
        <w:t xml:space="preserve">Bravo har ökat med </w:t>
      </w:r>
      <w:proofErr w:type="gramStart"/>
      <w:r w:rsidRPr="00946F3C">
        <w:rPr>
          <w:rFonts w:ascii="FS Albert" w:hAnsi="FS Albert"/>
          <w:sz w:val="22"/>
          <w:szCs w:val="22"/>
        </w:rPr>
        <w:t>10%</w:t>
      </w:r>
      <w:proofErr w:type="gramEnd"/>
      <w:r w:rsidRPr="00946F3C">
        <w:rPr>
          <w:rFonts w:ascii="FS Albert" w:hAnsi="FS Albert"/>
          <w:sz w:val="22"/>
          <w:szCs w:val="22"/>
        </w:rPr>
        <w:t xml:space="preserve"> denna sommar jämfört med sommaren 2009. För ProVivas del är ökningen hela </w:t>
      </w:r>
      <w:proofErr w:type="gramStart"/>
      <w:r w:rsidRPr="00946F3C">
        <w:rPr>
          <w:rFonts w:ascii="FS Albert" w:hAnsi="FS Albert"/>
          <w:sz w:val="22"/>
          <w:szCs w:val="22"/>
        </w:rPr>
        <w:t>18%</w:t>
      </w:r>
      <w:proofErr w:type="gramEnd"/>
      <w:r w:rsidRPr="00946F3C">
        <w:rPr>
          <w:rFonts w:ascii="FS Albert" w:hAnsi="FS Albert"/>
          <w:sz w:val="22"/>
          <w:szCs w:val="22"/>
        </w:rPr>
        <w:t xml:space="preserve"> i år jämfört med förra sommaren.</w:t>
      </w:r>
    </w:p>
    <w:p w:rsidR="000B5BA3" w:rsidRPr="00946F3C" w:rsidRDefault="000B5BA3" w:rsidP="000B5BA3">
      <w:pPr>
        <w:pStyle w:val="Liststycke"/>
        <w:ind w:left="405"/>
        <w:rPr>
          <w:rFonts w:ascii="FS Albert" w:hAnsi="FS Albert"/>
          <w:sz w:val="22"/>
          <w:szCs w:val="22"/>
        </w:rPr>
      </w:pPr>
    </w:p>
    <w:p w:rsidR="000B5BA3" w:rsidRPr="00946F3C" w:rsidRDefault="000B5BA3" w:rsidP="000B5BA3">
      <w:pPr>
        <w:pStyle w:val="Liststycke"/>
        <w:ind w:left="0"/>
        <w:rPr>
          <w:rFonts w:ascii="FS Albert" w:hAnsi="FS Albert"/>
          <w:sz w:val="22"/>
          <w:szCs w:val="22"/>
        </w:rPr>
      </w:pPr>
      <w:r w:rsidRPr="00946F3C">
        <w:rPr>
          <w:rFonts w:ascii="FS Albert" w:hAnsi="FS Albert"/>
          <w:sz w:val="22"/>
          <w:szCs w:val="22"/>
        </w:rPr>
        <w:t>Lagom till sommaren i år lanserade vi nya smaker inom ProVivafamiljen av mer törstsläckande karaktär. Med ny design har dessa mer friska och lättdruckna smaker lockat i sommarvärmen.</w:t>
      </w:r>
    </w:p>
    <w:p w:rsidR="00BB1ED1" w:rsidRPr="00946F3C" w:rsidRDefault="00BB1ED1" w:rsidP="00BB1ED1">
      <w:pPr>
        <w:pStyle w:val="Liststycke"/>
        <w:ind w:left="405"/>
        <w:rPr>
          <w:rFonts w:ascii="FS Albert" w:hAnsi="FS Albert"/>
          <w:sz w:val="22"/>
          <w:szCs w:val="22"/>
        </w:rPr>
      </w:pPr>
    </w:p>
    <w:p w:rsidR="00BB1ED1" w:rsidRPr="00946F3C" w:rsidRDefault="00BB1ED1" w:rsidP="00BB1ED1">
      <w:pPr>
        <w:pStyle w:val="Liststycke"/>
        <w:numPr>
          <w:ilvl w:val="0"/>
          <w:numId w:val="43"/>
        </w:numPr>
        <w:rPr>
          <w:rFonts w:ascii="FS Albert" w:hAnsi="FS Albert"/>
          <w:sz w:val="22"/>
          <w:szCs w:val="22"/>
        </w:rPr>
      </w:pPr>
      <w:r w:rsidRPr="00946F3C">
        <w:rPr>
          <w:rFonts w:ascii="FS Albert" w:hAnsi="FS Albert"/>
          <w:sz w:val="22"/>
          <w:szCs w:val="22"/>
        </w:rPr>
        <w:t>Årets sommarsmak, Blodapelsin/Aronia, har snabbt klättrat upp på smaktopplistan, och ligger nu på fjärde plats bland</w:t>
      </w:r>
      <w:r w:rsidR="003C45B3" w:rsidRPr="00946F3C">
        <w:rPr>
          <w:rFonts w:ascii="FS Albert" w:hAnsi="FS Albert"/>
          <w:sz w:val="22"/>
          <w:szCs w:val="22"/>
        </w:rPr>
        <w:t xml:space="preserve"> andra favoriter som</w:t>
      </w:r>
      <w:r w:rsidRPr="00946F3C">
        <w:rPr>
          <w:rFonts w:ascii="FS Albert" w:hAnsi="FS Albert"/>
          <w:sz w:val="22"/>
          <w:szCs w:val="22"/>
        </w:rPr>
        <w:t xml:space="preserve"> Mango, Nypon och Svart Vinbär, säger Anders Ahlström, </w:t>
      </w:r>
      <w:r w:rsidR="003C45B3" w:rsidRPr="00946F3C">
        <w:rPr>
          <w:rFonts w:ascii="FS Albert" w:hAnsi="FS Albert"/>
          <w:sz w:val="22"/>
          <w:szCs w:val="22"/>
        </w:rPr>
        <w:t>varumärkesansvarig</w:t>
      </w:r>
      <w:r w:rsidRPr="00946F3C">
        <w:rPr>
          <w:rFonts w:ascii="FS Albert" w:hAnsi="FS Albert"/>
          <w:sz w:val="22"/>
          <w:szCs w:val="22"/>
        </w:rPr>
        <w:t xml:space="preserve"> på Skånemejerier.</w:t>
      </w:r>
    </w:p>
    <w:p w:rsidR="000B5BA3" w:rsidRPr="00946F3C" w:rsidRDefault="000B5BA3" w:rsidP="00F52C38">
      <w:pPr>
        <w:rPr>
          <w:rFonts w:ascii="FS Albert" w:hAnsi="FS Albert"/>
          <w:b/>
          <w:sz w:val="22"/>
          <w:szCs w:val="22"/>
        </w:rPr>
      </w:pPr>
    </w:p>
    <w:p w:rsidR="000B5BA3" w:rsidRPr="00946F3C" w:rsidRDefault="000B5BA3" w:rsidP="00F52C38">
      <w:pPr>
        <w:rPr>
          <w:rFonts w:ascii="FS Albert" w:hAnsi="FS Albert"/>
          <w:b/>
          <w:sz w:val="22"/>
          <w:szCs w:val="22"/>
        </w:rPr>
      </w:pPr>
    </w:p>
    <w:p w:rsidR="000B5BA3" w:rsidRPr="00946F3C" w:rsidRDefault="000B5BA3" w:rsidP="00F52C38">
      <w:pPr>
        <w:rPr>
          <w:rFonts w:ascii="FS Albert" w:hAnsi="FS Albert"/>
          <w:b/>
          <w:sz w:val="22"/>
          <w:szCs w:val="22"/>
        </w:rPr>
      </w:pPr>
    </w:p>
    <w:p w:rsidR="000B5BA3" w:rsidRPr="00946F3C" w:rsidRDefault="000B5BA3" w:rsidP="00F52C38">
      <w:pPr>
        <w:rPr>
          <w:rFonts w:ascii="FS Albert" w:hAnsi="FS Albert"/>
          <w:sz w:val="22"/>
          <w:szCs w:val="22"/>
        </w:rPr>
      </w:pPr>
    </w:p>
    <w:p w:rsidR="007C4C21" w:rsidRPr="00946F3C" w:rsidRDefault="007C4C21" w:rsidP="007C4C21">
      <w:pPr>
        <w:rPr>
          <w:rFonts w:ascii="FS Albert" w:hAnsi="FS Albert"/>
          <w:sz w:val="22"/>
          <w:szCs w:val="22"/>
        </w:rPr>
      </w:pPr>
    </w:p>
    <w:p w:rsidR="007C4C21" w:rsidRPr="00946F3C" w:rsidRDefault="00F52C38" w:rsidP="007C4C21">
      <w:pPr>
        <w:rPr>
          <w:rFonts w:ascii="FS Albert" w:hAnsi="FS Albert"/>
          <w:b/>
          <w:sz w:val="22"/>
          <w:szCs w:val="22"/>
        </w:rPr>
      </w:pPr>
      <w:r w:rsidRPr="00946F3C">
        <w:rPr>
          <w:rFonts w:ascii="FS Albert" w:hAnsi="FS Albert"/>
          <w:b/>
          <w:sz w:val="22"/>
          <w:szCs w:val="22"/>
        </w:rPr>
        <w:t>För ytterligare information, vänligen kontakta:</w:t>
      </w:r>
    </w:p>
    <w:p w:rsidR="007C4C21" w:rsidRPr="00946F3C" w:rsidRDefault="000B5BA3" w:rsidP="007C4C21">
      <w:pPr>
        <w:rPr>
          <w:rFonts w:ascii="FS Albert" w:hAnsi="FS Albert"/>
          <w:sz w:val="22"/>
          <w:szCs w:val="22"/>
        </w:rPr>
      </w:pPr>
      <w:r w:rsidRPr="00946F3C">
        <w:rPr>
          <w:rFonts w:ascii="FS Albert" w:hAnsi="FS Albert"/>
          <w:sz w:val="22"/>
          <w:szCs w:val="22"/>
        </w:rPr>
        <w:t>Anders Ahlström</w:t>
      </w:r>
      <w:r w:rsidR="00BB1ED1" w:rsidRPr="00946F3C">
        <w:rPr>
          <w:rFonts w:ascii="FS Albert" w:hAnsi="FS Albert"/>
          <w:sz w:val="22"/>
          <w:szCs w:val="22"/>
        </w:rPr>
        <w:t xml:space="preserve">, </w:t>
      </w:r>
      <w:r w:rsidR="003C45B3" w:rsidRPr="00946F3C">
        <w:rPr>
          <w:rFonts w:ascii="FS Albert" w:hAnsi="FS Albert"/>
          <w:sz w:val="22"/>
          <w:szCs w:val="22"/>
        </w:rPr>
        <w:t>varumärkesansvarig</w:t>
      </w:r>
      <w:r w:rsidR="00BB1ED1" w:rsidRPr="00946F3C">
        <w:rPr>
          <w:rFonts w:ascii="FS Albert" w:hAnsi="FS Albert"/>
          <w:sz w:val="22"/>
          <w:szCs w:val="22"/>
        </w:rPr>
        <w:t xml:space="preserve"> ProViva,</w:t>
      </w:r>
      <w:proofErr w:type="gramStart"/>
      <w:r w:rsidR="00BB1ED1" w:rsidRPr="00946F3C">
        <w:rPr>
          <w:rFonts w:ascii="FS Albert" w:hAnsi="FS Albert"/>
          <w:sz w:val="22"/>
          <w:szCs w:val="22"/>
        </w:rPr>
        <w:t xml:space="preserve"> 040-313956</w:t>
      </w:r>
      <w:proofErr w:type="gramEnd"/>
    </w:p>
    <w:p w:rsidR="007C4C21" w:rsidRPr="00946F3C" w:rsidRDefault="007C4C21" w:rsidP="007C4C21">
      <w:pPr>
        <w:rPr>
          <w:rFonts w:ascii="FS Albert" w:hAnsi="FS Albert"/>
          <w:sz w:val="22"/>
          <w:szCs w:val="22"/>
        </w:rPr>
      </w:pPr>
    </w:p>
    <w:p w:rsidR="007C4C21" w:rsidRPr="00946F3C" w:rsidRDefault="007C4C21" w:rsidP="007C4C21">
      <w:pPr>
        <w:rPr>
          <w:rFonts w:ascii="Arial" w:hAnsi="Arial"/>
          <w:sz w:val="20"/>
        </w:rPr>
      </w:pPr>
    </w:p>
    <w:p w:rsidR="007C4C21" w:rsidRPr="00946F3C" w:rsidRDefault="007C4C21" w:rsidP="007C4C21">
      <w:pPr>
        <w:rPr>
          <w:rFonts w:ascii="Arial" w:hAnsi="Arial"/>
          <w:sz w:val="20"/>
        </w:rPr>
      </w:pPr>
    </w:p>
    <w:p w:rsidR="008F45DF" w:rsidRPr="00946F3C" w:rsidRDefault="008F45DF" w:rsidP="00B86CAE">
      <w:pPr>
        <w:pStyle w:val="Oformateradtext"/>
        <w:rPr>
          <w:rFonts w:ascii="FS Albert" w:hAnsi="FS Albert"/>
          <w:i/>
          <w:sz w:val="20"/>
          <w:szCs w:val="20"/>
        </w:rPr>
      </w:pPr>
    </w:p>
    <w:p w:rsidR="00BB1ED1" w:rsidRPr="00946F3C" w:rsidRDefault="00BB1ED1" w:rsidP="00B86CAE">
      <w:pPr>
        <w:pStyle w:val="Oformateradtext"/>
        <w:rPr>
          <w:rFonts w:ascii="FS Albert" w:hAnsi="FS Albert"/>
          <w:i/>
          <w:sz w:val="20"/>
          <w:szCs w:val="20"/>
        </w:rPr>
      </w:pPr>
    </w:p>
    <w:p w:rsidR="00BB1ED1" w:rsidRPr="00946F3C" w:rsidRDefault="00BB1ED1" w:rsidP="00B86CAE">
      <w:pPr>
        <w:pStyle w:val="Oformateradtext"/>
        <w:rPr>
          <w:rFonts w:ascii="FS Albert" w:hAnsi="FS Albert"/>
          <w:i/>
          <w:sz w:val="20"/>
          <w:szCs w:val="20"/>
        </w:rPr>
      </w:pPr>
    </w:p>
    <w:p w:rsidR="00BB1ED1" w:rsidRPr="00946F3C" w:rsidRDefault="00BB1ED1" w:rsidP="00BB1ED1">
      <w:pPr>
        <w:pStyle w:val="Oformateradtext"/>
        <w:rPr>
          <w:rFonts w:ascii="FS Albert" w:hAnsi="FS Albert"/>
          <w:i/>
          <w:sz w:val="20"/>
          <w:szCs w:val="20"/>
        </w:rPr>
      </w:pPr>
      <w:r w:rsidRPr="00946F3C">
        <w:rPr>
          <w:rFonts w:ascii="FS Albert" w:hAnsi="FS Albert"/>
          <w:i/>
          <w:sz w:val="20"/>
          <w:szCs w:val="20"/>
        </w:rPr>
        <w:t>*</w:t>
      </w:r>
      <w:r w:rsidR="003C45B3" w:rsidRPr="00946F3C">
        <w:rPr>
          <w:rFonts w:ascii="FS Albert" w:hAnsi="FS Albert"/>
          <w:i/>
          <w:sz w:val="20"/>
          <w:szCs w:val="20"/>
        </w:rPr>
        <w:t xml:space="preserve">Källa: </w:t>
      </w:r>
      <w:r w:rsidRPr="00946F3C">
        <w:rPr>
          <w:rFonts w:ascii="FS Albert" w:hAnsi="FS Albert"/>
          <w:i/>
          <w:sz w:val="20"/>
          <w:szCs w:val="20"/>
        </w:rPr>
        <w:t>AC Nielsen</w:t>
      </w:r>
      <w:r w:rsidR="003C45B3" w:rsidRPr="00946F3C">
        <w:rPr>
          <w:rFonts w:ascii="FS Albert" w:hAnsi="FS Albert"/>
          <w:i/>
          <w:sz w:val="20"/>
          <w:szCs w:val="20"/>
        </w:rPr>
        <w:t>, volym</w:t>
      </w:r>
      <w:r w:rsidRPr="00946F3C">
        <w:rPr>
          <w:rFonts w:ascii="FS Albert" w:hAnsi="FS Albert"/>
          <w:i/>
          <w:sz w:val="20"/>
          <w:szCs w:val="20"/>
        </w:rPr>
        <w:t xml:space="preserve"> </w:t>
      </w:r>
      <w:r w:rsidR="003C45B3" w:rsidRPr="00946F3C">
        <w:rPr>
          <w:rFonts w:ascii="FS Albert" w:hAnsi="FS Albert"/>
          <w:i/>
          <w:sz w:val="20"/>
          <w:szCs w:val="20"/>
        </w:rPr>
        <w:t>v 17-28, 2010</w:t>
      </w:r>
    </w:p>
    <w:sectPr w:rsidR="00BB1ED1" w:rsidRPr="00946F3C" w:rsidSect="00DF3F3A">
      <w:pgSz w:w="11906" w:h="16838"/>
      <w:pgMar w:top="993" w:right="1417" w:bottom="993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S Albert">
    <w:panose1 w:val="02000503000000020004"/>
    <w:charset w:val="00"/>
    <w:family w:val="auto"/>
    <w:pitch w:val="variable"/>
    <w:sig w:usb0="A00000AF" w:usb1="1000004A" w:usb2="00000000" w:usb3="00000000" w:csb0="0000011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DAD"/>
    <w:multiLevelType w:val="hybridMultilevel"/>
    <w:tmpl w:val="F4D8CC04"/>
    <w:lvl w:ilvl="0" w:tplc="23ACD500">
      <w:start w:val="2009"/>
      <w:numFmt w:val="bullet"/>
      <w:lvlText w:val="-"/>
      <w:lvlJc w:val="left"/>
      <w:pPr>
        <w:ind w:left="720" w:hanging="360"/>
      </w:pPr>
      <w:rPr>
        <w:rFonts w:ascii="FS Albert" w:eastAsia="Calibri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D3F54"/>
    <w:multiLevelType w:val="hybridMultilevel"/>
    <w:tmpl w:val="A8E25598"/>
    <w:lvl w:ilvl="0" w:tplc="3F425906">
      <w:start w:val="2009"/>
      <w:numFmt w:val="bullet"/>
      <w:lvlText w:val="-"/>
      <w:lvlJc w:val="left"/>
      <w:pPr>
        <w:ind w:left="720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D6272"/>
    <w:multiLevelType w:val="hybridMultilevel"/>
    <w:tmpl w:val="DF3CBA66"/>
    <w:lvl w:ilvl="0" w:tplc="ACBC50C4">
      <w:start w:val="2010"/>
      <w:numFmt w:val="bullet"/>
      <w:lvlText w:val="-"/>
      <w:lvlJc w:val="left"/>
      <w:pPr>
        <w:ind w:left="40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05DF6386"/>
    <w:multiLevelType w:val="hybridMultilevel"/>
    <w:tmpl w:val="DC16F1A4"/>
    <w:lvl w:ilvl="0" w:tplc="C1E03348">
      <w:start w:val="20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04802"/>
    <w:multiLevelType w:val="hybridMultilevel"/>
    <w:tmpl w:val="635409CC"/>
    <w:lvl w:ilvl="0" w:tplc="96D25FE4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2B1900"/>
    <w:multiLevelType w:val="hybridMultilevel"/>
    <w:tmpl w:val="BBC2BB74"/>
    <w:lvl w:ilvl="0" w:tplc="A140C0EC">
      <w:start w:val="2010"/>
      <w:numFmt w:val="bullet"/>
      <w:lvlText w:val="-"/>
      <w:lvlJc w:val="left"/>
      <w:pPr>
        <w:ind w:left="40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110E78B1"/>
    <w:multiLevelType w:val="hybridMultilevel"/>
    <w:tmpl w:val="DF5445F2"/>
    <w:lvl w:ilvl="0" w:tplc="1F00C0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F2717F"/>
    <w:multiLevelType w:val="hybridMultilevel"/>
    <w:tmpl w:val="F708839E"/>
    <w:lvl w:ilvl="0" w:tplc="B5529E78">
      <w:start w:val="2010"/>
      <w:numFmt w:val="bullet"/>
      <w:lvlText w:val="-"/>
      <w:lvlJc w:val="left"/>
      <w:pPr>
        <w:ind w:left="720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F37CF"/>
    <w:multiLevelType w:val="hybridMultilevel"/>
    <w:tmpl w:val="E82C5E50"/>
    <w:lvl w:ilvl="0" w:tplc="8B00274C">
      <w:start w:val="2010"/>
      <w:numFmt w:val="bullet"/>
      <w:lvlText w:val="-"/>
      <w:lvlJc w:val="left"/>
      <w:pPr>
        <w:ind w:left="720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A5EE4"/>
    <w:multiLevelType w:val="hybridMultilevel"/>
    <w:tmpl w:val="568A7006"/>
    <w:lvl w:ilvl="0" w:tplc="5D562C14">
      <w:start w:val="2010"/>
      <w:numFmt w:val="bullet"/>
      <w:lvlText w:val="-"/>
      <w:lvlJc w:val="left"/>
      <w:pPr>
        <w:ind w:left="76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18651EFA"/>
    <w:multiLevelType w:val="hybridMultilevel"/>
    <w:tmpl w:val="AD7AD0FA"/>
    <w:lvl w:ilvl="0" w:tplc="8FEE1046">
      <w:start w:val="2010"/>
      <w:numFmt w:val="bullet"/>
      <w:lvlText w:val="-"/>
      <w:lvlJc w:val="left"/>
      <w:pPr>
        <w:ind w:left="720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766C8B"/>
    <w:multiLevelType w:val="hybridMultilevel"/>
    <w:tmpl w:val="59FA1DF8"/>
    <w:lvl w:ilvl="0" w:tplc="97C04390">
      <w:start w:val="2010"/>
      <w:numFmt w:val="bullet"/>
      <w:lvlText w:val="-"/>
      <w:lvlJc w:val="left"/>
      <w:pPr>
        <w:ind w:left="40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242A0B81"/>
    <w:multiLevelType w:val="hybridMultilevel"/>
    <w:tmpl w:val="6F8CEEE8"/>
    <w:lvl w:ilvl="0" w:tplc="DEA06190">
      <w:start w:val="201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28EB67FD"/>
    <w:multiLevelType w:val="hybridMultilevel"/>
    <w:tmpl w:val="74263022"/>
    <w:lvl w:ilvl="0" w:tplc="3152A0F6">
      <w:start w:val="3"/>
      <w:numFmt w:val="bullet"/>
      <w:lvlText w:val="-"/>
      <w:lvlJc w:val="left"/>
      <w:pPr>
        <w:ind w:left="1664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>
    <w:nsid w:val="295551AF"/>
    <w:multiLevelType w:val="hybridMultilevel"/>
    <w:tmpl w:val="0CEAB234"/>
    <w:lvl w:ilvl="0" w:tplc="AD424060">
      <w:numFmt w:val="bullet"/>
      <w:lvlText w:val="-"/>
      <w:lvlJc w:val="left"/>
      <w:pPr>
        <w:ind w:left="720" w:hanging="360"/>
      </w:pPr>
      <w:rPr>
        <w:rFonts w:ascii="Consolas" w:eastAsia="Calibri" w:hAnsi="Consola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D2F8A"/>
    <w:multiLevelType w:val="hybridMultilevel"/>
    <w:tmpl w:val="E71A9740"/>
    <w:lvl w:ilvl="0" w:tplc="1F00C09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EAE0D8C"/>
    <w:multiLevelType w:val="hybridMultilevel"/>
    <w:tmpl w:val="D88E8066"/>
    <w:lvl w:ilvl="0" w:tplc="E3EC7D7E">
      <w:start w:val="2010"/>
      <w:numFmt w:val="bullet"/>
      <w:lvlText w:val="-"/>
      <w:lvlJc w:val="left"/>
      <w:pPr>
        <w:ind w:left="720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4B60C4"/>
    <w:multiLevelType w:val="hybridMultilevel"/>
    <w:tmpl w:val="9EEA0340"/>
    <w:lvl w:ilvl="0" w:tplc="96D25FE4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292B7A"/>
    <w:multiLevelType w:val="hybridMultilevel"/>
    <w:tmpl w:val="F2D203EA"/>
    <w:lvl w:ilvl="0" w:tplc="96D25FE4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7434C85"/>
    <w:multiLevelType w:val="hybridMultilevel"/>
    <w:tmpl w:val="2E62F5B4"/>
    <w:lvl w:ilvl="0" w:tplc="9B083030">
      <w:start w:val="2010"/>
      <w:numFmt w:val="bullet"/>
      <w:lvlText w:val="-"/>
      <w:lvlJc w:val="left"/>
      <w:pPr>
        <w:ind w:left="40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3D923839"/>
    <w:multiLevelType w:val="hybridMultilevel"/>
    <w:tmpl w:val="D71E3396"/>
    <w:lvl w:ilvl="0" w:tplc="7CF084B0">
      <w:start w:val="2010"/>
      <w:numFmt w:val="bullet"/>
      <w:lvlText w:val="-"/>
      <w:lvlJc w:val="left"/>
      <w:pPr>
        <w:ind w:left="40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3DE12DA2"/>
    <w:multiLevelType w:val="hybridMultilevel"/>
    <w:tmpl w:val="6426A468"/>
    <w:lvl w:ilvl="0" w:tplc="29AADB30">
      <w:start w:val="2010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400372FA"/>
    <w:multiLevelType w:val="hybridMultilevel"/>
    <w:tmpl w:val="F2BCC23C"/>
    <w:lvl w:ilvl="0" w:tplc="36B2ABE4">
      <w:numFmt w:val="bullet"/>
      <w:lvlText w:val="-"/>
      <w:lvlJc w:val="left"/>
      <w:pPr>
        <w:ind w:left="720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1D02D3"/>
    <w:multiLevelType w:val="hybridMultilevel"/>
    <w:tmpl w:val="3120EE50"/>
    <w:lvl w:ilvl="0" w:tplc="8CE23986">
      <w:start w:val="2009"/>
      <w:numFmt w:val="bullet"/>
      <w:lvlText w:val="-"/>
      <w:lvlJc w:val="left"/>
      <w:pPr>
        <w:ind w:left="166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4">
    <w:nsid w:val="433B5EB0"/>
    <w:multiLevelType w:val="hybridMultilevel"/>
    <w:tmpl w:val="931291FE"/>
    <w:lvl w:ilvl="0" w:tplc="8CBA34DE">
      <w:start w:val="2010"/>
      <w:numFmt w:val="bullet"/>
      <w:lvlText w:val="-"/>
      <w:lvlJc w:val="left"/>
      <w:pPr>
        <w:ind w:left="40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>
    <w:nsid w:val="4B4315EB"/>
    <w:multiLevelType w:val="hybridMultilevel"/>
    <w:tmpl w:val="EEE2D248"/>
    <w:lvl w:ilvl="0" w:tplc="E1A65C72">
      <w:start w:val="2010"/>
      <w:numFmt w:val="bullet"/>
      <w:lvlText w:val="-"/>
      <w:lvlJc w:val="left"/>
      <w:pPr>
        <w:ind w:left="40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>
    <w:nsid w:val="4F8A1F93"/>
    <w:multiLevelType w:val="hybridMultilevel"/>
    <w:tmpl w:val="DD768E78"/>
    <w:lvl w:ilvl="0" w:tplc="B8C26DA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177EB4"/>
    <w:multiLevelType w:val="hybridMultilevel"/>
    <w:tmpl w:val="DC1E0BDA"/>
    <w:lvl w:ilvl="0" w:tplc="3564AD60">
      <w:start w:val="2010"/>
      <w:numFmt w:val="bullet"/>
      <w:lvlText w:val="-"/>
      <w:lvlJc w:val="left"/>
      <w:pPr>
        <w:ind w:left="40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>
    <w:nsid w:val="56F2481B"/>
    <w:multiLevelType w:val="hybridMultilevel"/>
    <w:tmpl w:val="E57683A8"/>
    <w:lvl w:ilvl="0" w:tplc="A48C3830">
      <w:start w:val="2010"/>
      <w:numFmt w:val="bullet"/>
      <w:lvlText w:val="-"/>
      <w:lvlJc w:val="left"/>
      <w:pPr>
        <w:ind w:left="40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>
    <w:nsid w:val="59850591"/>
    <w:multiLevelType w:val="hybridMultilevel"/>
    <w:tmpl w:val="DCE837B6"/>
    <w:lvl w:ilvl="0" w:tplc="5000636E">
      <w:start w:val="2010"/>
      <w:numFmt w:val="bullet"/>
      <w:lvlText w:val="-"/>
      <w:lvlJc w:val="left"/>
      <w:pPr>
        <w:ind w:left="40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>
    <w:nsid w:val="5AD974F1"/>
    <w:multiLevelType w:val="hybridMultilevel"/>
    <w:tmpl w:val="6D8CEEBA"/>
    <w:lvl w:ilvl="0" w:tplc="43AED4DA">
      <w:start w:val="2010"/>
      <w:numFmt w:val="bullet"/>
      <w:lvlText w:val="-"/>
      <w:lvlJc w:val="left"/>
      <w:pPr>
        <w:ind w:left="720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BA7931"/>
    <w:multiLevelType w:val="hybridMultilevel"/>
    <w:tmpl w:val="45229792"/>
    <w:lvl w:ilvl="0" w:tplc="7B6EB166">
      <w:start w:val="201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>
    <w:nsid w:val="61F36FFC"/>
    <w:multiLevelType w:val="hybridMultilevel"/>
    <w:tmpl w:val="7AD24240"/>
    <w:lvl w:ilvl="0" w:tplc="50180C48">
      <w:start w:val="2010"/>
      <w:numFmt w:val="bullet"/>
      <w:lvlText w:val="-"/>
      <w:lvlJc w:val="left"/>
      <w:pPr>
        <w:ind w:left="720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FC3FF4"/>
    <w:multiLevelType w:val="hybridMultilevel"/>
    <w:tmpl w:val="66C63156"/>
    <w:lvl w:ilvl="0" w:tplc="CA582D18">
      <w:start w:val="2009"/>
      <w:numFmt w:val="bullet"/>
      <w:lvlText w:val="-"/>
      <w:lvlJc w:val="left"/>
      <w:pPr>
        <w:ind w:left="720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6B6A19"/>
    <w:multiLevelType w:val="hybridMultilevel"/>
    <w:tmpl w:val="FAAE772E"/>
    <w:lvl w:ilvl="0" w:tplc="1F00C0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B73381"/>
    <w:multiLevelType w:val="hybridMultilevel"/>
    <w:tmpl w:val="DDEADCE8"/>
    <w:lvl w:ilvl="0" w:tplc="998E7DAE">
      <w:start w:val="2010"/>
      <w:numFmt w:val="bullet"/>
      <w:lvlText w:val="-"/>
      <w:lvlJc w:val="left"/>
      <w:pPr>
        <w:ind w:left="405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>
    <w:nsid w:val="73887440"/>
    <w:multiLevelType w:val="hybridMultilevel"/>
    <w:tmpl w:val="C2BE9DE6"/>
    <w:lvl w:ilvl="0" w:tplc="2064E30C">
      <w:start w:val="2009"/>
      <w:numFmt w:val="bullet"/>
      <w:lvlText w:val="-"/>
      <w:lvlJc w:val="left"/>
      <w:pPr>
        <w:ind w:left="720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1F0E76"/>
    <w:multiLevelType w:val="hybridMultilevel"/>
    <w:tmpl w:val="509245FC"/>
    <w:lvl w:ilvl="0" w:tplc="6A6C4AA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CA61AE"/>
    <w:multiLevelType w:val="hybridMultilevel"/>
    <w:tmpl w:val="05D06B06"/>
    <w:lvl w:ilvl="0" w:tplc="ADE0E3D6">
      <w:start w:val="2010"/>
      <w:numFmt w:val="bullet"/>
      <w:lvlText w:val="-"/>
      <w:lvlJc w:val="left"/>
      <w:pPr>
        <w:ind w:left="720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4A0502"/>
    <w:multiLevelType w:val="hybridMultilevel"/>
    <w:tmpl w:val="22768A06"/>
    <w:lvl w:ilvl="0" w:tplc="96D25FE4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2942C7"/>
    <w:multiLevelType w:val="hybridMultilevel"/>
    <w:tmpl w:val="63042128"/>
    <w:lvl w:ilvl="0" w:tplc="580AF400">
      <w:start w:val="2008"/>
      <w:numFmt w:val="bullet"/>
      <w:lvlText w:val="-"/>
      <w:lvlJc w:val="left"/>
      <w:pPr>
        <w:ind w:left="720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D66743"/>
    <w:multiLevelType w:val="hybridMultilevel"/>
    <w:tmpl w:val="D02E0124"/>
    <w:lvl w:ilvl="0" w:tplc="96D25FE4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D166BC"/>
    <w:multiLevelType w:val="hybridMultilevel"/>
    <w:tmpl w:val="30D85FE2"/>
    <w:lvl w:ilvl="0" w:tplc="D834CEDA">
      <w:start w:val="2009"/>
      <w:numFmt w:val="bullet"/>
      <w:lvlText w:val="-"/>
      <w:lvlJc w:val="left"/>
      <w:pPr>
        <w:ind w:left="720" w:hanging="360"/>
      </w:pPr>
      <w:rPr>
        <w:rFonts w:ascii="FS Albert" w:eastAsia="Times New Roman" w:hAnsi="FS Alber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8"/>
  </w:num>
  <w:num w:numId="3">
    <w:abstractNumId w:val="39"/>
  </w:num>
  <w:num w:numId="4">
    <w:abstractNumId w:val="17"/>
  </w:num>
  <w:num w:numId="5">
    <w:abstractNumId w:val="4"/>
  </w:num>
  <w:num w:numId="6">
    <w:abstractNumId w:val="15"/>
  </w:num>
  <w:num w:numId="7">
    <w:abstractNumId w:val="6"/>
  </w:num>
  <w:num w:numId="8">
    <w:abstractNumId w:val="34"/>
  </w:num>
  <w:num w:numId="9">
    <w:abstractNumId w:val="40"/>
  </w:num>
  <w:num w:numId="10">
    <w:abstractNumId w:val="33"/>
  </w:num>
  <w:num w:numId="11">
    <w:abstractNumId w:val="23"/>
  </w:num>
  <w:num w:numId="12">
    <w:abstractNumId w:val="0"/>
  </w:num>
  <w:num w:numId="13">
    <w:abstractNumId w:val="42"/>
  </w:num>
  <w:num w:numId="14">
    <w:abstractNumId w:val="13"/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22"/>
  </w:num>
  <w:num w:numId="19">
    <w:abstractNumId w:val="30"/>
  </w:num>
  <w:num w:numId="20">
    <w:abstractNumId w:val="38"/>
  </w:num>
  <w:num w:numId="21">
    <w:abstractNumId w:val="16"/>
  </w:num>
  <w:num w:numId="22">
    <w:abstractNumId w:val="10"/>
  </w:num>
  <w:num w:numId="23">
    <w:abstractNumId w:val="32"/>
  </w:num>
  <w:num w:numId="24">
    <w:abstractNumId w:val="8"/>
  </w:num>
  <w:num w:numId="25">
    <w:abstractNumId w:val="2"/>
  </w:num>
  <w:num w:numId="26">
    <w:abstractNumId w:val="7"/>
  </w:num>
  <w:num w:numId="27">
    <w:abstractNumId w:val="5"/>
  </w:num>
  <w:num w:numId="28">
    <w:abstractNumId w:val="24"/>
  </w:num>
  <w:num w:numId="29">
    <w:abstractNumId w:val="25"/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11"/>
  </w:num>
  <w:num w:numId="33">
    <w:abstractNumId w:val="12"/>
  </w:num>
  <w:num w:numId="34">
    <w:abstractNumId w:val="21"/>
  </w:num>
  <w:num w:numId="35">
    <w:abstractNumId w:val="31"/>
  </w:num>
  <w:num w:numId="36">
    <w:abstractNumId w:val="19"/>
  </w:num>
  <w:num w:numId="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20"/>
  </w:num>
  <w:num w:numId="40">
    <w:abstractNumId w:val="29"/>
  </w:num>
  <w:num w:numId="41">
    <w:abstractNumId w:val="27"/>
  </w:num>
  <w:num w:numId="42">
    <w:abstractNumId w:val="28"/>
  </w:num>
  <w:num w:numId="43">
    <w:abstractNumId w:val="9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27F57"/>
    <w:rsid w:val="00026B63"/>
    <w:rsid w:val="00041D9B"/>
    <w:rsid w:val="000612A7"/>
    <w:rsid w:val="0008475C"/>
    <w:rsid w:val="00084896"/>
    <w:rsid w:val="000B5BA3"/>
    <w:rsid w:val="000D76EC"/>
    <w:rsid w:val="000E7F9E"/>
    <w:rsid w:val="00102E9E"/>
    <w:rsid w:val="0011065B"/>
    <w:rsid w:val="00124B37"/>
    <w:rsid w:val="0013131C"/>
    <w:rsid w:val="001440F2"/>
    <w:rsid w:val="001501C4"/>
    <w:rsid w:val="00170750"/>
    <w:rsid w:val="001778F0"/>
    <w:rsid w:val="00180A23"/>
    <w:rsid w:val="001A3954"/>
    <w:rsid w:val="001B421D"/>
    <w:rsid w:val="001D4394"/>
    <w:rsid w:val="001F13E2"/>
    <w:rsid w:val="001F3CB6"/>
    <w:rsid w:val="002420F0"/>
    <w:rsid w:val="00243BA4"/>
    <w:rsid w:val="00244F70"/>
    <w:rsid w:val="0026409D"/>
    <w:rsid w:val="00274C0A"/>
    <w:rsid w:val="002B6BB0"/>
    <w:rsid w:val="002C0C26"/>
    <w:rsid w:val="002C7DC5"/>
    <w:rsid w:val="002D1619"/>
    <w:rsid w:val="002D3FE0"/>
    <w:rsid w:val="002D5F76"/>
    <w:rsid w:val="002E0742"/>
    <w:rsid w:val="00330183"/>
    <w:rsid w:val="00331D96"/>
    <w:rsid w:val="00356D64"/>
    <w:rsid w:val="00374C1C"/>
    <w:rsid w:val="00384720"/>
    <w:rsid w:val="00391BE4"/>
    <w:rsid w:val="00395903"/>
    <w:rsid w:val="003A12F1"/>
    <w:rsid w:val="003A7CCF"/>
    <w:rsid w:val="003C45B3"/>
    <w:rsid w:val="003C64F4"/>
    <w:rsid w:val="003E63EF"/>
    <w:rsid w:val="00406B6A"/>
    <w:rsid w:val="004229A1"/>
    <w:rsid w:val="00426218"/>
    <w:rsid w:val="00435150"/>
    <w:rsid w:val="00446C80"/>
    <w:rsid w:val="00455D94"/>
    <w:rsid w:val="00460989"/>
    <w:rsid w:val="00462320"/>
    <w:rsid w:val="00465622"/>
    <w:rsid w:val="00474896"/>
    <w:rsid w:val="004C6349"/>
    <w:rsid w:val="004D0A8D"/>
    <w:rsid w:val="004E692A"/>
    <w:rsid w:val="00520294"/>
    <w:rsid w:val="005212B3"/>
    <w:rsid w:val="00532F49"/>
    <w:rsid w:val="005411B1"/>
    <w:rsid w:val="0055354C"/>
    <w:rsid w:val="00556415"/>
    <w:rsid w:val="0057617A"/>
    <w:rsid w:val="0058065E"/>
    <w:rsid w:val="00587830"/>
    <w:rsid w:val="00590C5E"/>
    <w:rsid w:val="005C4990"/>
    <w:rsid w:val="005C5102"/>
    <w:rsid w:val="005D28C7"/>
    <w:rsid w:val="005D424D"/>
    <w:rsid w:val="006069F7"/>
    <w:rsid w:val="00623164"/>
    <w:rsid w:val="00640F4D"/>
    <w:rsid w:val="0064388A"/>
    <w:rsid w:val="0064439C"/>
    <w:rsid w:val="0064541F"/>
    <w:rsid w:val="00651664"/>
    <w:rsid w:val="00687B3C"/>
    <w:rsid w:val="00691FF6"/>
    <w:rsid w:val="0069762C"/>
    <w:rsid w:val="006A6BDD"/>
    <w:rsid w:val="006C345C"/>
    <w:rsid w:val="006D4CE3"/>
    <w:rsid w:val="006D78D9"/>
    <w:rsid w:val="006F0289"/>
    <w:rsid w:val="0072572B"/>
    <w:rsid w:val="00760B68"/>
    <w:rsid w:val="00762FBA"/>
    <w:rsid w:val="00763FC9"/>
    <w:rsid w:val="0076425F"/>
    <w:rsid w:val="00783E0D"/>
    <w:rsid w:val="00785BAC"/>
    <w:rsid w:val="00787F0A"/>
    <w:rsid w:val="007973DF"/>
    <w:rsid w:val="007B0683"/>
    <w:rsid w:val="007C4ADC"/>
    <w:rsid w:val="007C4C21"/>
    <w:rsid w:val="007D4A0F"/>
    <w:rsid w:val="007E3C1C"/>
    <w:rsid w:val="007E77D8"/>
    <w:rsid w:val="007F096B"/>
    <w:rsid w:val="007F7425"/>
    <w:rsid w:val="00806D79"/>
    <w:rsid w:val="008323BA"/>
    <w:rsid w:val="0083781F"/>
    <w:rsid w:val="00853CB0"/>
    <w:rsid w:val="0085478C"/>
    <w:rsid w:val="00856F04"/>
    <w:rsid w:val="00861156"/>
    <w:rsid w:val="00864402"/>
    <w:rsid w:val="0087364C"/>
    <w:rsid w:val="00876DF6"/>
    <w:rsid w:val="00877F74"/>
    <w:rsid w:val="008A6569"/>
    <w:rsid w:val="008B573A"/>
    <w:rsid w:val="008B5947"/>
    <w:rsid w:val="008B630B"/>
    <w:rsid w:val="008B6FDD"/>
    <w:rsid w:val="008C113C"/>
    <w:rsid w:val="008F45DF"/>
    <w:rsid w:val="009136C7"/>
    <w:rsid w:val="009176EE"/>
    <w:rsid w:val="00917F05"/>
    <w:rsid w:val="009228DF"/>
    <w:rsid w:val="00927D4A"/>
    <w:rsid w:val="009423F0"/>
    <w:rsid w:val="00946F3C"/>
    <w:rsid w:val="009612C6"/>
    <w:rsid w:val="00973B86"/>
    <w:rsid w:val="00975A3C"/>
    <w:rsid w:val="009A2C5F"/>
    <w:rsid w:val="009A3A92"/>
    <w:rsid w:val="009C1FCF"/>
    <w:rsid w:val="009C2BEB"/>
    <w:rsid w:val="009C2CE8"/>
    <w:rsid w:val="009C6FA5"/>
    <w:rsid w:val="009C711C"/>
    <w:rsid w:val="009E4606"/>
    <w:rsid w:val="00A06E2E"/>
    <w:rsid w:val="00A10E5A"/>
    <w:rsid w:val="00A157DF"/>
    <w:rsid w:val="00A17EE5"/>
    <w:rsid w:val="00A418DC"/>
    <w:rsid w:val="00A6029C"/>
    <w:rsid w:val="00A77212"/>
    <w:rsid w:val="00A81BE4"/>
    <w:rsid w:val="00A91281"/>
    <w:rsid w:val="00AA72B3"/>
    <w:rsid w:val="00AB0526"/>
    <w:rsid w:val="00AB56CC"/>
    <w:rsid w:val="00AE19FE"/>
    <w:rsid w:val="00AE770B"/>
    <w:rsid w:val="00AF4B21"/>
    <w:rsid w:val="00B0412F"/>
    <w:rsid w:val="00B048CF"/>
    <w:rsid w:val="00B04EF1"/>
    <w:rsid w:val="00B108BA"/>
    <w:rsid w:val="00B441DB"/>
    <w:rsid w:val="00B741D1"/>
    <w:rsid w:val="00B74A28"/>
    <w:rsid w:val="00B76C0E"/>
    <w:rsid w:val="00B86CAE"/>
    <w:rsid w:val="00B93CA3"/>
    <w:rsid w:val="00B95C78"/>
    <w:rsid w:val="00BA11B6"/>
    <w:rsid w:val="00BB1ED1"/>
    <w:rsid w:val="00BB7353"/>
    <w:rsid w:val="00BC2544"/>
    <w:rsid w:val="00BC62EB"/>
    <w:rsid w:val="00BE2375"/>
    <w:rsid w:val="00BE36ED"/>
    <w:rsid w:val="00BE5F2B"/>
    <w:rsid w:val="00BF0D24"/>
    <w:rsid w:val="00BF3068"/>
    <w:rsid w:val="00C04398"/>
    <w:rsid w:val="00C15588"/>
    <w:rsid w:val="00C27F57"/>
    <w:rsid w:val="00C44A06"/>
    <w:rsid w:val="00C47FF2"/>
    <w:rsid w:val="00C504E3"/>
    <w:rsid w:val="00C50653"/>
    <w:rsid w:val="00C77AFE"/>
    <w:rsid w:val="00C93841"/>
    <w:rsid w:val="00CA68A3"/>
    <w:rsid w:val="00CB4496"/>
    <w:rsid w:val="00CB6A36"/>
    <w:rsid w:val="00CC104D"/>
    <w:rsid w:val="00CD3860"/>
    <w:rsid w:val="00CE47A7"/>
    <w:rsid w:val="00D13576"/>
    <w:rsid w:val="00D16E5F"/>
    <w:rsid w:val="00D348F8"/>
    <w:rsid w:val="00D4439C"/>
    <w:rsid w:val="00D51B55"/>
    <w:rsid w:val="00D556A3"/>
    <w:rsid w:val="00D83CC7"/>
    <w:rsid w:val="00DC37FA"/>
    <w:rsid w:val="00DF3F3A"/>
    <w:rsid w:val="00E10280"/>
    <w:rsid w:val="00E156DD"/>
    <w:rsid w:val="00E21599"/>
    <w:rsid w:val="00E6424D"/>
    <w:rsid w:val="00E65374"/>
    <w:rsid w:val="00E714AC"/>
    <w:rsid w:val="00E80BA5"/>
    <w:rsid w:val="00E84950"/>
    <w:rsid w:val="00E84E72"/>
    <w:rsid w:val="00E95182"/>
    <w:rsid w:val="00ED150C"/>
    <w:rsid w:val="00ED7F77"/>
    <w:rsid w:val="00F01502"/>
    <w:rsid w:val="00F041EF"/>
    <w:rsid w:val="00F06EF7"/>
    <w:rsid w:val="00F1627B"/>
    <w:rsid w:val="00F27164"/>
    <w:rsid w:val="00F31974"/>
    <w:rsid w:val="00F37F55"/>
    <w:rsid w:val="00F41479"/>
    <w:rsid w:val="00F50BB8"/>
    <w:rsid w:val="00F52C38"/>
    <w:rsid w:val="00F6566C"/>
    <w:rsid w:val="00F7288D"/>
    <w:rsid w:val="00F94275"/>
    <w:rsid w:val="00F94DEF"/>
    <w:rsid w:val="00FB19C4"/>
    <w:rsid w:val="00FC1BFA"/>
    <w:rsid w:val="00FC3ABF"/>
    <w:rsid w:val="00FD6DBE"/>
    <w:rsid w:val="00FE4FF7"/>
    <w:rsid w:val="00FF2CF3"/>
    <w:rsid w:val="00FF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3A"/>
    <w:rPr>
      <w:sz w:val="24"/>
    </w:rPr>
  </w:style>
  <w:style w:type="paragraph" w:styleId="Rubrik1">
    <w:name w:val="heading 1"/>
    <w:basedOn w:val="Normal"/>
    <w:next w:val="Normal"/>
    <w:qFormat/>
    <w:rsid w:val="00DF3F3A"/>
    <w:pPr>
      <w:keepNext/>
      <w:outlineLvl w:val="0"/>
    </w:pPr>
    <w:rPr>
      <w:rFonts w:ascii="FS Albert" w:hAnsi="FS Albert"/>
      <w:b/>
      <w:bCs/>
      <w:sz w:val="20"/>
    </w:rPr>
  </w:style>
  <w:style w:type="paragraph" w:styleId="Rubrik2">
    <w:name w:val="heading 2"/>
    <w:basedOn w:val="Normal"/>
    <w:next w:val="Normal"/>
    <w:qFormat/>
    <w:rsid w:val="00DF3F3A"/>
    <w:pPr>
      <w:keepNext/>
      <w:overflowPunct w:val="0"/>
      <w:autoSpaceDE w:val="0"/>
      <w:autoSpaceDN w:val="0"/>
      <w:adjustRightInd w:val="0"/>
      <w:spacing w:line="360" w:lineRule="auto"/>
      <w:ind w:right="1134"/>
      <w:textAlignment w:val="baseline"/>
      <w:outlineLvl w:val="1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21">
    <w:name w:val="Brödtext 21"/>
    <w:basedOn w:val="Normal"/>
    <w:rsid w:val="00DF3F3A"/>
    <w:pPr>
      <w:overflowPunct w:val="0"/>
      <w:autoSpaceDE w:val="0"/>
      <w:autoSpaceDN w:val="0"/>
      <w:adjustRightInd w:val="0"/>
      <w:spacing w:line="360" w:lineRule="auto"/>
      <w:ind w:right="1134"/>
      <w:textAlignment w:val="baseline"/>
    </w:pPr>
    <w:rPr>
      <w:b/>
    </w:rPr>
  </w:style>
  <w:style w:type="paragraph" w:styleId="Brdtext">
    <w:name w:val="Body Text"/>
    <w:basedOn w:val="Normal"/>
    <w:semiHidden/>
    <w:rsid w:val="00DF3F3A"/>
    <w:pPr>
      <w:overflowPunct w:val="0"/>
      <w:autoSpaceDE w:val="0"/>
      <w:autoSpaceDN w:val="0"/>
      <w:adjustRightInd w:val="0"/>
      <w:ind w:right="1134"/>
      <w:textAlignment w:val="baseline"/>
    </w:pPr>
  </w:style>
  <w:style w:type="character" w:styleId="Hyperlnk">
    <w:name w:val="Hyperlink"/>
    <w:basedOn w:val="Standardstycketeckensnitt"/>
    <w:semiHidden/>
    <w:rsid w:val="00DF3F3A"/>
    <w:rPr>
      <w:color w:val="0000FF"/>
      <w:u w:val="single"/>
    </w:rPr>
  </w:style>
  <w:style w:type="character" w:styleId="AnvndHyperlnk">
    <w:name w:val="FollowedHyperlink"/>
    <w:basedOn w:val="Standardstycketeckensnitt"/>
    <w:semiHidden/>
    <w:rsid w:val="00DF3F3A"/>
    <w:rPr>
      <w:color w:val="800080"/>
      <w:u w:val="single"/>
    </w:rPr>
  </w:style>
  <w:style w:type="paragraph" w:styleId="Normalwebb">
    <w:name w:val="Normal (Web)"/>
    <w:basedOn w:val="Normal"/>
    <w:uiPriority w:val="99"/>
    <w:unhideWhenUsed/>
    <w:rsid w:val="00F37F55"/>
    <w:pPr>
      <w:spacing w:before="100" w:beforeAutospacing="1" w:after="100" w:afterAutospacing="1"/>
    </w:pPr>
    <w:rPr>
      <w:szCs w:val="24"/>
    </w:rPr>
  </w:style>
  <w:style w:type="character" w:styleId="Betoning">
    <w:name w:val="Emphasis"/>
    <w:basedOn w:val="Standardstycketeckensnitt"/>
    <w:uiPriority w:val="20"/>
    <w:qFormat/>
    <w:rsid w:val="004D0A8D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F306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F306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F3068"/>
    <w:rPr>
      <w:sz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640F4D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40F4D"/>
    <w:rPr>
      <w:rFonts w:ascii="Consolas" w:eastAsia="Calibri" w:hAnsi="Consolas" w:cs="Times New Roman"/>
      <w:sz w:val="21"/>
      <w:szCs w:val="21"/>
      <w:lang w:eastAsia="en-US"/>
    </w:rPr>
  </w:style>
  <w:style w:type="character" w:styleId="Stark">
    <w:name w:val="Strong"/>
    <w:basedOn w:val="Standardstycketeckensnitt"/>
    <w:uiPriority w:val="22"/>
    <w:qFormat/>
    <w:rsid w:val="00FC1BFA"/>
    <w:rPr>
      <w:b/>
      <w:bCs/>
    </w:rPr>
  </w:style>
  <w:style w:type="paragraph" w:styleId="Liststycke">
    <w:name w:val="List Paragraph"/>
    <w:basedOn w:val="Normal"/>
    <w:uiPriority w:val="34"/>
    <w:qFormat/>
    <w:rsid w:val="00B76C0E"/>
    <w:pPr>
      <w:ind w:left="720"/>
      <w:contextualSpacing/>
    </w:pPr>
  </w:style>
  <w:style w:type="paragraph" w:customStyle="1" w:styleId="Default">
    <w:name w:val="Default"/>
    <w:rsid w:val="00B04E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Ingetavstnd">
    <w:name w:val="No Spacing"/>
    <w:uiPriority w:val="1"/>
    <w:qFormat/>
    <w:rsid w:val="00D4439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7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Skånemejerier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Martina Bärnheim</dc:creator>
  <cp:keywords/>
  <cp:lastModifiedBy>LENOVO USER</cp:lastModifiedBy>
  <cp:revision>2</cp:revision>
  <cp:lastPrinted>2010-08-19T11:26:00Z</cp:lastPrinted>
  <dcterms:created xsi:type="dcterms:W3CDTF">2010-08-20T06:28:00Z</dcterms:created>
  <dcterms:modified xsi:type="dcterms:W3CDTF">2010-08-20T06:28:00Z</dcterms:modified>
</cp:coreProperties>
</file>