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042C760F">
            <wp:simplePos x="0" y="0"/>
            <wp:positionH relativeFrom="column">
              <wp:posOffset>-33655</wp:posOffset>
            </wp:positionH>
            <wp:positionV relativeFrom="paragraph">
              <wp:posOffset>-591185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9A041" w14:textId="17CB4EFB" w:rsidR="009841EB" w:rsidRDefault="0081419D" w:rsidP="009841EB">
      <w:pPr>
        <w:tabs>
          <w:tab w:val="left" w:pos="603"/>
        </w:tabs>
        <w:rPr>
          <w:rFonts w:ascii="Verdana" w:hAnsi="Verdana"/>
        </w:rPr>
      </w:pPr>
      <w:r w:rsidRPr="0024477D">
        <w:rPr>
          <w:rFonts w:ascii="Verdana" w:hAnsi="Verdana"/>
        </w:rPr>
        <w:t xml:space="preserve">         </w:t>
      </w:r>
    </w:p>
    <w:p w14:paraId="33D8B3FD" w14:textId="022CFD6A" w:rsidR="00294891" w:rsidRPr="00F35F16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AC0E7A" w:rsidRPr="00F35F16">
        <w:rPr>
          <w:rFonts w:ascii="Adobe Garamond Pro" w:hAnsi="Adobe Garamond Pro"/>
        </w:rPr>
        <w:t>5</w:t>
      </w:r>
      <w:r w:rsidR="00323A60" w:rsidRPr="00F35F16">
        <w:rPr>
          <w:rFonts w:ascii="Adobe Garamond Pro" w:hAnsi="Adobe Garamond Pro"/>
        </w:rPr>
        <w:t>-</w:t>
      </w:r>
      <w:r w:rsidR="00603EFF">
        <w:rPr>
          <w:rFonts w:ascii="Adobe Garamond Pro" w:hAnsi="Adobe Garamond Pro"/>
        </w:rPr>
        <w:t>1</w:t>
      </w:r>
      <w:r w:rsidR="007946ED">
        <w:rPr>
          <w:rFonts w:ascii="Adobe Garamond Pro" w:hAnsi="Adobe Garamond Pro"/>
        </w:rPr>
        <w:t>2</w:t>
      </w:r>
      <w:r w:rsidR="00001109" w:rsidRPr="00F35F16">
        <w:rPr>
          <w:rFonts w:ascii="Adobe Garamond Pro" w:hAnsi="Adobe Garamond Pro"/>
        </w:rPr>
        <w:t>-</w:t>
      </w:r>
      <w:r w:rsidR="00EB2B10">
        <w:rPr>
          <w:rFonts w:ascii="Adobe Garamond Pro" w:hAnsi="Adobe Garamond Pro"/>
        </w:rPr>
        <w:t>0</w:t>
      </w:r>
      <w:r w:rsidR="00BD1F65">
        <w:rPr>
          <w:rFonts w:ascii="Adobe Garamond Pro" w:hAnsi="Adobe Garamond Pro"/>
        </w:rPr>
        <w:t>7</w:t>
      </w:r>
    </w:p>
    <w:p w14:paraId="1B7DAF7A" w14:textId="2AD35D43" w:rsidR="00603EFF" w:rsidRPr="00FA04B2" w:rsidRDefault="00FA04B2" w:rsidP="00E22392">
      <w:pPr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</w:pPr>
      <w:r w:rsidRPr="00FA04B2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>POPFENOMENET</w:t>
      </w:r>
      <w:r w:rsidR="00BD1F65" w:rsidRPr="00FA04B2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 TROYE SIVAN TILL GRÖNAN I SOMMAR</w:t>
      </w:r>
    </w:p>
    <w:p w14:paraId="1D29FF5B" w14:textId="55F8B46A" w:rsidR="00B74E22" w:rsidRPr="00FA04B2" w:rsidRDefault="00302947" w:rsidP="00154082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7681507F" wp14:editId="205B6C12">
            <wp:simplePos x="0" y="0"/>
            <wp:positionH relativeFrom="column">
              <wp:posOffset>4445</wp:posOffset>
            </wp:positionH>
            <wp:positionV relativeFrom="paragraph">
              <wp:posOffset>772160</wp:posOffset>
            </wp:positionV>
            <wp:extent cx="5715000" cy="3133725"/>
            <wp:effectExtent l="19050" t="19050" r="19050" b="28575"/>
            <wp:wrapTight wrapText="bothSides">
              <wp:wrapPolygon edited="0">
                <wp:start x="-72" y="-131"/>
                <wp:lineTo x="-72" y="21666"/>
                <wp:lineTo x="21600" y="21666"/>
                <wp:lineTo x="21600" y="-131"/>
                <wp:lineTo x="-72" y="-131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ye Sivan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4" b="19652"/>
                    <a:stretch/>
                  </pic:blipFill>
                  <pic:spPr bwMode="auto">
                    <a:xfrm>
                      <a:off x="0" y="0"/>
                      <a:ext cx="5715000" cy="31337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4B2" w:rsidRPr="00FA04B2">
        <w:rPr>
          <w:rFonts w:ascii="Adobe Garamond Pro" w:hAnsi="Adobe Garamond Pro" w:cs="Arial"/>
          <w:b/>
          <w:noProof/>
        </w:rPr>
        <w:t xml:space="preserve">Han upptäcktes på YouTube och har sedan dess </w:t>
      </w:r>
      <w:r w:rsidR="00FA04B2">
        <w:rPr>
          <w:rFonts w:ascii="Adobe Garamond Pro" w:hAnsi="Adobe Garamond Pro" w:cs="Arial"/>
          <w:b/>
          <w:noProof/>
        </w:rPr>
        <w:t>legat etta på i</w:t>
      </w:r>
      <w:r w:rsidR="00FA04B2" w:rsidRPr="00FA04B2">
        <w:rPr>
          <w:rFonts w:ascii="Adobe Garamond Pro" w:hAnsi="Adobe Garamond Pro" w:cs="Arial"/>
          <w:b/>
          <w:noProof/>
        </w:rPr>
        <w:t xml:space="preserve">Tunes i 57 länder, </w:t>
      </w:r>
      <w:r w:rsidR="00FA04B2">
        <w:rPr>
          <w:rFonts w:ascii="Adobe Garamond Pro" w:hAnsi="Adobe Garamond Pro" w:cs="Arial"/>
          <w:b/>
          <w:noProof/>
        </w:rPr>
        <w:t>listats</w:t>
      </w:r>
      <w:r w:rsidR="00FA04B2" w:rsidRPr="00FA04B2">
        <w:rPr>
          <w:rFonts w:ascii="Adobe Garamond Pro" w:hAnsi="Adobe Garamond Pro" w:cs="Arial"/>
          <w:b/>
          <w:noProof/>
        </w:rPr>
        <w:t xml:space="preserve"> som en av förra årets mest inflytelserika tonåringar, </w:t>
      </w:r>
      <w:r w:rsidR="00FA04B2">
        <w:rPr>
          <w:rFonts w:ascii="Adobe Garamond Pro" w:hAnsi="Adobe Garamond Pro" w:cs="Arial"/>
          <w:b/>
          <w:noProof/>
        </w:rPr>
        <w:t>hyllats</w:t>
      </w:r>
      <w:r w:rsidR="00FA04B2" w:rsidRPr="00FA04B2">
        <w:rPr>
          <w:rFonts w:ascii="Adobe Garamond Pro" w:hAnsi="Adobe Garamond Pro" w:cs="Arial"/>
          <w:b/>
          <w:noProof/>
        </w:rPr>
        <w:t xml:space="preserve"> av Taylor Swift och sålt slut en USA-turné på 27 minuter. Den 20 maj kommer popfenomenet Troye Sivan till Gröna Lunds Stora Scen för sin enda Sverigespelning.</w:t>
      </w:r>
    </w:p>
    <w:p w14:paraId="714B476D" w14:textId="4D8B52BF" w:rsidR="002F53BA" w:rsidRPr="00154082" w:rsidRDefault="00302947" w:rsidP="00154082">
      <w:pPr>
        <w:rPr>
          <w:rFonts w:ascii="Adobe Garamond Pro" w:hAnsi="Adobe Garamond Pro"/>
        </w:rPr>
      </w:pPr>
      <w:r w:rsidRPr="00302947">
        <w:rPr>
          <w:rFonts w:ascii="Adobe Garamond Pro" w:hAnsi="Adobe Garamond Pro" w:cs="Arial"/>
        </w:rPr>
        <w:t xml:space="preserve">Den sydafrikansk-födda australiensaren </w:t>
      </w:r>
      <w:r>
        <w:rPr>
          <w:rFonts w:ascii="Adobe Garamond Pro" w:hAnsi="Adobe Garamond Pro" w:cs="Arial"/>
        </w:rPr>
        <w:t>upptäcktes på</w:t>
      </w:r>
      <w:r w:rsidRPr="00302947">
        <w:rPr>
          <w:rFonts w:ascii="Adobe Garamond Pro" w:hAnsi="Adobe Garamond Pro" w:cs="Arial"/>
        </w:rPr>
        <w:t xml:space="preserve"> </w:t>
      </w:r>
      <w:proofErr w:type="spellStart"/>
      <w:r w:rsidRPr="00302947">
        <w:rPr>
          <w:rFonts w:ascii="Adobe Garamond Pro" w:hAnsi="Adobe Garamond Pro" w:cs="Arial"/>
        </w:rPr>
        <w:t>YouTube</w:t>
      </w:r>
      <w:proofErr w:type="spellEnd"/>
      <w:r w:rsidRPr="00302947">
        <w:rPr>
          <w:rFonts w:ascii="Adobe Garamond Pro" w:hAnsi="Adobe Garamond Pro" w:cs="Arial"/>
        </w:rPr>
        <w:t xml:space="preserve"> där hans videoklipp snabbt nådde en miljonpublik. Hans personliga videodagböcker och låtar har gett honom en </w:t>
      </w:r>
      <w:proofErr w:type="spellStart"/>
      <w:r w:rsidRPr="00302947">
        <w:rPr>
          <w:rFonts w:ascii="Adobe Garamond Pro" w:hAnsi="Adobe Garamond Pro" w:cs="Arial"/>
        </w:rPr>
        <w:t>fanbase</w:t>
      </w:r>
      <w:proofErr w:type="spellEnd"/>
      <w:r w:rsidRPr="00302947">
        <w:rPr>
          <w:rFonts w:ascii="Adobe Garamond Pro" w:hAnsi="Adobe Garamond Pro" w:cs="Arial"/>
        </w:rPr>
        <w:t xml:space="preserve"> världen över</w:t>
      </w:r>
      <w:r w:rsidRPr="00302947">
        <w:rPr>
          <w:rFonts w:ascii="Adobe Garamond Pro" w:hAnsi="Adobe Garamond Pro" w:cs="Arial"/>
        </w:rPr>
        <w:t xml:space="preserve">. </w:t>
      </w:r>
      <w:r w:rsidR="00FA04B2" w:rsidRPr="00302947">
        <w:rPr>
          <w:rFonts w:ascii="Adobe Garamond Pro" w:hAnsi="Adobe Garamond Pro" w:cs="Arial"/>
        </w:rPr>
        <w:t>Minialbumet ”</w:t>
      </w:r>
      <w:proofErr w:type="spellStart"/>
      <w:r w:rsidR="00FA04B2" w:rsidRPr="00302947">
        <w:rPr>
          <w:rFonts w:ascii="Adobe Garamond Pro" w:hAnsi="Adobe Garamond Pro" w:cs="Arial"/>
        </w:rPr>
        <w:t>Wild</w:t>
      </w:r>
      <w:proofErr w:type="spellEnd"/>
      <w:r w:rsidR="00FA04B2" w:rsidRPr="00302947">
        <w:rPr>
          <w:rFonts w:ascii="Adobe Garamond Pro" w:hAnsi="Adobe Garamond Pro" w:cs="Arial"/>
        </w:rPr>
        <w:t xml:space="preserve">” som släpptes tidigare i höstas klättrade högt på världens topplistor och låg etta </w:t>
      </w:r>
      <w:r w:rsidRPr="00302947">
        <w:rPr>
          <w:rFonts w:ascii="Adobe Garamond Pro" w:hAnsi="Adobe Garamond Pro" w:cs="Arial"/>
        </w:rPr>
        <w:t xml:space="preserve">på </w:t>
      </w:r>
      <w:proofErr w:type="spellStart"/>
      <w:r w:rsidRPr="00302947">
        <w:rPr>
          <w:rFonts w:ascii="Adobe Garamond Pro" w:hAnsi="Adobe Garamond Pro" w:cs="Arial"/>
        </w:rPr>
        <w:t>iTunes</w:t>
      </w:r>
      <w:proofErr w:type="spellEnd"/>
      <w:r w:rsidRPr="00302947">
        <w:rPr>
          <w:rFonts w:ascii="Adobe Garamond Pro" w:hAnsi="Adobe Garamond Pro" w:cs="Arial"/>
        </w:rPr>
        <w:t xml:space="preserve"> i hela 57 länder och den 4 december i år släppte han sitt f</w:t>
      </w:r>
      <w:r w:rsidR="00FA04B2" w:rsidRPr="00302947">
        <w:rPr>
          <w:rFonts w:ascii="Adobe Garamond Pro" w:hAnsi="Adobe Garamond Pro" w:cs="Arial"/>
        </w:rPr>
        <w:t>örsta full</w:t>
      </w:r>
      <w:r w:rsidRPr="00302947">
        <w:rPr>
          <w:rFonts w:ascii="Adobe Garamond Pro" w:hAnsi="Adobe Garamond Pro" w:cs="Arial"/>
        </w:rPr>
        <w:t>ängdsalbum ”</w:t>
      </w:r>
      <w:proofErr w:type="spellStart"/>
      <w:r w:rsidRPr="00302947">
        <w:rPr>
          <w:rFonts w:ascii="Adobe Garamond Pro" w:hAnsi="Adobe Garamond Pro" w:cs="Arial"/>
        </w:rPr>
        <w:t>Blue</w:t>
      </w:r>
      <w:proofErr w:type="spellEnd"/>
      <w:r w:rsidRPr="00302947">
        <w:rPr>
          <w:rFonts w:ascii="Adobe Garamond Pro" w:hAnsi="Adobe Garamond Pro" w:cs="Arial"/>
        </w:rPr>
        <w:t xml:space="preserve"> </w:t>
      </w:r>
      <w:proofErr w:type="spellStart"/>
      <w:r w:rsidRPr="00302947">
        <w:rPr>
          <w:rFonts w:ascii="Adobe Garamond Pro" w:hAnsi="Adobe Garamond Pro" w:cs="Arial"/>
        </w:rPr>
        <w:t>Neighbourhood</w:t>
      </w:r>
      <w:proofErr w:type="spellEnd"/>
      <w:r w:rsidRPr="00302947">
        <w:rPr>
          <w:rFonts w:ascii="Adobe Garamond Pro" w:hAnsi="Adobe Garamond Pro" w:cs="Arial"/>
        </w:rPr>
        <w:t>”. Hans</w:t>
      </w:r>
      <w:r w:rsidRPr="00302947">
        <w:rPr>
          <w:rFonts w:ascii="Adobe Garamond Pro" w:hAnsi="Adobe Garamond Pro" w:cs="Arial"/>
        </w:rPr>
        <w:t xml:space="preserve"> videor har setts över 200 miljoner gånger på </w:t>
      </w:r>
      <w:proofErr w:type="spellStart"/>
      <w:r w:rsidRPr="00302947">
        <w:rPr>
          <w:rFonts w:ascii="Adobe Garamond Pro" w:hAnsi="Adobe Garamond Pro" w:cs="Arial"/>
        </w:rPr>
        <w:t>YouTube</w:t>
      </w:r>
      <w:proofErr w:type="spellEnd"/>
      <w:r w:rsidRPr="00302947">
        <w:rPr>
          <w:rFonts w:ascii="Adobe Garamond Pro" w:hAnsi="Adobe Garamond Pro" w:cs="Arial"/>
        </w:rPr>
        <w:t xml:space="preserve">, hans musik har spelats över 60 miljoner gånger på </w:t>
      </w:r>
      <w:proofErr w:type="spellStart"/>
      <w:r w:rsidRPr="00302947">
        <w:rPr>
          <w:rFonts w:ascii="Adobe Garamond Pro" w:hAnsi="Adobe Garamond Pro" w:cs="Arial"/>
        </w:rPr>
        <w:t>Spotify</w:t>
      </w:r>
      <w:proofErr w:type="spellEnd"/>
      <w:r w:rsidRPr="00302947">
        <w:rPr>
          <w:rFonts w:ascii="Adobe Garamond Pro" w:hAnsi="Adobe Garamond Pro" w:cs="Arial"/>
        </w:rPr>
        <w:t xml:space="preserve"> och han har mer än 11 miljoner följare </w:t>
      </w:r>
      <w:r w:rsidRPr="00302947">
        <w:rPr>
          <w:rFonts w:ascii="Adobe Garamond Pro" w:hAnsi="Adobe Garamond Pro" w:cs="Arial"/>
        </w:rPr>
        <w:t>i</w:t>
      </w:r>
      <w:r w:rsidRPr="00302947">
        <w:rPr>
          <w:rFonts w:ascii="Adobe Garamond Pro" w:hAnsi="Adobe Garamond Pro" w:cs="Arial"/>
        </w:rPr>
        <w:t xml:space="preserve"> sina sociala kanaler.</w:t>
      </w:r>
      <w:r w:rsidRPr="00302947">
        <w:rPr>
          <w:rFonts w:ascii="Adobe Garamond Pro" w:hAnsi="Adobe Garamond Pro" w:cs="Arial"/>
        </w:rPr>
        <w:t xml:space="preserve"> </w:t>
      </w:r>
      <w:proofErr w:type="spellStart"/>
      <w:r w:rsidR="00FA04B2" w:rsidRPr="00302947">
        <w:rPr>
          <w:rFonts w:ascii="Adobe Garamond Pro" w:hAnsi="Adobe Garamond Pro" w:cs="Arial"/>
        </w:rPr>
        <w:t>Time</w:t>
      </w:r>
      <w:proofErr w:type="spellEnd"/>
      <w:r w:rsidR="00FA04B2" w:rsidRPr="00302947">
        <w:rPr>
          <w:rFonts w:ascii="Adobe Garamond Pro" w:hAnsi="Adobe Garamond Pro" w:cs="Arial"/>
        </w:rPr>
        <w:t xml:space="preserve"> Magazine listade </w:t>
      </w:r>
      <w:proofErr w:type="spellStart"/>
      <w:r w:rsidR="00FA04B2" w:rsidRPr="00302947">
        <w:rPr>
          <w:rFonts w:ascii="Adobe Garamond Pro" w:hAnsi="Adobe Garamond Pro" w:cs="Arial"/>
        </w:rPr>
        <w:t>Troye</w:t>
      </w:r>
      <w:proofErr w:type="spellEnd"/>
      <w:r w:rsidR="00FA04B2" w:rsidRPr="00302947">
        <w:rPr>
          <w:rFonts w:ascii="Adobe Garamond Pro" w:hAnsi="Adobe Garamond Pro" w:cs="Arial"/>
        </w:rPr>
        <w:t xml:space="preserve"> </w:t>
      </w:r>
      <w:proofErr w:type="spellStart"/>
      <w:r w:rsidR="00FA04B2" w:rsidRPr="00302947">
        <w:rPr>
          <w:rFonts w:ascii="Adobe Garamond Pro" w:hAnsi="Adobe Garamond Pro" w:cs="Arial"/>
        </w:rPr>
        <w:t>Sivan</w:t>
      </w:r>
      <w:proofErr w:type="spellEnd"/>
      <w:r w:rsidR="00FA04B2" w:rsidRPr="00302947">
        <w:rPr>
          <w:rFonts w:ascii="Adobe Garamond Pro" w:hAnsi="Adobe Garamond Pro" w:cs="Arial"/>
        </w:rPr>
        <w:t xml:space="preserve"> som en av förra årets ”mest inflytelse</w:t>
      </w:r>
      <w:r w:rsidRPr="00302947">
        <w:rPr>
          <w:rFonts w:ascii="Adobe Garamond Pro" w:hAnsi="Adobe Garamond Pro" w:cs="Arial"/>
        </w:rPr>
        <w:t xml:space="preserve">rika tonåringar” och han </w:t>
      </w:r>
      <w:r w:rsidR="00FA04B2" w:rsidRPr="00302947">
        <w:rPr>
          <w:rFonts w:ascii="Adobe Garamond Pro" w:hAnsi="Adobe Garamond Pro" w:cs="Arial"/>
        </w:rPr>
        <w:t xml:space="preserve">nominerades dessutom till ”Årets producent” på den australiensiska Grammis-galan. </w:t>
      </w:r>
      <w:bookmarkStart w:id="0" w:name="_GoBack"/>
      <w:bookmarkEnd w:id="0"/>
      <w:r w:rsidR="00FA04B2" w:rsidRPr="00302947">
        <w:rPr>
          <w:rFonts w:ascii="Adobe Garamond Pro" w:hAnsi="Adobe Garamond Pro" w:cs="Arial"/>
          <w:i/>
          <w:iCs/>
        </w:rPr>
        <w:br/>
      </w:r>
      <w:r w:rsidR="00FA04B2" w:rsidRPr="00302947">
        <w:rPr>
          <w:rFonts w:ascii="Adobe Garamond Pro" w:hAnsi="Adobe Garamond Pro" w:cs="Arial"/>
        </w:rPr>
        <w:br/>
        <w:t xml:space="preserve">I </w:t>
      </w:r>
      <w:r w:rsidR="00FA04B2" w:rsidRPr="00302947">
        <w:rPr>
          <w:rFonts w:ascii="Adobe Garamond Pro" w:hAnsi="Adobe Garamond Pro" w:cs="Arial"/>
        </w:rPr>
        <w:t>höstas</w:t>
      </w:r>
      <w:r w:rsidR="00FA04B2" w:rsidRPr="00302947">
        <w:rPr>
          <w:rFonts w:ascii="Adobe Garamond Pro" w:hAnsi="Adobe Garamond Pro" w:cs="Arial"/>
        </w:rPr>
        <w:t xml:space="preserve"> </w:t>
      </w:r>
      <w:r w:rsidR="00FA04B2" w:rsidRPr="00302947">
        <w:rPr>
          <w:rFonts w:ascii="Adobe Garamond Pro" w:hAnsi="Adobe Garamond Pro" w:cs="Arial"/>
        </w:rPr>
        <w:t>åkte</w:t>
      </w:r>
      <w:r w:rsidR="00F617E3">
        <w:rPr>
          <w:rFonts w:ascii="Adobe Garamond Pro" w:hAnsi="Adobe Garamond Pro" w:cs="Arial"/>
        </w:rPr>
        <w:t xml:space="preserve"> han ut på sin första USA-turné</w:t>
      </w:r>
      <w:r w:rsidR="00FA04B2" w:rsidRPr="00302947">
        <w:rPr>
          <w:rFonts w:ascii="Adobe Garamond Pro" w:hAnsi="Adobe Garamond Pro" w:cs="Arial"/>
        </w:rPr>
        <w:t xml:space="preserve"> som sålde slut på otroliga 27 minuter</w:t>
      </w:r>
      <w:r w:rsidRPr="00302947">
        <w:rPr>
          <w:rFonts w:ascii="Adobe Garamond Pro" w:hAnsi="Adobe Garamond Pro" w:cs="Arial"/>
        </w:rPr>
        <w:t xml:space="preserve"> och </w:t>
      </w:r>
      <w:r w:rsidR="00F617E3">
        <w:rPr>
          <w:rFonts w:ascii="Adobe Garamond Pro" w:hAnsi="Adobe Garamond Pro" w:cs="Arial"/>
        </w:rPr>
        <w:t>nyligen</w:t>
      </w:r>
      <w:r w:rsidRPr="00302947">
        <w:rPr>
          <w:rFonts w:ascii="Adobe Garamond Pro" w:hAnsi="Adobe Garamond Pro" w:cs="Arial"/>
        </w:rPr>
        <w:t xml:space="preserve"> </w:t>
      </w:r>
      <w:r>
        <w:rPr>
          <w:rFonts w:ascii="Adobe Garamond Pro" w:hAnsi="Adobe Garamond Pro" w:cs="Arial"/>
        </w:rPr>
        <w:t>höll</w:t>
      </w:r>
      <w:r w:rsidRPr="00302947">
        <w:rPr>
          <w:rFonts w:ascii="Adobe Garamond Pro" w:hAnsi="Adobe Garamond Pro" w:cs="Arial"/>
        </w:rPr>
        <w:t xml:space="preserve"> </w:t>
      </w:r>
      <w:r w:rsidR="001928F1">
        <w:rPr>
          <w:rFonts w:ascii="Adobe Garamond Pro" w:hAnsi="Adobe Garamond Pro" w:cs="Arial"/>
        </w:rPr>
        <w:t xml:space="preserve">han </w:t>
      </w:r>
      <w:r w:rsidRPr="00302947">
        <w:rPr>
          <w:rFonts w:ascii="Adobe Garamond Pro" w:hAnsi="Adobe Garamond Pro" w:cs="Arial"/>
        </w:rPr>
        <w:t>en bejub</w:t>
      </w:r>
      <w:r w:rsidR="00FE0FB8">
        <w:rPr>
          <w:rFonts w:ascii="Adobe Garamond Pro" w:hAnsi="Adobe Garamond Pro" w:cs="Arial"/>
        </w:rPr>
        <w:t>lad</w:t>
      </w:r>
      <w:r w:rsidR="00F617E3">
        <w:rPr>
          <w:rFonts w:ascii="Adobe Garamond Pro" w:hAnsi="Adobe Garamond Pro" w:cs="Arial"/>
        </w:rPr>
        <w:t xml:space="preserve"> </w:t>
      </w:r>
      <w:r w:rsidR="00FE0FB8">
        <w:rPr>
          <w:rFonts w:ascii="Adobe Garamond Pro" w:hAnsi="Adobe Garamond Pro" w:cs="Arial"/>
        </w:rPr>
        <w:t xml:space="preserve">konsert på </w:t>
      </w:r>
      <w:proofErr w:type="spellStart"/>
      <w:r w:rsidR="00FE0FB8">
        <w:rPr>
          <w:rFonts w:ascii="Adobe Garamond Pro" w:hAnsi="Adobe Garamond Pro" w:cs="Arial"/>
        </w:rPr>
        <w:t>Debaser</w:t>
      </w:r>
      <w:proofErr w:type="spellEnd"/>
      <w:r w:rsidR="00FE0FB8">
        <w:rPr>
          <w:rFonts w:ascii="Adobe Garamond Pro" w:hAnsi="Adobe Garamond Pro" w:cs="Arial"/>
        </w:rPr>
        <w:t xml:space="preserve"> Strand </w:t>
      </w:r>
      <w:r w:rsidR="00F617E3">
        <w:rPr>
          <w:rFonts w:ascii="Adobe Garamond Pro" w:hAnsi="Adobe Garamond Pro" w:cs="Arial"/>
        </w:rPr>
        <w:t>som även den sålde slut på ett par minuter</w:t>
      </w:r>
      <w:r w:rsidR="00FA04B2" w:rsidRPr="00302947">
        <w:rPr>
          <w:rFonts w:ascii="Adobe Garamond Pro" w:hAnsi="Adobe Garamond Pro" w:cs="Arial"/>
        </w:rPr>
        <w:t>.</w:t>
      </w:r>
      <w:r w:rsidRPr="00302947">
        <w:rPr>
          <w:rFonts w:ascii="Adobe Garamond Pro" w:hAnsi="Adobe Garamond Pro" w:cs="Arial"/>
        </w:rPr>
        <w:t xml:space="preserve"> Den 20 maj kommer </w:t>
      </w:r>
      <w:proofErr w:type="spellStart"/>
      <w:r w:rsidRPr="00302947">
        <w:rPr>
          <w:rFonts w:ascii="Adobe Garamond Pro" w:hAnsi="Adobe Garamond Pro" w:cs="Arial"/>
        </w:rPr>
        <w:t>Troye</w:t>
      </w:r>
      <w:proofErr w:type="spellEnd"/>
      <w:r w:rsidRPr="00302947">
        <w:rPr>
          <w:rFonts w:ascii="Adobe Garamond Pro" w:hAnsi="Adobe Garamond Pro" w:cs="Arial"/>
        </w:rPr>
        <w:t xml:space="preserve"> </w:t>
      </w:r>
      <w:proofErr w:type="spellStart"/>
      <w:r w:rsidRPr="00302947">
        <w:rPr>
          <w:rFonts w:ascii="Adobe Garamond Pro" w:hAnsi="Adobe Garamond Pro" w:cs="Arial"/>
        </w:rPr>
        <w:t>Sivan</w:t>
      </w:r>
      <w:proofErr w:type="spellEnd"/>
      <w:r w:rsidRPr="00302947">
        <w:rPr>
          <w:rFonts w:ascii="Adobe Garamond Pro" w:hAnsi="Adobe Garamond Pro" w:cs="Arial"/>
        </w:rPr>
        <w:t xml:space="preserve"> återigen till Sverige för en exklusiv konsert på </w:t>
      </w:r>
      <w:proofErr w:type="spellStart"/>
      <w:r w:rsidRPr="00302947">
        <w:rPr>
          <w:rFonts w:ascii="Adobe Garamond Pro" w:hAnsi="Adobe Garamond Pro" w:cs="Arial"/>
        </w:rPr>
        <w:t>Gröna</w:t>
      </w:r>
      <w:r w:rsidR="001928F1">
        <w:rPr>
          <w:rFonts w:ascii="Adobe Garamond Pro" w:hAnsi="Adobe Garamond Pro" w:cs="Arial"/>
        </w:rPr>
        <w:t>ns</w:t>
      </w:r>
      <w:proofErr w:type="spellEnd"/>
      <w:r w:rsidRPr="00302947">
        <w:rPr>
          <w:rFonts w:ascii="Adobe Garamond Pro" w:hAnsi="Adobe Garamond Pro" w:cs="Arial"/>
        </w:rPr>
        <w:t xml:space="preserve"> Stora Scen.</w:t>
      </w:r>
      <w:r>
        <w:rPr>
          <w:rFonts w:ascii="Adobe Garamond Pro" w:hAnsi="Adobe Garamond Pro" w:cs="Arial"/>
        </w:rPr>
        <w:br/>
      </w:r>
      <w:r w:rsidR="00B05863" w:rsidRPr="00B05863">
        <w:rPr>
          <w:rFonts w:ascii="Adobe Garamond Pro" w:hAnsi="Adobe Garamond Pro"/>
          <w:sz w:val="20"/>
          <w:szCs w:val="20"/>
        </w:rPr>
        <w:br/>
      </w:r>
      <w:r w:rsidR="00E84068" w:rsidRPr="00154082">
        <w:rPr>
          <w:rFonts w:ascii="Adobe Garamond Pro" w:hAnsi="Adobe Garamond Pro"/>
          <w:iCs/>
        </w:rPr>
        <w:t>F</w:t>
      </w:r>
      <w:r w:rsidR="00A77FBC" w:rsidRPr="00154082">
        <w:rPr>
          <w:rFonts w:ascii="Adobe Garamond Pro" w:hAnsi="Adobe Garamond Pro"/>
          <w:iCs/>
        </w:rPr>
        <w:t>ör mer information</w:t>
      </w:r>
      <w:r w:rsidR="00A77FBC" w:rsidRPr="00154082">
        <w:rPr>
          <w:rFonts w:ascii="Adobe Garamond Pro" w:hAnsi="Adobe Garamond Pro"/>
          <w:i/>
          <w:iCs/>
        </w:rPr>
        <w:t> </w:t>
      </w:r>
      <w:r w:rsidR="00A77FBC" w:rsidRPr="00154082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1" w:history="1">
        <w:r w:rsidR="00A77FBC" w:rsidRPr="00154082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54082">
        <w:rPr>
          <w:rStyle w:val="Hyperlnk"/>
          <w:rFonts w:ascii="Adobe Garamond Pro" w:hAnsi="Adobe Garamond Pro"/>
        </w:rPr>
        <w:t>.</w:t>
      </w:r>
      <w:r w:rsidR="00A77FBC" w:rsidRPr="00154082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54082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A77FBC" w:rsidRPr="00154082">
          <w:rPr>
            <w:rStyle w:val="Hyperlnk"/>
            <w:rFonts w:ascii="Adobe Garamond Pro" w:hAnsi="Adobe Garamond Pro"/>
          </w:rPr>
          <w:t>www.bilder.gronalund.com</w:t>
        </w:r>
      </w:hyperlink>
    </w:p>
    <w:p w14:paraId="04947163" w14:textId="77777777" w:rsidR="007946ED" w:rsidRPr="00154082" w:rsidRDefault="007946ED" w:rsidP="00154082">
      <w:pPr>
        <w:pStyle w:val="Oformateradtext"/>
        <w:rPr>
          <w:rStyle w:val="Stark"/>
          <w:rFonts w:ascii="Adobe Garamond Pro" w:hAnsi="Adobe Garamond Pro"/>
          <w:b w:val="0"/>
          <w:color w:val="096D2D"/>
          <w:sz w:val="24"/>
          <w:szCs w:val="24"/>
        </w:rPr>
      </w:pPr>
    </w:p>
    <w:p w14:paraId="70000F1D" w14:textId="77777777" w:rsidR="002F53BA" w:rsidRPr="00154082" w:rsidRDefault="002F53BA" w:rsidP="00154082">
      <w:pPr>
        <w:pStyle w:val="Oformateradtext"/>
        <w:rPr>
          <w:rFonts w:ascii="Adobe Garamond Pro" w:hAnsi="Adobe Garamond Pro"/>
          <w:sz w:val="24"/>
          <w:szCs w:val="24"/>
        </w:rPr>
      </w:pPr>
      <w:r w:rsidRPr="0015408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2016</w:t>
      </w:r>
      <w:r w:rsidRPr="00154082">
        <w:rPr>
          <w:rFonts w:ascii="Adobe Garamond Pro" w:hAnsi="Adobe Garamond Pro"/>
          <w:b/>
          <w:bCs/>
          <w:sz w:val="24"/>
          <w:szCs w:val="24"/>
        </w:rPr>
        <w:br/>
      </w:r>
      <w:r w:rsidRPr="00154082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att köpa i Gröna Lunds webbshop. Följande konserter är hittills bokade på Gröna Lund:</w:t>
      </w:r>
    </w:p>
    <w:p w14:paraId="4C0E42A2" w14:textId="6DE306AB" w:rsidR="00BD1F65" w:rsidRDefault="002F53BA" w:rsidP="00154082">
      <w:pPr>
        <w:rPr>
          <w:rFonts w:ascii="Adobe Garamond Pro" w:hAnsi="Adobe Garamond Pro"/>
        </w:rPr>
      </w:pPr>
      <w:r w:rsidRPr="00154082">
        <w:rPr>
          <w:rFonts w:ascii="Adobe Garamond Pro" w:hAnsi="Adobe Garamond Pro"/>
        </w:rPr>
        <w:br/>
      </w:r>
      <w:proofErr w:type="spellStart"/>
      <w:r w:rsidR="00BD1F65">
        <w:rPr>
          <w:rFonts w:ascii="Adobe Garamond Pro" w:hAnsi="Adobe Garamond Pro"/>
        </w:rPr>
        <w:t>Troye</w:t>
      </w:r>
      <w:proofErr w:type="spellEnd"/>
      <w:r w:rsidR="00BD1F65">
        <w:rPr>
          <w:rFonts w:ascii="Adobe Garamond Pro" w:hAnsi="Adobe Garamond Pro"/>
        </w:rPr>
        <w:t xml:space="preserve"> </w:t>
      </w:r>
      <w:proofErr w:type="spellStart"/>
      <w:r w:rsidR="00BD1F65">
        <w:rPr>
          <w:rFonts w:ascii="Adobe Garamond Pro" w:hAnsi="Adobe Garamond Pro"/>
        </w:rPr>
        <w:t>Sivan</w:t>
      </w:r>
      <w:proofErr w:type="spellEnd"/>
      <w:r w:rsidR="00BD1F65">
        <w:rPr>
          <w:rFonts w:ascii="Adobe Garamond Pro" w:hAnsi="Adobe Garamond Pro"/>
        </w:rPr>
        <w:t xml:space="preserve"> – 20 maj kl. 20.00 på Stora Scen</w:t>
      </w:r>
    </w:p>
    <w:p w14:paraId="4D50C8BD" w14:textId="5A1F1345" w:rsidR="00AB13EF" w:rsidRPr="00154082" w:rsidRDefault="002F53BA" w:rsidP="00154082">
      <w:pPr>
        <w:rPr>
          <w:rFonts w:ascii="Adobe Garamond Pro" w:hAnsi="Adobe Garamond Pro"/>
          <w:iCs/>
        </w:rPr>
      </w:pPr>
      <w:r w:rsidRPr="00154082">
        <w:rPr>
          <w:rFonts w:ascii="Adobe Garamond Pro" w:hAnsi="Adobe Garamond Pro"/>
        </w:rPr>
        <w:t>Deep Purple – 14 juni kl. 20.00 på Stora Scen</w:t>
      </w:r>
      <w:r w:rsidR="00E96179">
        <w:rPr>
          <w:rFonts w:ascii="Adobe Garamond Pro" w:hAnsi="Adobe Garamond Pro"/>
        </w:rPr>
        <w:br/>
      </w:r>
      <w:proofErr w:type="spellStart"/>
      <w:r w:rsidRPr="00154082">
        <w:rPr>
          <w:rFonts w:ascii="Adobe Garamond Pro" w:hAnsi="Adobe Garamond Pro"/>
        </w:rPr>
        <w:t>Dropkick</w:t>
      </w:r>
      <w:proofErr w:type="spellEnd"/>
      <w:r w:rsidRPr="00154082">
        <w:rPr>
          <w:rFonts w:ascii="Adobe Garamond Pro" w:hAnsi="Adobe Garamond Pro"/>
        </w:rPr>
        <w:t xml:space="preserve"> Murphys – 21 juni kl. 20.00 på Stora Scen</w:t>
      </w:r>
      <w:r w:rsidR="00E96179">
        <w:rPr>
          <w:rFonts w:ascii="Adobe Garamond Pro" w:hAnsi="Adobe Garamond Pro"/>
        </w:rPr>
        <w:br/>
      </w:r>
      <w:proofErr w:type="spellStart"/>
      <w:proofErr w:type="gramStart"/>
      <w:r w:rsidR="00B74E22" w:rsidRPr="00154082">
        <w:rPr>
          <w:rFonts w:ascii="Adobe Garamond Pro" w:hAnsi="Adobe Garamond Pro"/>
        </w:rPr>
        <w:t>Sixx:A</w:t>
      </w:r>
      <w:proofErr w:type="gramEnd"/>
      <w:r w:rsidR="00B74E22" w:rsidRPr="00154082">
        <w:rPr>
          <w:rFonts w:ascii="Adobe Garamond Pro" w:hAnsi="Adobe Garamond Pro"/>
        </w:rPr>
        <w:t>.M</w:t>
      </w:r>
      <w:proofErr w:type="spellEnd"/>
      <w:r w:rsidR="00F85B09" w:rsidRPr="00154082">
        <w:rPr>
          <w:rFonts w:ascii="Adobe Garamond Pro" w:hAnsi="Adobe Garamond Pro"/>
        </w:rPr>
        <w:t>.</w:t>
      </w:r>
      <w:r w:rsidR="00B74E22" w:rsidRPr="00154082">
        <w:rPr>
          <w:rFonts w:ascii="Adobe Garamond Pro" w:hAnsi="Adobe Garamond Pro"/>
        </w:rPr>
        <w:t xml:space="preserve"> – 22 juni kl. 20.00 på Stora Scen</w:t>
      </w:r>
      <w:r w:rsidR="00E96179">
        <w:rPr>
          <w:rFonts w:ascii="Adobe Garamond Pro" w:hAnsi="Adobe Garamond Pro"/>
        </w:rPr>
        <w:br/>
      </w:r>
      <w:r w:rsidR="007946ED" w:rsidRPr="00154082">
        <w:rPr>
          <w:rFonts w:ascii="Adobe Garamond Pro" w:hAnsi="Adobe Garamond Pro"/>
        </w:rPr>
        <w:t xml:space="preserve">Status </w:t>
      </w:r>
      <w:proofErr w:type="spellStart"/>
      <w:r w:rsidR="007946ED" w:rsidRPr="00154082">
        <w:rPr>
          <w:rFonts w:ascii="Adobe Garamond Pro" w:hAnsi="Adobe Garamond Pro"/>
        </w:rPr>
        <w:t>Quo</w:t>
      </w:r>
      <w:proofErr w:type="spellEnd"/>
      <w:r w:rsidR="007946ED" w:rsidRPr="00154082">
        <w:rPr>
          <w:rFonts w:ascii="Adobe Garamond Pro" w:hAnsi="Adobe Garamond Pro"/>
        </w:rPr>
        <w:t xml:space="preserve"> – 3 juli kl. 20.00 på Stora Scen</w:t>
      </w:r>
      <w:r w:rsidR="00E96179">
        <w:rPr>
          <w:rFonts w:ascii="Adobe Garamond Pro" w:hAnsi="Adobe Garamond Pro"/>
        </w:rPr>
        <w:br/>
      </w:r>
      <w:r w:rsidRPr="00154082">
        <w:rPr>
          <w:rFonts w:ascii="Adobe Garamond Pro" w:hAnsi="Adobe Garamond Pro"/>
        </w:rPr>
        <w:br/>
      </w:r>
    </w:p>
    <w:sectPr w:rsidR="00AB13EF" w:rsidRPr="00154082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lternateGotNo2D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8"/>
  </w:num>
  <w:num w:numId="5">
    <w:abstractNumId w:val="5"/>
  </w:num>
  <w:num w:numId="6">
    <w:abstractNumId w:val="14"/>
  </w:num>
  <w:num w:numId="7">
    <w:abstractNumId w:val="16"/>
  </w:num>
  <w:num w:numId="8">
    <w:abstractNumId w:val="17"/>
  </w:num>
  <w:num w:numId="9">
    <w:abstractNumId w:val="7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9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431D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4082"/>
    <w:rsid w:val="00157C75"/>
    <w:rsid w:val="00157E5B"/>
    <w:rsid w:val="00160284"/>
    <w:rsid w:val="001606F7"/>
    <w:rsid w:val="00160792"/>
    <w:rsid w:val="00160A80"/>
    <w:rsid w:val="00161B6F"/>
    <w:rsid w:val="00164248"/>
    <w:rsid w:val="001665EC"/>
    <w:rsid w:val="0016777F"/>
    <w:rsid w:val="0016780E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80F"/>
    <w:rsid w:val="002E1DB6"/>
    <w:rsid w:val="002E244C"/>
    <w:rsid w:val="002E5CF6"/>
    <w:rsid w:val="002E6161"/>
    <w:rsid w:val="002F1F1D"/>
    <w:rsid w:val="002F3953"/>
    <w:rsid w:val="002F425D"/>
    <w:rsid w:val="002F53BA"/>
    <w:rsid w:val="002F5704"/>
    <w:rsid w:val="00301E87"/>
    <w:rsid w:val="00302947"/>
    <w:rsid w:val="003031D5"/>
    <w:rsid w:val="0030349F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6924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6527"/>
    <w:rsid w:val="008E0410"/>
    <w:rsid w:val="008E0458"/>
    <w:rsid w:val="008E1D65"/>
    <w:rsid w:val="008E51BE"/>
    <w:rsid w:val="008E5E09"/>
    <w:rsid w:val="008E6062"/>
    <w:rsid w:val="008E6B49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4D43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C26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5A0F"/>
    <w:rsid w:val="00B26AA9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A89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9CB"/>
    <w:rsid w:val="00D46C93"/>
    <w:rsid w:val="00D50768"/>
    <w:rsid w:val="00D507F1"/>
    <w:rsid w:val="00D5097A"/>
    <w:rsid w:val="00D50A7C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0367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46A"/>
    <w:rsid w:val="00E87EDF"/>
    <w:rsid w:val="00E9038D"/>
    <w:rsid w:val="00E90E58"/>
    <w:rsid w:val="00E9121C"/>
    <w:rsid w:val="00E92C0D"/>
    <w:rsid w:val="00E95302"/>
    <w:rsid w:val="00E96179"/>
    <w:rsid w:val="00E9738E"/>
    <w:rsid w:val="00EA259E"/>
    <w:rsid w:val="00EA2B60"/>
    <w:rsid w:val="00EA4085"/>
    <w:rsid w:val="00EA51BB"/>
    <w:rsid w:val="00EA7626"/>
    <w:rsid w:val="00EB0020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385"/>
    <w:rsid w:val="00F84867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328F"/>
    <w:rsid w:val="00FA3CFA"/>
    <w:rsid w:val="00FA47D3"/>
    <w:rsid w:val="00FA5806"/>
    <w:rsid w:val="00FA72A1"/>
    <w:rsid w:val="00FA7B00"/>
    <w:rsid w:val="00FB01D1"/>
    <w:rsid w:val="00FB256E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29E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E44E-20B3-4FCF-817E-E0000FB6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5</cp:revision>
  <cp:lastPrinted>2015-11-30T08:58:00Z</cp:lastPrinted>
  <dcterms:created xsi:type="dcterms:W3CDTF">2015-12-06T19:37:00Z</dcterms:created>
  <dcterms:modified xsi:type="dcterms:W3CDTF">2015-12-07T05:39:00Z</dcterms:modified>
</cp:coreProperties>
</file>