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0D9" w:rsidRPr="003C7486" w:rsidRDefault="00A63C5C" w:rsidP="00A63C5C">
      <w:pPr>
        <w:ind w:left="709" w:right="425"/>
        <w:rPr>
          <w:rFonts w:cstheme="minorHAnsi"/>
          <w:color w:val="000000"/>
          <w:spacing w:val="-2"/>
        </w:rPr>
      </w:pPr>
      <w:r>
        <w:rPr>
          <w:rFonts w:cstheme="minorHAnsi"/>
        </w:rPr>
        <w:tab/>
      </w:r>
      <w:r>
        <w:rPr>
          <w:rFonts w:cstheme="minorHAnsi"/>
        </w:rPr>
        <w:tab/>
      </w:r>
      <w:r>
        <w:rPr>
          <w:rFonts w:cstheme="minorHAnsi"/>
        </w:rPr>
        <w:tab/>
      </w:r>
      <w:r>
        <w:rPr>
          <w:rFonts w:cstheme="minorHAnsi"/>
        </w:rPr>
        <w:tab/>
      </w:r>
      <w:r w:rsidR="003C7486" w:rsidRPr="003C7486">
        <w:rPr>
          <w:rFonts w:cstheme="minorHAnsi"/>
          <w:color w:val="000000"/>
          <w:spacing w:val="-2"/>
        </w:rPr>
        <w:t xml:space="preserve">Pressmeddelande </w:t>
      </w:r>
      <w:r w:rsidR="00EB30CB">
        <w:rPr>
          <w:rFonts w:cstheme="minorHAnsi"/>
          <w:color w:val="000000"/>
          <w:spacing w:val="-2"/>
        </w:rPr>
        <w:t xml:space="preserve">den </w:t>
      </w:r>
      <w:r w:rsidR="00C50AF2">
        <w:rPr>
          <w:rFonts w:cstheme="minorHAnsi"/>
          <w:color w:val="000000"/>
          <w:spacing w:val="-2"/>
        </w:rPr>
        <w:t>9</w:t>
      </w:r>
      <w:r w:rsidR="00445A8F">
        <w:rPr>
          <w:rFonts w:cstheme="minorHAnsi"/>
          <w:color w:val="000000"/>
          <w:spacing w:val="-2"/>
        </w:rPr>
        <w:t xml:space="preserve"> </w:t>
      </w:r>
      <w:r w:rsidR="00EB30CB">
        <w:rPr>
          <w:rFonts w:cstheme="minorHAnsi"/>
          <w:color w:val="000000"/>
          <w:spacing w:val="-2"/>
        </w:rPr>
        <w:t>oktober</w:t>
      </w:r>
      <w:r w:rsidR="00447583">
        <w:rPr>
          <w:rFonts w:cstheme="minorHAnsi"/>
          <w:color w:val="000000"/>
          <w:spacing w:val="-2"/>
        </w:rPr>
        <w:t xml:space="preserve"> </w:t>
      </w:r>
      <w:r w:rsidR="003C7486" w:rsidRPr="003C7486">
        <w:rPr>
          <w:rFonts w:cstheme="minorHAnsi"/>
          <w:color w:val="000000"/>
          <w:spacing w:val="-2"/>
        </w:rPr>
        <w:t>201</w:t>
      </w:r>
      <w:r w:rsidR="00EB30CB">
        <w:rPr>
          <w:rFonts w:cstheme="minorHAnsi"/>
          <w:color w:val="000000"/>
          <w:spacing w:val="-2"/>
        </w:rPr>
        <w:t>5</w:t>
      </w:r>
    </w:p>
    <w:p w:rsidR="00CE1417" w:rsidRDefault="008D64C2" w:rsidP="008D50D9">
      <w:pPr>
        <w:pStyle w:val="BrdLight8"/>
        <w:ind w:left="709" w:right="425"/>
        <w:rPr>
          <w:rFonts w:asciiTheme="minorHAnsi" w:hAnsiTheme="minorHAnsi" w:cstheme="minorHAnsi"/>
          <w:b/>
          <w:spacing w:val="-2"/>
          <w:sz w:val="28"/>
          <w:szCs w:val="28"/>
        </w:rPr>
      </w:pPr>
      <w:r>
        <w:rPr>
          <w:rFonts w:asciiTheme="minorHAnsi" w:hAnsiTheme="minorHAnsi" w:cstheme="minorHAnsi"/>
          <w:b/>
          <w:spacing w:val="-2"/>
          <w:sz w:val="28"/>
          <w:szCs w:val="28"/>
        </w:rPr>
        <w:t>N</w:t>
      </w:r>
      <w:r w:rsidR="00EB30CB">
        <w:rPr>
          <w:rFonts w:asciiTheme="minorHAnsi" w:hAnsiTheme="minorHAnsi" w:cstheme="minorHAnsi"/>
          <w:b/>
          <w:spacing w:val="-2"/>
          <w:sz w:val="28"/>
          <w:szCs w:val="28"/>
        </w:rPr>
        <w:t>yanlända</w:t>
      </w:r>
      <w:r w:rsidR="00B11065">
        <w:rPr>
          <w:rFonts w:asciiTheme="minorHAnsi" w:hAnsiTheme="minorHAnsi" w:cstheme="minorHAnsi"/>
          <w:b/>
          <w:spacing w:val="-2"/>
          <w:sz w:val="28"/>
          <w:szCs w:val="28"/>
        </w:rPr>
        <w:t xml:space="preserve"> elever</w:t>
      </w:r>
      <w:r>
        <w:rPr>
          <w:rFonts w:asciiTheme="minorHAnsi" w:hAnsiTheme="minorHAnsi" w:cstheme="minorHAnsi"/>
          <w:b/>
          <w:spacing w:val="-2"/>
          <w:sz w:val="28"/>
          <w:szCs w:val="28"/>
        </w:rPr>
        <w:t xml:space="preserve">s skolsituation  </w:t>
      </w:r>
      <w:r w:rsidR="00B11065">
        <w:rPr>
          <w:rFonts w:asciiTheme="minorHAnsi" w:hAnsiTheme="minorHAnsi" w:cstheme="minorHAnsi"/>
          <w:b/>
          <w:spacing w:val="-2"/>
          <w:sz w:val="28"/>
          <w:szCs w:val="28"/>
        </w:rPr>
        <w:t xml:space="preserve"> </w:t>
      </w:r>
      <w:r w:rsidR="00445A8F">
        <w:rPr>
          <w:rFonts w:asciiTheme="minorHAnsi" w:hAnsiTheme="minorHAnsi" w:cstheme="minorHAnsi"/>
          <w:b/>
          <w:spacing w:val="-2"/>
          <w:sz w:val="28"/>
          <w:szCs w:val="28"/>
        </w:rPr>
        <w:t xml:space="preserve"> </w:t>
      </w:r>
      <w:r w:rsidR="00EB30CB">
        <w:rPr>
          <w:rFonts w:asciiTheme="minorHAnsi" w:hAnsiTheme="minorHAnsi" w:cstheme="minorHAnsi"/>
          <w:b/>
          <w:spacing w:val="-2"/>
          <w:sz w:val="28"/>
          <w:szCs w:val="28"/>
        </w:rPr>
        <w:t xml:space="preserve"> </w:t>
      </w:r>
    </w:p>
    <w:p w:rsidR="00F448A4" w:rsidRDefault="00F448A4" w:rsidP="00F448A4">
      <w:pPr>
        <w:pStyle w:val="BrdLight8"/>
        <w:ind w:left="709" w:right="425"/>
        <w:rPr>
          <w:rFonts w:asciiTheme="minorHAnsi" w:hAnsiTheme="minorHAnsi" w:cstheme="minorHAnsi"/>
          <w:spacing w:val="-2"/>
          <w:sz w:val="22"/>
          <w:szCs w:val="22"/>
        </w:rPr>
      </w:pPr>
    </w:p>
    <w:p w:rsidR="00703B77" w:rsidRPr="00703B77" w:rsidRDefault="00703B77" w:rsidP="00703B77">
      <w:pPr>
        <w:pStyle w:val="Rubrik1"/>
        <w:shd w:val="clear" w:color="auto" w:fill="FFFFFF"/>
        <w:spacing w:before="0"/>
        <w:ind w:left="709"/>
        <w:rPr>
          <w:rFonts w:asciiTheme="minorHAnsi" w:eastAsiaTheme="minorHAnsi" w:hAnsiTheme="minorHAnsi" w:cstheme="minorHAnsi"/>
          <w:bCs w:val="0"/>
          <w:color w:val="000000"/>
          <w:spacing w:val="-2"/>
          <w:sz w:val="22"/>
          <w:szCs w:val="22"/>
        </w:rPr>
      </w:pPr>
      <w:r w:rsidRPr="00703B77">
        <w:rPr>
          <w:rFonts w:asciiTheme="minorHAnsi" w:eastAsiaTheme="minorHAnsi" w:hAnsiTheme="minorHAnsi" w:cstheme="minorHAnsi"/>
          <w:bCs w:val="0"/>
          <w:color w:val="000000"/>
          <w:spacing w:val="-2"/>
          <w:sz w:val="22"/>
          <w:szCs w:val="22"/>
        </w:rPr>
        <w:t>F</w:t>
      </w:r>
      <w:r w:rsidR="00EB30CB" w:rsidRPr="00703B77">
        <w:rPr>
          <w:rFonts w:asciiTheme="minorHAnsi" w:eastAsiaTheme="minorHAnsi" w:hAnsiTheme="minorHAnsi" w:cstheme="minorHAnsi"/>
          <w:bCs w:val="0"/>
          <w:color w:val="000000"/>
          <w:spacing w:val="-2"/>
          <w:sz w:val="22"/>
          <w:szCs w:val="22"/>
        </w:rPr>
        <w:t>rågor som rör mottagande och</w:t>
      </w:r>
      <w:r w:rsidRPr="00703B77">
        <w:rPr>
          <w:rFonts w:asciiTheme="minorHAnsi" w:eastAsiaTheme="minorHAnsi" w:hAnsiTheme="minorHAnsi" w:cstheme="minorHAnsi"/>
          <w:bCs w:val="0"/>
          <w:color w:val="000000"/>
          <w:spacing w:val="-2"/>
          <w:sz w:val="22"/>
          <w:szCs w:val="22"/>
        </w:rPr>
        <w:t xml:space="preserve"> skolgång för nyanlända elever har blivit högaktuella</w:t>
      </w:r>
      <w:r w:rsidR="00EB30CB" w:rsidRPr="00703B77">
        <w:rPr>
          <w:rFonts w:asciiTheme="minorHAnsi" w:eastAsiaTheme="minorHAnsi" w:hAnsiTheme="minorHAnsi" w:cstheme="minorHAnsi"/>
          <w:bCs w:val="0"/>
          <w:color w:val="000000"/>
          <w:spacing w:val="-2"/>
          <w:sz w:val="22"/>
          <w:szCs w:val="22"/>
        </w:rPr>
        <w:t xml:space="preserve"> i och med den </w:t>
      </w:r>
      <w:r w:rsidRPr="00703B77">
        <w:rPr>
          <w:rFonts w:asciiTheme="minorHAnsi" w:eastAsiaTheme="minorHAnsi" w:hAnsiTheme="minorHAnsi" w:cstheme="minorHAnsi"/>
          <w:bCs w:val="0"/>
          <w:color w:val="000000"/>
          <w:spacing w:val="-2"/>
          <w:sz w:val="22"/>
          <w:szCs w:val="22"/>
        </w:rPr>
        <w:t>rådande flyktingsituationen</w:t>
      </w:r>
      <w:r w:rsidR="00EB30CB" w:rsidRPr="00703B77">
        <w:rPr>
          <w:rFonts w:asciiTheme="minorHAnsi" w:eastAsiaTheme="minorHAnsi" w:hAnsiTheme="minorHAnsi" w:cstheme="minorHAnsi"/>
          <w:bCs w:val="0"/>
          <w:color w:val="000000"/>
          <w:spacing w:val="-2"/>
          <w:sz w:val="22"/>
          <w:szCs w:val="22"/>
        </w:rPr>
        <w:t xml:space="preserve">. </w:t>
      </w:r>
      <w:r w:rsidRPr="00703B77">
        <w:rPr>
          <w:rFonts w:asciiTheme="minorHAnsi" w:eastAsiaTheme="minorHAnsi" w:hAnsiTheme="minorHAnsi" w:cstheme="minorHAnsi"/>
          <w:bCs w:val="0"/>
          <w:color w:val="000000"/>
          <w:spacing w:val="-2"/>
          <w:sz w:val="22"/>
          <w:szCs w:val="22"/>
        </w:rPr>
        <w:t xml:space="preserve">Samtidigt kommer nya bestämmelser i skollagen från den 1 januari 2016 om nyanlända elevers rätt till utbildning. </w:t>
      </w:r>
      <w:r>
        <w:rPr>
          <w:rFonts w:asciiTheme="minorHAnsi" w:eastAsiaTheme="minorHAnsi" w:hAnsiTheme="minorHAnsi" w:cstheme="minorHAnsi"/>
          <w:bCs w:val="0"/>
          <w:color w:val="000000"/>
          <w:spacing w:val="-2"/>
          <w:sz w:val="22"/>
          <w:szCs w:val="22"/>
        </w:rPr>
        <w:t xml:space="preserve">Nu </w:t>
      </w:r>
      <w:r w:rsidR="00C50AF2">
        <w:rPr>
          <w:rFonts w:asciiTheme="minorHAnsi" w:eastAsiaTheme="minorHAnsi" w:hAnsiTheme="minorHAnsi" w:cstheme="minorHAnsi"/>
          <w:bCs w:val="0"/>
          <w:color w:val="000000"/>
          <w:spacing w:val="-2"/>
          <w:sz w:val="22"/>
          <w:szCs w:val="22"/>
        </w:rPr>
        <w:t>släpps</w:t>
      </w:r>
      <w:r>
        <w:rPr>
          <w:rFonts w:asciiTheme="minorHAnsi" w:eastAsiaTheme="minorHAnsi" w:hAnsiTheme="minorHAnsi" w:cstheme="minorHAnsi"/>
          <w:bCs w:val="0"/>
          <w:color w:val="000000"/>
          <w:spacing w:val="-2"/>
          <w:sz w:val="22"/>
          <w:szCs w:val="22"/>
        </w:rPr>
        <w:t xml:space="preserve"> </w:t>
      </w:r>
      <w:r w:rsidRPr="00703B77">
        <w:rPr>
          <w:rFonts w:asciiTheme="minorHAnsi" w:eastAsiaTheme="minorHAnsi" w:hAnsiTheme="minorHAnsi" w:cstheme="minorHAnsi"/>
          <w:bCs w:val="0"/>
          <w:color w:val="000000"/>
          <w:spacing w:val="-2"/>
          <w:sz w:val="22"/>
          <w:szCs w:val="22"/>
        </w:rPr>
        <w:t xml:space="preserve">boken Nyanlända i skolan </w:t>
      </w:r>
      <w:r>
        <w:rPr>
          <w:rFonts w:asciiTheme="minorHAnsi" w:eastAsiaTheme="minorHAnsi" w:hAnsiTheme="minorHAnsi" w:cstheme="minorHAnsi"/>
          <w:bCs w:val="0"/>
          <w:color w:val="000000"/>
          <w:spacing w:val="-2"/>
          <w:sz w:val="22"/>
          <w:szCs w:val="22"/>
        </w:rPr>
        <w:t xml:space="preserve">som </w:t>
      </w:r>
      <w:r w:rsidRPr="00703B77">
        <w:rPr>
          <w:rFonts w:asciiTheme="minorHAnsi" w:eastAsiaTheme="minorHAnsi" w:hAnsiTheme="minorHAnsi" w:cstheme="minorHAnsi"/>
          <w:bCs w:val="0"/>
          <w:color w:val="000000"/>
          <w:spacing w:val="-2"/>
          <w:sz w:val="22"/>
          <w:szCs w:val="22"/>
        </w:rPr>
        <w:t xml:space="preserve">tar upp nyanlända barns och ungdomars rättigheter i asylprocessen </w:t>
      </w:r>
      <w:r>
        <w:rPr>
          <w:rFonts w:asciiTheme="minorHAnsi" w:eastAsiaTheme="minorHAnsi" w:hAnsiTheme="minorHAnsi" w:cstheme="minorHAnsi"/>
          <w:bCs w:val="0"/>
          <w:color w:val="000000"/>
          <w:spacing w:val="-2"/>
          <w:sz w:val="22"/>
          <w:szCs w:val="22"/>
        </w:rPr>
        <w:t xml:space="preserve">samt de </w:t>
      </w:r>
      <w:r w:rsidRPr="00703B77">
        <w:rPr>
          <w:rFonts w:asciiTheme="minorHAnsi" w:eastAsiaTheme="minorHAnsi" w:hAnsiTheme="minorHAnsi" w:cstheme="minorHAnsi"/>
          <w:bCs w:val="0"/>
          <w:color w:val="000000"/>
          <w:spacing w:val="-2"/>
          <w:sz w:val="22"/>
          <w:szCs w:val="22"/>
        </w:rPr>
        <w:t xml:space="preserve">nya bestämmelserna i skollagen. </w:t>
      </w:r>
    </w:p>
    <w:p w:rsidR="00ED6E76" w:rsidRDefault="00ED6E76" w:rsidP="00445A8F">
      <w:pPr>
        <w:shd w:val="clear" w:color="auto" w:fill="FFFFFF"/>
        <w:spacing w:after="0" w:line="240" w:lineRule="auto"/>
        <w:ind w:left="709"/>
        <w:rPr>
          <w:rFonts w:cstheme="minorHAnsi"/>
          <w:color w:val="000000"/>
          <w:spacing w:val="-2"/>
        </w:rPr>
      </w:pPr>
    </w:p>
    <w:p w:rsidR="00445A8F" w:rsidRPr="00460F63" w:rsidRDefault="00445A8F" w:rsidP="00460F63">
      <w:pPr>
        <w:shd w:val="clear" w:color="auto" w:fill="FFFFFF"/>
        <w:spacing w:after="0" w:line="240" w:lineRule="auto"/>
        <w:ind w:left="709"/>
        <w:rPr>
          <w:rFonts w:cstheme="minorHAnsi"/>
          <w:color w:val="000000"/>
          <w:spacing w:val="-2"/>
        </w:rPr>
      </w:pPr>
      <w:r>
        <w:rPr>
          <w:rFonts w:cstheme="minorHAnsi"/>
          <w:color w:val="000000"/>
          <w:spacing w:val="-2"/>
        </w:rPr>
        <w:sym w:font="Symbol" w:char="F02D"/>
      </w:r>
      <w:r w:rsidRPr="00516008">
        <w:rPr>
          <w:rFonts w:cstheme="minorHAnsi"/>
          <w:color w:val="000000"/>
          <w:spacing w:val="-2"/>
        </w:rPr>
        <w:t xml:space="preserve"> </w:t>
      </w:r>
      <w:r w:rsidRPr="00460F63">
        <w:rPr>
          <w:rFonts w:cstheme="minorHAnsi"/>
          <w:color w:val="000000"/>
          <w:spacing w:val="-2"/>
        </w:rPr>
        <w:t xml:space="preserve"> Nyanlända elever har ofta setts som en homogen grupp, vilket har inneburit att deras mottagande i svensk skola inte har anpassats till den enskilde eleven. Mot bakgrund av bland annat detta har nya regler införts i skollagen som börjar gälla 1 januari 2016</w:t>
      </w:r>
      <w:r w:rsidR="00ED6E76" w:rsidRPr="00460F63">
        <w:rPr>
          <w:rFonts w:cstheme="minorHAnsi"/>
          <w:color w:val="000000"/>
          <w:spacing w:val="-2"/>
        </w:rPr>
        <w:t xml:space="preserve">, säger </w:t>
      </w:r>
      <w:proofErr w:type="spellStart"/>
      <w:r w:rsidR="00ED6E76" w:rsidRPr="00460F63">
        <w:rPr>
          <w:rFonts w:cstheme="minorHAnsi"/>
          <w:color w:val="000000"/>
          <w:spacing w:val="-2"/>
        </w:rPr>
        <w:t>Anderz</w:t>
      </w:r>
      <w:proofErr w:type="spellEnd"/>
      <w:r w:rsidR="00ED6E76" w:rsidRPr="00460F63">
        <w:rPr>
          <w:rFonts w:cstheme="minorHAnsi"/>
          <w:color w:val="000000"/>
          <w:spacing w:val="-2"/>
        </w:rPr>
        <w:t xml:space="preserve"> Andersson, en av bokens författare</w:t>
      </w:r>
      <w:r w:rsidRPr="00460F63">
        <w:rPr>
          <w:rFonts w:cstheme="minorHAnsi"/>
          <w:color w:val="000000"/>
          <w:spacing w:val="-2"/>
        </w:rPr>
        <w:t xml:space="preserve">. </w:t>
      </w:r>
    </w:p>
    <w:p w:rsidR="00445A8F" w:rsidRPr="00460F63" w:rsidRDefault="00B11065" w:rsidP="00460F63">
      <w:pPr>
        <w:shd w:val="clear" w:color="auto" w:fill="FFFFFF"/>
        <w:spacing w:after="240" w:line="270" w:lineRule="atLeast"/>
        <w:ind w:left="709"/>
        <w:rPr>
          <w:rFonts w:cstheme="minorHAnsi"/>
          <w:color w:val="000000"/>
          <w:spacing w:val="-2"/>
        </w:rPr>
      </w:pPr>
      <w:r w:rsidRPr="00460F63">
        <w:rPr>
          <w:rFonts w:cstheme="minorHAnsi"/>
          <w:color w:val="000000"/>
          <w:spacing w:val="-2"/>
        </w:rPr>
        <w:br/>
      </w:r>
      <w:r w:rsidR="00EB30CB" w:rsidRPr="00460F63">
        <w:rPr>
          <w:rFonts w:cstheme="minorHAnsi"/>
          <w:color w:val="000000"/>
          <w:spacing w:val="-2"/>
        </w:rPr>
        <w:t xml:space="preserve">Den ökade invandringen, och särskilt då av barn och unga, har inneburit en stor utmaning för det svenska samhället, och inte minst för skolan. Trots att Sverige har en lång tradition av invandring är det först efter millennieskiftet som frågan om skola och migration fått aktualitet. </w:t>
      </w:r>
      <w:r w:rsidR="00445A8F" w:rsidRPr="00460F63">
        <w:rPr>
          <w:rFonts w:cstheme="minorHAnsi"/>
          <w:color w:val="000000"/>
          <w:spacing w:val="-2"/>
        </w:rPr>
        <w:t>Den här boken behandlar nyanlända barns och ungdomars rättigheter i asylprocessen och de nya bestämmelserna i skollagen om nyanlända elevers rätt till utbildning, som gäller från den 1 januari 2016.</w:t>
      </w:r>
    </w:p>
    <w:p w:rsidR="00445A8F" w:rsidRPr="00460F63" w:rsidRDefault="00445A8F" w:rsidP="00460F63">
      <w:pPr>
        <w:shd w:val="clear" w:color="auto" w:fill="FFFFFF"/>
        <w:spacing w:after="0" w:line="240" w:lineRule="auto"/>
        <w:ind w:left="709"/>
        <w:rPr>
          <w:rFonts w:cstheme="minorHAnsi"/>
          <w:color w:val="000000"/>
          <w:spacing w:val="-2"/>
        </w:rPr>
      </w:pPr>
      <w:r>
        <w:rPr>
          <w:rFonts w:cstheme="minorHAnsi"/>
          <w:color w:val="000000"/>
          <w:spacing w:val="-2"/>
        </w:rPr>
        <w:sym w:font="Symbol" w:char="F02D"/>
      </w:r>
      <w:r>
        <w:rPr>
          <w:rFonts w:cstheme="minorHAnsi"/>
          <w:color w:val="000000"/>
          <w:spacing w:val="-2"/>
        </w:rPr>
        <w:t xml:space="preserve"> </w:t>
      </w:r>
      <w:r w:rsidRPr="00460F63">
        <w:rPr>
          <w:rFonts w:cstheme="minorHAnsi"/>
          <w:color w:val="000000"/>
          <w:spacing w:val="-2"/>
        </w:rPr>
        <w:t>I vår undervisning för rektorer märkte vi att det fanns många frågor kring såväl dessa nya regler, som kring hur andra redan befintliga regler i skollagen skulle användas. Vi tyckte att det var viktigt att i ett sammanhang belysa den rättsliga reglering som kan ha betydelse för nyanlända elever i skolan, vilket då utöver skollagstiftningen inkluderar asylprocessen</w:t>
      </w:r>
      <w:r w:rsidR="008D64C2">
        <w:rPr>
          <w:rFonts w:cstheme="minorHAnsi"/>
          <w:color w:val="000000"/>
          <w:spacing w:val="-2"/>
        </w:rPr>
        <w:t>,</w:t>
      </w:r>
      <w:r w:rsidR="00ED6E76" w:rsidRPr="00460F63">
        <w:rPr>
          <w:rFonts w:cstheme="minorHAnsi"/>
          <w:color w:val="000000"/>
          <w:spacing w:val="-2"/>
        </w:rPr>
        <w:t xml:space="preserve"> säger </w:t>
      </w:r>
      <w:proofErr w:type="spellStart"/>
      <w:r w:rsidR="00ED6E76" w:rsidRPr="00460F63">
        <w:rPr>
          <w:rFonts w:cstheme="minorHAnsi"/>
          <w:color w:val="000000"/>
          <w:spacing w:val="-2"/>
        </w:rPr>
        <w:t>Anderz</w:t>
      </w:r>
      <w:proofErr w:type="spellEnd"/>
      <w:r w:rsidR="00ED6E76" w:rsidRPr="00460F63">
        <w:rPr>
          <w:rFonts w:cstheme="minorHAnsi"/>
          <w:color w:val="000000"/>
          <w:spacing w:val="-2"/>
        </w:rPr>
        <w:t xml:space="preserve"> Andersson</w:t>
      </w:r>
      <w:r w:rsidRPr="00460F63">
        <w:rPr>
          <w:rFonts w:cstheme="minorHAnsi"/>
          <w:color w:val="000000"/>
          <w:spacing w:val="-2"/>
        </w:rPr>
        <w:t>.</w:t>
      </w:r>
    </w:p>
    <w:p w:rsidR="008D64C2" w:rsidRDefault="008D64C2" w:rsidP="00460F63">
      <w:pPr>
        <w:shd w:val="clear" w:color="auto" w:fill="FFFFFF"/>
        <w:spacing w:after="240" w:line="270" w:lineRule="atLeast"/>
        <w:ind w:left="709"/>
        <w:rPr>
          <w:rFonts w:cstheme="minorHAnsi"/>
          <w:color w:val="000000"/>
          <w:spacing w:val="-2"/>
        </w:rPr>
      </w:pPr>
      <w:r>
        <w:rPr>
          <w:rFonts w:cstheme="minorHAnsi"/>
          <w:color w:val="000000"/>
          <w:spacing w:val="-2"/>
        </w:rPr>
        <w:br/>
      </w:r>
      <w:r w:rsidR="00EB30CB" w:rsidRPr="00460F63">
        <w:rPr>
          <w:rFonts w:cstheme="minorHAnsi"/>
          <w:color w:val="000000"/>
          <w:spacing w:val="-2"/>
        </w:rPr>
        <w:t>Boken</w:t>
      </w:r>
      <w:r w:rsidR="00445A8F" w:rsidRPr="00460F63">
        <w:rPr>
          <w:rFonts w:cstheme="minorHAnsi"/>
          <w:color w:val="000000"/>
          <w:spacing w:val="-2"/>
        </w:rPr>
        <w:t xml:space="preserve"> </w:t>
      </w:r>
      <w:r w:rsidR="00ED6E76" w:rsidRPr="00460F63">
        <w:rPr>
          <w:rFonts w:cstheme="minorHAnsi"/>
          <w:color w:val="000000"/>
          <w:spacing w:val="-2"/>
        </w:rPr>
        <w:t xml:space="preserve">beskriver </w:t>
      </w:r>
      <w:r w:rsidR="00EB30CB" w:rsidRPr="00460F63">
        <w:rPr>
          <w:rFonts w:cstheme="minorHAnsi"/>
          <w:color w:val="000000"/>
          <w:spacing w:val="-2"/>
        </w:rPr>
        <w:t xml:space="preserve">invandringen till Sverige och nyanländas skolsituation. Författarna redogör också mer allmänt för asylprocessen </w:t>
      </w:r>
      <w:r w:rsidR="00ED6E76" w:rsidRPr="00460F63">
        <w:rPr>
          <w:rFonts w:cstheme="minorHAnsi"/>
          <w:color w:val="000000"/>
          <w:spacing w:val="-2"/>
        </w:rPr>
        <w:t xml:space="preserve">och ger en </w:t>
      </w:r>
      <w:r w:rsidR="00EB30CB" w:rsidRPr="00460F63">
        <w:rPr>
          <w:rFonts w:cstheme="minorHAnsi"/>
          <w:color w:val="000000"/>
          <w:spacing w:val="-2"/>
        </w:rPr>
        <w:t>fördjupa</w:t>
      </w:r>
      <w:r w:rsidR="00ED6E76" w:rsidRPr="00460F63">
        <w:rPr>
          <w:rFonts w:cstheme="minorHAnsi"/>
          <w:color w:val="000000"/>
          <w:spacing w:val="-2"/>
        </w:rPr>
        <w:t xml:space="preserve">d bild av </w:t>
      </w:r>
      <w:r w:rsidR="00EB30CB" w:rsidRPr="00460F63">
        <w:rPr>
          <w:rFonts w:cstheme="minorHAnsi"/>
          <w:color w:val="000000"/>
          <w:spacing w:val="-2"/>
        </w:rPr>
        <w:t>reglerna beträffande barn och ensamkommande barn. Skolgången för barn som vistas i Sverige utan tillstånd behandlas i ett särskilt kapitel.</w:t>
      </w:r>
      <w:r>
        <w:rPr>
          <w:rFonts w:cstheme="minorHAnsi"/>
          <w:color w:val="000000"/>
          <w:spacing w:val="-2"/>
        </w:rPr>
        <w:t xml:space="preserve"> </w:t>
      </w:r>
    </w:p>
    <w:p w:rsidR="00EB30CB" w:rsidRPr="00460F63" w:rsidRDefault="00ED6E76" w:rsidP="00460F63">
      <w:pPr>
        <w:shd w:val="clear" w:color="auto" w:fill="FFFFFF"/>
        <w:spacing w:after="240" w:line="270" w:lineRule="atLeast"/>
        <w:ind w:left="709"/>
        <w:rPr>
          <w:rFonts w:cstheme="minorHAnsi"/>
          <w:color w:val="000000"/>
          <w:spacing w:val="-2"/>
        </w:rPr>
      </w:pPr>
      <w:r w:rsidRPr="00460F63">
        <w:rPr>
          <w:rFonts w:cstheme="minorHAnsi"/>
          <w:color w:val="000000"/>
          <w:spacing w:val="-2"/>
        </w:rPr>
        <w:t>S</w:t>
      </w:r>
      <w:r w:rsidR="00EB30CB" w:rsidRPr="00460F63">
        <w:rPr>
          <w:rFonts w:cstheme="minorHAnsi"/>
          <w:color w:val="000000"/>
          <w:spacing w:val="-2"/>
        </w:rPr>
        <w:t>kollagens tillämpliga bestämmelser</w:t>
      </w:r>
      <w:r w:rsidR="00545102" w:rsidRPr="00460F63">
        <w:rPr>
          <w:rFonts w:cstheme="minorHAnsi"/>
          <w:color w:val="000000"/>
          <w:spacing w:val="-2"/>
        </w:rPr>
        <w:t xml:space="preserve"> beskrivs</w:t>
      </w:r>
      <w:r w:rsidR="00EB30CB" w:rsidRPr="00460F63">
        <w:rPr>
          <w:rFonts w:cstheme="minorHAnsi"/>
          <w:color w:val="000000"/>
          <w:spacing w:val="-2"/>
        </w:rPr>
        <w:t xml:space="preserve"> ur ett allmänt perspektiv</w:t>
      </w:r>
      <w:r w:rsidR="00545102" w:rsidRPr="00460F63">
        <w:rPr>
          <w:rFonts w:cstheme="minorHAnsi"/>
          <w:color w:val="000000"/>
          <w:spacing w:val="-2"/>
        </w:rPr>
        <w:t>. U</w:t>
      </w:r>
      <w:r w:rsidR="008D64C2">
        <w:rPr>
          <w:rFonts w:cstheme="minorHAnsi"/>
          <w:color w:val="000000"/>
          <w:spacing w:val="-2"/>
        </w:rPr>
        <w:t xml:space="preserve">tbildningens syfte, </w:t>
      </w:r>
      <w:r w:rsidR="00EB30CB" w:rsidRPr="00460F63">
        <w:rPr>
          <w:rFonts w:cstheme="minorHAnsi"/>
          <w:color w:val="000000"/>
          <w:spacing w:val="-2"/>
        </w:rPr>
        <w:t>diskriminering och kränkan</w:t>
      </w:r>
      <w:r w:rsidR="00545102" w:rsidRPr="00460F63">
        <w:rPr>
          <w:rFonts w:cstheme="minorHAnsi"/>
          <w:color w:val="000000"/>
          <w:spacing w:val="-2"/>
        </w:rPr>
        <w:t xml:space="preserve">de behandling, skolplikt, </w:t>
      </w:r>
      <w:r w:rsidR="00EB30CB" w:rsidRPr="00460F63">
        <w:rPr>
          <w:rFonts w:cstheme="minorHAnsi"/>
          <w:color w:val="000000"/>
          <w:spacing w:val="-2"/>
        </w:rPr>
        <w:t>extra anpassning och särskilt stöd</w:t>
      </w:r>
      <w:r w:rsidR="00545102" w:rsidRPr="00460F63">
        <w:rPr>
          <w:rFonts w:cstheme="minorHAnsi"/>
          <w:color w:val="000000"/>
          <w:spacing w:val="-2"/>
        </w:rPr>
        <w:t xml:space="preserve"> är andra områden som </w:t>
      </w:r>
      <w:r w:rsidR="00EB30CB" w:rsidRPr="00460F63">
        <w:rPr>
          <w:rFonts w:cstheme="minorHAnsi"/>
          <w:color w:val="000000"/>
          <w:spacing w:val="-2"/>
        </w:rPr>
        <w:t xml:space="preserve">tas upp. Här redogörs </w:t>
      </w:r>
      <w:r w:rsidR="00B11065" w:rsidRPr="00460F63">
        <w:rPr>
          <w:rFonts w:cstheme="minorHAnsi"/>
          <w:color w:val="000000"/>
          <w:spacing w:val="-2"/>
        </w:rPr>
        <w:t xml:space="preserve">även för </w:t>
      </w:r>
      <w:r w:rsidR="00EB30CB" w:rsidRPr="00460F63">
        <w:rPr>
          <w:rFonts w:cstheme="minorHAnsi"/>
          <w:color w:val="000000"/>
          <w:spacing w:val="-2"/>
        </w:rPr>
        <w:t>reglerna om kunskapsbedömning, om placering i årskurs och undervisningsgrupp samt planering av undervisning.</w:t>
      </w:r>
    </w:p>
    <w:p w:rsidR="00EB30CB" w:rsidRPr="00460F63" w:rsidRDefault="00445A8F" w:rsidP="00C50AF2">
      <w:pPr>
        <w:shd w:val="clear" w:color="auto" w:fill="FFFFFF"/>
        <w:spacing w:after="0" w:line="240" w:lineRule="auto"/>
        <w:ind w:left="709"/>
        <w:rPr>
          <w:rFonts w:cstheme="minorHAnsi"/>
          <w:color w:val="000000"/>
          <w:spacing w:val="-2"/>
        </w:rPr>
      </w:pPr>
      <w:r>
        <w:rPr>
          <w:rFonts w:cstheme="minorHAnsi"/>
          <w:color w:val="000000"/>
          <w:spacing w:val="-2"/>
        </w:rPr>
        <w:sym w:font="Symbol" w:char="F02D"/>
      </w:r>
      <w:r w:rsidRPr="00516008">
        <w:rPr>
          <w:rFonts w:cstheme="minorHAnsi"/>
          <w:color w:val="000000"/>
          <w:spacing w:val="-2"/>
        </w:rPr>
        <w:t xml:space="preserve"> </w:t>
      </w:r>
      <w:r>
        <w:rPr>
          <w:rFonts w:cstheme="minorHAnsi"/>
          <w:color w:val="000000"/>
          <w:spacing w:val="-2"/>
        </w:rPr>
        <w:t xml:space="preserve"> </w:t>
      </w:r>
      <w:r w:rsidRPr="00460F63">
        <w:rPr>
          <w:rFonts w:cstheme="minorHAnsi"/>
          <w:color w:val="000000"/>
          <w:spacing w:val="-2"/>
        </w:rPr>
        <w:t>Boken riktar sig i första hand till rektorer och huvudmän som är ansvariga för mottagandet av nyanlända elever i såväl offentliga som fristående skolor</w:t>
      </w:r>
      <w:r w:rsidR="00B11065" w:rsidRPr="00460F63">
        <w:rPr>
          <w:rFonts w:cstheme="minorHAnsi"/>
          <w:color w:val="000000"/>
          <w:spacing w:val="-2"/>
        </w:rPr>
        <w:t xml:space="preserve">, avslutar Lina </w:t>
      </w:r>
      <w:proofErr w:type="spellStart"/>
      <w:r w:rsidR="00B11065" w:rsidRPr="00460F63">
        <w:rPr>
          <w:rFonts w:cstheme="minorHAnsi"/>
          <w:color w:val="000000"/>
          <w:spacing w:val="-2"/>
        </w:rPr>
        <w:t>Sidenhag</w:t>
      </w:r>
      <w:proofErr w:type="spellEnd"/>
      <w:r w:rsidR="00B11065" w:rsidRPr="00460F63">
        <w:rPr>
          <w:rFonts w:cstheme="minorHAnsi"/>
          <w:color w:val="000000"/>
          <w:spacing w:val="-2"/>
        </w:rPr>
        <w:t xml:space="preserve"> en av bokens författare</w:t>
      </w:r>
      <w:r w:rsidRPr="00460F63">
        <w:rPr>
          <w:rFonts w:cstheme="minorHAnsi"/>
          <w:color w:val="000000"/>
          <w:spacing w:val="-2"/>
        </w:rPr>
        <w:t>.</w:t>
      </w:r>
      <w:r w:rsidR="00C50AF2">
        <w:rPr>
          <w:rFonts w:cstheme="minorHAnsi"/>
          <w:color w:val="000000"/>
          <w:spacing w:val="-2"/>
        </w:rPr>
        <w:br/>
      </w:r>
      <w:r w:rsidR="00C50AF2">
        <w:rPr>
          <w:rFonts w:cstheme="minorHAnsi"/>
          <w:color w:val="000000"/>
          <w:spacing w:val="-2"/>
        </w:rPr>
        <w:br/>
      </w:r>
      <w:r w:rsidRPr="00460F63">
        <w:rPr>
          <w:rFonts w:cstheme="minorHAnsi"/>
          <w:color w:val="000000"/>
          <w:spacing w:val="-2"/>
        </w:rPr>
        <w:t>Författarna till boken</w:t>
      </w:r>
      <w:r w:rsidR="008D64C2">
        <w:rPr>
          <w:rFonts w:cstheme="minorHAnsi"/>
          <w:color w:val="000000"/>
          <w:spacing w:val="-2"/>
        </w:rPr>
        <w:t xml:space="preserve"> Nyanlända i skolan</w:t>
      </w:r>
      <w:r w:rsidRPr="00460F63">
        <w:rPr>
          <w:rFonts w:cstheme="minorHAnsi"/>
          <w:color w:val="000000"/>
          <w:spacing w:val="-2"/>
        </w:rPr>
        <w:t xml:space="preserve"> är </w:t>
      </w:r>
      <w:proofErr w:type="spellStart"/>
      <w:r w:rsidR="00EB30CB" w:rsidRPr="00460F63">
        <w:rPr>
          <w:rFonts w:cstheme="minorHAnsi"/>
          <w:color w:val="000000"/>
          <w:spacing w:val="-2"/>
        </w:rPr>
        <w:t>Anderz</w:t>
      </w:r>
      <w:proofErr w:type="spellEnd"/>
      <w:r w:rsidR="00EB30CB" w:rsidRPr="00460F63">
        <w:rPr>
          <w:rFonts w:cstheme="minorHAnsi"/>
          <w:color w:val="000000"/>
          <w:spacing w:val="-2"/>
        </w:rPr>
        <w:t xml:space="preserve"> Andersson, Sara </w:t>
      </w:r>
      <w:proofErr w:type="spellStart"/>
      <w:r w:rsidR="00EB30CB" w:rsidRPr="00460F63">
        <w:rPr>
          <w:rFonts w:cstheme="minorHAnsi"/>
          <w:color w:val="000000"/>
          <w:spacing w:val="-2"/>
        </w:rPr>
        <w:t>Lyrenäs</w:t>
      </w:r>
      <w:proofErr w:type="spellEnd"/>
      <w:r w:rsidR="00EB30CB" w:rsidRPr="00460F63">
        <w:rPr>
          <w:rFonts w:cstheme="minorHAnsi"/>
          <w:color w:val="000000"/>
          <w:spacing w:val="-2"/>
        </w:rPr>
        <w:t xml:space="preserve"> och Lina </w:t>
      </w:r>
      <w:proofErr w:type="spellStart"/>
      <w:r w:rsidR="00EB30CB" w:rsidRPr="00460F63">
        <w:rPr>
          <w:rFonts w:cstheme="minorHAnsi"/>
          <w:color w:val="000000"/>
          <w:spacing w:val="-2"/>
        </w:rPr>
        <w:t>Sidenhag</w:t>
      </w:r>
      <w:proofErr w:type="spellEnd"/>
      <w:r w:rsidR="00EB30CB" w:rsidRPr="00460F63">
        <w:rPr>
          <w:rFonts w:cstheme="minorHAnsi"/>
          <w:color w:val="000000"/>
          <w:spacing w:val="-2"/>
        </w:rPr>
        <w:t xml:space="preserve"> </w:t>
      </w:r>
      <w:r w:rsidRPr="00460F63">
        <w:rPr>
          <w:rFonts w:cstheme="minorHAnsi"/>
          <w:color w:val="000000"/>
          <w:spacing w:val="-2"/>
        </w:rPr>
        <w:lastRenderedPageBreak/>
        <w:t xml:space="preserve">som alla </w:t>
      </w:r>
      <w:r w:rsidR="00EB30CB" w:rsidRPr="00460F63">
        <w:rPr>
          <w:rFonts w:cstheme="minorHAnsi"/>
          <w:color w:val="000000"/>
          <w:spacing w:val="-2"/>
        </w:rPr>
        <w:t>är verksamma vid Juridiska institutionen vid Umeå universitet och knutna till Centrum för skolledarutveckling, som ansvarar för befattningsutbildning för rektorer.</w:t>
      </w:r>
    </w:p>
    <w:p w:rsidR="00EB30CB" w:rsidRDefault="00EB30CB" w:rsidP="00460F63">
      <w:pPr>
        <w:spacing w:after="0" w:line="240" w:lineRule="auto"/>
        <w:ind w:left="709"/>
        <w:rPr>
          <w:rFonts w:cstheme="minorHAnsi"/>
          <w:color w:val="000000"/>
          <w:spacing w:val="-2"/>
        </w:rPr>
      </w:pPr>
    </w:p>
    <w:p w:rsidR="00C50AF2" w:rsidRPr="00525CAE" w:rsidRDefault="00C50AF2" w:rsidP="00C50AF2">
      <w:pPr>
        <w:spacing w:after="0" w:line="240" w:lineRule="auto"/>
        <w:ind w:left="709"/>
        <w:rPr>
          <w:rFonts w:cstheme="minorHAnsi"/>
          <w:color w:val="000000"/>
          <w:spacing w:val="-2"/>
        </w:rPr>
      </w:pPr>
      <w:r>
        <w:rPr>
          <w:rFonts w:cstheme="minorHAnsi"/>
          <w:color w:val="000000"/>
          <w:spacing w:val="-2"/>
        </w:rPr>
        <w:t xml:space="preserve">Läs mer om Nyanlända i skolan (länk hemsidan) </w:t>
      </w:r>
    </w:p>
    <w:p w:rsidR="00C50AF2" w:rsidRPr="00460F63" w:rsidRDefault="00C50AF2" w:rsidP="00460F63">
      <w:pPr>
        <w:spacing w:after="0" w:line="240" w:lineRule="auto"/>
        <w:ind w:left="709"/>
        <w:rPr>
          <w:rFonts w:cstheme="minorHAnsi"/>
          <w:color w:val="000000"/>
          <w:spacing w:val="-2"/>
        </w:rPr>
      </w:pPr>
      <w:bookmarkStart w:id="0" w:name="_GoBack"/>
      <w:bookmarkEnd w:id="0"/>
    </w:p>
    <w:p w:rsidR="00CE1417" w:rsidRPr="00516008" w:rsidRDefault="00CE1417" w:rsidP="00A63C5C">
      <w:pPr>
        <w:pStyle w:val="Rubrik4"/>
        <w:shd w:val="clear" w:color="auto" w:fill="FFFFFF"/>
        <w:spacing w:before="0" w:beforeAutospacing="0" w:after="0" w:afterAutospacing="0" w:line="270" w:lineRule="atLeast"/>
        <w:ind w:left="709"/>
        <w:rPr>
          <w:rFonts w:asciiTheme="minorHAnsi" w:eastAsiaTheme="minorHAnsi" w:hAnsiTheme="minorHAnsi" w:cstheme="minorHAnsi"/>
          <w:b w:val="0"/>
          <w:bCs w:val="0"/>
          <w:color w:val="000000"/>
          <w:spacing w:val="-2"/>
          <w:sz w:val="22"/>
          <w:szCs w:val="22"/>
          <w:lang w:eastAsia="en-US"/>
        </w:rPr>
      </w:pPr>
    </w:p>
    <w:p w:rsidR="00A63C5C" w:rsidRDefault="00A63C5C" w:rsidP="00A63C5C">
      <w:pPr>
        <w:pStyle w:val="Rubrik4"/>
        <w:shd w:val="clear" w:color="auto" w:fill="FFFFFF"/>
        <w:spacing w:before="0" w:beforeAutospacing="0" w:after="0" w:afterAutospacing="0" w:line="270" w:lineRule="atLeast"/>
        <w:ind w:left="709"/>
        <w:rPr>
          <w:rFonts w:asciiTheme="minorHAnsi" w:eastAsiaTheme="minorHAnsi" w:hAnsiTheme="minorHAnsi" w:cstheme="minorHAnsi"/>
          <w:b w:val="0"/>
          <w:bCs w:val="0"/>
          <w:color w:val="000000"/>
          <w:spacing w:val="-2"/>
          <w:sz w:val="22"/>
          <w:szCs w:val="22"/>
          <w:lang w:eastAsia="en-US"/>
        </w:rPr>
      </w:pPr>
      <w:r w:rsidRPr="00B15A82">
        <w:rPr>
          <w:rFonts w:asciiTheme="minorHAnsi" w:eastAsiaTheme="minorHAnsi" w:hAnsiTheme="minorHAnsi" w:cstheme="minorHAnsi"/>
          <w:bCs w:val="0"/>
          <w:color w:val="000000"/>
          <w:spacing w:val="-2"/>
          <w:sz w:val="22"/>
          <w:szCs w:val="22"/>
          <w:lang w:eastAsia="en-US"/>
        </w:rPr>
        <w:t>Vill du veta mer?</w:t>
      </w:r>
      <w:r w:rsidR="00540FEC">
        <w:rPr>
          <w:rFonts w:asciiTheme="minorHAnsi" w:eastAsiaTheme="minorHAnsi" w:hAnsiTheme="minorHAnsi" w:cstheme="minorHAnsi"/>
          <w:b w:val="0"/>
          <w:bCs w:val="0"/>
          <w:color w:val="000000"/>
          <w:spacing w:val="-2"/>
          <w:sz w:val="22"/>
          <w:szCs w:val="22"/>
          <w:lang w:eastAsia="en-US"/>
        </w:rPr>
        <w:t xml:space="preserve"> </w:t>
      </w:r>
    </w:p>
    <w:p w:rsidR="00EB30CB" w:rsidRPr="00A63C5C" w:rsidRDefault="00EB30CB" w:rsidP="00A63C5C">
      <w:pPr>
        <w:pStyle w:val="Rubrik4"/>
        <w:shd w:val="clear" w:color="auto" w:fill="FFFFFF"/>
        <w:spacing w:before="0" w:beforeAutospacing="0" w:after="0" w:afterAutospacing="0" w:line="270" w:lineRule="atLeast"/>
        <w:ind w:left="709"/>
        <w:rPr>
          <w:rFonts w:asciiTheme="minorHAnsi" w:eastAsiaTheme="minorHAnsi" w:hAnsiTheme="minorHAnsi" w:cstheme="minorHAnsi"/>
          <w:b w:val="0"/>
          <w:bCs w:val="0"/>
          <w:color w:val="000000"/>
          <w:spacing w:val="-2"/>
          <w:sz w:val="22"/>
          <w:szCs w:val="22"/>
          <w:lang w:eastAsia="en-US"/>
        </w:rPr>
      </w:pPr>
    </w:p>
    <w:p w:rsidR="00290477" w:rsidRDefault="00F048D5" w:rsidP="00516008">
      <w:pPr>
        <w:pStyle w:val="Rubrik4"/>
        <w:shd w:val="clear" w:color="auto" w:fill="FFFFFF"/>
        <w:spacing w:before="0" w:beforeAutospacing="0" w:after="0" w:afterAutospacing="0" w:line="270" w:lineRule="atLeast"/>
        <w:ind w:left="709"/>
        <w:rPr>
          <w:rFonts w:asciiTheme="minorHAnsi" w:hAnsiTheme="minorHAnsi" w:cstheme="minorHAnsi"/>
          <w:b w:val="0"/>
          <w:bCs w:val="0"/>
          <w:spacing w:val="-2"/>
          <w:sz w:val="22"/>
          <w:szCs w:val="22"/>
        </w:rPr>
      </w:pPr>
      <w:r>
        <w:rPr>
          <w:rFonts w:asciiTheme="minorHAnsi" w:hAnsiTheme="minorHAnsi" w:cstheme="minorHAnsi"/>
          <w:b w:val="0"/>
          <w:bCs w:val="0"/>
          <w:spacing w:val="-2"/>
          <w:sz w:val="22"/>
          <w:szCs w:val="22"/>
        </w:rPr>
        <w:t xml:space="preserve">Annika Möller, </w:t>
      </w:r>
      <w:r w:rsidRPr="00F048D5">
        <w:rPr>
          <w:rFonts w:asciiTheme="minorHAnsi" w:hAnsiTheme="minorHAnsi" w:cstheme="minorHAnsi"/>
          <w:b w:val="0"/>
          <w:bCs w:val="0"/>
          <w:spacing w:val="-2"/>
          <w:sz w:val="22"/>
          <w:szCs w:val="22"/>
        </w:rPr>
        <w:t>Affärsområdeschef universitet och högskola</w:t>
      </w:r>
      <w:r w:rsidR="008D64C2">
        <w:rPr>
          <w:rFonts w:asciiTheme="minorHAnsi" w:hAnsiTheme="minorHAnsi" w:cstheme="minorHAnsi"/>
          <w:b w:val="0"/>
          <w:bCs w:val="0"/>
          <w:spacing w:val="-2"/>
          <w:sz w:val="22"/>
          <w:szCs w:val="22"/>
        </w:rPr>
        <w:t>,</w:t>
      </w:r>
      <w:r w:rsidRPr="00F048D5">
        <w:rPr>
          <w:rFonts w:asciiTheme="minorHAnsi" w:hAnsiTheme="minorHAnsi" w:cstheme="minorHAnsi"/>
          <w:b w:val="0"/>
          <w:bCs w:val="0"/>
          <w:spacing w:val="-2"/>
          <w:sz w:val="22"/>
          <w:szCs w:val="22"/>
        </w:rPr>
        <w:t> </w:t>
      </w:r>
      <w:r w:rsidRPr="00F048D5">
        <w:rPr>
          <w:rFonts w:asciiTheme="minorHAnsi" w:hAnsiTheme="minorHAnsi" w:cstheme="minorHAnsi"/>
          <w:b w:val="0"/>
          <w:bCs w:val="0"/>
          <w:spacing w:val="-2"/>
          <w:sz w:val="22"/>
          <w:szCs w:val="22"/>
        </w:rPr>
        <w:br/>
        <w:t>040-20 98 70</w:t>
      </w:r>
      <w:r>
        <w:rPr>
          <w:rFonts w:asciiTheme="minorHAnsi" w:hAnsiTheme="minorHAnsi" w:cstheme="minorHAnsi"/>
          <w:b w:val="0"/>
          <w:bCs w:val="0"/>
          <w:spacing w:val="-2"/>
          <w:sz w:val="22"/>
          <w:szCs w:val="22"/>
        </w:rPr>
        <w:t xml:space="preserve">, </w:t>
      </w:r>
      <w:hyperlink r:id="rId7" w:history="1">
        <w:r w:rsidRPr="00F048D5">
          <w:rPr>
            <w:rFonts w:asciiTheme="minorHAnsi" w:hAnsiTheme="minorHAnsi" w:cstheme="minorHAnsi"/>
            <w:b w:val="0"/>
            <w:bCs w:val="0"/>
            <w:spacing w:val="-2"/>
            <w:sz w:val="22"/>
            <w:szCs w:val="22"/>
          </w:rPr>
          <w:t>annika.moller@gleerups.se</w:t>
        </w:r>
      </w:hyperlink>
      <w:r w:rsidRPr="00F048D5">
        <w:rPr>
          <w:rFonts w:asciiTheme="minorHAnsi" w:hAnsiTheme="minorHAnsi" w:cstheme="minorHAnsi"/>
          <w:b w:val="0"/>
          <w:bCs w:val="0"/>
          <w:spacing w:val="-2"/>
          <w:sz w:val="22"/>
          <w:szCs w:val="22"/>
        </w:rPr>
        <w:t> </w:t>
      </w:r>
    </w:p>
    <w:p w:rsidR="00290477" w:rsidRDefault="00290477" w:rsidP="00516008">
      <w:pPr>
        <w:pStyle w:val="Rubrik4"/>
        <w:shd w:val="clear" w:color="auto" w:fill="FFFFFF"/>
        <w:spacing w:before="0" w:beforeAutospacing="0" w:after="0" w:afterAutospacing="0" w:line="270" w:lineRule="atLeast"/>
        <w:ind w:left="709"/>
        <w:rPr>
          <w:rFonts w:asciiTheme="minorHAnsi" w:hAnsiTheme="minorHAnsi" w:cstheme="minorHAnsi"/>
          <w:b w:val="0"/>
          <w:bCs w:val="0"/>
          <w:spacing w:val="-2"/>
          <w:sz w:val="22"/>
          <w:szCs w:val="22"/>
        </w:rPr>
      </w:pPr>
    </w:p>
    <w:p w:rsidR="00C16718" w:rsidRPr="00516008" w:rsidRDefault="00290477" w:rsidP="00516008">
      <w:pPr>
        <w:pStyle w:val="Rubrik4"/>
        <w:shd w:val="clear" w:color="auto" w:fill="FFFFFF"/>
        <w:spacing w:before="0" w:beforeAutospacing="0" w:after="0" w:afterAutospacing="0" w:line="270" w:lineRule="atLeast"/>
        <w:ind w:left="709"/>
        <w:rPr>
          <w:rFonts w:asciiTheme="minorHAnsi" w:eastAsiaTheme="minorHAnsi" w:hAnsiTheme="minorHAnsi" w:cstheme="minorHAnsi"/>
          <w:b w:val="0"/>
          <w:i/>
          <w:iCs/>
          <w:color w:val="000000"/>
          <w:spacing w:val="-2"/>
          <w:sz w:val="22"/>
          <w:szCs w:val="22"/>
          <w:lang w:eastAsia="en-US"/>
        </w:rPr>
      </w:pPr>
      <w:r w:rsidRPr="00FF18D7">
        <w:rPr>
          <w:rFonts w:asciiTheme="minorHAnsi" w:hAnsiTheme="minorHAnsi" w:cstheme="minorHAnsi"/>
          <w:b w:val="0"/>
          <w:bCs w:val="0"/>
          <w:spacing w:val="-2"/>
          <w:sz w:val="22"/>
          <w:szCs w:val="22"/>
        </w:rPr>
        <w:t xml:space="preserve">Elisabeth </w:t>
      </w:r>
      <w:proofErr w:type="spellStart"/>
      <w:r w:rsidRPr="00FF18D7">
        <w:rPr>
          <w:rFonts w:asciiTheme="minorHAnsi" w:hAnsiTheme="minorHAnsi" w:cstheme="minorHAnsi"/>
          <w:b w:val="0"/>
          <w:bCs w:val="0"/>
          <w:spacing w:val="-2"/>
          <w:sz w:val="22"/>
          <w:szCs w:val="22"/>
        </w:rPr>
        <w:t>Lennartsdotter</w:t>
      </w:r>
      <w:proofErr w:type="spellEnd"/>
      <w:r w:rsidRPr="00FF18D7">
        <w:rPr>
          <w:rFonts w:asciiTheme="minorHAnsi" w:hAnsiTheme="minorHAnsi" w:cstheme="minorHAnsi"/>
          <w:b w:val="0"/>
          <w:bCs w:val="0"/>
          <w:spacing w:val="-2"/>
          <w:sz w:val="22"/>
          <w:szCs w:val="22"/>
        </w:rPr>
        <w:t xml:space="preserve">, Marknads- och försäljningschef </w:t>
      </w:r>
      <w:r w:rsidRPr="00FF18D7">
        <w:rPr>
          <w:rFonts w:asciiTheme="minorHAnsi" w:hAnsiTheme="minorHAnsi" w:cstheme="minorHAnsi"/>
          <w:b w:val="0"/>
          <w:bCs w:val="0"/>
          <w:spacing w:val="-2"/>
          <w:sz w:val="22"/>
          <w:szCs w:val="22"/>
        </w:rPr>
        <w:br/>
        <w:t xml:space="preserve">040-20 98 69, </w:t>
      </w:r>
      <w:hyperlink r:id="rId8" w:history="1">
        <w:r w:rsidRPr="00FF18D7">
          <w:rPr>
            <w:rFonts w:asciiTheme="minorHAnsi" w:hAnsiTheme="minorHAnsi" w:cstheme="minorHAnsi"/>
            <w:b w:val="0"/>
            <w:bCs w:val="0"/>
            <w:spacing w:val="-2"/>
            <w:sz w:val="22"/>
            <w:szCs w:val="22"/>
          </w:rPr>
          <w:t>elisabeth.lennartsdotter@gleerups.se</w:t>
        </w:r>
      </w:hyperlink>
      <w:r w:rsidRPr="00FF18D7">
        <w:rPr>
          <w:rFonts w:asciiTheme="minorHAnsi" w:hAnsiTheme="minorHAnsi" w:cstheme="minorHAnsi"/>
          <w:b w:val="0"/>
          <w:bCs w:val="0"/>
          <w:spacing w:val="-2"/>
          <w:sz w:val="22"/>
          <w:szCs w:val="22"/>
        </w:rPr>
        <w:t xml:space="preserve"> </w:t>
      </w:r>
      <w:r w:rsidRPr="00FF18D7">
        <w:rPr>
          <w:rFonts w:asciiTheme="minorHAnsi" w:hAnsiTheme="minorHAnsi" w:cstheme="minorHAnsi"/>
          <w:b w:val="0"/>
          <w:bCs w:val="0"/>
          <w:spacing w:val="-2"/>
          <w:sz w:val="22"/>
          <w:szCs w:val="22"/>
        </w:rPr>
        <w:br/>
      </w:r>
      <w:r w:rsidR="00516008" w:rsidRPr="00516008">
        <w:rPr>
          <w:rFonts w:asciiTheme="minorHAnsi" w:hAnsiTheme="minorHAnsi" w:cstheme="minorHAnsi"/>
          <w:b w:val="0"/>
          <w:bCs w:val="0"/>
          <w:spacing w:val="-2"/>
          <w:sz w:val="22"/>
          <w:szCs w:val="22"/>
        </w:rPr>
        <w:br/>
      </w:r>
      <w:r w:rsidR="00273899" w:rsidRPr="00516008">
        <w:rPr>
          <w:rFonts w:asciiTheme="minorHAnsi" w:eastAsiaTheme="minorHAnsi" w:hAnsiTheme="minorHAnsi" w:cstheme="minorHAnsi"/>
          <w:b w:val="0"/>
          <w:i/>
          <w:iCs/>
          <w:color w:val="000000"/>
          <w:spacing w:val="-2"/>
          <w:sz w:val="22"/>
          <w:szCs w:val="22"/>
          <w:lang w:eastAsia="en-US"/>
        </w:rPr>
        <w:softHyphen/>
      </w:r>
      <w:r w:rsidR="00273899" w:rsidRPr="00516008">
        <w:rPr>
          <w:rFonts w:asciiTheme="minorHAnsi" w:eastAsiaTheme="minorHAnsi" w:hAnsiTheme="minorHAnsi" w:cstheme="minorHAnsi"/>
          <w:b w:val="0"/>
          <w:i/>
          <w:iCs/>
          <w:color w:val="000000"/>
          <w:spacing w:val="-2"/>
          <w:sz w:val="22"/>
          <w:szCs w:val="22"/>
          <w:lang w:eastAsia="en-US"/>
        </w:rPr>
        <w:softHyphen/>
      </w:r>
      <w:r w:rsidR="00273899" w:rsidRPr="00516008">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273899" w:rsidRPr="00516008">
        <w:rPr>
          <w:rFonts w:asciiTheme="minorHAnsi" w:eastAsiaTheme="minorHAnsi" w:hAnsiTheme="minorHAnsi" w:cstheme="minorHAnsi"/>
          <w:b w:val="0"/>
          <w:i/>
          <w:iCs/>
          <w:color w:val="000000"/>
          <w:spacing w:val="-2"/>
          <w:sz w:val="22"/>
          <w:szCs w:val="22"/>
          <w:u w:val="single"/>
          <w:lang w:eastAsia="en-US"/>
        </w:rPr>
        <w:tab/>
      </w:r>
      <w:r w:rsidR="00273899" w:rsidRPr="00516008">
        <w:rPr>
          <w:rFonts w:asciiTheme="minorHAnsi" w:eastAsiaTheme="minorHAnsi" w:hAnsiTheme="minorHAnsi" w:cstheme="minorHAnsi"/>
          <w:b w:val="0"/>
          <w:i/>
          <w:iCs/>
          <w:color w:val="000000"/>
          <w:spacing w:val="-2"/>
          <w:sz w:val="22"/>
          <w:szCs w:val="22"/>
          <w:u w:val="single"/>
          <w:lang w:eastAsia="en-US"/>
        </w:rPr>
        <w:tab/>
      </w:r>
      <w:r w:rsidR="00273899">
        <w:rPr>
          <w:rFonts w:asciiTheme="minorHAnsi" w:eastAsiaTheme="minorHAnsi" w:hAnsiTheme="minorHAnsi" w:cstheme="minorHAnsi"/>
          <w:i/>
          <w:iCs/>
          <w:color w:val="000000"/>
          <w:spacing w:val="-2"/>
          <w:sz w:val="22"/>
          <w:szCs w:val="22"/>
          <w:u w:val="single"/>
          <w:lang w:eastAsia="en-US"/>
        </w:rPr>
        <w:tab/>
      </w:r>
      <w:r w:rsidR="00273899">
        <w:rPr>
          <w:rFonts w:asciiTheme="minorHAnsi" w:eastAsiaTheme="minorHAnsi" w:hAnsiTheme="minorHAnsi" w:cstheme="minorHAnsi"/>
          <w:i/>
          <w:iCs/>
          <w:color w:val="000000"/>
          <w:spacing w:val="-2"/>
          <w:sz w:val="22"/>
          <w:szCs w:val="22"/>
          <w:u w:val="single"/>
          <w:lang w:eastAsia="en-US"/>
        </w:rPr>
        <w:tab/>
      </w:r>
      <w:r w:rsidR="00273899">
        <w:rPr>
          <w:rFonts w:asciiTheme="minorHAnsi" w:eastAsiaTheme="minorHAnsi" w:hAnsiTheme="minorHAnsi" w:cstheme="minorHAnsi"/>
          <w:i/>
          <w:iCs/>
          <w:color w:val="000000"/>
          <w:spacing w:val="-2"/>
          <w:sz w:val="22"/>
          <w:szCs w:val="22"/>
          <w:u w:val="single"/>
          <w:lang w:eastAsia="en-US"/>
        </w:rPr>
        <w:tab/>
      </w:r>
      <w:r w:rsidR="00273899">
        <w:rPr>
          <w:rFonts w:asciiTheme="minorHAnsi" w:eastAsiaTheme="minorHAnsi" w:hAnsiTheme="minorHAnsi" w:cstheme="minorHAnsi"/>
          <w:i/>
          <w:iCs/>
          <w:color w:val="000000"/>
          <w:spacing w:val="-2"/>
          <w:sz w:val="22"/>
          <w:szCs w:val="22"/>
          <w:u w:val="single"/>
          <w:lang w:eastAsia="en-US"/>
        </w:rPr>
        <w:tab/>
      </w:r>
      <w:r w:rsidR="00273899" w:rsidRPr="00273899">
        <w:rPr>
          <w:rFonts w:asciiTheme="minorHAnsi" w:eastAsiaTheme="minorHAnsi" w:hAnsiTheme="minorHAnsi" w:cstheme="minorHAnsi"/>
          <w:i/>
          <w:iCs/>
          <w:color w:val="000000"/>
          <w:spacing w:val="-2"/>
          <w:sz w:val="22"/>
          <w:szCs w:val="22"/>
          <w:lang w:eastAsia="en-US"/>
        </w:rPr>
        <w:br/>
      </w:r>
      <w:r w:rsidR="00273899" w:rsidRPr="00516008">
        <w:rPr>
          <w:rFonts w:asciiTheme="minorHAnsi" w:eastAsiaTheme="minorHAnsi" w:hAnsiTheme="minorHAnsi" w:cstheme="minorHAnsi"/>
          <w:b w:val="0"/>
          <w:i/>
          <w:iCs/>
          <w:color w:val="000000"/>
          <w:spacing w:val="-2"/>
          <w:sz w:val="22"/>
          <w:szCs w:val="22"/>
          <w:lang w:eastAsia="en-US"/>
        </w:rPr>
        <w:t xml:space="preserve">Gleerups är en av Sveriges ledande aktörer för framgångsrikt lärande. Utifrån en stark pedagogisk plattform och </w:t>
      </w:r>
      <w:proofErr w:type="gramStart"/>
      <w:r w:rsidR="00273899" w:rsidRPr="00516008">
        <w:rPr>
          <w:rFonts w:asciiTheme="minorHAnsi" w:eastAsiaTheme="minorHAnsi" w:hAnsiTheme="minorHAnsi" w:cstheme="minorHAnsi"/>
          <w:b w:val="0"/>
          <w:i/>
          <w:iCs/>
          <w:color w:val="000000"/>
          <w:spacing w:val="-2"/>
          <w:sz w:val="22"/>
          <w:szCs w:val="22"/>
          <w:lang w:eastAsia="en-US"/>
        </w:rPr>
        <w:t>ett</w:t>
      </w:r>
      <w:proofErr w:type="gramEnd"/>
      <w:r w:rsidR="00273899" w:rsidRPr="00516008">
        <w:rPr>
          <w:rFonts w:asciiTheme="minorHAnsi" w:eastAsiaTheme="minorHAnsi" w:hAnsiTheme="minorHAnsi" w:cstheme="minorHAnsi"/>
          <w:b w:val="0"/>
          <w:i/>
          <w:iCs/>
          <w:color w:val="000000"/>
          <w:spacing w:val="-2"/>
          <w:sz w:val="22"/>
          <w:szCs w:val="22"/>
          <w:lang w:eastAsia="en-US"/>
        </w:rPr>
        <w:t xml:space="preserve"> tydligt användarfokus vill vi bidra till att bygga världens bästa skola och högskola.  Genom ett aktivt och nära samarbete med lärare, elever, skolledare och forskare utvecklar vi innovativa ver</w:t>
      </w:r>
      <w:r w:rsidR="008648E0" w:rsidRPr="00516008">
        <w:rPr>
          <w:rFonts w:asciiTheme="minorHAnsi" w:eastAsiaTheme="minorHAnsi" w:hAnsiTheme="minorHAnsi" w:cstheme="minorHAnsi"/>
          <w:b w:val="0"/>
          <w:i/>
          <w:iCs/>
          <w:color w:val="000000"/>
          <w:spacing w:val="-2"/>
          <w:sz w:val="22"/>
          <w:szCs w:val="22"/>
          <w:lang w:eastAsia="en-US"/>
        </w:rPr>
        <w:t>ktyg för framgångsrikt lärande.</w:t>
      </w:r>
    </w:p>
    <w:p w:rsidR="00105E0F" w:rsidRDefault="00105E0F" w:rsidP="00525CAE">
      <w:pPr>
        <w:spacing w:after="0" w:line="240" w:lineRule="auto"/>
        <w:ind w:left="709"/>
        <w:rPr>
          <w:rFonts w:cstheme="minorHAnsi"/>
          <w:color w:val="000000"/>
          <w:spacing w:val="-2"/>
        </w:rPr>
      </w:pPr>
    </w:p>
    <w:sectPr w:rsidR="00105E0F" w:rsidSect="00721143">
      <w:headerReference w:type="default" r:id="rId9"/>
      <w:footerReference w:type="default" r:id="rId10"/>
      <w:pgSz w:w="11906" w:h="16838"/>
      <w:pgMar w:top="2127" w:right="1417" w:bottom="269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F63" w:rsidRDefault="00460F63" w:rsidP="0028345E">
      <w:pPr>
        <w:spacing w:after="0" w:line="240" w:lineRule="auto"/>
      </w:pPr>
      <w:r>
        <w:separator/>
      </w:r>
    </w:p>
  </w:endnote>
  <w:endnote w:type="continuationSeparator" w:id="0">
    <w:p w:rsidR="00460F63" w:rsidRDefault="00460F63" w:rsidP="0028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kzidenzGroteskBQ-Light">
    <w:panose1 w:val="00000000000000000000"/>
    <w:charset w:val="00"/>
    <w:family w:val="moder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63" w:rsidRPr="00782BAB" w:rsidRDefault="00460F63">
    <w:pPr>
      <w:pStyle w:val="Sidfot"/>
      <w:rPr>
        <w:sz w:val="18"/>
        <w:szCs w:val="18"/>
      </w:rPr>
    </w:pPr>
    <w:r w:rsidRPr="00782BAB">
      <w:rPr>
        <w:sz w:val="18"/>
        <w:szCs w:val="18"/>
      </w:rPr>
      <w:t>Gleerups Utbildning AB, Hans Michelsensgatan 9, 211 20 Ma</w:t>
    </w:r>
    <w:r>
      <w:rPr>
        <w:sz w:val="18"/>
        <w:szCs w:val="18"/>
      </w:rPr>
      <w:t>l</w:t>
    </w:r>
    <w:r w:rsidRPr="00782BAB">
      <w:rPr>
        <w:sz w:val="18"/>
        <w:szCs w:val="18"/>
      </w:rPr>
      <w:t>mö</w:t>
    </w:r>
  </w:p>
  <w:p w:rsidR="00460F63" w:rsidRPr="00782BAB" w:rsidRDefault="00460F63">
    <w:pPr>
      <w:pStyle w:val="Sidfot"/>
      <w:rPr>
        <w:sz w:val="18"/>
        <w:szCs w:val="18"/>
      </w:rPr>
    </w:pPr>
    <w:r w:rsidRPr="00782BAB">
      <w:rPr>
        <w:sz w:val="18"/>
        <w:szCs w:val="18"/>
      </w:rPr>
      <w:t>Telefon 040-20 98 00, Fax 040-12 71 05</w:t>
    </w:r>
  </w:p>
  <w:p w:rsidR="00460F63" w:rsidRPr="00DB1CD5" w:rsidRDefault="00460F63">
    <w:pPr>
      <w:pStyle w:val="Sidfot"/>
      <w:rPr>
        <w:sz w:val="18"/>
        <w:szCs w:val="18"/>
      </w:rPr>
    </w:pPr>
    <w:r w:rsidRPr="00DB1CD5">
      <w:rPr>
        <w:sz w:val="18"/>
        <w:szCs w:val="18"/>
      </w:rPr>
      <w:t>E-post info@gleerups.se, www.gleerups.se</w:t>
    </w:r>
    <w:r w:rsidRPr="00DB1CD5">
      <w:rPr>
        <w:sz w:val="18"/>
        <w:szCs w:val="18"/>
      </w:rPr>
      <w:br/>
    </w:r>
    <w:proofErr w:type="spellStart"/>
    <w:r w:rsidRPr="00DB1CD5">
      <w:rPr>
        <w:sz w:val="18"/>
        <w:szCs w:val="18"/>
      </w:rPr>
      <w:t>Org</w:t>
    </w:r>
    <w:proofErr w:type="spellEnd"/>
    <w:r w:rsidRPr="00DB1CD5">
      <w:rPr>
        <w:sz w:val="18"/>
        <w:szCs w:val="18"/>
      </w:rPr>
      <w:t xml:space="preserve"> nr 556080-2133</w:t>
    </w:r>
  </w:p>
  <w:p w:rsidR="00460F63" w:rsidRPr="00DB1CD5" w:rsidRDefault="00460F63">
    <w:pPr>
      <w:pStyle w:val="Sidfo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F63" w:rsidRDefault="00460F63" w:rsidP="0028345E">
      <w:pPr>
        <w:spacing w:after="0" w:line="240" w:lineRule="auto"/>
      </w:pPr>
      <w:r>
        <w:separator/>
      </w:r>
    </w:p>
  </w:footnote>
  <w:footnote w:type="continuationSeparator" w:id="0">
    <w:p w:rsidR="00460F63" w:rsidRDefault="00460F63" w:rsidP="00283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63" w:rsidRDefault="00460F63">
    <w:pPr>
      <w:pStyle w:val="Sidhuvud"/>
    </w:pPr>
  </w:p>
  <w:p w:rsidR="00460F63" w:rsidRDefault="00460F63">
    <w:pPr>
      <w:pStyle w:val="Sidhuvud"/>
    </w:pPr>
    <w:r>
      <w:rPr>
        <w:noProof/>
        <w:lang w:eastAsia="sv-SE"/>
      </w:rPr>
      <w:drawing>
        <wp:anchor distT="0" distB="0" distL="114300" distR="114300" simplePos="0" relativeHeight="251658240" behindDoc="0" locked="0" layoutInCell="1" allowOverlap="1" wp14:anchorId="1D39939B" wp14:editId="44E06559">
          <wp:simplePos x="0" y="0"/>
          <wp:positionH relativeFrom="column">
            <wp:posOffset>1905</wp:posOffset>
          </wp:positionH>
          <wp:positionV relativeFrom="paragraph">
            <wp:posOffset>172720</wp:posOffset>
          </wp:positionV>
          <wp:extent cx="1087582" cy="498235"/>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eerups_logo_black_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582" cy="4982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45E"/>
    <w:rsid w:val="00020319"/>
    <w:rsid w:val="00077293"/>
    <w:rsid w:val="000810F0"/>
    <w:rsid w:val="000A1090"/>
    <w:rsid w:val="000B26FB"/>
    <w:rsid w:val="000D730A"/>
    <w:rsid w:val="000E26E0"/>
    <w:rsid w:val="00105E0F"/>
    <w:rsid w:val="00106FA3"/>
    <w:rsid w:val="00122449"/>
    <w:rsid w:val="001326EA"/>
    <w:rsid w:val="001434C5"/>
    <w:rsid w:val="0015249D"/>
    <w:rsid w:val="00157CC7"/>
    <w:rsid w:val="00235593"/>
    <w:rsid w:val="00257CF5"/>
    <w:rsid w:val="00273899"/>
    <w:rsid w:val="00281E3B"/>
    <w:rsid w:val="0028345E"/>
    <w:rsid w:val="00290477"/>
    <w:rsid w:val="002A0C2B"/>
    <w:rsid w:val="003C7486"/>
    <w:rsid w:val="00402719"/>
    <w:rsid w:val="00404678"/>
    <w:rsid w:val="00445A8F"/>
    <w:rsid w:val="00447583"/>
    <w:rsid w:val="004540BD"/>
    <w:rsid w:val="00460F63"/>
    <w:rsid w:val="004A2EE5"/>
    <w:rsid w:val="004C7F85"/>
    <w:rsid w:val="004F4C88"/>
    <w:rsid w:val="00501526"/>
    <w:rsid w:val="00516008"/>
    <w:rsid w:val="00525CAE"/>
    <w:rsid w:val="00540FEC"/>
    <w:rsid w:val="00545102"/>
    <w:rsid w:val="005B27D2"/>
    <w:rsid w:val="005C09FA"/>
    <w:rsid w:val="00625B68"/>
    <w:rsid w:val="006265C8"/>
    <w:rsid w:val="0067450B"/>
    <w:rsid w:val="006B26F8"/>
    <w:rsid w:val="00703B77"/>
    <w:rsid w:val="00714A75"/>
    <w:rsid w:val="00721143"/>
    <w:rsid w:val="00736A24"/>
    <w:rsid w:val="00782BAB"/>
    <w:rsid w:val="00795100"/>
    <w:rsid w:val="007A5072"/>
    <w:rsid w:val="007C03DD"/>
    <w:rsid w:val="008648E0"/>
    <w:rsid w:val="00866303"/>
    <w:rsid w:val="008D50D9"/>
    <w:rsid w:val="008D64C2"/>
    <w:rsid w:val="00906AB8"/>
    <w:rsid w:val="00950CF1"/>
    <w:rsid w:val="00955B21"/>
    <w:rsid w:val="00A63C5C"/>
    <w:rsid w:val="00A92E8E"/>
    <w:rsid w:val="00AA12F1"/>
    <w:rsid w:val="00AC71BC"/>
    <w:rsid w:val="00AF0643"/>
    <w:rsid w:val="00B11065"/>
    <w:rsid w:val="00B231CF"/>
    <w:rsid w:val="00BB1D66"/>
    <w:rsid w:val="00BB2B4E"/>
    <w:rsid w:val="00BD4762"/>
    <w:rsid w:val="00BF737D"/>
    <w:rsid w:val="00C16718"/>
    <w:rsid w:val="00C27486"/>
    <w:rsid w:val="00C42044"/>
    <w:rsid w:val="00C50AF2"/>
    <w:rsid w:val="00CD33D6"/>
    <w:rsid w:val="00CE1417"/>
    <w:rsid w:val="00CE2D3D"/>
    <w:rsid w:val="00D14249"/>
    <w:rsid w:val="00D422A1"/>
    <w:rsid w:val="00D531D5"/>
    <w:rsid w:val="00DB1CD5"/>
    <w:rsid w:val="00DC6C61"/>
    <w:rsid w:val="00DD3A1B"/>
    <w:rsid w:val="00E11774"/>
    <w:rsid w:val="00E80C82"/>
    <w:rsid w:val="00E970FF"/>
    <w:rsid w:val="00EB30CB"/>
    <w:rsid w:val="00EC07F5"/>
    <w:rsid w:val="00ED6E76"/>
    <w:rsid w:val="00EE5B7F"/>
    <w:rsid w:val="00F048D5"/>
    <w:rsid w:val="00F37932"/>
    <w:rsid w:val="00F448A4"/>
    <w:rsid w:val="00F46286"/>
    <w:rsid w:val="00F51099"/>
    <w:rsid w:val="00F80971"/>
    <w:rsid w:val="00F90D38"/>
    <w:rsid w:val="00FA1C0D"/>
    <w:rsid w:val="00FE7869"/>
    <w:rsid w:val="00FF1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03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4">
    <w:name w:val="heading 4"/>
    <w:basedOn w:val="Normal"/>
    <w:link w:val="Rubrik4Char"/>
    <w:uiPriority w:val="9"/>
    <w:qFormat/>
    <w:rsid w:val="004A2EE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34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45E"/>
  </w:style>
  <w:style w:type="paragraph" w:styleId="Sidfot">
    <w:name w:val="footer"/>
    <w:basedOn w:val="Normal"/>
    <w:link w:val="SidfotChar"/>
    <w:uiPriority w:val="99"/>
    <w:unhideWhenUsed/>
    <w:rsid w:val="002834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45E"/>
  </w:style>
  <w:style w:type="paragraph" w:styleId="Ballongtext">
    <w:name w:val="Balloon Text"/>
    <w:basedOn w:val="Normal"/>
    <w:link w:val="BallongtextChar"/>
    <w:uiPriority w:val="99"/>
    <w:semiHidden/>
    <w:unhideWhenUsed/>
    <w:rsid w:val="002834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345E"/>
    <w:rPr>
      <w:rFonts w:ascii="Tahoma" w:hAnsi="Tahoma" w:cs="Tahoma"/>
      <w:sz w:val="16"/>
      <w:szCs w:val="16"/>
    </w:rPr>
  </w:style>
  <w:style w:type="paragraph" w:customStyle="1" w:styleId="BrdLight8">
    <w:name w:val="Bröd Light 8"/>
    <w:aliases w:val="5/10,5 (•Texter)"/>
    <w:basedOn w:val="Normal"/>
    <w:uiPriority w:val="99"/>
    <w:rsid w:val="00782BAB"/>
    <w:pPr>
      <w:tabs>
        <w:tab w:val="left" w:pos="113"/>
      </w:tabs>
      <w:autoSpaceDE w:val="0"/>
      <w:autoSpaceDN w:val="0"/>
      <w:adjustRightInd w:val="0"/>
      <w:spacing w:after="0" w:line="210" w:lineRule="atLeast"/>
      <w:textAlignment w:val="center"/>
    </w:pPr>
    <w:rPr>
      <w:rFonts w:ascii="AkzidenzGroteskBQ-Light" w:hAnsi="AkzidenzGroteskBQ-Light" w:cs="AkzidenzGroteskBQ-Light"/>
      <w:color w:val="000000"/>
      <w:sz w:val="17"/>
      <w:szCs w:val="17"/>
    </w:rPr>
  </w:style>
  <w:style w:type="character" w:styleId="Hyperlnk">
    <w:name w:val="Hyperlink"/>
    <w:basedOn w:val="Standardstycketeckensnitt"/>
    <w:uiPriority w:val="99"/>
    <w:unhideWhenUsed/>
    <w:rsid w:val="00782BAB"/>
    <w:rPr>
      <w:color w:val="0000FF" w:themeColor="hyperlink"/>
      <w:u w:val="single"/>
    </w:rPr>
  </w:style>
  <w:style w:type="character" w:styleId="Platshllartext">
    <w:name w:val="Placeholder Text"/>
    <w:basedOn w:val="Standardstycketeckensnitt"/>
    <w:uiPriority w:val="99"/>
    <w:semiHidden/>
    <w:rsid w:val="008D50D9"/>
    <w:rPr>
      <w:color w:val="808080"/>
    </w:rPr>
  </w:style>
  <w:style w:type="paragraph" w:styleId="Normalwebb">
    <w:name w:val="Normal (Web)"/>
    <w:basedOn w:val="Normal"/>
    <w:uiPriority w:val="99"/>
    <w:unhideWhenUsed/>
    <w:rsid w:val="002738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73899"/>
    <w:rPr>
      <w:i/>
      <w:iCs/>
    </w:rPr>
  </w:style>
  <w:style w:type="paragraph" w:styleId="Liststycke">
    <w:name w:val="List Paragraph"/>
    <w:basedOn w:val="Normal"/>
    <w:uiPriority w:val="34"/>
    <w:qFormat/>
    <w:rsid w:val="00866303"/>
    <w:pPr>
      <w:suppressAutoHyphens/>
      <w:autoSpaceDN w:val="0"/>
      <w:spacing w:after="160" w:line="247" w:lineRule="auto"/>
      <w:ind w:left="720"/>
      <w:contextualSpacing/>
      <w:textAlignment w:val="baseline"/>
    </w:pPr>
    <w:rPr>
      <w:rFonts w:ascii="Calibri" w:eastAsia="Calibri" w:hAnsi="Calibri" w:cs="Times New Roman"/>
    </w:rPr>
  </w:style>
  <w:style w:type="character" w:customStyle="1" w:styleId="apple-converted-space">
    <w:name w:val="apple-converted-space"/>
    <w:basedOn w:val="Standardstycketeckensnitt"/>
    <w:rsid w:val="00E970FF"/>
  </w:style>
  <w:style w:type="character" w:customStyle="1" w:styleId="Rubrik4Char">
    <w:name w:val="Rubrik 4 Char"/>
    <w:basedOn w:val="Standardstycketeckensnitt"/>
    <w:link w:val="Rubrik4"/>
    <w:uiPriority w:val="9"/>
    <w:rsid w:val="004A2EE5"/>
    <w:rPr>
      <w:rFonts w:ascii="Times New Roman" w:eastAsia="Times New Roman" w:hAnsi="Times New Roman" w:cs="Times New Roman"/>
      <w:b/>
      <w:bCs/>
      <w:sz w:val="24"/>
      <w:szCs w:val="24"/>
      <w:lang w:eastAsia="sv-SE"/>
    </w:rPr>
  </w:style>
  <w:style w:type="paragraph" w:customStyle="1" w:styleId="p3">
    <w:name w:val="p3"/>
    <w:basedOn w:val="Normal"/>
    <w:rsid w:val="004A2EE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4A2EE5"/>
  </w:style>
  <w:style w:type="character" w:styleId="Kommentarsreferens">
    <w:name w:val="annotation reference"/>
    <w:basedOn w:val="Standardstycketeckensnitt"/>
    <w:uiPriority w:val="99"/>
    <w:semiHidden/>
    <w:unhideWhenUsed/>
    <w:rsid w:val="00C27486"/>
    <w:rPr>
      <w:sz w:val="16"/>
      <w:szCs w:val="16"/>
    </w:rPr>
  </w:style>
  <w:style w:type="paragraph" w:styleId="Kommentarer">
    <w:name w:val="annotation text"/>
    <w:basedOn w:val="Normal"/>
    <w:link w:val="KommentarerChar"/>
    <w:uiPriority w:val="99"/>
    <w:semiHidden/>
    <w:unhideWhenUsed/>
    <w:rsid w:val="00C27486"/>
    <w:pPr>
      <w:spacing w:line="240" w:lineRule="auto"/>
    </w:pPr>
    <w:rPr>
      <w:sz w:val="20"/>
      <w:szCs w:val="20"/>
    </w:rPr>
  </w:style>
  <w:style w:type="character" w:customStyle="1" w:styleId="KommentarerChar">
    <w:name w:val="Kommentarer Char"/>
    <w:basedOn w:val="Standardstycketeckensnitt"/>
    <w:link w:val="Kommentarer"/>
    <w:uiPriority w:val="99"/>
    <w:semiHidden/>
    <w:rsid w:val="00C27486"/>
    <w:rPr>
      <w:sz w:val="20"/>
      <w:szCs w:val="20"/>
    </w:rPr>
  </w:style>
  <w:style w:type="paragraph" w:styleId="Kommentarsmne">
    <w:name w:val="annotation subject"/>
    <w:basedOn w:val="Kommentarer"/>
    <w:next w:val="Kommentarer"/>
    <w:link w:val="KommentarsmneChar"/>
    <w:uiPriority w:val="99"/>
    <w:semiHidden/>
    <w:unhideWhenUsed/>
    <w:rsid w:val="00C27486"/>
    <w:rPr>
      <w:b/>
      <w:bCs/>
    </w:rPr>
  </w:style>
  <w:style w:type="character" w:customStyle="1" w:styleId="KommentarsmneChar">
    <w:name w:val="Kommentarsämne Char"/>
    <w:basedOn w:val="KommentarerChar"/>
    <w:link w:val="Kommentarsmne"/>
    <w:uiPriority w:val="99"/>
    <w:semiHidden/>
    <w:rsid w:val="00C27486"/>
    <w:rPr>
      <w:b/>
      <w:bCs/>
      <w:sz w:val="20"/>
      <w:szCs w:val="20"/>
    </w:rPr>
  </w:style>
  <w:style w:type="character" w:styleId="Stark">
    <w:name w:val="Strong"/>
    <w:basedOn w:val="Standardstycketeckensnitt"/>
    <w:uiPriority w:val="22"/>
    <w:qFormat/>
    <w:rsid w:val="00FE7869"/>
    <w:rPr>
      <w:b/>
      <w:bCs/>
    </w:rPr>
  </w:style>
  <w:style w:type="character" w:customStyle="1" w:styleId="Rubrik1Char">
    <w:name w:val="Rubrik 1 Char"/>
    <w:basedOn w:val="Standardstycketeckensnitt"/>
    <w:link w:val="Rubrik1"/>
    <w:uiPriority w:val="9"/>
    <w:rsid w:val="00703B7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03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4">
    <w:name w:val="heading 4"/>
    <w:basedOn w:val="Normal"/>
    <w:link w:val="Rubrik4Char"/>
    <w:uiPriority w:val="9"/>
    <w:qFormat/>
    <w:rsid w:val="004A2EE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34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45E"/>
  </w:style>
  <w:style w:type="paragraph" w:styleId="Sidfot">
    <w:name w:val="footer"/>
    <w:basedOn w:val="Normal"/>
    <w:link w:val="SidfotChar"/>
    <w:uiPriority w:val="99"/>
    <w:unhideWhenUsed/>
    <w:rsid w:val="002834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45E"/>
  </w:style>
  <w:style w:type="paragraph" w:styleId="Ballongtext">
    <w:name w:val="Balloon Text"/>
    <w:basedOn w:val="Normal"/>
    <w:link w:val="BallongtextChar"/>
    <w:uiPriority w:val="99"/>
    <w:semiHidden/>
    <w:unhideWhenUsed/>
    <w:rsid w:val="002834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345E"/>
    <w:rPr>
      <w:rFonts w:ascii="Tahoma" w:hAnsi="Tahoma" w:cs="Tahoma"/>
      <w:sz w:val="16"/>
      <w:szCs w:val="16"/>
    </w:rPr>
  </w:style>
  <w:style w:type="paragraph" w:customStyle="1" w:styleId="BrdLight8">
    <w:name w:val="Bröd Light 8"/>
    <w:aliases w:val="5/10,5 (•Texter)"/>
    <w:basedOn w:val="Normal"/>
    <w:uiPriority w:val="99"/>
    <w:rsid w:val="00782BAB"/>
    <w:pPr>
      <w:tabs>
        <w:tab w:val="left" w:pos="113"/>
      </w:tabs>
      <w:autoSpaceDE w:val="0"/>
      <w:autoSpaceDN w:val="0"/>
      <w:adjustRightInd w:val="0"/>
      <w:spacing w:after="0" w:line="210" w:lineRule="atLeast"/>
      <w:textAlignment w:val="center"/>
    </w:pPr>
    <w:rPr>
      <w:rFonts w:ascii="AkzidenzGroteskBQ-Light" w:hAnsi="AkzidenzGroteskBQ-Light" w:cs="AkzidenzGroteskBQ-Light"/>
      <w:color w:val="000000"/>
      <w:sz w:val="17"/>
      <w:szCs w:val="17"/>
    </w:rPr>
  </w:style>
  <w:style w:type="character" w:styleId="Hyperlnk">
    <w:name w:val="Hyperlink"/>
    <w:basedOn w:val="Standardstycketeckensnitt"/>
    <w:uiPriority w:val="99"/>
    <w:unhideWhenUsed/>
    <w:rsid w:val="00782BAB"/>
    <w:rPr>
      <w:color w:val="0000FF" w:themeColor="hyperlink"/>
      <w:u w:val="single"/>
    </w:rPr>
  </w:style>
  <w:style w:type="character" w:styleId="Platshllartext">
    <w:name w:val="Placeholder Text"/>
    <w:basedOn w:val="Standardstycketeckensnitt"/>
    <w:uiPriority w:val="99"/>
    <w:semiHidden/>
    <w:rsid w:val="008D50D9"/>
    <w:rPr>
      <w:color w:val="808080"/>
    </w:rPr>
  </w:style>
  <w:style w:type="paragraph" w:styleId="Normalwebb">
    <w:name w:val="Normal (Web)"/>
    <w:basedOn w:val="Normal"/>
    <w:uiPriority w:val="99"/>
    <w:unhideWhenUsed/>
    <w:rsid w:val="002738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73899"/>
    <w:rPr>
      <w:i/>
      <w:iCs/>
    </w:rPr>
  </w:style>
  <w:style w:type="paragraph" w:styleId="Liststycke">
    <w:name w:val="List Paragraph"/>
    <w:basedOn w:val="Normal"/>
    <w:uiPriority w:val="34"/>
    <w:qFormat/>
    <w:rsid w:val="00866303"/>
    <w:pPr>
      <w:suppressAutoHyphens/>
      <w:autoSpaceDN w:val="0"/>
      <w:spacing w:after="160" w:line="247" w:lineRule="auto"/>
      <w:ind w:left="720"/>
      <w:contextualSpacing/>
      <w:textAlignment w:val="baseline"/>
    </w:pPr>
    <w:rPr>
      <w:rFonts w:ascii="Calibri" w:eastAsia="Calibri" w:hAnsi="Calibri" w:cs="Times New Roman"/>
    </w:rPr>
  </w:style>
  <w:style w:type="character" w:customStyle="1" w:styleId="apple-converted-space">
    <w:name w:val="apple-converted-space"/>
    <w:basedOn w:val="Standardstycketeckensnitt"/>
    <w:rsid w:val="00E970FF"/>
  </w:style>
  <w:style w:type="character" w:customStyle="1" w:styleId="Rubrik4Char">
    <w:name w:val="Rubrik 4 Char"/>
    <w:basedOn w:val="Standardstycketeckensnitt"/>
    <w:link w:val="Rubrik4"/>
    <w:uiPriority w:val="9"/>
    <w:rsid w:val="004A2EE5"/>
    <w:rPr>
      <w:rFonts w:ascii="Times New Roman" w:eastAsia="Times New Roman" w:hAnsi="Times New Roman" w:cs="Times New Roman"/>
      <w:b/>
      <w:bCs/>
      <w:sz w:val="24"/>
      <w:szCs w:val="24"/>
      <w:lang w:eastAsia="sv-SE"/>
    </w:rPr>
  </w:style>
  <w:style w:type="paragraph" w:customStyle="1" w:styleId="p3">
    <w:name w:val="p3"/>
    <w:basedOn w:val="Normal"/>
    <w:rsid w:val="004A2EE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4A2EE5"/>
  </w:style>
  <w:style w:type="character" w:styleId="Kommentarsreferens">
    <w:name w:val="annotation reference"/>
    <w:basedOn w:val="Standardstycketeckensnitt"/>
    <w:uiPriority w:val="99"/>
    <w:semiHidden/>
    <w:unhideWhenUsed/>
    <w:rsid w:val="00C27486"/>
    <w:rPr>
      <w:sz w:val="16"/>
      <w:szCs w:val="16"/>
    </w:rPr>
  </w:style>
  <w:style w:type="paragraph" w:styleId="Kommentarer">
    <w:name w:val="annotation text"/>
    <w:basedOn w:val="Normal"/>
    <w:link w:val="KommentarerChar"/>
    <w:uiPriority w:val="99"/>
    <w:semiHidden/>
    <w:unhideWhenUsed/>
    <w:rsid w:val="00C27486"/>
    <w:pPr>
      <w:spacing w:line="240" w:lineRule="auto"/>
    </w:pPr>
    <w:rPr>
      <w:sz w:val="20"/>
      <w:szCs w:val="20"/>
    </w:rPr>
  </w:style>
  <w:style w:type="character" w:customStyle="1" w:styleId="KommentarerChar">
    <w:name w:val="Kommentarer Char"/>
    <w:basedOn w:val="Standardstycketeckensnitt"/>
    <w:link w:val="Kommentarer"/>
    <w:uiPriority w:val="99"/>
    <w:semiHidden/>
    <w:rsid w:val="00C27486"/>
    <w:rPr>
      <w:sz w:val="20"/>
      <w:szCs w:val="20"/>
    </w:rPr>
  </w:style>
  <w:style w:type="paragraph" w:styleId="Kommentarsmne">
    <w:name w:val="annotation subject"/>
    <w:basedOn w:val="Kommentarer"/>
    <w:next w:val="Kommentarer"/>
    <w:link w:val="KommentarsmneChar"/>
    <w:uiPriority w:val="99"/>
    <w:semiHidden/>
    <w:unhideWhenUsed/>
    <w:rsid w:val="00C27486"/>
    <w:rPr>
      <w:b/>
      <w:bCs/>
    </w:rPr>
  </w:style>
  <w:style w:type="character" w:customStyle="1" w:styleId="KommentarsmneChar">
    <w:name w:val="Kommentarsämne Char"/>
    <w:basedOn w:val="KommentarerChar"/>
    <w:link w:val="Kommentarsmne"/>
    <w:uiPriority w:val="99"/>
    <w:semiHidden/>
    <w:rsid w:val="00C27486"/>
    <w:rPr>
      <w:b/>
      <w:bCs/>
      <w:sz w:val="20"/>
      <w:szCs w:val="20"/>
    </w:rPr>
  </w:style>
  <w:style w:type="character" w:styleId="Stark">
    <w:name w:val="Strong"/>
    <w:basedOn w:val="Standardstycketeckensnitt"/>
    <w:uiPriority w:val="22"/>
    <w:qFormat/>
    <w:rsid w:val="00FE7869"/>
    <w:rPr>
      <w:b/>
      <w:bCs/>
    </w:rPr>
  </w:style>
  <w:style w:type="character" w:customStyle="1" w:styleId="Rubrik1Char">
    <w:name w:val="Rubrik 1 Char"/>
    <w:basedOn w:val="Standardstycketeckensnitt"/>
    <w:link w:val="Rubrik1"/>
    <w:uiPriority w:val="9"/>
    <w:rsid w:val="00703B7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7">
      <w:bodyDiv w:val="1"/>
      <w:marLeft w:val="0"/>
      <w:marRight w:val="0"/>
      <w:marTop w:val="0"/>
      <w:marBottom w:val="0"/>
      <w:divBdr>
        <w:top w:val="none" w:sz="0" w:space="0" w:color="auto"/>
        <w:left w:val="none" w:sz="0" w:space="0" w:color="auto"/>
        <w:bottom w:val="none" w:sz="0" w:space="0" w:color="auto"/>
        <w:right w:val="none" w:sz="0" w:space="0" w:color="auto"/>
      </w:divBdr>
    </w:div>
    <w:div w:id="630744862">
      <w:bodyDiv w:val="1"/>
      <w:marLeft w:val="0"/>
      <w:marRight w:val="0"/>
      <w:marTop w:val="0"/>
      <w:marBottom w:val="0"/>
      <w:divBdr>
        <w:top w:val="none" w:sz="0" w:space="0" w:color="auto"/>
        <w:left w:val="none" w:sz="0" w:space="0" w:color="auto"/>
        <w:bottom w:val="none" w:sz="0" w:space="0" w:color="auto"/>
        <w:right w:val="none" w:sz="0" w:space="0" w:color="auto"/>
      </w:divBdr>
    </w:div>
    <w:div w:id="700856698">
      <w:bodyDiv w:val="1"/>
      <w:marLeft w:val="0"/>
      <w:marRight w:val="0"/>
      <w:marTop w:val="0"/>
      <w:marBottom w:val="0"/>
      <w:divBdr>
        <w:top w:val="none" w:sz="0" w:space="0" w:color="auto"/>
        <w:left w:val="none" w:sz="0" w:space="0" w:color="auto"/>
        <w:bottom w:val="none" w:sz="0" w:space="0" w:color="auto"/>
        <w:right w:val="none" w:sz="0" w:space="0" w:color="auto"/>
      </w:divBdr>
      <w:divsChild>
        <w:div w:id="747385367">
          <w:marLeft w:val="0"/>
          <w:marRight w:val="0"/>
          <w:marTop w:val="300"/>
          <w:marBottom w:val="450"/>
          <w:divBdr>
            <w:top w:val="single" w:sz="6" w:space="15" w:color="E6E6E6"/>
            <w:left w:val="none" w:sz="0" w:space="0" w:color="auto"/>
            <w:bottom w:val="none" w:sz="0" w:space="0" w:color="auto"/>
            <w:right w:val="none" w:sz="0" w:space="0" w:color="auto"/>
          </w:divBdr>
        </w:div>
      </w:divsChild>
    </w:div>
    <w:div w:id="889145766">
      <w:bodyDiv w:val="1"/>
      <w:marLeft w:val="0"/>
      <w:marRight w:val="0"/>
      <w:marTop w:val="0"/>
      <w:marBottom w:val="0"/>
      <w:divBdr>
        <w:top w:val="none" w:sz="0" w:space="0" w:color="auto"/>
        <w:left w:val="none" w:sz="0" w:space="0" w:color="auto"/>
        <w:bottom w:val="none" w:sz="0" w:space="0" w:color="auto"/>
        <w:right w:val="none" w:sz="0" w:space="0" w:color="auto"/>
      </w:divBdr>
    </w:div>
    <w:div w:id="1155411401">
      <w:bodyDiv w:val="1"/>
      <w:marLeft w:val="0"/>
      <w:marRight w:val="0"/>
      <w:marTop w:val="0"/>
      <w:marBottom w:val="0"/>
      <w:divBdr>
        <w:top w:val="none" w:sz="0" w:space="0" w:color="auto"/>
        <w:left w:val="none" w:sz="0" w:space="0" w:color="auto"/>
        <w:bottom w:val="none" w:sz="0" w:space="0" w:color="auto"/>
        <w:right w:val="none" w:sz="0" w:space="0" w:color="auto"/>
      </w:divBdr>
    </w:div>
    <w:div w:id="1324043213">
      <w:bodyDiv w:val="1"/>
      <w:marLeft w:val="0"/>
      <w:marRight w:val="0"/>
      <w:marTop w:val="0"/>
      <w:marBottom w:val="0"/>
      <w:divBdr>
        <w:top w:val="none" w:sz="0" w:space="0" w:color="auto"/>
        <w:left w:val="none" w:sz="0" w:space="0" w:color="auto"/>
        <w:bottom w:val="none" w:sz="0" w:space="0" w:color="auto"/>
        <w:right w:val="none" w:sz="0" w:space="0" w:color="auto"/>
      </w:divBdr>
      <w:divsChild>
        <w:div w:id="513034681">
          <w:marLeft w:val="0"/>
          <w:marRight w:val="0"/>
          <w:marTop w:val="0"/>
          <w:marBottom w:val="150"/>
          <w:divBdr>
            <w:top w:val="none" w:sz="0" w:space="0" w:color="auto"/>
            <w:left w:val="none" w:sz="0" w:space="0" w:color="auto"/>
            <w:bottom w:val="none" w:sz="0" w:space="0" w:color="auto"/>
            <w:right w:val="none" w:sz="0" w:space="0" w:color="auto"/>
          </w:divBdr>
        </w:div>
      </w:divsChild>
    </w:div>
    <w:div w:id="1354918588">
      <w:bodyDiv w:val="1"/>
      <w:marLeft w:val="0"/>
      <w:marRight w:val="0"/>
      <w:marTop w:val="0"/>
      <w:marBottom w:val="0"/>
      <w:divBdr>
        <w:top w:val="none" w:sz="0" w:space="0" w:color="auto"/>
        <w:left w:val="none" w:sz="0" w:space="0" w:color="auto"/>
        <w:bottom w:val="none" w:sz="0" w:space="0" w:color="auto"/>
        <w:right w:val="none" w:sz="0" w:space="0" w:color="auto"/>
      </w:divBdr>
    </w:div>
    <w:div w:id="1543640496">
      <w:bodyDiv w:val="1"/>
      <w:marLeft w:val="0"/>
      <w:marRight w:val="0"/>
      <w:marTop w:val="0"/>
      <w:marBottom w:val="0"/>
      <w:divBdr>
        <w:top w:val="none" w:sz="0" w:space="0" w:color="auto"/>
        <w:left w:val="none" w:sz="0" w:space="0" w:color="auto"/>
        <w:bottom w:val="none" w:sz="0" w:space="0" w:color="auto"/>
        <w:right w:val="none" w:sz="0" w:space="0" w:color="auto"/>
      </w:divBdr>
      <w:divsChild>
        <w:div w:id="1462504341">
          <w:marLeft w:val="0"/>
          <w:marRight w:val="0"/>
          <w:marTop w:val="0"/>
          <w:marBottom w:val="0"/>
          <w:divBdr>
            <w:top w:val="none" w:sz="0" w:space="0" w:color="auto"/>
            <w:left w:val="none" w:sz="0" w:space="0" w:color="auto"/>
            <w:bottom w:val="none" w:sz="0" w:space="0" w:color="auto"/>
            <w:right w:val="none" w:sz="0" w:space="0" w:color="auto"/>
          </w:divBdr>
        </w:div>
        <w:div w:id="2105802942">
          <w:marLeft w:val="0"/>
          <w:marRight w:val="0"/>
          <w:marTop w:val="0"/>
          <w:marBottom w:val="0"/>
          <w:divBdr>
            <w:top w:val="none" w:sz="0" w:space="0" w:color="auto"/>
            <w:left w:val="none" w:sz="0" w:space="0" w:color="auto"/>
            <w:bottom w:val="none" w:sz="0" w:space="0" w:color="auto"/>
            <w:right w:val="none" w:sz="0" w:space="0" w:color="auto"/>
          </w:divBdr>
        </w:div>
      </w:divsChild>
    </w:div>
    <w:div w:id="1793816972">
      <w:bodyDiv w:val="1"/>
      <w:marLeft w:val="0"/>
      <w:marRight w:val="0"/>
      <w:marTop w:val="0"/>
      <w:marBottom w:val="0"/>
      <w:divBdr>
        <w:top w:val="none" w:sz="0" w:space="0" w:color="auto"/>
        <w:left w:val="none" w:sz="0" w:space="0" w:color="auto"/>
        <w:bottom w:val="none" w:sz="0" w:space="0" w:color="auto"/>
        <w:right w:val="none" w:sz="0" w:space="0" w:color="auto"/>
      </w:divBdr>
    </w:div>
    <w:div w:id="1887984726">
      <w:bodyDiv w:val="1"/>
      <w:marLeft w:val="0"/>
      <w:marRight w:val="0"/>
      <w:marTop w:val="0"/>
      <w:marBottom w:val="0"/>
      <w:divBdr>
        <w:top w:val="none" w:sz="0" w:space="0" w:color="auto"/>
        <w:left w:val="none" w:sz="0" w:space="0" w:color="auto"/>
        <w:bottom w:val="none" w:sz="0" w:space="0" w:color="auto"/>
        <w:right w:val="none" w:sz="0" w:space="0" w:color="auto"/>
      </w:divBdr>
    </w:div>
    <w:div w:id="2130082191">
      <w:bodyDiv w:val="1"/>
      <w:marLeft w:val="0"/>
      <w:marRight w:val="0"/>
      <w:marTop w:val="0"/>
      <w:marBottom w:val="0"/>
      <w:divBdr>
        <w:top w:val="none" w:sz="0" w:space="0" w:color="auto"/>
        <w:left w:val="none" w:sz="0" w:space="0" w:color="auto"/>
        <w:bottom w:val="none" w:sz="0" w:space="0" w:color="auto"/>
        <w:right w:val="none" w:sz="0" w:space="0" w:color="auto"/>
      </w:divBdr>
      <w:divsChild>
        <w:div w:id="1100102586">
          <w:marLeft w:val="0"/>
          <w:marRight w:val="0"/>
          <w:marTop w:val="0"/>
          <w:marBottom w:val="0"/>
          <w:divBdr>
            <w:top w:val="none" w:sz="0" w:space="0" w:color="auto"/>
            <w:left w:val="none" w:sz="0" w:space="0" w:color="auto"/>
            <w:bottom w:val="none" w:sz="0" w:space="0" w:color="auto"/>
            <w:right w:val="none" w:sz="0" w:space="0" w:color="auto"/>
          </w:divBdr>
          <w:divsChild>
            <w:div w:id="130440136">
              <w:marLeft w:val="0"/>
              <w:marRight w:val="0"/>
              <w:marTop w:val="0"/>
              <w:marBottom w:val="0"/>
              <w:divBdr>
                <w:top w:val="none" w:sz="0" w:space="0" w:color="auto"/>
                <w:left w:val="none" w:sz="0" w:space="0" w:color="auto"/>
                <w:bottom w:val="none" w:sz="0" w:space="0" w:color="auto"/>
                <w:right w:val="none" w:sz="0" w:space="0" w:color="auto"/>
              </w:divBdr>
            </w:div>
            <w:div w:id="435179986">
              <w:marLeft w:val="0"/>
              <w:marRight w:val="0"/>
              <w:marTop w:val="0"/>
              <w:marBottom w:val="0"/>
              <w:divBdr>
                <w:top w:val="none" w:sz="0" w:space="0" w:color="auto"/>
                <w:left w:val="none" w:sz="0" w:space="0" w:color="auto"/>
                <w:bottom w:val="none" w:sz="0" w:space="0" w:color="auto"/>
                <w:right w:val="none" w:sz="0" w:space="0" w:color="auto"/>
              </w:divBdr>
            </w:div>
            <w:div w:id="202982620">
              <w:marLeft w:val="0"/>
              <w:marRight w:val="0"/>
              <w:marTop w:val="0"/>
              <w:marBottom w:val="0"/>
              <w:divBdr>
                <w:top w:val="none" w:sz="0" w:space="0" w:color="auto"/>
                <w:left w:val="none" w:sz="0" w:space="0" w:color="auto"/>
                <w:bottom w:val="none" w:sz="0" w:space="0" w:color="auto"/>
                <w:right w:val="none" w:sz="0" w:space="0" w:color="auto"/>
              </w:divBdr>
            </w:div>
            <w:div w:id="1322199884">
              <w:marLeft w:val="0"/>
              <w:marRight w:val="0"/>
              <w:marTop w:val="0"/>
              <w:marBottom w:val="0"/>
              <w:divBdr>
                <w:top w:val="none" w:sz="0" w:space="0" w:color="auto"/>
                <w:left w:val="none" w:sz="0" w:space="0" w:color="auto"/>
                <w:bottom w:val="none" w:sz="0" w:space="0" w:color="auto"/>
                <w:right w:val="none" w:sz="0" w:space="0" w:color="auto"/>
              </w:divBdr>
            </w:div>
            <w:div w:id="580994408">
              <w:marLeft w:val="0"/>
              <w:marRight w:val="0"/>
              <w:marTop w:val="0"/>
              <w:marBottom w:val="0"/>
              <w:divBdr>
                <w:top w:val="none" w:sz="0" w:space="0" w:color="auto"/>
                <w:left w:val="none" w:sz="0" w:space="0" w:color="auto"/>
                <w:bottom w:val="none" w:sz="0" w:space="0" w:color="auto"/>
                <w:right w:val="none" w:sz="0" w:space="0" w:color="auto"/>
              </w:divBdr>
            </w:div>
          </w:divsChild>
        </w:div>
        <w:div w:id="2059090100">
          <w:marLeft w:val="0"/>
          <w:marRight w:val="0"/>
          <w:marTop w:val="0"/>
          <w:marBottom w:val="0"/>
          <w:divBdr>
            <w:top w:val="none" w:sz="0" w:space="0" w:color="auto"/>
            <w:left w:val="none" w:sz="0" w:space="0" w:color="auto"/>
            <w:bottom w:val="none" w:sz="0" w:space="0" w:color="auto"/>
            <w:right w:val="none" w:sz="0" w:space="0" w:color="auto"/>
          </w:divBdr>
        </w:div>
        <w:div w:id="1894383962">
          <w:marLeft w:val="0"/>
          <w:marRight w:val="0"/>
          <w:marTop w:val="0"/>
          <w:marBottom w:val="0"/>
          <w:divBdr>
            <w:top w:val="none" w:sz="0" w:space="0" w:color="auto"/>
            <w:left w:val="none" w:sz="0" w:space="0" w:color="auto"/>
            <w:bottom w:val="none" w:sz="0" w:space="0" w:color="auto"/>
            <w:right w:val="none" w:sz="0" w:space="0" w:color="auto"/>
          </w:divBdr>
        </w:div>
        <w:div w:id="591356798">
          <w:marLeft w:val="0"/>
          <w:marRight w:val="0"/>
          <w:marTop w:val="0"/>
          <w:marBottom w:val="0"/>
          <w:divBdr>
            <w:top w:val="none" w:sz="0" w:space="0" w:color="auto"/>
            <w:left w:val="none" w:sz="0" w:space="0" w:color="auto"/>
            <w:bottom w:val="none" w:sz="0" w:space="0" w:color="auto"/>
            <w:right w:val="none" w:sz="0" w:space="0" w:color="auto"/>
          </w:divBdr>
          <w:divsChild>
            <w:div w:id="1907376991">
              <w:marLeft w:val="0"/>
              <w:marRight w:val="0"/>
              <w:marTop w:val="0"/>
              <w:marBottom w:val="0"/>
              <w:divBdr>
                <w:top w:val="none" w:sz="0" w:space="0" w:color="auto"/>
                <w:left w:val="none" w:sz="0" w:space="0" w:color="auto"/>
                <w:bottom w:val="none" w:sz="0" w:space="0" w:color="auto"/>
                <w:right w:val="none" w:sz="0" w:space="0" w:color="auto"/>
              </w:divBdr>
            </w:div>
            <w:div w:id="1035694361">
              <w:marLeft w:val="0"/>
              <w:marRight w:val="0"/>
              <w:marTop w:val="0"/>
              <w:marBottom w:val="0"/>
              <w:divBdr>
                <w:top w:val="none" w:sz="0" w:space="0" w:color="auto"/>
                <w:left w:val="none" w:sz="0" w:space="0" w:color="auto"/>
                <w:bottom w:val="none" w:sz="0" w:space="0" w:color="auto"/>
                <w:right w:val="none" w:sz="0" w:space="0" w:color="auto"/>
              </w:divBdr>
            </w:div>
            <w:div w:id="19318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beth.lennartsdotter@gleerups.se" TargetMode="External"/><Relationship Id="rId3" Type="http://schemas.openxmlformats.org/officeDocument/2006/relationships/settings" Target="settings.xml"/><Relationship Id="rId7" Type="http://schemas.openxmlformats.org/officeDocument/2006/relationships/hyperlink" Target="mailto:annika.moller@gleerups.s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561</Words>
  <Characters>2974</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Berling Media</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Gustavsson Elsa-Maria</dc:creator>
  <cp:lastModifiedBy>Lindkvist Charlotta</cp:lastModifiedBy>
  <cp:revision>5</cp:revision>
  <cp:lastPrinted>2014-05-19T08:33:00Z</cp:lastPrinted>
  <dcterms:created xsi:type="dcterms:W3CDTF">2015-10-07T15:00:00Z</dcterms:created>
  <dcterms:modified xsi:type="dcterms:W3CDTF">2015-10-08T11:47:00Z</dcterms:modified>
</cp:coreProperties>
</file>