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AE19" w14:textId="77777777" w:rsidR="0003136F" w:rsidRPr="00217818" w:rsidRDefault="0003136F">
      <w:pPr>
        <w:jc w:val="both"/>
        <w:rPr>
          <w:rFonts w:ascii="Times" w:hAnsi="Times"/>
          <w:i/>
        </w:rPr>
      </w:pPr>
    </w:p>
    <w:p w14:paraId="2240DB70" w14:textId="08633A16" w:rsidR="00F00790" w:rsidRPr="005522D3" w:rsidRDefault="0003136F" w:rsidP="00242BED">
      <w:pPr>
        <w:jc w:val="right"/>
        <w:rPr>
          <w:rFonts w:ascii="Times" w:hAnsi="Times" w:cs="Arial"/>
          <w:b/>
          <w:sz w:val="28"/>
          <w:szCs w:val="28"/>
        </w:rPr>
      </w:pPr>
      <w:r w:rsidRPr="005522D3">
        <w:rPr>
          <w:rFonts w:ascii="Times" w:hAnsi="Times"/>
          <w:sz w:val="28"/>
          <w:szCs w:val="28"/>
        </w:rPr>
        <w:t xml:space="preserve"> </w:t>
      </w:r>
      <w:r w:rsidR="0067659F" w:rsidRPr="005522D3">
        <w:rPr>
          <w:rFonts w:ascii="Times" w:hAnsi="Times"/>
          <w:sz w:val="28"/>
          <w:szCs w:val="28"/>
        </w:rPr>
        <w:t>2</w:t>
      </w:r>
      <w:r w:rsidR="00D641BC" w:rsidRPr="005522D3">
        <w:rPr>
          <w:rFonts w:ascii="Times" w:hAnsi="Times"/>
          <w:sz w:val="28"/>
          <w:szCs w:val="28"/>
        </w:rPr>
        <w:t>02</w:t>
      </w:r>
      <w:r w:rsidR="00651059" w:rsidRPr="005522D3">
        <w:rPr>
          <w:rFonts w:ascii="Times" w:hAnsi="Times"/>
          <w:sz w:val="28"/>
          <w:szCs w:val="28"/>
        </w:rPr>
        <w:t>2</w:t>
      </w:r>
      <w:r w:rsidR="0067659F" w:rsidRPr="005522D3">
        <w:rPr>
          <w:rFonts w:ascii="Times" w:hAnsi="Times"/>
          <w:sz w:val="28"/>
          <w:szCs w:val="28"/>
        </w:rPr>
        <w:t>-</w:t>
      </w:r>
      <w:r w:rsidR="003C399E" w:rsidRPr="005522D3">
        <w:rPr>
          <w:rFonts w:ascii="Times" w:hAnsi="Times"/>
          <w:sz w:val="28"/>
          <w:szCs w:val="28"/>
        </w:rPr>
        <w:t>0</w:t>
      </w:r>
      <w:r w:rsidR="00101C81" w:rsidRPr="005522D3">
        <w:rPr>
          <w:rFonts w:ascii="Times" w:hAnsi="Times"/>
          <w:sz w:val="28"/>
          <w:szCs w:val="28"/>
        </w:rPr>
        <w:t>5</w:t>
      </w:r>
      <w:r w:rsidR="00C92908" w:rsidRPr="005522D3">
        <w:rPr>
          <w:rFonts w:ascii="Times" w:hAnsi="Times"/>
          <w:sz w:val="28"/>
          <w:szCs w:val="28"/>
        </w:rPr>
        <w:t>-</w:t>
      </w:r>
      <w:r w:rsidR="00AC3299">
        <w:rPr>
          <w:rFonts w:ascii="Times" w:hAnsi="Times"/>
          <w:sz w:val="28"/>
          <w:szCs w:val="28"/>
        </w:rPr>
        <w:t>26</w:t>
      </w:r>
      <w:r w:rsidRPr="005522D3">
        <w:rPr>
          <w:rFonts w:ascii="Times" w:hAnsi="Times"/>
          <w:sz w:val="28"/>
          <w:szCs w:val="28"/>
        </w:rPr>
        <w:t xml:space="preserve">                                              </w:t>
      </w:r>
    </w:p>
    <w:p w14:paraId="2D2F0FF6" w14:textId="71BFDED1" w:rsidR="00726DE5" w:rsidRPr="005522D3" w:rsidRDefault="008C4DDB" w:rsidP="00726DE5">
      <w:pPr>
        <w:jc w:val="center"/>
        <w:outlineLvl w:val="0"/>
        <w:rPr>
          <w:rFonts w:ascii="Times" w:hAnsi="Times" w:cs="Arial"/>
          <w:b/>
          <w:sz w:val="28"/>
          <w:szCs w:val="28"/>
        </w:rPr>
      </w:pPr>
      <w:r>
        <w:rPr>
          <w:rFonts w:ascii="Times" w:hAnsi="Times" w:cs="Arial"/>
          <w:b/>
          <w:sz w:val="28"/>
          <w:szCs w:val="28"/>
        </w:rPr>
        <w:br/>
      </w:r>
      <w:r w:rsidR="00726DE5" w:rsidRPr="005522D3">
        <w:rPr>
          <w:rFonts w:ascii="Times" w:hAnsi="Times" w:cs="Arial"/>
          <w:b/>
          <w:sz w:val="28"/>
          <w:szCs w:val="28"/>
        </w:rPr>
        <w:t>PRESS</w:t>
      </w:r>
      <w:r w:rsidR="0013438E">
        <w:rPr>
          <w:rFonts w:ascii="Times" w:hAnsi="Times" w:cs="Arial"/>
          <w:b/>
          <w:sz w:val="28"/>
          <w:szCs w:val="28"/>
        </w:rPr>
        <w:t>MEDDELANDE</w:t>
      </w:r>
    </w:p>
    <w:p w14:paraId="0C82CBE7" w14:textId="77777777" w:rsidR="00C36E6F" w:rsidRPr="005522D3" w:rsidRDefault="00C36E6F" w:rsidP="00184841">
      <w:pPr>
        <w:rPr>
          <w:rStyle w:val="Stark"/>
        </w:rPr>
      </w:pPr>
    </w:p>
    <w:p w14:paraId="560372F8" w14:textId="4A28D68B" w:rsidR="00273D54" w:rsidRDefault="007524D3" w:rsidP="008C4DDB">
      <w:pPr>
        <w:rPr>
          <w:rFonts w:cs="Times New Roman (Body CS)"/>
          <w:b/>
          <w:bCs/>
          <w:sz w:val="32"/>
          <w:szCs w:val="32"/>
        </w:rPr>
      </w:pPr>
      <w:r>
        <w:rPr>
          <w:rFonts w:cs="Times New Roman (Body CS)"/>
          <w:b/>
          <w:bCs/>
          <w:sz w:val="32"/>
          <w:szCs w:val="32"/>
        </w:rPr>
        <w:t xml:space="preserve">Ny forskning </w:t>
      </w:r>
      <w:r w:rsidR="002217F1">
        <w:rPr>
          <w:rFonts w:cs="Times New Roman (Body CS)"/>
          <w:b/>
          <w:bCs/>
          <w:sz w:val="32"/>
          <w:szCs w:val="32"/>
        </w:rPr>
        <w:t>avslöjar</w:t>
      </w:r>
      <w:r>
        <w:rPr>
          <w:rFonts w:cs="Times New Roman (Body CS)"/>
          <w:b/>
          <w:bCs/>
          <w:sz w:val="32"/>
          <w:szCs w:val="32"/>
        </w:rPr>
        <w:t xml:space="preserve"> hur ström begränsas i rymden </w:t>
      </w:r>
      <w:r w:rsidR="00D55337">
        <w:rPr>
          <w:rFonts w:cs="Times New Roman (Body CS)"/>
          <w:b/>
          <w:bCs/>
          <w:sz w:val="32"/>
          <w:szCs w:val="32"/>
        </w:rPr>
        <w:br/>
      </w:r>
    </w:p>
    <w:p w14:paraId="0D3FD2A8" w14:textId="5C26ECD9" w:rsidR="002D1ACA" w:rsidRDefault="00D55337" w:rsidP="00AD6FDB">
      <w:pPr>
        <w:rPr>
          <w:rFonts w:cs="Times New Roman (Body CS)"/>
        </w:rPr>
      </w:pPr>
      <w:r>
        <w:rPr>
          <w:rFonts w:cs="Times New Roman (Body CS)"/>
          <w:noProof/>
        </w:rPr>
        <w:drawing>
          <wp:inline distT="0" distB="0" distL="0" distR="0" wp14:anchorId="248AB98E" wp14:editId="14F65621">
            <wp:extent cx="5759450" cy="323977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7"/>
                    <a:stretch>
                      <a:fillRect/>
                    </a:stretch>
                  </pic:blipFill>
                  <pic:spPr>
                    <a:xfrm>
                      <a:off x="0" y="0"/>
                      <a:ext cx="5759450" cy="3239770"/>
                    </a:xfrm>
                    <a:prstGeom prst="rect">
                      <a:avLst/>
                    </a:prstGeom>
                  </pic:spPr>
                </pic:pic>
              </a:graphicData>
            </a:graphic>
          </wp:inline>
        </w:drawing>
      </w:r>
      <w:r>
        <w:rPr>
          <w:rFonts w:cs="Times New Roman (Body CS)"/>
        </w:rPr>
        <w:br/>
      </w:r>
      <w:r w:rsidRPr="00AC3299">
        <w:rPr>
          <w:rFonts w:cs="Times New Roman (Body CS)"/>
          <w:sz w:val="20"/>
          <w:szCs w:val="20"/>
        </w:rPr>
        <w:t>Daniel Graham, forskare vid Institutet för rymdfysik i Uppsala har lyckats mäta hur strömmar i rymden begränsas genom att laddade partiklar påverkar varandra via elektromagnetiska vågor</w:t>
      </w:r>
      <w:r>
        <w:rPr>
          <w:rFonts w:cs="Times New Roman (Body CS)"/>
          <w:sz w:val="20"/>
          <w:szCs w:val="20"/>
        </w:rPr>
        <w:t>. Foto</w:t>
      </w:r>
      <w:r w:rsidR="009F5EE7">
        <w:rPr>
          <w:rFonts w:cs="Times New Roman (Body CS)"/>
          <w:sz w:val="20"/>
          <w:szCs w:val="20"/>
        </w:rPr>
        <w:t xml:space="preserve"> och illustration</w:t>
      </w:r>
      <w:r>
        <w:rPr>
          <w:rFonts w:cs="Times New Roman (Body CS)"/>
          <w:sz w:val="20"/>
          <w:szCs w:val="20"/>
        </w:rPr>
        <w:t>: IRF</w:t>
      </w:r>
      <w:r w:rsidR="009F5EE7">
        <w:rPr>
          <w:rFonts w:cs="Times New Roman (Body CS)"/>
          <w:sz w:val="20"/>
          <w:szCs w:val="20"/>
        </w:rPr>
        <w:br/>
      </w:r>
    </w:p>
    <w:p w14:paraId="68BE1A70" w14:textId="4651F825" w:rsidR="00AD6FDB" w:rsidRPr="00CA7764" w:rsidRDefault="002217F1" w:rsidP="00AD6FDB">
      <w:r>
        <w:rPr>
          <w:rFonts w:cs="Times New Roman (Body CS)"/>
          <w:b/>
          <w:bCs/>
        </w:rPr>
        <w:t>E</w:t>
      </w:r>
      <w:r w:rsidR="003C5132" w:rsidRPr="008D6A30">
        <w:rPr>
          <w:rFonts w:cs="Times New Roman (Body CS)"/>
          <w:b/>
          <w:bCs/>
        </w:rPr>
        <w:t xml:space="preserve">n </w:t>
      </w:r>
      <w:r w:rsidR="00AD6FDB" w:rsidRPr="008C4DDB">
        <w:rPr>
          <w:rFonts w:cs="Times New Roman (Body CS)"/>
          <w:b/>
          <w:bCs/>
        </w:rPr>
        <w:t xml:space="preserve">internationell grupp </w:t>
      </w:r>
      <w:r w:rsidR="00AD6FDB">
        <w:rPr>
          <w:rFonts w:cs="Times New Roman (Body CS)"/>
          <w:b/>
          <w:bCs/>
        </w:rPr>
        <w:t xml:space="preserve">med </w:t>
      </w:r>
      <w:r w:rsidR="00AD6FDB" w:rsidRPr="008C4DDB">
        <w:rPr>
          <w:rFonts w:cs="Times New Roman (Body CS)"/>
          <w:b/>
          <w:bCs/>
        </w:rPr>
        <w:t xml:space="preserve">forskare under ledning av Daniel Graham vid Institutet för rymdfysik (IRF) </w:t>
      </w:r>
      <w:r w:rsidR="0075601A">
        <w:rPr>
          <w:rFonts w:cs="Times New Roman (Body CS)"/>
          <w:b/>
          <w:bCs/>
        </w:rPr>
        <w:t>kan nu presentera</w:t>
      </w:r>
      <w:r>
        <w:rPr>
          <w:rFonts w:cs="Times New Roman (Body CS)"/>
          <w:b/>
          <w:bCs/>
        </w:rPr>
        <w:t xml:space="preserve"> </w:t>
      </w:r>
      <w:r w:rsidR="003C5132">
        <w:rPr>
          <w:rFonts w:cs="Times New Roman (Body CS)"/>
          <w:b/>
          <w:bCs/>
        </w:rPr>
        <w:t xml:space="preserve">vad som begränsar strömmen i rymden. </w:t>
      </w:r>
      <w:r w:rsidR="00CA7764">
        <w:rPr>
          <w:rFonts w:cs="Times New Roman (Body CS)"/>
          <w:b/>
          <w:bCs/>
        </w:rPr>
        <w:t>Mätningarna är gjorda med instrument ombord på</w:t>
      </w:r>
      <w:r w:rsidR="00381D80">
        <w:rPr>
          <w:rFonts w:cs="Times New Roman (Body CS)"/>
          <w:b/>
          <w:bCs/>
        </w:rPr>
        <w:t xml:space="preserve"> de </w:t>
      </w:r>
      <w:r w:rsidR="00CA7764">
        <w:rPr>
          <w:rFonts w:cs="Times New Roman (Body CS)"/>
          <w:b/>
          <w:bCs/>
        </w:rPr>
        <w:t>fyra</w:t>
      </w:r>
      <w:r w:rsidR="000C4326">
        <w:rPr>
          <w:rFonts w:cs="Times New Roman (Body CS)"/>
          <w:b/>
          <w:bCs/>
        </w:rPr>
        <w:t xml:space="preserve"> </w:t>
      </w:r>
      <w:r w:rsidR="00CA7764">
        <w:rPr>
          <w:rFonts w:cs="Times New Roman (Body CS)"/>
          <w:b/>
          <w:bCs/>
        </w:rPr>
        <w:t xml:space="preserve">satelliterna </w:t>
      </w:r>
      <w:proofErr w:type="spellStart"/>
      <w:r w:rsidR="00CA7764">
        <w:rPr>
          <w:rFonts w:cs="Times New Roman (Body CS)"/>
          <w:b/>
          <w:bCs/>
        </w:rPr>
        <w:t>Magnetospheric</w:t>
      </w:r>
      <w:proofErr w:type="spellEnd"/>
      <w:r w:rsidR="00CA7764">
        <w:rPr>
          <w:rFonts w:cs="Times New Roman (Body CS)"/>
          <w:b/>
          <w:bCs/>
        </w:rPr>
        <w:t xml:space="preserve"> </w:t>
      </w:r>
      <w:proofErr w:type="spellStart"/>
      <w:r w:rsidR="00CA7764">
        <w:rPr>
          <w:rFonts w:cs="Times New Roman (Body CS)"/>
          <w:b/>
          <w:bCs/>
        </w:rPr>
        <w:t>Multiscale</w:t>
      </w:r>
      <w:proofErr w:type="spellEnd"/>
      <w:r w:rsidR="000C4326">
        <w:rPr>
          <w:rFonts w:cs="Times New Roman (Body CS)"/>
          <w:b/>
          <w:bCs/>
        </w:rPr>
        <w:t xml:space="preserve"> (MMS)</w:t>
      </w:r>
      <w:r w:rsidR="00CA7764">
        <w:rPr>
          <w:rFonts w:cs="Times New Roman (Body CS)"/>
          <w:b/>
          <w:bCs/>
        </w:rPr>
        <w:t xml:space="preserve">. </w:t>
      </w:r>
      <w:r w:rsidR="00AD6FDB">
        <w:rPr>
          <w:rFonts w:cs="Times New Roman (Body CS)"/>
          <w:b/>
          <w:bCs/>
        </w:rPr>
        <w:t>Resultatet</w:t>
      </w:r>
      <w:r w:rsidR="00AD6FDB" w:rsidRPr="008B251B">
        <w:rPr>
          <w:rFonts w:cs="Times New Roman (Body CS)"/>
          <w:b/>
          <w:bCs/>
        </w:rPr>
        <w:t xml:space="preserve"> är publicerat i den välrenommerade tidskriften Nature Communications.</w:t>
      </w:r>
      <w:r w:rsidR="00AD6FDB">
        <w:rPr>
          <w:rFonts w:cs="Times New Roman (Body CS)"/>
        </w:rPr>
        <w:t xml:space="preserve"> </w:t>
      </w:r>
    </w:p>
    <w:p w14:paraId="3C2EF2E8" w14:textId="77777777" w:rsidR="00AD6FDB" w:rsidRPr="005A238D" w:rsidRDefault="00AD6FDB" w:rsidP="00FC0807">
      <w:pPr>
        <w:rPr>
          <w:rFonts w:cs="Times New Roman (Body CS)"/>
        </w:rPr>
      </w:pPr>
    </w:p>
    <w:p w14:paraId="1573AC3F" w14:textId="77D2337B" w:rsidR="00FC470E" w:rsidRPr="00CB2D51" w:rsidRDefault="0075601A" w:rsidP="00CF35B7">
      <w:r>
        <w:rPr>
          <w:rFonts w:cs="Times New Roman (Body CS)"/>
          <w:i/>
          <w:iCs/>
        </w:rPr>
        <w:t xml:space="preserve">”För första gången någonsin </w:t>
      </w:r>
      <w:r w:rsidR="00CB2D51">
        <w:rPr>
          <w:rFonts w:cs="Times New Roman (Body CS)"/>
          <w:i/>
          <w:iCs/>
        </w:rPr>
        <w:t xml:space="preserve">har vi kunnat mäta hur strömmar i rymden begränsas genom att laddade partiklar </w:t>
      </w:r>
      <w:r w:rsidRPr="00060F10">
        <w:rPr>
          <w:i/>
          <w:iCs/>
        </w:rPr>
        <w:t>påverkar varandra via elektromagnetiska vågor</w:t>
      </w:r>
      <w:r w:rsidR="00CB2D51">
        <w:rPr>
          <w:i/>
          <w:iCs/>
        </w:rPr>
        <w:t xml:space="preserve">. </w:t>
      </w:r>
      <w:r w:rsidR="00554856">
        <w:rPr>
          <w:i/>
          <w:iCs/>
        </w:rPr>
        <w:t>Elektriska strömmar i rymden kan begränsas utan att partiklarna kolliderar med varandra vilket är det vanliga på jorden</w:t>
      </w:r>
      <w:r>
        <w:rPr>
          <w:i/>
          <w:iCs/>
        </w:rPr>
        <w:t xml:space="preserve">”, </w:t>
      </w:r>
      <w:r w:rsidRPr="00CB2D51">
        <w:t>säger Daniel Graham.</w:t>
      </w:r>
    </w:p>
    <w:p w14:paraId="18F4C59D" w14:textId="77777777" w:rsidR="00B83290" w:rsidRDefault="00B83290" w:rsidP="008C4DDB">
      <w:pPr>
        <w:rPr>
          <w:rFonts w:cs="Times New Roman (Body CS)"/>
        </w:rPr>
      </w:pPr>
    </w:p>
    <w:p w14:paraId="0770AD7C" w14:textId="076D541A" w:rsidR="00060F10" w:rsidRDefault="008C4DDB" w:rsidP="008C4DDB">
      <w:pPr>
        <w:rPr>
          <w:rFonts w:cs="Times New Roman (Body CS)"/>
        </w:rPr>
      </w:pPr>
      <w:r w:rsidRPr="006436A8">
        <w:rPr>
          <w:rFonts w:cs="Times New Roman (Body CS)"/>
        </w:rPr>
        <w:t xml:space="preserve">I rymden </w:t>
      </w:r>
      <w:r w:rsidR="00554856">
        <w:rPr>
          <w:rFonts w:cs="Times New Roman (Body CS)"/>
        </w:rPr>
        <w:t>finns</w:t>
      </w:r>
      <w:r w:rsidRPr="006436A8">
        <w:rPr>
          <w:rFonts w:cs="Times New Roman (Body CS)"/>
        </w:rPr>
        <w:t xml:space="preserve"> ofta starka </w:t>
      </w:r>
      <w:r w:rsidR="009C410F">
        <w:rPr>
          <w:rFonts w:cs="Times New Roman (Body CS)"/>
        </w:rPr>
        <w:t xml:space="preserve">elektriska </w:t>
      </w:r>
      <w:r w:rsidRPr="006436A8">
        <w:rPr>
          <w:rFonts w:cs="Times New Roman (Body CS)"/>
        </w:rPr>
        <w:t>strömmar</w:t>
      </w:r>
      <w:r w:rsidR="001D1C3C">
        <w:rPr>
          <w:rFonts w:cs="Times New Roman (Body CS)"/>
        </w:rPr>
        <w:t xml:space="preserve">, till exempel i solens corona eller i </w:t>
      </w:r>
      <w:r w:rsidR="001D1C3C" w:rsidRPr="005A238D">
        <w:rPr>
          <w:rFonts w:cs="Times New Roman (Body CS)"/>
        </w:rPr>
        <w:t>norrsken</w:t>
      </w:r>
      <w:r w:rsidR="001D1C3C">
        <w:rPr>
          <w:rFonts w:cs="Times New Roman (Body CS)"/>
        </w:rPr>
        <w:t>sområden</w:t>
      </w:r>
      <w:r w:rsidR="003340BD">
        <w:rPr>
          <w:rFonts w:cs="Times New Roman (Body CS)"/>
        </w:rPr>
        <w:t xml:space="preserve">. Partiklarna är få och kolliderar sällan så motståndet är lågt. </w:t>
      </w:r>
      <w:r w:rsidR="00FC0807" w:rsidRPr="006436A8">
        <w:rPr>
          <w:rFonts w:cs="Times New Roman (Body CS)"/>
        </w:rPr>
        <w:t xml:space="preserve"> </w:t>
      </w:r>
    </w:p>
    <w:p w14:paraId="4FCD3437" w14:textId="706AD5B6" w:rsidR="00060F10" w:rsidRPr="00060F10" w:rsidRDefault="00060F10" w:rsidP="008C4DDB">
      <w:pPr>
        <w:rPr>
          <w:rFonts w:cs="Times New Roman (Body CS)"/>
        </w:rPr>
      </w:pPr>
      <w:r>
        <w:rPr>
          <w:rFonts w:cs="Times New Roman (Body CS)"/>
        </w:rPr>
        <w:t>Forskare har länge trott att vågor i elektriska och magnetiska fält i rymden kan orsaka</w:t>
      </w:r>
      <w:r w:rsidR="008D7773">
        <w:rPr>
          <w:rFonts w:cs="Times New Roman (Body CS)"/>
        </w:rPr>
        <w:t xml:space="preserve"> resistans</w:t>
      </w:r>
      <w:r>
        <w:rPr>
          <w:rFonts w:cs="Times New Roman (Body CS)"/>
        </w:rPr>
        <w:t xml:space="preserve"> på ett sätt som liknar kollisioner</w:t>
      </w:r>
      <w:r w:rsidR="0075601A">
        <w:rPr>
          <w:rFonts w:cs="Times New Roman (Body CS)"/>
        </w:rPr>
        <w:t xml:space="preserve"> men detta har</w:t>
      </w:r>
      <w:r w:rsidR="00B83290">
        <w:rPr>
          <w:rFonts w:cs="Times New Roman (Body CS)"/>
        </w:rPr>
        <w:t xml:space="preserve"> </w:t>
      </w:r>
      <w:r>
        <w:rPr>
          <w:rFonts w:cs="Times New Roman (Body CS)"/>
        </w:rPr>
        <w:t>fram till nu</w:t>
      </w:r>
      <w:r w:rsidR="0075601A">
        <w:rPr>
          <w:rFonts w:cs="Times New Roman (Body CS)"/>
        </w:rPr>
        <w:t xml:space="preserve"> </w:t>
      </w:r>
      <w:r>
        <w:rPr>
          <w:rFonts w:cs="Times New Roman (Body CS)"/>
        </w:rPr>
        <w:t>varit mycket svårt att mäta.</w:t>
      </w:r>
    </w:p>
    <w:p w14:paraId="54390A31" w14:textId="77777777" w:rsidR="00437864" w:rsidRDefault="00437864" w:rsidP="008C4DDB">
      <w:pPr>
        <w:rPr>
          <w:rFonts w:cs="Times New Roman (Body CS)"/>
        </w:rPr>
      </w:pPr>
    </w:p>
    <w:p w14:paraId="75D5D762" w14:textId="08402D8F" w:rsidR="00060F10" w:rsidRPr="0075601A" w:rsidRDefault="007E458F" w:rsidP="00060F10">
      <w:pPr>
        <w:rPr>
          <w:rFonts w:cs="Times New Roman (Body CS)"/>
        </w:rPr>
      </w:pPr>
      <w:r>
        <w:rPr>
          <w:rFonts w:cs="Times New Roman (Body CS)"/>
        </w:rPr>
        <w:lastRenderedPageBreak/>
        <w:t xml:space="preserve">Tack </w:t>
      </w:r>
      <w:r w:rsidR="000A3C63">
        <w:rPr>
          <w:rFonts w:cs="Times New Roman (Body CS)"/>
        </w:rPr>
        <w:t>vare observationer från NASA:s fyra</w:t>
      </w:r>
      <w:r w:rsidR="00A662AD">
        <w:t xml:space="preserve"> </w:t>
      </w:r>
      <w:r w:rsidR="000A3C63">
        <w:rPr>
          <w:rFonts w:cs="Times New Roman (Body CS)"/>
        </w:rPr>
        <w:t>MMS-</w:t>
      </w:r>
      <w:r w:rsidR="00CA7764">
        <w:rPr>
          <w:rFonts w:cs="Times New Roman (Body CS)"/>
        </w:rPr>
        <w:t>satelliter</w:t>
      </w:r>
      <w:r w:rsidR="00A662AD">
        <w:rPr>
          <w:rFonts w:cs="Times New Roman (Body CS)"/>
        </w:rPr>
        <w:t xml:space="preserve"> </w:t>
      </w:r>
      <w:r w:rsidR="000A3C63">
        <w:rPr>
          <w:rFonts w:cs="Times New Roman (Body CS)"/>
        </w:rPr>
        <w:t xml:space="preserve">som formationsflyger runt jorden har Daniel Graham lyckats sammanställa hur </w:t>
      </w:r>
      <w:r w:rsidR="008D7773">
        <w:rPr>
          <w:rFonts w:cs="Times New Roman (Body CS)"/>
        </w:rPr>
        <w:t>de</w:t>
      </w:r>
      <w:r w:rsidR="00811BDF">
        <w:rPr>
          <w:rFonts w:cs="Times New Roman (Body CS)"/>
        </w:rPr>
        <w:t xml:space="preserve">tta ovanliga motstånd, även kallat </w:t>
      </w:r>
      <w:r w:rsidR="008D7773" w:rsidRPr="00811BDF">
        <w:rPr>
          <w:rFonts w:cs="Times New Roman (Body CS)"/>
          <w:color w:val="000000" w:themeColor="text1"/>
        </w:rPr>
        <w:t>anomal resistivitet</w:t>
      </w:r>
      <w:r w:rsidR="00811BDF" w:rsidRPr="00811BDF">
        <w:rPr>
          <w:rFonts w:cs="Times New Roman (Body CS)"/>
          <w:color w:val="000000" w:themeColor="text1"/>
        </w:rPr>
        <w:t>,</w:t>
      </w:r>
      <w:r w:rsidR="008D7773" w:rsidRPr="008D7773">
        <w:rPr>
          <w:rFonts w:cs="Times New Roman (Body CS)"/>
          <w:color w:val="FF0000"/>
        </w:rPr>
        <w:t xml:space="preserve"> </w:t>
      </w:r>
      <w:r w:rsidR="00D83B6C">
        <w:rPr>
          <w:rFonts w:cs="Times New Roman (Body CS)"/>
        </w:rPr>
        <w:t xml:space="preserve">av ström i rymden fungerar. </w:t>
      </w:r>
    </w:p>
    <w:p w14:paraId="2DA3B213" w14:textId="77777777" w:rsidR="008D7773" w:rsidRDefault="008D7773" w:rsidP="008C4DDB">
      <w:pPr>
        <w:rPr>
          <w:rFonts w:cs="Times New Roman (Body CS)"/>
        </w:rPr>
      </w:pPr>
    </w:p>
    <w:p w14:paraId="22ED2424" w14:textId="7C7C72C6" w:rsidR="000A3C63" w:rsidRDefault="000A3C63" w:rsidP="008C4DDB">
      <w:pPr>
        <w:rPr>
          <w:rFonts w:cs="Times New Roman (Body CS)"/>
        </w:rPr>
      </w:pPr>
      <w:r w:rsidRPr="005A238D">
        <w:rPr>
          <w:rFonts w:cs="Times New Roman (Body CS)"/>
        </w:rPr>
        <w:t xml:space="preserve">MMS-satelliterna </w:t>
      </w:r>
      <w:r w:rsidR="00D83B6C">
        <w:rPr>
          <w:rFonts w:cs="Times New Roman (Body CS)"/>
        </w:rPr>
        <w:t>bär med sig</w:t>
      </w:r>
      <w:r w:rsidRPr="005A238D">
        <w:rPr>
          <w:rFonts w:cs="Times New Roman (Body CS)"/>
        </w:rPr>
        <w:t xml:space="preserve"> instrument </w:t>
      </w:r>
      <w:r w:rsidR="00D83B6C">
        <w:rPr>
          <w:rFonts w:cs="Times New Roman (Body CS)"/>
        </w:rPr>
        <w:t>som</w:t>
      </w:r>
      <w:r w:rsidRPr="005A238D">
        <w:rPr>
          <w:rFonts w:cs="Times New Roman (Body CS)"/>
        </w:rPr>
        <w:t xml:space="preserve"> m</w:t>
      </w:r>
      <w:r w:rsidR="00D83B6C">
        <w:rPr>
          <w:rFonts w:cs="Times New Roman (Body CS)"/>
        </w:rPr>
        <w:t>äter</w:t>
      </w:r>
      <w:r w:rsidRPr="005A238D">
        <w:rPr>
          <w:rFonts w:cs="Times New Roman (Body CS)"/>
        </w:rPr>
        <w:t xml:space="preserve"> laddade partiklar och elektriska och magnetiska fält</w:t>
      </w:r>
      <w:r w:rsidR="00D83B6C">
        <w:rPr>
          <w:rFonts w:cs="Times New Roman (Body CS)"/>
        </w:rPr>
        <w:t xml:space="preserve"> och </w:t>
      </w:r>
      <w:r w:rsidR="00811BDF">
        <w:rPr>
          <w:rFonts w:cs="Times New Roman (Body CS)"/>
        </w:rPr>
        <w:t xml:space="preserve">IRF-forskare i Uppsala </w:t>
      </w:r>
      <w:r>
        <w:rPr>
          <w:rFonts w:cs="Times New Roman (Body CS)"/>
        </w:rPr>
        <w:t>h</w:t>
      </w:r>
      <w:r w:rsidRPr="005A238D">
        <w:rPr>
          <w:rFonts w:cs="Times New Roman (Body CS)"/>
        </w:rPr>
        <w:t xml:space="preserve">ar bidragit till instrumenten som mäter elektriska fält.  </w:t>
      </w:r>
    </w:p>
    <w:p w14:paraId="387290FE" w14:textId="277BCD33" w:rsidR="000A3C63" w:rsidRDefault="000A3C63" w:rsidP="008C4DDB">
      <w:pPr>
        <w:rPr>
          <w:rFonts w:cs="Times New Roman (Body CS)"/>
        </w:rPr>
      </w:pPr>
    </w:p>
    <w:p w14:paraId="11A3245E" w14:textId="6E8DEF01" w:rsidR="008C4DDB" w:rsidRPr="00125D20" w:rsidRDefault="000A3C63" w:rsidP="008C4DDB">
      <w:pPr>
        <w:rPr>
          <w:rFonts w:cs="Times New Roman (Body CS)"/>
        </w:rPr>
      </w:pPr>
      <w:r w:rsidRPr="005A238D">
        <w:rPr>
          <w:rFonts w:cs="Times New Roman (Body CS)"/>
        </w:rPr>
        <w:t>“</w:t>
      </w:r>
      <w:r w:rsidR="00554856">
        <w:rPr>
          <w:rFonts w:cs="Times New Roman (Body CS)"/>
        </w:rPr>
        <w:t xml:space="preserve">Våra </w:t>
      </w:r>
      <w:r w:rsidR="00554856">
        <w:rPr>
          <w:rFonts w:cs="Times New Roman (Body CS)"/>
          <w:i/>
          <w:iCs/>
        </w:rPr>
        <w:t>m</w:t>
      </w:r>
      <w:r w:rsidR="008C4DDB" w:rsidRPr="00060F10">
        <w:rPr>
          <w:rFonts w:cs="Times New Roman (Body CS)"/>
          <w:i/>
          <w:iCs/>
        </w:rPr>
        <w:t>ätningar visar</w:t>
      </w:r>
      <w:r w:rsidR="00554856">
        <w:rPr>
          <w:rFonts w:cs="Times New Roman (Body CS)"/>
          <w:i/>
          <w:iCs/>
        </w:rPr>
        <w:t xml:space="preserve"> även</w:t>
      </w:r>
      <w:r w:rsidR="008C4DDB" w:rsidRPr="00060F10">
        <w:rPr>
          <w:rFonts w:cs="Times New Roman (Body CS)"/>
          <w:i/>
          <w:iCs/>
        </w:rPr>
        <w:t xml:space="preserve"> hur vågorna orsakar diffusion som gör att laddade partiklar kan röra sig tvärs över strömskikt. Växelverkan mellan vågorna och partiklarna är viktig att förstå eftersom denna påverkar hur magnetisk omkoppling fungerar</w:t>
      </w:r>
      <w:r w:rsidR="00060F10" w:rsidRPr="00C54076">
        <w:rPr>
          <w:rFonts w:cs="Times New Roman (Body CS)"/>
        </w:rPr>
        <w:t>”, säger Daniel Graham</w:t>
      </w:r>
      <w:r w:rsidR="00060F10" w:rsidRPr="00125D20">
        <w:rPr>
          <w:rFonts w:cs="Times New Roman (Body CS)"/>
        </w:rPr>
        <w:t>.</w:t>
      </w:r>
    </w:p>
    <w:p w14:paraId="3AB6F347" w14:textId="77777777" w:rsidR="008C4DDB" w:rsidRPr="005A238D" w:rsidRDefault="008C4DDB" w:rsidP="008C4DDB">
      <w:pPr>
        <w:rPr>
          <w:rFonts w:cs="Times New Roman (Body CS)"/>
        </w:rPr>
      </w:pPr>
    </w:p>
    <w:p w14:paraId="5A635402" w14:textId="1B49A370" w:rsidR="00273D54" w:rsidRPr="002A69A1" w:rsidRDefault="008C4DDB" w:rsidP="008C4DDB">
      <w:pPr>
        <w:rPr>
          <w:rFonts w:cs="Times New Roman (Body CS)"/>
          <w:color w:val="000000" w:themeColor="text1"/>
        </w:rPr>
      </w:pPr>
      <w:r w:rsidRPr="005A238D">
        <w:rPr>
          <w:rFonts w:cs="Times New Roman (Body CS)"/>
        </w:rPr>
        <w:t xml:space="preserve">Magnetisk omkoppling är en process i gränsskikt med strömmar, mellan två områden med laddade partiklar och magnetfält. Ett exempel är </w:t>
      </w:r>
      <w:r w:rsidR="00060F10">
        <w:rPr>
          <w:rFonts w:cs="Times New Roman (Body CS)"/>
        </w:rPr>
        <w:t xml:space="preserve">när flödet av laddade partiklar från solen, </w:t>
      </w:r>
      <w:r w:rsidRPr="005A238D">
        <w:rPr>
          <w:rFonts w:cs="Times New Roman (Body CS)"/>
        </w:rPr>
        <w:t>solvinden</w:t>
      </w:r>
      <w:r w:rsidR="00C54076">
        <w:rPr>
          <w:rFonts w:cs="Times New Roman (Body CS)"/>
        </w:rPr>
        <w:t>,</w:t>
      </w:r>
      <w:r w:rsidRPr="005A238D">
        <w:rPr>
          <w:rFonts w:cs="Times New Roman (Body CS)"/>
        </w:rPr>
        <w:t xml:space="preserve"> träffar magnetfältet runt jorden. </w:t>
      </w:r>
      <w:r w:rsidRPr="002A69A1">
        <w:rPr>
          <w:rFonts w:cs="Times New Roman (Body CS)"/>
          <w:color w:val="000000" w:themeColor="text1"/>
        </w:rPr>
        <w:t>I vanliga fall är partiklarna kopplade till magnetfälten på vardera sidan om gränsskiktet</w:t>
      </w:r>
      <w:r w:rsidR="00C54076" w:rsidRPr="002A69A1">
        <w:rPr>
          <w:rFonts w:cs="Times New Roman (Body CS)"/>
          <w:color w:val="000000" w:themeColor="text1"/>
        </w:rPr>
        <w:t xml:space="preserve">, vilket innebär att de inte </w:t>
      </w:r>
      <w:r w:rsidR="002A69A1">
        <w:rPr>
          <w:rFonts w:cs="Times New Roman (Body CS)"/>
          <w:color w:val="000000" w:themeColor="text1"/>
        </w:rPr>
        <w:t>tar sig</w:t>
      </w:r>
      <w:r w:rsidR="00C54076" w:rsidRPr="002A69A1">
        <w:rPr>
          <w:rFonts w:cs="Times New Roman (Body CS)"/>
          <w:color w:val="000000" w:themeColor="text1"/>
        </w:rPr>
        <w:t xml:space="preserve"> </w:t>
      </w:r>
      <w:r w:rsidR="002A69A1">
        <w:rPr>
          <w:rFonts w:cs="Times New Roman (Body CS)"/>
          <w:color w:val="000000" w:themeColor="text1"/>
        </w:rPr>
        <w:t xml:space="preserve">över </w:t>
      </w:r>
      <w:r w:rsidR="00554856">
        <w:rPr>
          <w:rFonts w:cs="Times New Roman (Body CS)"/>
          <w:color w:val="000000" w:themeColor="text1"/>
        </w:rPr>
        <w:t>det.</w:t>
      </w:r>
    </w:p>
    <w:p w14:paraId="40A55F3B" w14:textId="77777777" w:rsidR="00273D54" w:rsidRDefault="00273D54" w:rsidP="008C4DDB">
      <w:pPr>
        <w:rPr>
          <w:rFonts w:cs="Times New Roman (Body CS)"/>
        </w:rPr>
      </w:pPr>
    </w:p>
    <w:p w14:paraId="179FCF6D" w14:textId="36746AB2" w:rsidR="008C4DDB" w:rsidRPr="005A238D" w:rsidRDefault="008C4DDB" w:rsidP="008C4DDB">
      <w:pPr>
        <w:rPr>
          <w:rFonts w:cs="Times New Roman (Body CS)"/>
        </w:rPr>
      </w:pPr>
      <w:r w:rsidRPr="005A238D">
        <w:rPr>
          <w:rFonts w:cs="Times New Roman (Body CS)"/>
        </w:rPr>
        <w:t>Magnetisk omkoppling gör att magnetfält på skiktets två sidor kan kopplas ihop och partiklar och energi från solvinden komm</w:t>
      </w:r>
      <w:r w:rsidR="00C54076">
        <w:rPr>
          <w:rFonts w:cs="Times New Roman (Body CS)"/>
        </w:rPr>
        <w:t>er</w:t>
      </w:r>
      <w:r w:rsidRPr="005A238D">
        <w:rPr>
          <w:rFonts w:cs="Times New Roman (Body CS)"/>
        </w:rPr>
        <w:t xml:space="preserve"> in i jordens närhet. Detta kan orsaka både norrsken och kraftiga störningar </w:t>
      </w:r>
      <w:r>
        <w:rPr>
          <w:rFonts w:cs="Times New Roman (Body CS)"/>
        </w:rPr>
        <w:t>i</w:t>
      </w:r>
      <w:r w:rsidRPr="005A238D">
        <w:rPr>
          <w:rFonts w:cs="Times New Roman (Body CS)"/>
        </w:rPr>
        <w:t xml:space="preserve"> rymdvädret runt jorden.</w:t>
      </w:r>
    </w:p>
    <w:p w14:paraId="68E539E6" w14:textId="77777777" w:rsidR="008C4DDB" w:rsidRPr="005A238D" w:rsidRDefault="008C4DDB" w:rsidP="008C4DDB">
      <w:pPr>
        <w:rPr>
          <w:rFonts w:cs="Times New Roman (Body CS)"/>
        </w:rPr>
      </w:pPr>
    </w:p>
    <w:p w14:paraId="3CEB1A53" w14:textId="1761E2E9" w:rsidR="008C4DDB" w:rsidRPr="005A238D" w:rsidRDefault="008C4DDB" w:rsidP="008C4DDB">
      <w:pPr>
        <w:rPr>
          <w:rFonts w:cs="Times New Roman (Body CS)"/>
        </w:rPr>
      </w:pPr>
      <w:r w:rsidRPr="005A238D">
        <w:rPr>
          <w:rFonts w:cs="Times New Roman (Body CS)"/>
        </w:rPr>
        <w:t xml:space="preserve">En artikel om de första direkta mätningarna av resistivitet </w:t>
      </w:r>
      <w:r w:rsidR="00700F30">
        <w:rPr>
          <w:rFonts w:cs="Times New Roman (Body CS)"/>
        </w:rPr>
        <w:t xml:space="preserve">orsakad av växelverkan mellan laddade partiklar och vågor har </w:t>
      </w:r>
      <w:r w:rsidRPr="005A238D">
        <w:rPr>
          <w:rFonts w:cs="Times New Roman (Body CS)"/>
        </w:rPr>
        <w:t xml:space="preserve">publicerats </w:t>
      </w:r>
      <w:r>
        <w:rPr>
          <w:rFonts w:cs="Times New Roman (Body CS)"/>
        </w:rPr>
        <w:t>i</w:t>
      </w:r>
      <w:r w:rsidRPr="005A238D">
        <w:rPr>
          <w:rFonts w:cs="Times New Roman (Body CS)"/>
        </w:rPr>
        <w:t xml:space="preserve"> tidskriften Nature Communications</w:t>
      </w:r>
      <w:r w:rsidR="00985A37">
        <w:rPr>
          <w:rFonts w:cs="Times New Roman (Body CS)"/>
        </w:rPr>
        <w:t xml:space="preserve"> med Daniel Graham som förstaförfattare. </w:t>
      </w:r>
    </w:p>
    <w:p w14:paraId="5B15A4B7" w14:textId="77777777" w:rsidR="00283E35" w:rsidRDefault="00A662AD" w:rsidP="00283E35">
      <w:r w:rsidRPr="00283E35">
        <w:rPr>
          <w:rFonts w:cs="Times New Roman (Body CS)"/>
        </w:rPr>
        <w:br/>
      </w:r>
      <w:r w:rsidR="00F36647" w:rsidRPr="00283E35">
        <w:rPr>
          <w:rFonts w:cs="Times New Roman (Body CS)"/>
          <w:b/>
          <w:bCs/>
        </w:rPr>
        <w:t>Länk till</w:t>
      </w:r>
      <w:r w:rsidR="008C4DDB" w:rsidRPr="00283E35">
        <w:rPr>
          <w:rFonts w:cs="Times New Roman (Body CS)"/>
          <w:b/>
          <w:bCs/>
        </w:rPr>
        <w:t xml:space="preserve"> artikeln</w:t>
      </w:r>
      <w:r w:rsidR="00283E35" w:rsidRPr="00283E35">
        <w:rPr>
          <w:rFonts w:cs="Times New Roman (Body CS)"/>
        </w:rPr>
        <w:t xml:space="preserve">: </w:t>
      </w:r>
      <w:hyperlink r:id="rId8" w:tgtFrame="_blank" w:history="1">
        <w:r w:rsidR="00283E35" w:rsidRPr="00283E35">
          <w:rPr>
            <w:rStyle w:val="Hyperlnk"/>
            <w:rFonts w:ascii="Arial" w:hAnsi="Arial" w:cs="Arial"/>
            <w:color w:val="954F72"/>
            <w:sz w:val="20"/>
            <w:szCs w:val="20"/>
          </w:rPr>
          <w:t>https://www.nature.com/articles/s41467-022-30561-8</w:t>
        </w:r>
      </w:hyperlink>
    </w:p>
    <w:p w14:paraId="019A2A18" w14:textId="68DA6249" w:rsidR="008C4DDB" w:rsidRPr="00283E35" w:rsidRDefault="00985A37" w:rsidP="008C4DDB">
      <w:pPr>
        <w:rPr>
          <w:rFonts w:cs="Times New Roman (Body CS)"/>
          <w:b/>
          <w:bCs/>
          <w:i/>
          <w:iCs/>
          <w:lang w:val="en-US"/>
        </w:rPr>
      </w:pPr>
      <w:r w:rsidRPr="00283E35">
        <w:rPr>
          <w:rFonts w:cs="Times New Roman (Body CS)"/>
          <w:i/>
          <w:iCs/>
          <w:lang w:val="en-US"/>
        </w:rPr>
        <w:t xml:space="preserve">Direct </w:t>
      </w:r>
      <w:r w:rsidR="00700F30" w:rsidRPr="00283E35">
        <w:rPr>
          <w:rFonts w:cs="Times New Roman (Body CS)"/>
          <w:i/>
          <w:iCs/>
          <w:lang w:val="en-US"/>
        </w:rPr>
        <w:t>o</w:t>
      </w:r>
      <w:r w:rsidRPr="00283E35">
        <w:rPr>
          <w:rFonts w:cs="Times New Roman (Body CS)"/>
          <w:i/>
          <w:iCs/>
          <w:lang w:val="en-US"/>
        </w:rPr>
        <w:t xml:space="preserve">bservations of </w:t>
      </w:r>
      <w:r w:rsidR="00700F30" w:rsidRPr="00283E35">
        <w:rPr>
          <w:rFonts w:cs="Times New Roman (Body CS)"/>
          <w:i/>
          <w:iCs/>
          <w:lang w:val="en-US"/>
        </w:rPr>
        <w:t>a</w:t>
      </w:r>
      <w:r w:rsidRPr="00283E35">
        <w:rPr>
          <w:rFonts w:cs="Times New Roman (Body CS)"/>
          <w:i/>
          <w:iCs/>
          <w:lang w:val="en-US"/>
        </w:rPr>
        <w:t xml:space="preserve">nomalous </w:t>
      </w:r>
      <w:r w:rsidR="00700F30" w:rsidRPr="00283E35">
        <w:rPr>
          <w:rFonts w:cs="Times New Roman (Body CS)"/>
          <w:i/>
          <w:iCs/>
          <w:lang w:val="en-US"/>
        </w:rPr>
        <w:t>r</w:t>
      </w:r>
      <w:r w:rsidRPr="00283E35">
        <w:rPr>
          <w:rFonts w:cs="Times New Roman (Body CS)"/>
          <w:i/>
          <w:iCs/>
          <w:lang w:val="en-US"/>
        </w:rPr>
        <w:t>esistivity</w:t>
      </w:r>
      <w:r w:rsidR="00700F30" w:rsidRPr="00283E35">
        <w:rPr>
          <w:rFonts w:cs="Times New Roman (Body CS)"/>
          <w:i/>
          <w:iCs/>
          <w:lang w:val="en-US"/>
        </w:rPr>
        <w:t xml:space="preserve"> </w:t>
      </w:r>
      <w:r w:rsidRPr="00283E35">
        <w:rPr>
          <w:rFonts w:cs="Times New Roman (Body CS)"/>
          <w:i/>
          <w:iCs/>
          <w:lang w:val="en-US"/>
        </w:rPr>
        <w:t xml:space="preserve">and </w:t>
      </w:r>
      <w:r w:rsidR="00700F30" w:rsidRPr="00283E35">
        <w:rPr>
          <w:rFonts w:cs="Times New Roman (Body CS)"/>
          <w:i/>
          <w:iCs/>
          <w:lang w:val="en-US"/>
        </w:rPr>
        <w:t>d</w:t>
      </w:r>
      <w:r w:rsidRPr="00283E35">
        <w:rPr>
          <w:rFonts w:cs="Times New Roman (Body CS)"/>
          <w:i/>
          <w:iCs/>
          <w:lang w:val="en-US"/>
        </w:rPr>
        <w:t xml:space="preserve">iffusion in </w:t>
      </w:r>
      <w:proofErr w:type="spellStart"/>
      <w:r w:rsidR="00700F30" w:rsidRPr="00283E35">
        <w:rPr>
          <w:rFonts w:cs="Times New Roman (Body CS)"/>
          <w:i/>
          <w:iCs/>
          <w:lang w:val="en-US"/>
        </w:rPr>
        <w:t>c</w:t>
      </w:r>
      <w:r w:rsidRPr="00283E35">
        <w:rPr>
          <w:rFonts w:cs="Times New Roman (Body CS)"/>
          <w:i/>
          <w:iCs/>
          <w:lang w:val="en-US"/>
        </w:rPr>
        <w:t>ollisionless</w:t>
      </w:r>
      <w:proofErr w:type="spellEnd"/>
      <w:r w:rsidRPr="00283E35">
        <w:rPr>
          <w:rFonts w:cs="Times New Roman (Body CS)"/>
          <w:i/>
          <w:iCs/>
          <w:lang w:val="en-US"/>
        </w:rPr>
        <w:t xml:space="preserve"> </w:t>
      </w:r>
      <w:r w:rsidR="00700F30" w:rsidRPr="00283E35">
        <w:rPr>
          <w:rFonts w:cs="Times New Roman (Body CS)"/>
          <w:i/>
          <w:iCs/>
          <w:lang w:val="en-US"/>
        </w:rPr>
        <w:t>p</w:t>
      </w:r>
      <w:r w:rsidRPr="00283E35">
        <w:rPr>
          <w:rFonts w:cs="Times New Roman (Body CS)"/>
          <w:i/>
          <w:iCs/>
          <w:lang w:val="en-US"/>
        </w:rPr>
        <w:t>lasma</w:t>
      </w:r>
    </w:p>
    <w:p w14:paraId="138A9D20" w14:textId="77777777" w:rsidR="008C4DDB" w:rsidRPr="00985A37" w:rsidRDefault="008C4DDB" w:rsidP="008C4DDB">
      <w:pPr>
        <w:rPr>
          <w:rFonts w:cs="Times New Roman (Body CS)"/>
          <w:lang w:val="en-US"/>
        </w:rPr>
      </w:pPr>
    </w:p>
    <w:p w14:paraId="47BA9D4E" w14:textId="77777777" w:rsidR="008C4DDB" w:rsidRPr="00CA7764" w:rsidRDefault="008C4DDB" w:rsidP="008C4DDB">
      <w:pPr>
        <w:rPr>
          <w:rFonts w:cs="Times New Roman (Body CS)"/>
          <w:b/>
          <w:bCs/>
        </w:rPr>
      </w:pPr>
      <w:r w:rsidRPr="00CA7764">
        <w:rPr>
          <w:rFonts w:cs="Times New Roman (Body CS)"/>
          <w:b/>
          <w:bCs/>
        </w:rPr>
        <w:t>Kontaktpersoner:</w:t>
      </w:r>
    </w:p>
    <w:p w14:paraId="3BBB4630" w14:textId="214AD3D9" w:rsidR="00A662AD" w:rsidRDefault="00CA7764" w:rsidP="008C4DDB">
      <w:pPr>
        <w:rPr>
          <w:rFonts w:cs="Times New Roman (Body CS)"/>
        </w:rPr>
      </w:pPr>
      <w:r>
        <w:rPr>
          <w:rFonts w:cs="Times New Roman (Body CS)"/>
        </w:rPr>
        <w:t xml:space="preserve">Dr. </w:t>
      </w:r>
      <w:r w:rsidR="008C4DDB" w:rsidRPr="005A238D">
        <w:rPr>
          <w:rFonts w:cs="Times New Roman (Body CS)"/>
        </w:rPr>
        <w:t>Dani</w:t>
      </w:r>
      <w:r w:rsidR="008C4DDB">
        <w:rPr>
          <w:rFonts w:cs="Times New Roman (Body CS)"/>
        </w:rPr>
        <w:t>el</w:t>
      </w:r>
      <w:r w:rsidR="00B83290">
        <w:rPr>
          <w:rFonts w:cs="Times New Roman (Body CS)"/>
        </w:rPr>
        <w:t xml:space="preserve"> Graham, </w:t>
      </w:r>
      <w:r w:rsidR="00A662AD">
        <w:rPr>
          <w:rFonts w:cs="Times New Roman (Body CS)"/>
        </w:rPr>
        <w:t>forskare vid Institutet för rymdfysik</w:t>
      </w:r>
      <w:r w:rsidR="00700F30">
        <w:rPr>
          <w:rFonts w:cs="Times New Roman (Body CS)"/>
        </w:rPr>
        <w:t xml:space="preserve"> i Uppsala.</w:t>
      </w:r>
      <w:r>
        <w:rPr>
          <w:rFonts w:cs="Times New Roman (Body CS)"/>
        </w:rPr>
        <w:br/>
      </w:r>
      <w:r w:rsidR="00A662AD">
        <w:rPr>
          <w:rFonts w:cs="Times New Roman (Body CS)"/>
        </w:rPr>
        <w:t>+46 18 471 5927, daniel.graham@irfu.se</w:t>
      </w:r>
    </w:p>
    <w:p w14:paraId="5D319A84" w14:textId="7AE4EF3F" w:rsidR="008C4DDB" w:rsidRDefault="008C4DDB" w:rsidP="008C4DDB">
      <w:pPr>
        <w:rPr>
          <w:rFonts w:cs="Times New Roman (Body CS)"/>
        </w:rPr>
      </w:pPr>
    </w:p>
    <w:p w14:paraId="5301AA58" w14:textId="730FD075" w:rsidR="008C4DDB" w:rsidRDefault="00CA7764" w:rsidP="008C4DDB">
      <w:pPr>
        <w:rPr>
          <w:rFonts w:cs="Times New Roman (Body CS)"/>
        </w:rPr>
      </w:pPr>
      <w:r>
        <w:rPr>
          <w:rFonts w:cs="Times New Roman (Body CS)"/>
        </w:rPr>
        <w:t xml:space="preserve">Docent </w:t>
      </w:r>
      <w:proofErr w:type="spellStart"/>
      <w:r w:rsidR="008C4DDB">
        <w:rPr>
          <w:rFonts w:cs="Times New Roman (Body CS)"/>
        </w:rPr>
        <w:t>Yuri</w:t>
      </w:r>
      <w:proofErr w:type="spellEnd"/>
      <w:r>
        <w:rPr>
          <w:rFonts w:cs="Times New Roman (Body CS)"/>
        </w:rPr>
        <w:t xml:space="preserve"> </w:t>
      </w:r>
      <w:proofErr w:type="spellStart"/>
      <w:r>
        <w:rPr>
          <w:rFonts w:cs="Times New Roman (Body CS)"/>
        </w:rPr>
        <w:t>Khotyaintsev</w:t>
      </w:r>
      <w:proofErr w:type="spellEnd"/>
      <w:r>
        <w:rPr>
          <w:rFonts w:cs="Times New Roman (Body CS)"/>
        </w:rPr>
        <w:t>, forskare vid Institutet för rymdfysik</w:t>
      </w:r>
      <w:r w:rsidR="00700F30">
        <w:rPr>
          <w:rFonts w:cs="Times New Roman (Body CS)"/>
        </w:rPr>
        <w:t xml:space="preserve"> i Uppsala.</w:t>
      </w:r>
      <w:r>
        <w:rPr>
          <w:rFonts w:cs="Times New Roman (Body CS)"/>
        </w:rPr>
        <w:t xml:space="preserve"> </w:t>
      </w:r>
      <w:r>
        <w:rPr>
          <w:rFonts w:cs="Times New Roman (Body CS)"/>
        </w:rPr>
        <w:br/>
        <w:t xml:space="preserve">+46 </w:t>
      </w:r>
      <w:r w:rsidR="001D1C3C" w:rsidRPr="001D1C3C">
        <w:rPr>
          <w:rFonts w:cs="Times New Roman (Body CS)"/>
        </w:rPr>
        <w:t>72 581 33 72</w:t>
      </w:r>
      <w:r w:rsidR="00985A37">
        <w:rPr>
          <w:rFonts w:cs="Times New Roman (Body CS)"/>
        </w:rPr>
        <w:t>, yuri.khotyaintsev@irfu.se</w:t>
      </w:r>
    </w:p>
    <w:p w14:paraId="265A3BC8" w14:textId="2BF24253" w:rsidR="008D7773" w:rsidRDefault="008D7773" w:rsidP="008C4DDB">
      <w:pPr>
        <w:rPr>
          <w:rFonts w:cs="Times New Roman (Body CS)"/>
        </w:rPr>
      </w:pPr>
    </w:p>
    <w:p w14:paraId="5A0C9B0D" w14:textId="77777777" w:rsidR="00985A37" w:rsidRDefault="00985A37" w:rsidP="008C4DDB">
      <w:pPr>
        <w:rPr>
          <w:rFonts w:cs="Times New Roman (Body CS)"/>
          <w:color w:val="FF0000"/>
        </w:rPr>
      </w:pPr>
    </w:p>
    <w:p w14:paraId="670161C1" w14:textId="77777777" w:rsidR="00B1343D" w:rsidRPr="008D7773" w:rsidRDefault="00B1343D" w:rsidP="002A3988">
      <w:pPr>
        <w:rPr>
          <w:color w:val="FF0000"/>
        </w:rPr>
      </w:pPr>
    </w:p>
    <w:sectPr w:rsidR="00B1343D" w:rsidRPr="008D7773" w:rsidSect="0003136F">
      <w:headerReference w:type="first" r:id="rId9"/>
      <w:pgSz w:w="11906" w:h="16838" w:code="9"/>
      <w:pgMar w:top="1418" w:right="1418" w:bottom="1418" w:left="1418" w:header="902"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7AC04" w14:textId="77777777" w:rsidR="001433D0" w:rsidRDefault="001433D0" w:rsidP="0003136F">
      <w:r>
        <w:separator/>
      </w:r>
    </w:p>
  </w:endnote>
  <w:endnote w:type="continuationSeparator" w:id="0">
    <w:p w14:paraId="0F09A8F6" w14:textId="77777777" w:rsidR="001433D0" w:rsidRDefault="001433D0" w:rsidP="00031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Narrow B">
    <w:altName w:val="Times New Roman"/>
    <w:panose1 w:val="020B06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A0E93" w14:textId="77777777" w:rsidR="001433D0" w:rsidRDefault="001433D0" w:rsidP="0003136F">
      <w:r>
        <w:separator/>
      </w:r>
    </w:p>
  </w:footnote>
  <w:footnote w:type="continuationSeparator" w:id="0">
    <w:p w14:paraId="51AB34BE" w14:textId="77777777" w:rsidR="001433D0" w:rsidRDefault="001433D0" w:rsidP="00031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0BF2" w14:textId="77777777" w:rsidR="007E69F6" w:rsidRDefault="007E69F6" w:rsidP="0003136F">
    <w:pPr>
      <w:pStyle w:val="Sidhuvud"/>
    </w:pPr>
    <w:r>
      <w:rPr>
        <w:noProof/>
        <w:lang w:val="en-US" w:eastAsia="en-US"/>
      </w:rPr>
      <w:drawing>
        <wp:inline distT="0" distB="0" distL="0" distR="0" wp14:anchorId="095D02AD" wp14:editId="503C4EA2">
          <wp:extent cx="3093085" cy="878840"/>
          <wp:effectExtent l="0" t="0" r="5715" b="10160"/>
          <wp:docPr id="1"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F logo"/>
                  <pic:cNvPicPr>
                    <a:picLocks noChangeAspect="1" noChangeArrowheads="1"/>
                  </pic:cNvPicPr>
                </pic:nvPicPr>
                <pic:blipFill>
                  <a:blip r:embed="rId1">
                    <a:extLst>
                      <a:ext uri="{28A0092B-C50C-407E-A947-70E740481C1C}">
                        <a14:useLocalDpi xmlns:a14="http://schemas.microsoft.com/office/drawing/2010/main" val="0"/>
                      </a:ext>
                    </a:extLst>
                  </a:blip>
                  <a:srcRect l="5396" t="7324" r="3525" b="10722"/>
                  <a:stretch>
                    <a:fillRect/>
                  </a:stretch>
                </pic:blipFill>
                <pic:spPr bwMode="auto">
                  <a:xfrm>
                    <a:off x="0" y="0"/>
                    <a:ext cx="3093085" cy="878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43C2B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65869"/>
    <w:multiLevelType w:val="hybridMultilevel"/>
    <w:tmpl w:val="A25E597C"/>
    <w:lvl w:ilvl="0" w:tplc="E8E8A17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092740"/>
    <w:multiLevelType w:val="hybridMultilevel"/>
    <w:tmpl w:val="D520E8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3C3FED"/>
    <w:multiLevelType w:val="hybridMultilevel"/>
    <w:tmpl w:val="308E33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1E01E9"/>
    <w:multiLevelType w:val="hybridMultilevel"/>
    <w:tmpl w:val="DB6C40A2"/>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8E20E3"/>
    <w:multiLevelType w:val="hybridMultilevel"/>
    <w:tmpl w:val="A4F27932"/>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EEC372B"/>
    <w:multiLevelType w:val="hybridMultilevel"/>
    <w:tmpl w:val="428C48CA"/>
    <w:lvl w:ilvl="0" w:tplc="4BFC6CF4">
      <w:start w:val="2021"/>
      <w:numFmt w:val="bullet"/>
      <w:lvlText w:val="-"/>
      <w:lvlJc w:val="left"/>
      <w:pPr>
        <w:ind w:left="360" w:firstLine="0"/>
      </w:pPr>
      <w:rPr>
        <w:rFonts w:ascii="Times New Roman" w:eastAsia="Times New Roman" w:hAnsi="Times New Roman" w:cs="Times New Roman" w:hint="default"/>
        <w:b/>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D0254D"/>
    <w:multiLevelType w:val="hybridMultilevel"/>
    <w:tmpl w:val="868C464E"/>
    <w:lvl w:ilvl="0" w:tplc="A97478B2">
      <w:start w:val="1"/>
      <w:numFmt w:val="bullet"/>
      <w:lvlText w:val=" "/>
      <w:lvlJc w:val="left"/>
      <w:pPr>
        <w:tabs>
          <w:tab w:val="num" w:pos="720"/>
        </w:tabs>
        <w:ind w:left="720" w:hanging="360"/>
      </w:pPr>
      <w:rPr>
        <w:rFonts w:ascii="Calibri" w:hAnsi="Calibri" w:hint="default"/>
      </w:rPr>
    </w:lvl>
    <w:lvl w:ilvl="1" w:tplc="CBAAF456">
      <w:numFmt w:val="bullet"/>
      <w:lvlText w:val="◦"/>
      <w:lvlJc w:val="left"/>
      <w:pPr>
        <w:tabs>
          <w:tab w:val="num" w:pos="1440"/>
        </w:tabs>
        <w:ind w:left="1440" w:hanging="360"/>
      </w:pPr>
      <w:rPr>
        <w:rFonts w:ascii="Calibri" w:hAnsi="Calibri" w:hint="default"/>
      </w:rPr>
    </w:lvl>
    <w:lvl w:ilvl="2" w:tplc="17C42F80">
      <w:numFmt w:val="bullet"/>
      <w:lvlText w:val="◦"/>
      <w:lvlJc w:val="left"/>
      <w:pPr>
        <w:tabs>
          <w:tab w:val="num" w:pos="2160"/>
        </w:tabs>
        <w:ind w:left="2160" w:hanging="360"/>
      </w:pPr>
      <w:rPr>
        <w:rFonts w:ascii="Calibri" w:hAnsi="Calibri" w:hint="default"/>
      </w:rPr>
    </w:lvl>
    <w:lvl w:ilvl="3" w:tplc="9FA0240C" w:tentative="1">
      <w:start w:val="1"/>
      <w:numFmt w:val="bullet"/>
      <w:lvlText w:val=" "/>
      <w:lvlJc w:val="left"/>
      <w:pPr>
        <w:tabs>
          <w:tab w:val="num" w:pos="2880"/>
        </w:tabs>
        <w:ind w:left="2880" w:hanging="360"/>
      </w:pPr>
      <w:rPr>
        <w:rFonts w:ascii="Calibri" w:hAnsi="Calibri" w:hint="default"/>
      </w:rPr>
    </w:lvl>
    <w:lvl w:ilvl="4" w:tplc="328200B4" w:tentative="1">
      <w:start w:val="1"/>
      <w:numFmt w:val="bullet"/>
      <w:lvlText w:val=" "/>
      <w:lvlJc w:val="left"/>
      <w:pPr>
        <w:tabs>
          <w:tab w:val="num" w:pos="3600"/>
        </w:tabs>
        <w:ind w:left="3600" w:hanging="360"/>
      </w:pPr>
      <w:rPr>
        <w:rFonts w:ascii="Calibri" w:hAnsi="Calibri" w:hint="default"/>
      </w:rPr>
    </w:lvl>
    <w:lvl w:ilvl="5" w:tplc="485685CC" w:tentative="1">
      <w:start w:val="1"/>
      <w:numFmt w:val="bullet"/>
      <w:lvlText w:val=" "/>
      <w:lvlJc w:val="left"/>
      <w:pPr>
        <w:tabs>
          <w:tab w:val="num" w:pos="4320"/>
        </w:tabs>
        <w:ind w:left="4320" w:hanging="360"/>
      </w:pPr>
      <w:rPr>
        <w:rFonts w:ascii="Calibri" w:hAnsi="Calibri" w:hint="default"/>
      </w:rPr>
    </w:lvl>
    <w:lvl w:ilvl="6" w:tplc="6872373C" w:tentative="1">
      <w:start w:val="1"/>
      <w:numFmt w:val="bullet"/>
      <w:lvlText w:val=" "/>
      <w:lvlJc w:val="left"/>
      <w:pPr>
        <w:tabs>
          <w:tab w:val="num" w:pos="5040"/>
        </w:tabs>
        <w:ind w:left="5040" w:hanging="360"/>
      </w:pPr>
      <w:rPr>
        <w:rFonts w:ascii="Calibri" w:hAnsi="Calibri" w:hint="default"/>
      </w:rPr>
    </w:lvl>
    <w:lvl w:ilvl="7" w:tplc="86560C06" w:tentative="1">
      <w:start w:val="1"/>
      <w:numFmt w:val="bullet"/>
      <w:lvlText w:val=" "/>
      <w:lvlJc w:val="left"/>
      <w:pPr>
        <w:tabs>
          <w:tab w:val="num" w:pos="5760"/>
        </w:tabs>
        <w:ind w:left="5760" w:hanging="360"/>
      </w:pPr>
      <w:rPr>
        <w:rFonts w:ascii="Calibri" w:hAnsi="Calibri" w:hint="default"/>
      </w:rPr>
    </w:lvl>
    <w:lvl w:ilvl="8" w:tplc="B9BCF0D0"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200D3A56"/>
    <w:multiLevelType w:val="hybridMultilevel"/>
    <w:tmpl w:val="5254EF04"/>
    <w:lvl w:ilvl="0" w:tplc="6E042E3E">
      <w:start w:val="2021"/>
      <w:numFmt w:val="bullet"/>
      <w:lvlText w:val="-"/>
      <w:lvlJc w:val="left"/>
      <w:pPr>
        <w:ind w:left="720" w:hanging="360"/>
      </w:pPr>
      <w:rPr>
        <w:rFonts w:ascii="Times New Roman" w:eastAsia="Times New Roman" w:hAnsi="Times New Roman"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06841E4"/>
    <w:multiLevelType w:val="hybridMultilevel"/>
    <w:tmpl w:val="4F107624"/>
    <w:lvl w:ilvl="0" w:tplc="A19A095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5D4419E"/>
    <w:multiLevelType w:val="hybridMultilevel"/>
    <w:tmpl w:val="15E8A28A"/>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5F40374"/>
    <w:multiLevelType w:val="hybridMultilevel"/>
    <w:tmpl w:val="245A0150"/>
    <w:lvl w:ilvl="0" w:tplc="3A3ED968">
      <w:start w:val="20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C513ABE"/>
    <w:multiLevelType w:val="hybridMultilevel"/>
    <w:tmpl w:val="56185FCC"/>
    <w:lvl w:ilvl="0" w:tplc="5FDE27CE">
      <w:start w:val="2021"/>
      <w:numFmt w:val="bullet"/>
      <w:lvlText w:val="-"/>
      <w:lvlJc w:val="left"/>
      <w:pPr>
        <w:ind w:left="720" w:hanging="360"/>
      </w:pPr>
      <w:rPr>
        <w:rFonts w:ascii="Times New Roman" w:eastAsia="Times New Roman" w:hAnsi="Times New Roman"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4D96A88"/>
    <w:multiLevelType w:val="hybridMultilevel"/>
    <w:tmpl w:val="312E06EA"/>
    <w:lvl w:ilvl="0" w:tplc="8A961E8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2C80ACF"/>
    <w:multiLevelType w:val="hybridMultilevel"/>
    <w:tmpl w:val="BFD289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361688F"/>
    <w:multiLevelType w:val="hybridMultilevel"/>
    <w:tmpl w:val="B7166CC0"/>
    <w:lvl w:ilvl="0" w:tplc="20BAF202">
      <w:start w:val="2021"/>
      <w:numFmt w:val="bullet"/>
      <w:lvlText w:val=""/>
      <w:lvlJc w:val="left"/>
      <w:pPr>
        <w:ind w:left="720" w:hanging="360"/>
      </w:pPr>
      <w:rPr>
        <w:rFonts w:ascii="Symbol" w:eastAsia="Times New Roman" w:hAnsi="Symbol"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DE4CE0"/>
    <w:multiLevelType w:val="hybridMultilevel"/>
    <w:tmpl w:val="2CCAA416"/>
    <w:lvl w:ilvl="0" w:tplc="D4CC32E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CA423D1"/>
    <w:multiLevelType w:val="hybridMultilevel"/>
    <w:tmpl w:val="1DD4C7C8"/>
    <w:lvl w:ilvl="0" w:tplc="4F68BEA4">
      <w:start w:val="2018"/>
      <w:numFmt w:val="bullet"/>
      <w:lvlText w:val="-"/>
      <w:lvlJc w:val="left"/>
      <w:pPr>
        <w:ind w:left="720" w:hanging="360"/>
      </w:pPr>
      <w:rPr>
        <w:rFonts w:ascii="Gotham Narrow B" w:eastAsia="Times New Roman" w:hAnsi="Gotham Narrow B"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186456"/>
    <w:multiLevelType w:val="hybridMultilevel"/>
    <w:tmpl w:val="0166256A"/>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FEC436E"/>
    <w:multiLevelType w:val="hybridMultilevel"/>
    <w:tmpl w:val="1B7261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516725561">
    <w:abstractNumId w:val="7"/>
  </w:num>
  <w:num w:numId="2" w16cid:durableId="1618566724">
    <w:abstractNumId w:val="2"/>
  </w:num>
  <w:num w:numId="3" w16cid:durableId="946043240">
    <w:abstractNumId w:val="13"/>
  </w:num>
  <w:num w:numId="4" w16cid:durableId="2057507732">
    <w:abstractNumId w:val="1"/>
  </w:num>
  <w:num w:numId="5" w16cid:durableId="18170284">
    <w:abstractNumId w:val="16"/>
  </w:num>
  <w:num w:numId="6" w16cid:durableId="1078016192">
    <w:abstractNumId w:val="17"/>
  </w:num>
  <w:num w:numId="7" w16cid:durableId="1412963852">
    <w:abstractNumId w:val="19"/>
  </w:num>
  <w:num w:numId="8" w16cid:durableId="764231131">
    <w:abstractNumId w:val="14"/>
  </w:num>
  <w:num w:numId="9" w16cid:durableId="1666590361">
    <w:abstractNumId w:val="10"/>
  </w:num>
  <w:num w:numId="10" w16cid:durableId="695542804">
    <w:abstractNumId w:val="5"/>
  </w:num>
  <w:num w:numId="11" w16cid:durableId="738481154">
    <w:abstractNumId w:val="4"/>
  </w:num>
  <w:num w:numId="12" w16cid:durableId="1460026790">
    <w:abstractNumId w:val="18"/>
  </w:num>
  <w:num w:numId="13" w16cid:durableId="1271084857">
    <w:abstractNumId w:val="9"/>
  </w:num>
  <w:num w:numId="14" w16cid:durableId="318996338">
    <w:abstractNumId w:val="3"/>
  </w:num>
  <w:num w:numId="15" w16cid:durableId="586381860">
    <w:abstractNumId w:val="0"/>
  </w:num>
  <w:num w:numId="16" w16cid:durableId="1637643261">
    <w:abstractNumId w:val="6"/>
  </w:num>
  <w:num w:numId="17" w16cid:durableId="565576769">
    <w:abstractNumId w:val="11"/>
  </w:num>
  <w:num w:numId="18" w16cid:durableId="1856578932">
    <w:abstractNumId w:val="12"/>
  </w:num>
  <w:num w:numId="19" w16cid:durableId="1310213156">
    <w:abstractNumId w:val="15"/>
  </w:num>
  <w:num w:numId="20" w16cid:durableId="2879740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C7"/>
    <w:rsid w:val="00000D53"/>
    <w:rsid w:val="000123C6"/>
    <w:rsid w:val="00014012"/>
    <w:rsid w:val="00014469"/>
    <w:rsid w:val="00016BE4"/>
    <w:rsid w:val="00016E6F"/>
    <w:rsid w:val="0002096D"/>
    <w:rsid w:val="00021963"/>
    <w:rsid w:val="00023189"/>
    <w:rsid w:val="00023621"/>
    <w:rsid w:val="0003004C"/>
    <w:rsid w:val="0003136F"/>
    <w:rsid w:val="00031618"/>
    <w:rsid w:val="00035986"/>
    <w:rsid w:val="00036B11"/>
    <w:rsid w:val="00040FF7"/>
    <w:rsid w:val="00043021"/>
    <w:rsid w:val="000501E0"/>
    <w:rsid w:val="00050A57"/>
    <w:rsid w:val="00060F10"/>
    <w:rsid w:val="000660F5"/>
    <w:rsid w:val="000673E9"/>
    <w:rsid w:val="0007323C"/>
    <w:rsid w:val="00076D16"/>
    <w:rsid w:val="00077A17"/>
    <w:rsid w:val="00083F09"/>
    <w:rsid w:val="0009442D"/>
    <w:rsid w:val="00096D4E"/>
    <w:rsid w:val="000A3C63"/>
    <w:rsid w:val="000A49D6"/>
    <w:rsid w:val="000B14C7"/>
    <w:rsid w:val="000B2E28"/>
    <w:rsid w:val="000C167F"/>
    <w:rsid w:val="000C4326"/>
    <w:rsid w:val="000C55A9"/>
    <w:rsid w:val="000D0E35"/>
    <w:rsid w:val="000D18AE"/>
    <w:rsid w:val="000D5694"/>
    <w:rsid w:val="000D5736"/>
    <w:rsid w:val="000D6A40"/>
    <w:rsid w:val="000E1521"/>
    <w:rsid w:val="000E2789"/>
    <w:rsid w:val="000F087B"/>
    <w:rsid w:val="000F102A"/>
    <w:rsid w:val="000F30AD"/>
    <w:rsid w:val="000F3DE8"/>
    <w:rsid w:val="000F4AAD"/>
    <w:rsid w:val="00100179"/>
    <w:rsid w:val="00100989"/>
    <w:rsid w:val="00101C81"/>
    <w:rsid w:val="00102D4F"/>
    <w:rsid w:val="00102E69"/>
    <w:rsid w:val="001035D9"/>
    <w:rsid w:val="00106C28"/>
    <w:rsid w:val="00107ECA"/>
    <w:rsid w:val="00110469"/>
    <w:rsid w:val="001118A0"/>
    <w:rsid w:val="001121E4"/>
    <w:rsid w:val="00114400"/>
    <w:rsid w:val="00114BAB"/>
    <w:rsid w:val="00115DAD"/>
    <w:rsid w:val="0012559F"/>
    <w:rsid w:val="00125AE9"/>
    <w:rsid w:val="00125D20"/>
    <w:rsid w:val="00126069"/>
    <w:rsid w:val="00126154"/>
    <w:rsid w:val="00126C16"/>
    <w:rsid w:val="001329C9"/>
    <w:rsid w:val="00132BA4"/>
    <w:rsid w:val="0013438E"/>
    <w:rsid w:val="001357E7"/>
    <w:rsid w:val="001406E3"/>
    <w:rsid w:val="00140FF2"/>
    <w:rsid w:val="001433D0"/>
    <w:rsid w:val="001467B0"/>
    <w:rsid w:val="001579C4"/>
    <w:rsid w:val="00161731"/>
    <w:rsid w:val="00161E59"/>
    <w:rsid w:val="00162232"/>
    <w:rsid w:val="001661C2"/>
    <w:rsid w:val="00166E8B"/>
    <w:rsid w:val="001713C0"/>
    <w:rsid w:val="001736D4"/>
    <w:rsid w:val="00173FBB"/>
    <w:rsid w:val="001770A6"/>
    <w:rsid w:val="00180598"/>
    <w:rsid w:val="00184841"/>
    <w:rsid w:val="0018550D"/>
    <w:rsid w:val="00185E71"/>
    <w:rsid w:val="00192B31"/>
    <w:rsid w:val="001943BE"/>
    <w:rsid w:val="001944EA"/>
    <w:rsid w:val="00194EC6"/>
    <w:rsid w:val="001968E2"/>
    <w:rsid w:val="001A0BFC"/>
    <w:rsid w:val="001A30DD"/>
    <w:rsid w:val="001A374F"/>
    <w:rsid w:val="001B5048"/>
    <w:rsid w:val="001B7EE8"/>
    <w:rsid w:val="001C3330"/>
    <w:rsid w:val="001C657B"/>
    <w:rsid w:val="001D1C3C"/>
    <w:rsid w:val="001D4C12"/>
    <w:rsid w:val="001D50D8"/>
    <w:rsid w:val="001D6BBA"/>
    <w:rsid w:val="001E0862"/>
    <w:rsid w:val="001E33B5"/>
    <w:rsid w:val="001E359E"/>
    <w:rsid w:val="001F28D7"/>
    <w:rsid w:val="001F30A2"/>
    <w:rsid w:val="001F372E"/>
    <w:rsid w:val="001F42A2"/>
    <w:rsid w:val="001F4632"/>
    <w:rsid w:val="001F4C5F"/>
    <w:rsid w:val="001F6A1A"/>
    <w:rsid w:val="00202A79"/>
    <w:rsid w:val="00203342"/>
    <w:rsid w:val="00210B75"/>
    <w:rsid w:val="00212511"/>
    <w:rsid w:val="0021318C"/>
    <w:rsid w:val="002159D0"/>
    <w:rsid w:val="00216F42"/>
    <w:rsid w:val="002178A3"/>
    <w:rsid w:val="002217F1"/>
    <w:rsid w:val="00221C1F"/>
    <w:rsid w:val="002223BA"/>
    <w:rsid w:val="00222636"/>
    <w:rsid w:val="00223527"/>
    <w:rsid w:val="0023045C"/>
    <w:rsid w:val="00230A95"/>
    <w:rsid w:val="00230D68"/>
    <w:rsid w:val="00233302"/>
    <w:rsid w:val="00233D22"/>
    <w:rsid w:val="00235C41"/>
    <w:rsid w:val="00242BED"/>
    <w:rsid w:val="00246C80"/>
    <w:rsid w:val="00247880"/>
    <w:rsid w:val="00251E92"/>
    <w:rsid w:val="00252669"/>
    <w:rsid w:val="00252CD2"/>
    <w:rsid w:val="00254AFF"/>
    <w:rsid w:val="0025784E"/>
    <w:rsid w:val="00261062"/>
    <w:rsid w:val="002641E6"/>
    <w:rsid w:val="00264430"/>
    <w:rsid w:val="00267F66"/>
    <w:rsid w:val="00273D54"/>
    <w:rsid w:val="00276B7E"/>
    <w:rsid w:val="00283E35"/>
    <w:rsid w:val="00284A2E"/>
    <w:rsid w:val="00287B68"/>
    <w:rsid w:val="00295FD3"/>
    <w:rsid w:val="002A3988"/>
    <w:rsid w:val="002A3E0C"/>
    <w:rsid w:val="002A45D4"/>
    <w:rsid w:val="002A69A1"/>
    <w:rsid w:val="002A7AF4"/>
    <w:rsid w:val="002B01E3"/>
    <w:rsid w:val="002B3A51"/>
    <w:rsid w:val="002B3B1F"/>
    <w:rsid w:val="002B696A"/>
    <w:rsid w:val="002C1983"/>
    <w:rsid w:val="002C3390"/>
    <w:rsid w:val="002D1109"/>
    <w:rsid w:val="002D1ACA"/>
    <w:rsid w:val="002D1D6D"/>
    <w:rsid w:val="002D6C4D"/>
    <w:rsid w:val="002E115F"/>
    <w:rsid w:val="002E64A5"/>
    <w:rsid w:val="002E6714"/>
    <w:rsid w:val="002F4A4A"/>
    <w:rsid w:val="002F7CDF"/>
    <w:rsid w:val="00300905"/>
    <w:rsid w:val="003025FA"/>
    <w:rsid w:val="00304B0F"/>
    <w:rsid w:val="00314948"/>
    <w:rsid w:val="00315677"/>
    <w:rsid w:val="00316634"/>
    <w:rsid w:val="00316A85"/>
    <w:rsid w:val="00317A3E"/>
    <w:rsid w:val="00323839"/>
    <w:rsid w:val="00331179"/>
    <w:rsid w:val="00333986"/>
    <w:rsid w:val="003340BD"/>
    <w:rsid w:val="003349D3"/>
    <w:rsid w:val="00335013"/>
    <w:rsid w:val="00336F99"/>
    <w:rsid w:val="00343518"/>
    <w:rsid w:val="00343EEE"/>
    <w:rsid w:val="00345AA6"/>
    <w:rsid w:val="00346064"/>
    <w:rsid w:val="0035267D"/>
    <w:rsid w:val="00353878"/>
    <w:rsid w:val="003540C2"/>
    <w:rsid w:val="0035516F"/>
    <w:rsid w:val="003663DA"/>
    <w:rsid w:val="0037016E"/>
    <w:rsid w:val="00372BF8"/>
    <w:rsid w:val="00376BBC"/>
    <w:rsid w:val="00380EB9"/>
    <w:rsid w:val="00381D80"/>
    <w:rsid w:val="00382DA9"/>
    <w:rsid w:val="003866E8"/>
    <w:rsid w:val="0039359B"/>
    <w:rsid w:val="00395909"/>
    <w:rsid w:val="003975F9"/>
    <w:rsid w:val="00397A71"/>
    <w:rsid w:val="00397F9C"/>
    <w:rsid w:val="003A3524"/>
    <w:rsid w:val="003A40AD"/>
    <w:rsid w:val="003A5036"/>
    <w:rsid w:val="003A71C1"/>
    <w:rsid w:val="003B445B"/>
    <w:rsid w:val="003B47EA"/>
    <w:rsid w:val="003B6C23"/>
    <w:rsid w:val="003B70AD"/>
    <w:rsid w:val="003C2170"/>
    <w:rsid w:val="003C399E"/>
    <w:rsid w:val="003C5132"/>
    <w:rsid w:val="003D0AB1"/>
    <w:rsid w:val="003D1E95"/>
    <w:rsid w:val="003D6497"/>
    <w:rsid w:val="003D787D"/>
    <w:rsid w:val="003E172B"/>
    <w:rsid w:val="003E32A0"/>
    <w:rsid w:val="003E426E"/>
    <w:rsid w:val="003E4709"/>
    <w:rsid w:val="003F10EE"/>
    <w:rsid w:val="003F3028"/>
    <w:rsid w:val="00400DB9"/>
    <w:rsid w:val="00400F33"/>
    <w:rsid w:val="00401047"/>
    <w:rsid w:val="00402066"/>
    <w:rsid w:val="004023A9"/>
    <w:rsid w:val="00405115"/>
    <w:rsid w:val="00405B55"/>
    <w:rsid w:val="00405EB3"/>
    <w:rsid w:val="00410B7D"/>
    <w:rsid w:val="0041103F"/>
    <w:rsid w:val="00411C9F"/>
    <w:rsid w:val="00413A0E"/>
    <w:rsid w:val="00413C68"/>
    <w:rsid w:val="00414B1B"/>
    <w:rsid w:val="00416E76"/>
    <w:rsid w:val="00422AE1"/>
    <w:rsid w:val="00427F20"/>
    <w:rsid w:val="004338FC"/>
    <w:rsid w:val="00437864"/>
    <w:rsid w:val="004427B4"/>
    <w:rsid w:val="00442A61"/>
    <w:rsid w:val="00443C9C"/>
    <w:rsid w:val="004449F6"/>
    <w:rsid w:val="00446A35"/>
    <w:rsid w:val="00446D63"/>
    <w:rsid w:val="00454CF3"/>
    <w:rsid w:val="00457227"/>
    <w:rsid w:val="00463598"/>
    <w:rsid w:val="004675B9"/>
    <w:rsid w:val="0046791C"/>
    <w:rsid w:val="004738F3"/>
    <w:rsid w:val="0047434B"/>
    <w:rsid w:val="00480F83"/>
    <w:rsid w:val="00482580"/>
    <w:rsid w:val="00484C67"/>
    <w:rsid w:val="0049044C"/>
    <w:rsid w:val="004928C3"/>
    <w:rsid w:val="004944C0"/>
    <w:rsid w:val="00495A38"/>
    <w:rsid w:val="00495BC7"/>
    <w:rsid w:val="00495FA7"/>
    <w:rsid w:val="004A6A11"/>
    <w:rsid w:val="004A74DB"/>
    <w:rsid w:val="004B6D60"/>
    <w:rsid w:val="004C2A32"/>
    <w:rsid w:val="004C3817"/>
    <w:rsid w:val="004C3F81"/>
    <w:rsid w:val="004C512D"/>
    <w:rsid w:val="004C5669"/>
    <w:rsid w:val="004C6BD2"/>
    <w:rsid w:val="004C796D"/>
    <w:rsid w:val="004D02DC"/>
    <w:rsid w:val="004D6654"/>
    <w:rsid w:val="004E17D6"/>
    <w:rsid w:val="004E1F97"/>
    <w:rsid w:val="004E241C"/>
    <w:rsid w:val="004E3F45"/>
    <w:rsid w:val="004E5934"/>
    <w:rsid w:val="004E718F"/>
    <w:rsid w:val="004F24E9"/>
    <w:rsid w:val="004F2C02"/>
    <w:rsid w:val="004F7E67"/>
    <w:rsid w:val="00501C58"/>
    <w:rsid w:val="00504AA8"/>
    <w:rsid w:val="00513C39"/>
    <w:rsid w:val="005143EC"/>
    <w:rsid w:val="00514C65"/>
    <w:rsid w:val="00516487"/>
    <w:rsid w:val="00525611"/>
    <w:rsid w:val="00533A31"/>
    <w:rsid w:val="00535969"/>
    <w:rsid w:val="005428F2"/>
    <w:rsid w:val="00546EC9"/>
    <w:rsid w:val="00546F0B"/>
    <w:rsid w:val="0054752E"/>
    <w:rsid w:val="00547789"/>
    <w:rsid w:val="00547F0E"/>
    <w:rsid w:val="00551A2B"/>
    <w:rsid w:val="005522D3"/>
    <w:rsid w:val="00554856"/>
    <w:rsid w:val="00555307"/>
    <w:rsid w:val="0055685E"/>
    <w:rsid w:val="0055720C"/>
    <w:rsid w:val="00560791"/>
    <w:rsid w:val="00562AFB"/>
    <w:rsid w:val="00564D0A"/>
    <w:rsid w:val="00567BFB"/>
    <w:rsid w:val="0057021D"/>
    <w:rsid w:val="00573DE8"/>
    <w:rsid w:val="0057492F"/>
    <w:rsid w:val="00577C90"/>
    <w:rsid w:val="00581DE7"/>
    <w:rsid w:val="00583951"/>
    <w:rsid w:val="005847B4"/>
    <w:rsid w:val="00585FD1"/>
    <w:rsid w:val="00587726"/>
    <w:rsid w:val="005918DF"/>
    <w:rsid w:val="00592294"/>
    <w:rsid w:val="005922C9"/>
    <w:rsid w:val="005941B1"/>
    <w:rsid w:val="005952AE"/>
    <w:rsid w:val="005B185E"/>
    <w:rsid w:val="005B44F8"/>
    <w:rsid w:val="005B4C57"/>
    <w:rsid w:val="005B4CFD"/>
    <w:rsid w:val="005B621D"/>
    <w:rsid w:val="005C00E6"/>
    <w:rsid w:val="005C0E21"/>
    <w:rsid w:val="005C1B39"/>
    <w:rsid w:val="005C3D1B"/>
    <w:rsid w:val="005D0EC3"/>
    <w:rsid w:val="005D2028"/>
    <w:rsid w:val="005D5D7D"/>
    <w:rsid w:val="005D5EF1"/>
    <w:rsid w:val="005E32A6"/>
    <w:rsid w:val="005E4542"/>
    <w:rsid w:val="005E54AC"/>
    <w:rsid w:val="005F4187"/>
    <w:rsid w:val="005F458D"/>
    <w:rsid w:val="005F7905"/>
    <w:rsid w:val="005F7E9D"/>
    <w:rsid w:val="005F7EA0"/>
    <w:rsid w:val="006016C1"/>
    <w:rsid w:val="00610734"/>
    <w:rsid w:val="00610E9B"/>
    <w:rsid w:val="006148E4"/>
    <w:rsid w:val="006203A9"/>
    <w:rsid w:val="00620771"/>
    <w:rsid w:val="006328D0"/>
    <w:rsid w:val="00633087"/>
    <w:rsid w:val="00636C5F"/>
    <w:rsid w:val="006436A8"/>
    <w:rsid w:val="00644540"/>
    <w:rsid w:val="00645695"/>
    <w:rsid w:val="00646C9B"/>
    <w:rsid w:val="00651059"/>
    <w:rsid w:val="00651EE4"/>
    <w:rsid w:val="006520E2"/>
    <w:rsid w:val="006535C8"/>
    <w:rsid w:val="006538CB"/>
    <w:rsid w:val="006543ED"/>
    <w:rsid w:val="00655192"/>
    <w:rsid w:val="00655E3F"/>
    <w:rsid w:val="006603A1"/>
    <w:rsid w:val="006616B7"/>
    <w:rsid w:val="00664820"/>
    <w:rsid w:val="00665A1A"/>
    <w:rsid w:val="00672BC1"/>
    <w:rsid w:val="006760D8"/>
    <w:rsid w:val="0067659F"/>
    <w:rsid w:val="00680B01"/>
    <w:rsid w:val="00681676"/>
    <w:rsid w:val="00682C6D"/>
    <w:rsid w:val="0068533E"/>
    <w:rsid w:val="006900A6"/>
    <w:rsid w:val="00691969"/>
    <w:rsid w:val="00695E13"/>
    <w:rsid w:val="0069646D"/>
    <w:rsid w:val="006A1988"/>
    <w:rsid w:val="006A2AF9"/>
    <w:rsid w:val="006A3CD6"/>
    <w:rsid w:val="006A415E"/>
    <w:rsid w:val="006A4C0B"/>
    <w:rsid w:val="006B1E18"/>
    <w:rsid w:val="006B4EAB"/>
    <w:rsid w:val="006B4F45"/>
    <w:rsid w:val="006B523A"/>
    <w:rsid w:val="006B5729"/>
    <w:rsid w:val="006B7EEA"/>
    <w:rsid w:val="006C2583"/>
    <w:rsid w:val="006C283A"/>
    <w:rsid w:val="006C35B5"/>
    <w:rsid w:val="006D34C1"/>
    <w:rsid w:val="006E1E66"/>
    <w:rsid w:val="006E1FD0"/>
    <w:rsid w:val="006E2CE5"/>
    <w:rsid w:val="006E3789"/>
    <w:rsid w:val="006E4234"/>
    <w:rsid w:val="006E5894"/>
    <w:rsid w:val="006E68BF"/>
    <w:rsid w:val="006E6E47"/>
    <w:rsid w:val="006E74D1"/>
    <w:rsid w:val="006F2DAB"/>
    <w:rsid w:val="006F6520"/>
    <w:rsid w:val="00700F30"/>
    <w:rsid w:val="007028E5"/>
    <w:rsid w:val="0071084A"/>
    <w:rsid w:val="00715036"/>
    <w:rsid w:val="00717709"/>
    <w:rsid w:val="007202BB"/>
    <w:rsid w:val="00723054"/>
    <w:rsid w:val="007249A6"/>
    <w:rsid w:val="0072577D"/>
    <w:rsid w:val="00726CB3"/>
    <w:rsid w:val="00726DE5"/>
    <w:rsid w:val="00727CBA"/>
    <w:rsid w:val="00731D04"/>
    <w:rsid w:val="00733FD0"/>
    <w:rsid w:val="00734B84"/>
    <w:rsid w:val="0073576E"/>
    <w:rsid w:val="007365C1"/>
    <w:rsid w:val="00741F2A"/>
    <w:rsid w:val="007448FF"/>
    <w:rsid w:val="007479F2"/>
    <w:rsid w:val="0075095D"/>
    <w:rsid w:val="007524D3"/>
    <w:rsid w:val="0075601A"/>
    <w:rsid w:val="00757244"/>
    <w:rsid w:val="007577AC"/>
    <w:rsid w:val="007604FE"/>
    <w:rsid w:val="007658B9"/>
    <w:rsid w:val="00770778"/>
    <w:rsid w:val="00770EC0"/>
    <w:rsid w:val="00771287"/>
    <w:rsid w:val="007755F2"/>
    <w:rsid w:val="00775CF4"/>
    <w:rsid w:val="00780B97"/>
    <w:rsid w:val="007820B1"/>
    <w:rsid w:val="007869BE"/>
    <w:rsid w:val="00790255"/>
    <w:rsid w:val="00794D6B"/>
    <w:rsid w:val="00796BE1"/>
    <w:rsid w:val="007A0609"/>
    <w:rsid w:val="007A0DC0"/>
    <w:rsid w:val="007A2792"/>
    <w:rsid w:val="007A4110"/>
    <w:rsid w:val="007A4E7E"/>
    <w:rsid w:val="007A6B00"/>
    <w:rsid w:val="007B5F30"/>
    <w:rsid w:val="007B60AD"/>
    <w:rsid w:val="007B6E7F"/>
    <w:rsid w:val="007C1539"/>
    <w:rsid w:val="007C23E1"/>
    <w:rsid w:val="007C23EF"/>
    <w:rsid w:val="007C5181"/>
    <w:rsid w:val="007C52E0"/>
    <w:rsid w:val="007C68C8"/>
    <w:rsid w:val="007C7BFB"/>
    <w:rsid w:val="007D0A32"/>
    <w:rsid w:val="007D3476"/>
    <w:rsid w:val="007D52D9"/>
    <w:rsid w:val="007E38D3"/>
    <w:rsid w:val="007E458F"/>
    <w:rsid w:val="007E47DA"/>
    <w:rsid w:val="007E69F6"/>
    <w:rsid w:val="007E6D02"/>
    <w:rsid w:val="007F1CB4"/>
    <w:rsid w:val="007F3886"/>
    <w:rsid w:val="007F3975"/>
    <w:rsid w:val="007F4D88"/>
    <w:rsid w:val="00803121"/>
    <w:rsid w:val="00805572"/>
    <w:rsid w:val="00811BDF"/>
    <w:rsid w:val="00811DB1"/>
    <w:rsid w:val="008166A0"/>
    <w:rsid w:val="00817381"/>
    <w:rsid w:val="00820BC9"/>
    <w:rsid w:val="008262D1"/>
    <w:rsid w:val="008315C1"/>
    <w:rsid w:val="008317CA"/>
    <w:rsid w:val="00836B15"/>
    <w:rsid w:val="00836C8A"/>
    <w:rsid w:val="008374D4"/>
    <w:rsid w:val="008430F1"/>
    <w:rsid w:val="00845811"/>
    <w:rsid w:val="0085055A"/>
    <w:rsid w:val="00851A5B"/>
    <w:rsid w:val="00857F10"/>
    <w:rsid w:val="008603B4"/>
    <w:rsid w:val="008604D8"/>
    <w:rsid w:val="00862D0B"/>
    <w:rsid w:val="008660BF"/>
    <w:rsid w:val="00867494"/>
    <w:rsid w:val="00871231"/>
    <w:rsid w:val="00873239"/>
    <w:rsid w:val="0087461D"/>
    <w:rsid w:val="00876BFD"/>
    <w:rsid w:val="00880554"/>
    <w:rsid w:val="0088296A"/>
    <w:rsid w:val="00882FC9"/>
    <w:rsid w:val="00883F14"/>
    <w:rsid w:val="00883F35"/>
    <w:rsid w:val="00885186"/>
    <w:rsid w:val="0089104F"/>
    <w:rsid w:val="008920BF"/>
    <w:rsid w:val="00893822"/>
    <w:rsid w:val="00896D8E"/>
    <w:rsid w:val="008A1B2C"/>
    <w:rsid w:val="008A51D0"/>
    <w:rsid w:val="008A6CB4"/>
    <w:rsid w:val="008B20B9"/>
    <w:rsid w:val="008B251B"/>
    <w:rsid w:val="008B4F36"/>
    <w:rsid w:val="008B698D"/>
    <w:rsid w:val="008B6BA8"/>
    <w:rsid w:val="008C141E"/>
    <w:rsid w:val="008C4DDB"/>
    <w:rsid w:val="008C5476"/>
    <w:rsid w:val="008D0195"/>
    <w:rsid w:val="008D0315"/>
    <w:rsid w:val="008D1E85"/>
    <w:rsid w:val="008D4C93"/>
    <w:rsid w:val="008D6A30"/>
    <w:rsid w:val="008D7773"/>
    <w:rsid w:val="008E57A0"/>
    <w:rsid w:val="008E6EBA"/>
    <w:rsid w:val="008E70B1"/>
    <w:rsid w:val="008F26C0"/>
    <w:rsid w:val="008F48E3"/>
    <w:rsid w:val="008F507B"/>
    <w:rsid w:val="008F7195"/>
    <w:rsid w:val="00902D6A"/>
    <w:rsid w:val="009031F3"/>
    <w:rsid w:val="0090339E"/>
    <w:rsid w:val="0091043A"/>
    <w:rsid w:val="00913FB0"/>
    <w:rsid w:val="00920486"/>
    <w:rsid w:val="00920D52"/>
    <w:rsid w:val="00924879"/>
    <w:rsid w:val="00927CEC"/>
    <w:rsid w:val="009319A5"/>
    <w:rsid w:val="00932BCF"/>
    <w:rsid w:val="00933E70"/>
    <w:rsid w:val="00934BA3"/>
    <w:rsid w:val="00935A3B"/>
    <w:rsid w:val="009412D7"/>
    <w:rsid w:val="00942B1A"/>
    <w:rsid w:val="0094704F"/>
    <w:rsid w:val="00951998"/>
    <w:rsid w:val="0095497D"/>
    <w:rsid w:val="00957D10"/>
    <w:rsid w:val="00966367"/>
    <w:rsid w:val="009707F3"/>
    <w:rsid w:val="00973D61"/>
    <w:rsid w:val="00973D62"/>
    <w:rsid w:val="00973D6A"/>
    <w:rsid w:val="00976591"/>
    <w:rsid w:val="00985A37"/>
    <w:rsid w:val="00987DEC"/>
    <w:rsid w:val="0099264D"/>
    <w:rsid w:val="00996691"/>
    <w:rsid w:val="009967F1"/>
    <w:rsid w:val="009A11A2"/>
    <w:rsid w:val="009A355C"/>
    <w:rsid w:val="009A4EC4"/>
    <w:rsid w:val="009A60B2"/>
    <w:rsid w:val="009A6FE3"/>
    <w:rsid w:val="009A7473"/>
    <w:rsid w:val="009B0DDD"/>
    <w:rsid w:val="009B5EAE"/>
    <w:rsid w:val="009C0E61"/>
    <w:rsid w:val="009C3C25"/>
    <w:rsid w:val="009C410F"/>
    <w:rsid w:val="009C7E16"/>
    <w:rsid w:val="009C7E18"/>
    <w:rsid w:val="009E4547"/>
    <w:rsid w:val="009E6273"/>
    <w:rsid w:val="009E6B66"/>
    <w:rsid w:val="009E7235"/>
    <w:rsid w:val="009E7AED"/>
    <w:rsid w:val="009F02C8"/>
    <w:rsid w:val="009F27C4"/>
    <w:rsid w:val="009F5EE7"/>
    <w:rsid w:val="009F64D2"/>
    <w:rsid w:val="00A01A1D"/>
    <w:rsid w:val="00A11363"/>
    <w:rsid w:val="00A14EE5"/>
    <w:rsid w:val="00A26604"/>
    <w:rsid w:val="00A26848"/>
    <w:rsid w:val="00A30695"/>
    <w:rsid w:val="00A31B43"/>
    <w:rsid w:val="00A42531"/>
    <w:rsid w:val="00A42A37"/>
    <w:rsid w:val="00A42AFB"/>
    <w:rsid w:val="00A43DA9"/>
    <w:rsid w:val="00A461B1"/>
    <w:rsid w:val="00A47F13"/>
    <w:rsid w:val="00A51270"/>
    <w:rsid w:val="00A54483"/>
    <w:rsid w:val="00A561D0"/>
    <w:rsid w:val="00A57CE1"/>
    <w:rsid w:val="00A662AD"/>
    <w:rsid w:val="00A675FA"/>
    <w:rsid w:val="00A67C75"/>
    <w:rsid w:val="00A74581"/>
    <w:rsid w:val="00A74DDB"/>
    <w:rsid w:val="00A776AF"/>
    <w:rsid w:val="00A77F4C"/>
    <w:rsid w:val="00A80179"/>
    <w:rsid w:val="00A80692"/>
    <w:rsid w:val="00A81022"/>
    <w:rsid w:val="00A878CF"/>
    <w:rsid w:val="00A90451"/>
    <w:rsid w:val="00A906D9"/>
    <w:rsid w:val="00A91B94"/>
    <w:rsid w:val="00A92A40"/>
    <w:rsid w:val="00A93376"/>
    <w:rsid w:val="00AA0C36"/>
    <w:rsid w:val="00AA2925"/>
    <w:rsid w:val="00AA4696"/>
    <w:rsid w:val="00AB1395"/>
    <w:rsid w:val="00AC3299"/>
    <w:rsid w:val="00AC3D9A"/>
    <w:rsid w:val="00AC5992"/>
    <w:rsid w:val="00AD1B66"/>
    <w:rsid w:val="00AD5005"/>
    <w:rsid w:val="00AD6FDB"/>
    <w:rsid w:val="00AD73D9"/>
    <w:rsid w:val="00AE0299"/>
    <w:rsid w:val="00AE2D97"/>
    <w:rsid w:val="00AE4962"/>
    <w:rsid w:val="00AE4FA0"/>
    <w:rsid w:val="00AE5D8E"/>
    <w:rsid w:val="00AE69F4"/>
    <w:rsid w:val="00B02B69"/>
    <w:rsid w:val="00B033E2"/>
    <w:rsid w:val="00B034FC"/>
    <w:rsid w:val="00B04B4C"/>
    <w:rsid w:val="00B05728"/>
    <w:rsid w:val="00B07318"/>
    <w:rsid w:val="00B0746E"/>
    <w:rsid w:val="00B07B89"/>
    <w:rsid w:val="00B1031F"/>
    <w:rsid w:val="00B1189E"/>
    <w:rsid w:val="00B12E6A"/>
    <w:rsid w:val="00B1336C"/>
    <w:rsid w:val="00B1343D"/>
    <w:rsid w:val="00B16B50"/>
    <w:rsid w:val="00B16D6D"/>
    <w:rsid w:val="00B177E1"/>
    <w:rsid w:val="00B23DC0"/>
    <w:rsid w:val="00B31BD6"/>
    <w:rsid w:val="00B3521C"/>
    <w:rsid w:val="00B427AE"/>
    <w:rsid w:val="00B446D0"/>
    <w:rsid w:val="00B50AEF"/>
    <w:rsid w:val="00B51EC2"/>
    <w:rsid w:val="00B5262C"/>
    <w:rsid w:val="00B53201"/>
    <w:rsid w:val="00B54F3B"/>
    <w:rsid w:val="00B57BB2"/>
    <w:rsid w:val="00B606F0"/>
    <w:rsid w:val="00B60F53"/>
    <w:rsid w:val="00B7279A"/>
    <w:rsid w:val="00B72CCA"/>
    <w:rsid w:val="00B75385"/>
    <w:rsid w:val="00B77185"/>
    <w:rsid w:val="00B80705"/>
    <w:rsid w:val="00B80E45"/>
    <w:rsid w:val="00B815BA"/>
    <w:rsid w:val="00B83290"/>
    <w:rsid w:val="00B8572C"/>
    <w:rsid w:val="00B91C5C"/>
    <w:rsid w:val="00B93E7A"/>
    <w:rsid w:val="00B95993"/>
    <w:rsid w:val="00B97A92"/>
    <w:rsid w:val="00BA2302"/>
    <w:rsid w:val="00BA66A9"/>
    <w:rsid w:val="00BA78A6"/>
    <w:rsid w:val="00BB01E1"/>
    <w:rsid w:val="00BB4021"/>
    <w:rsid w:val="00BB4A14"/>
    <w:rsid w:val="00BB5CAA"/>
    <w:rsid w:val="00BB624C"/>
    <w:rsid w:val="00BB6777"/>
    <w:rsid w:val="00BB7580"/>
    <w:rsid w:val="00BC0451"/>
    <w:rsid w:val="00BC2DEB"/>
    <w:rsid w:val="00BC3B28"/>
    <w:rsid w:val="00BC5868"/>
    <w:rsid w:val="00BD3B34"/>
    <w:rsid w:val="00BD65C5"/>
    <w:rsid w:val="00BD7C9F"/>
    <w:rsid w:val="00BE1525"/>
    <w:rsid w:val="00BE30DB"/>
    <w:rsid w:val="00BE6780"/>
    <w:rsid w:val="00BF292B"/>
    <w:rsid w:val="00BF2B1E"/>
    <w:rsid w:val="00BF46A7"/>
    <w:rsid w:val="00BF51CC"/>
    <w:rsid w:val="00C006C1"/>
    <w:rsid w:val="00C008E8"/>
    <w:rsid w:val="00C033E4"/>
    <w:rsid w:val="00C12294"/>
    <w:rsid w:val="00C125CC"/>
    <w:rsid w:val="00C13FF0"/>
    <w:rsid w:val="00C15ECF"/>
    <w:rsid w:val="00C25390"/>
    <w:rsid w:val="00C30131"/>
    <w:rsid w:val="00C30654"/>
    <w:rsid w:val="00C313D1"/>
    <w:rsid w:val="00C36E6F"/>
    <w:rsid w:val="00C44D2D"/>
    <w:rsid w:val="00C45AE6"/>
    <w:rsid w:val="00C50FD7"/>
    <w:rsid w:val="00C51E7F"/>
    <w:rsid w:val="00C52C2F"/>
    <w:rsid w:val="00C536FA"/>
    <w:rsid w:val="00C54076"/>
    <w:rsid w:val="00C56A27"/>
    <w:rsid w:val="00C6129E"/>
    <w:rsid w:val="00C61518"/>
    <w:rsid w:val="00C64116"/>
    <w:rsid w:val="00C65361"/>
    <w:rsid w:val="00C6560F"/>
    <w:rsid w:val="00C66366"/>
    <w:rsid w:val="00C737E4"/>
    <w:rsid w:val="00C81075"/>
    <w:rsid w:val="00C84856"/>
    <w:rsid w:val="00C86411"/>
    <w:rsid w:val="00C86EC0"/>
    <w:rsid w:val="00C9102E"/>
    <w:rsid w:val="00C92908"/>
    <w:rsid w:val="00C9429C"/>
    <w:rsid w:val="00C96B1B"/>
    <w:rsid w:val="00CA0A51"/>
    <w:rsid w:val="00CA0F15"/>
    <w:rsid w:val="00CA3E9F"/>
    <w:rsid w:val="00CA5801"/>
    <w:rsid w:val="00CA5A4E"/>
    <w:rsid w:val="00CA7764"/>
    <w:rsid w:val="00CB2D51"/>
    <w:rsid w:val="00CB4BA4"/>
    <w:rsid w:val="00CB5657"/>
    <w:rsid w:val="00CB63E4"/>
    <w:rsid w:val="00CC05AC"/>
    <w:rsid w:val="00CC1FED"/>
    <w:rsid w:val="00CC2B43"/>
    <w:rsid w:val="00CC4D74"/>
    <w:rsid w:val="00CC679C"/>
    <w:rsid w:val="00CD0256"/>
    <w:rsid w:val="00CD1E91"/>
    <w:rsid w:val="00CD2D0D"/>
    <w:rsid w:val="00CD5CFF"/>
    <w:rsid w:val="00CD6345"/>
    <w:rsid w:val="00CD6605"/>
    <w:rsid w:val="00CD7949"/>
    <w:rsid w:val="00CE3AAC"/>
    <w:rsid w:val="00CE7FB7"/>
    <w:rsid w:val="00CF2E0A"/>
    <w:rsid w:val="00CF35B7"/>
    <w:rsid w:val="00CF4436"/>
    <w:rsid w:val="00CF5756"/>
    <w:rsid w:val="00D00BA7"/>
    <w:rsid w:val="00D038B3"/>
    <w:rsid w:val="00D05DC1"/>
    <w:rsid w:val="00D1008F"/>
    <w:rsid w:val="00D10233"/>
    <w:rsid w:val="00D10280"/>
    <w:rsid w:val="00D11906"/>
    <w:rsid w:val="00D13E8E"/>
    <w:rsid w:val="00D21A81"/>
    <w:rsid w:val="00D26A7C"/>
    <w:rsid w:val="00D40852"/>
    <w:rsid w:val="00D43AF7"/>
    <w:rsid w:val="00D45474"/>
    <w:rsid w:val="00D457E0"/>
    <w:rsid w:val="00D54B24"/>
    <w:rsid w:val="00D55337"/>
    <w:rsid w:val="00D55DF8"/>
    <w:rsid w:val="00D5719D"/>
    <w:rsid w:val="00D641BC"/>
    <w:rsid w:val="00D70BC0"/>
    <w:rsid w:val="00D7463E"/>
    <w:rsid w:val="00D80169"/>
    <w:rsid w:val="00D809EC"/>
    <w:rsid w:val="00D817DE"/>
    <w:rsid w:val="00D823B8"/>
    <w:rsid w:val="00D83B6C"/>
    <w:rsid w:val="00D85435"/>
    <w:rsid w:val="00D85450"/>
    <w:rsid w:val="00D93C73"/>
    <w:rsid w:val="00D97B24"/>
    <w:rsid w:val="00DA28BA"/>
    <w:rsid w:val="00DA5AD0"/>
    <w:rsid w:val="00DB0052"/>
    <w:rsid w:val="00DB46D4"/>
    <w:rsid w:val="00DC4E21"/>
    <w:rsid w:val="00DD061C"/>
    <w:rsid w:val="00DD0FE9"/>
    <w:rsid w:val="00DD44F6"/>
    <w:rsid w:val="00DD6293"/>
    <w:rsid w:val="00DD629A"/>
    <w:rsid w:val="00DD6541"/>
    <w:rsid w:val="00DE2825"/>
    <w:rsid w:val="00DE4287"/>
    <w:rsid w:val="00DE7601"/>
    <w:rsid w:val="00DF0B6B"/>
    <w:rsid w:val="00DF4127"/>
    <w:rsid w:val="00DF7531"/>
    <w:rsid w:val="00DF79E8"/>
    <w:rsid w:val="00E04518"/>
    <w:rsid w:val="00E05024"/>
    <w:rsid w:val="00E11048"/>
    <w:rsid w:val="00E11389"/>
    <w:rsid w:val="00E11A05"/>
    <w:rsid w:val="00E17039"/>
    <w:rsid w:val="00E2191E"/>
    <w:rsid w:val="00E22336"/>
    <w:rsid w:val="00E262D9"/>
    <w:rsid w:val="00E278BF"/>
    <w:rsid w:val="00E27C10"/>
    <w:rsid w:val="00E30342"/>
    <w:rsid w:val="00E323A0"/>
    <w:rsid w:val="00E3418C"/>
    <w:rsid w:val="00E34668"/>
    <w:rsid w:val="00E34C2D"/>
    <w:rsid w:val="00E4041B"/>
    <w:rsid w:val="00E40979"/>
    <w:rsid w:val="00E41E51"/>
    <w:rsid w:val="00E55453"/>
    <w:rsid w:val="00E569D2"/>
    <w:rsid w:val="00E62D3D"/>
    <w:rsid w:val="00E6314E"/>
    <w:rsid w:val="00E63DD9"/>
    <w:rsid w:val="00E654B5"/>
    <w:rsid w:val="00E65DA2"/>
    <w:rsid w:val="00E726E8"/>
    <w:rsid w:val="00E774EB"/>
    <w:rsid w:val="00E8374C"/>
    <w:rsid w:val="00E877A0"/>
    <w:rsid w:val="00E95A91"/>
    <w:rsid w:val="00EA4B44"/>
    <w:rsid w:val="00EA7145"/>
    <w:rsid w:val="00EA7F89"/>
    <w:rsid w:val="00EB5F15"/>
    <w:rsid w:val="00EC5EAF"/>
    <w:rsid w:val="00ED1262"/>
    <w:rsid w:val="00ED3F24"/>
    <w:rsid w:val="00ED4557"/>
    <w:rsid w:val="00ED524B"/>
    <w:rsid w:val="00ED555F"/>
    <w:rsid w:val="00ED7983"/>
    <w:rsid w:val="00ED7AAF"/>
    <w:rsid w:val="00EE18CA"/>
    <w:rsid w:val="00EE1FA3"/>
    <w:rsid w:val="00EE29E3"/>
    <w:rsid w:val="00EE4A76"/>
    <w:rsid w:val="00EE625F"/>
    <w:rsid w:val="00EF152D"/>
    <w:rsid w:val="00EF5B00"/>
    <w:rsid w:val="00F00790"/>
    <w:rsid w:val="00F06624"/>
    <w:rsid w:val="00F12D8E"/>
    <w:rsid w:val="00F16A0F"/>
    <w:rsid w:val="00F16EC0"/>
    <w:rsid w:val="00F175E9"/>
    <w:rsid w:val="00F17925"/>
    <w:rsid w:val="00F22802"/>
    <w:rsid w:val="00F24D31"/>
    <w:rsid w:val="00F273C6"/>
    <w:rsid w:val="00F33211"/>
    <w:rsid w:val="00F33271"/>
    <w:rsid w:val="00F340E7"/>
    <w:rsid w:val="00F34135"/>
    <w:rsid w:val="00F36647"/>
    <w:rsid w:val="00F375F5"/>
    <w:rsid w:val="00F37E24"/>
    <w:rsid w:val="00F40EED"/>
    <w:rsid w:val="00F4284D"/>
    <w:rsid w:val="00F42D97"/>
    <w:rsid w:val="00F462A1"/>
    <w:rsid w:val="00F46B91"/>
    <w:rsid w:val="00F52A04"/>
    <w:rsid w:val="00F544FA"/>
    <w:rsid w:val="00F5674B"/>
    <w:rsid w:val="00F63A7D"/>
    <w:rsid w:val="00F66B76"/>
    <w:rsid w:val="00F67262"/>
    <w:rsid w:val="00F67F1D"/>
    <w:rsid w:val="00F70D1A"/>
    <w:rsid w:val="00F73BFD"/>
    <w:rsid w:val="00F77A8B"/>
    <w:rsid w:val="00F80DD2"/>
    <w:rsid w:val="00F86751"/>
    <w:rsid w:val="00F9084F"/>
    <w:rsid w:val="00F909D4"/>
    <w:rsid w:val="00F92D95"/>
    <w:rsid w:val="00F9474D"/>
    <w:rsid w:val="00F94B7F"/>
    <w:rsid w:val="00F95554"/>
    <w:rsid w:val="00FA0871"/>
    <w:rsid w:val="00FA6C2F"/>
    <w:rsid w:val="00FB0251"/>
    <w:rsid w:val="00FB0AE0"/>
    <w:rsid w:val="00FB1B3B"/>
    <w:rsid w:val="00FB39D7"/>
    <w:rsid w:val="00FB3A54"/>
    <w:rsid w:val="00FB5FF9"/>
    <w:rsid w:val="00FB7D82"/>
    <w:rsid w:val="00FC0807"/>
    <w:rsid w:val="00FC0900"/>
    <w:rsid w:val="00FC1B7B"/>
    <w:rsid w:val="00FC1CD9"/>
    <w:rsid w:val="00FC2C0B"/>
    <w:rsid w:val="00FC3FA8"/>
    <w:rsid w:val="00FC470E"/>
    <w:rsid w:val="00FC588B"/>
    <w:rsid w:val="00FC5E22"/>
    <w:rsid w:val="00FC6B95"/>
    <w:rsid w:val="00FD40F7"/>
    <w:rsid w:val="00FD54B4"/>
    <w:rsid w:val="00FD5516"/>
    <w:rsid w:val="00FD7838"/>
    <w:rsid w:val="00FE402E"/>
    <w:rsid w:val="00FE44F9"/>
    <w:rsid w:val="00FF5C33"/>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EB3819"/>
  <w14:defaultImageDpi w14:val="32767"/>
  <w15:docId w15:val="{F950017B-FEDE-8042-8DD4-CA5B334F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uiPriority w:val="99"/>
    <w:rsid w:val="000B14C7"/>
    <w:rPr>
      <w:color w:val="0000FF"/>
      <w:u w:val="single"/>
    </w:r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character" w:customStyle="1" w:styleId="RubrikChar">
    <w:name w:val="Rubrik Char"/>
    <w:link w:val="Rubrik"/>
    <w:uiPriority w:val="10"/>
    <w:rsid w:val="000D3ABE"/>
    <w:rPr>
      <w:rFonts w:ascii="Century Schoolbook" w:hAnsi="Century Schoolbook" w:cs="Arial"/>
      <w:b/>
      <w:sz w:val="24"/>
      <w:szCs w:val="24"/>
    </w:rPr>
  </w:style>
  <w:style w:type="paragraph" w:customStyle="1" w:styleId="Default">
    <w:name w:val="Default"/>
    <w:rsid w:val="00340401"/>
    <w:pPr>
      <w:widowControl w:val="0"/>
      <w:autoSpaceDE w:val="0"/>
      <w:autoSpaceDN w:val="0"/>
      <w:adjustRightInd w:val="0"/>
    </w:pPr>
    <w:rPr>
      <w:color w:val="000000"/>
      <w:sz w:val="24"/>
      <w:lang w:val="sv-SE"/>
    </w:rPr>
  </w:style>
  <w:style w:type="paragraph" w:styleId="Brdtextmedindrag">
    <w:name w:val="Body Text Indent"/>
    <w:basedOn w:val="Default"/>
    <w:next w:val="Default"/>
    <w:rsid w:val="00340401"/>
    <w:rPr>
      <w:color w:val="auto"/>
    </w:rPr>
  </w:style>
  <w:style w:type="character" w:styleId="Betoning">
    <w:name w:val="Emphasis"/>
    <w:uiPriority w:val="20"/>
    <w:qFormat/>
    <w:rsid w:val="007E32A4"/>
    <w:rPr>
      <w:i/>
    </w:rPr>
  </w:style>
  <w:style w:type="paragraph" w:styleId="HTML-frformaterad">
    <w:name w:val="HTML Preformatted"/>
    <w:aliases w:val=" förformaterad"/>
    <w:basedOn w:val="Normal"/>
    <w:link w:val="HTML-frformateradChar"/>
    <w:uiPriority w:val="99"/>
    <w:unhideWhenUsed/>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aliases w:val=" förformaterad Char"/>
    <w:link w:val="HTML-frformaterad"/>
    <w:uiPriority w:val="99"/>
    <w:rsid w:val="00840B87"/>
    <w:rPr>
      <w:rFonts w:ascii="Courier New" w:hAnsi="Courier New" w:cs="Courier New"/>
    </w:rPr>
  </w:style>
  <w:style w:type="character" w:styleId="Stark">
    <w:name w:val="Strong"/>
    <w:uiPriority w:val="22"/>
    <w:qFormat/>
    <w:rsid w:val="00840B87"/>
    <w:rPr>
      <w:b/>
      <w:bCs/>
    </w:rPr>
  </w:style>
  <w:style w:type="paragraph" w:styleId="Normalwebb">
    <w:name w:val="Normal (Web)"/>
    <w:aliases w:val=" webb"/>
    <w:basedOn w:val="Normal"/>
    <w:uiPriority w:val="99"/>
    <w:unhideWhenUsed/>
    <w:rsid w:val="007A4ED1"/>
    <w:pPr>
      <w:spacing w:before="100" w:beforeAutospacing="1" w:after="100" w:afterAutospacing="1"/>
    </w:pPr>
  </w:style>
  <w:style w:type="paragraph" w:styleId="Ballongtext">
    <w:name w:val="Balloon Text"/>
    <w:basedOn w:val="Normal"/>
    <w:link w:val="BallongtextChar"/>
    <w:uiPriority w:val="99"/>
    <w:semiHidden/>
    <w:unhideWhenUsed/>
    <w:rsid w:val="0043135B"/>
    <w:rPr>
      <w:rFonts w:ascii="Lucida Grande" w:hAnsi="Lucida Grande" w:cs="Lucida Grande"/>
      <w:sz w:val="18"/>
      <w:szCs w:val="18"/>
    </w:rPr>
  </w:style>
  <w:style w:type="character" w:customStyle="1" w:styleId="BallongtextChar">
    <w:name w:val="Ballongtext Char"/>
    <w:link w:val="Ballongtext"/>
    <w:uiPriority w:val="99"/>
    <w:semiHidden/>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rsid w:val="0043135B"/>
    <w:rPr>
      <w:sz w:val="18"/>
      <w:szCs w:val="18"/>
    </w:rPr>
  </w:style>
  <w:style w:type="paragraph" w:styleId="Kommentarer">
    <w:name w:val="annotation text"/>
    <w:basedOn w:val="Normal"/>
    <w:link w:val="KommentarerChar"/>
    <w:uiPriority w:val="99"/>
    <w:semiHidden/>
    <w:unhideWhenUsed/>
    <w:rsid w:val="0043135B"/>
  </w:style>
  <w:style w:type="character" w:customStyle="1" w:styleId="KommentarerChar">
    <w:name w:val="Kommentarer Char"/>
    <w:link w:val="Kommentarer"/>
    <w:uiPriority w:val="99"/>
    <w:semiHidden/>
    <w:rsid w:val="0043135B"/>
    <w:rPr>
      <w:sz w:val="24"/>
      <w:szCs w:val="24"/>
      <w:lang w:val="sv-SE" w:eastAsia="sv-SE"/>
    </w:rPr>
  </w:style>
  <w:style w:type="paragraph" w:styleId="Kommentarsmne">
    <w:name w:val="annotation subject"/>
    <w:basedOn w:val="Kommentarer"/>
    <w:next w:val="Kommentarer"/>
    <w:link w:val="KommentarsmneChar"/>
    <w:uiPriority w:val="99"/>
    <w:semiHidden/>
    <w:unhideWhenUsed/>
    <w:rsid w:val="0043135B"/>
    <w:rPr>
      <w:b/>
      <w:bCs/>
      <w:sz w:val="20"/>
      <w:szCs w:val="20"/>
    </w:rPr>
  </w:style>
  <w:style w:type="character" w:customStyle="1" w:styleId="KommentarsmneChar">
    <w:name w:val="Kommentarsämne Char"/>
    <w:link w:val="Kommentarsmne"/>
    <w:uiPriority w:val="99"/>
    <w:semiHidden/>
    <w:rsid w:val="0043135B"/>
    <w:rPr>
      <w:b/>
      <w:bCs/>
      <w:sz w:val="24"/>
      <w:szCs w:val="24"/>
      <w:lang w:val="sv-SE" w:eastAsia="sv-SE"/>
    </w:rPr>
  </w:style>
  <w:style w:type="paragraph" w:styleId="Dokumentversikt">
    <w:name w:val="Document Map"/>
    <w:basedOn w:val="Normal"/>
    <w:link w:val="DokumentversiktChar"/>
    <w:uiPriority w:val="99"/>
    <w:semiHidden/>
    <w:unhideWhenUsed/>
    <w:rsid w:val="00811F57"/>
  </w:style>
  <w:style w:type="character" w:customStyle="1" w:styleId="DokumentversiktChar">
    <w:name w:val="Dokumentöversikt Char"/>
    <w:link w:val="Dokumentversikt"/>
    <w:uiPriority w:val="99"/>
    <w:semiHidden/>
    <w:rsid w:val="00811F57"/>
    <w:rPr>
      <w:sz w:val="24"/>
      <w:szCs w:val="24"/>
    </w:rPr>
  </w:style>
  <w:style w:type="paragraph" w:customStyle="1" w:styleId="Frgadskuggning-dekorfrg11">
    <w:name w:val="Färgad skuggning - dekorfärg 11"/>
    <w:hidden/>
    <w:uiPriority w:val="99"/>
    <w:semiHidden/>
    <w:rsid w:val="00811F57"/>
    <w:rPr>
      <w:sz w:val="24"/>
      <w:szCs w:val="24"/>
      <w:lang w:val="sv-SE" w:eastAsia="sv-SE"/>
    </w:rPr>
  </w:style>
  <w:style w:type="character" w:customStyle="1" w:styleId="tlid-translation">
    <w:name w:val="tlid-translation"/>
    <w:rsid w:val="008E57A0"/>
  </w:style>
  <w:style w:type="character" w:styleId="AnvndHyperlnk">
    <w:name w:val="FollowedHyperlink"/>
    <w:uiPriority w:val="99"/>
    <w:semiHidden/>
    <w:unhideWhenUsed/>
    <w:rsid w:val="008F7195"/>
    <w:rPr>
      <w:color w:val="800080"/>
      <w:u w:val="single"/>
    </w:rPr>
  </w:style>
  <w:style w:type="paragraph" w:customStyle="1" w:styleId="Mellanmrklista2-dekorfrg21">
    <w:name w:val="Mellanmörk lista 2 - dekorfärg 21"/>
    <w:hidden/>
    <w:uiPriority w:val="99"/>
    <w:semiHidden/>
    <w:rsid w:val="00C125CC"/>
    <w:rPr>
      <w:sz w:val="24"/>
      <w:szCs w:val="24"/>
      <w:lang w:val="sv-SE" w:eastAsia="sv-SE"/>
    </w:rPr>
  </w:style>
  <w:style w:type="character" w:customStyle="1" w:styleId="cite-reference-link-bracket">
    <w:name w:val="cite-reference-link-bracket"/>
    <w:rsid w:val="005952AE"/>
  </w:style>
  <w:style w:type="paragraph" w:customStyle="1" w:styleId="Frgadskuggning-dekorfrg12">
    <w:name w:val="Färgad skuggning - dekorfärg 12"/>
    <w:hidden/>
    <w:uiPriority w:val="71"/>
    <w:unhideWhenUsed/>
    <w:rsid w:val="0087461D"/>
    <w:rPr>
      <w:sz w:val="24"/>
      <w:szCs w:val="24"/>
      <w:lang w:val="sv-SE" w:eastAsia="sv-SE"/>
    </w:rPr>
  </w:style>
  <w:style w:type="paragraph" w:styleId="Revision">
    <w:name w:val="Revision"/>
    <w:hidden/>
    <w:uiPriority w:val="62"/>
    <w:unhideWhenUsed/>
    <w:rsid w:val="00B1343D"/>
    <w:rPr>
      <w:sz w:val="24"/>
      <w:szCs w:val="24"/>
      <w:lang w:val="sv-SE" w:eastAsia="sv-SE"/>
    </w:rPr>
  </w:style>
  <w:style w:type="character" w:customStyle="1" w:styleId="Olstomnmnande1">
    <w:name w:val="Olöst omnämnande1"/>
    <w:uiPriority w:val="52"/>
    <w:rsid w:val="00B1343D"/>
    <w:rPr>
      <w:color w:val="605E5C"/>
      <w:shd w:val="clear" w:color="auto" w:fill="E1DFDD"/>
    </w:rPr>
  </w:style>
  <w:style w:type="character" w:customStyle="1" w:styleId="singlerow">
    <w:name w:val="singlerow"/>
    <w:basedOn w:val="Standardstycketeckensnitt"/>
    <w:rsid w:val="00F17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93">
      <w:bodyDiv w:val="1"/>
      <w:marLeft w:val="0"/>
      <w:marRight w:val="0"/>
      <w:marTop w:val="0"/>
      <w:marBottom w:val="0"/>
      <w:divBdr>
        <w:top w:val="none" w:sz="0" w:space="0" w:color="auto"/>
        <w:left w:val="none" w:sz="0" w:space="0" w:color="auto"/>
        <w:bottom w:val="none" w:sz="0" w:space="0" w:color="auto"/>
        <w:right w:val="none" w:sz="0" w:space="0" w:color="auto"/>
      </w:divBdr>
    </w:div>
    <w:div w:id="10256058">
      <w:bodyDiv w:val="1"/>
      <w:marLeft w:val="0"/>
      <w:marRight w:val="0"/>
      <w:marTop w:val="0"/>
      <w:marBottom w:val="0"/>
      <w:divBdr>
        <w:top w:val="none" w:sz="0" w:space="0" w:color="auto"/>
        <w:left w:val="none" w:sz="0" w:space="0" w:color="auto"/>
        <w:bottom w:val="none" w:sz="0" w:space="0" w:color="auto"/>
        <w:right w:val="none" w:sz="0" w:space="0" w:color="auto"/>
      </w:divBdr>
    </w:div>
    <w:div w:id="55249237">
      <w:bodyDiv w:val="1"/>
      <w:marLeft w:val="0"/>
      <w:marRight w:val="0"/>
      <w:marTop w:val="0"/>
      <w:marBottom w:val="0"/>
      <w:divBdr>
        <w:top w:val="none" w:sz="0" w:space="0" w:color="auto"/>
        <w:left w:val="none" w:sz="0" w:space="0" w:color="auto"/>
        <w:bottom w:val="none" w:sz="0" w:space="0" w:color="auto"/>
        <w:right w:val="none" w:sz="0" w:space="0" w:color="auto"/>
      </w:divBdr>
    </w:div>
    <w:div w:id="59443640">
      <w:bodyDiv w:val="1"/>
      <w:marLeft w:val="0"/>
      <w:marRight w:val="0"/>
      <w:marTop w:val="0"/>
      <w:marBottom w:val="0"/>
      <w:divBdr>
        <w:top w:val="none" w:sz="0" w:space="0" w:color="auto"/>
        <w:left w:val="none" w:sz="0" w:space="0" w:color="auto"/>
        <w:bottom w:val="none" w:sz="0" w:space="0" w:color="auto"/>
        <w:right w:val="none" w:sz="0" w:space="0" w:color="auto"/>
      </w:divBdr>
    </w:div>
    <w:div w:id="79716624">
      <w:bodyDiv w:val="1"/>
      <w:marLeft w:val="0"/>
      <w:marRight w:val="0"/>
      <w:marTop w:val="0"/>
      <w:marBottom w:val="0"/>
      <w:divBdr>
        <w:top w:val="none" w:sz="0" w:space="0" w:color="auto"/>
        <w:left w:val="none" w:sz="0" w:space="0" w:color="auto"/>
        <w:bottom w:val="none" w:sz="0" w:space="0" w:color="auto"/>
        <w:right w:val="none" w:sz="0" w:space="0" w:color="auto"/>
      </w:divBdr>
    </w:div>
    <w:div w:id="89862563">
      <w:bodyDiv w:val="1"/>
      <w:marLeft w:val="0"/>
      <w:marRight w:val="0"/>
      <w:marTop w:val="0"/>
      <w:marBottom w:val="0"/>
      <w:divBdr>
        <w:top w:val="none" w:sz="0" w:space="0" w:color="auto"/>
        <w:left w:val="none" w:sz="0" w:space="0" w:color="auto"/>
        <w:bottom w:val="none" w:sz="0" w:space="0" w:color="auto"/>
        <w:right w:val="none" w:sz="0" w:space="0" w:color="auto"/>
      </w:divBdr>
    </w:div>
    <w:div w:id="147720444">
      <w:bodyDiv w:val="1"/>
      <w:marLeft w:val="0"/>
      <w:marRight w:val="0"/>
      <w:marTop w:val="0"/>
      <w:marBottom w:val="0"/>
      <w:divBdr>
        <w:top w:val="none" w:sz="0" w:space="0" w:color="auto"/>
        <w:left w:val="none" w:sz="0" w:space="0" w:color="auto"/>
        <w:bottom w:val="none" w:sz="0" w:space="0" w:color="auto"/>
        <w:right w:val="none" w:sz="0" w:space="0" w:color="auto"/>
      </w:divBdr>
    </w:div>
    <w:div w:id="196509514">
      <w:bodyDiv w:val="1"/>
      <w:marLeft w:val="0"/>
      <w:marRight w:val="0"/>
      <w:marTop w:val="0"/>
      <w:marBottom w:val="0"/>
      <w:divBdr>
        <w:top w:val="none" w:sz="0" w:space="0" w:color="auto"/>
        <w:left w:val="none" w:sz="0" w:space="0" w:color="auto"/>
        <w:bottom w:val="none" w:sz="0" w:space="0" w:color="auto"/>
        <w:right w:val="none" w:sz="0" w:space="0" w:color="auto"/>
      </w:divBdr>
    </w:div>
    <w:div w:id="244923780">
      <w:bodyDiv w:val="1"/>
      <w:marLeft w:val="0"/>
      <w:marRight w:val="0"/>
      <w:marTop w:val="0"/>
      <w:marBottom w:val="0"/>
      <w:divBdr>
        <w:top w:val="none" w:sz="0" w:space="0" w:color="auto"/>
        <w:left w:val="none" w:sz="0" w:space="0" w:color="auto"/>
        <w:bottom w:val="none" w:sz="0" w:space="0" w:color="auto"/>
        <w:right w:val="none" w:sz="0" w:space="0" w:color="auto"/>
      </w:divBdr>
    </w:div>
    <w:div w:id="249697258">
      <w:bodyDiv w:val="1"/>
      <w:marLeft w:val="0"/>
      <w:marRight w:val="0"/>
      <w:marTop w:val="0"/>
      <w:marBottom w:val="0"/>
      <w:divBdr>
        <w:top w:val="none" w:sz="0" w:space="0" w:color="auto"/>
        <w:left w:val="none" w:sz="0" w:space="0" w:color="auto"/>
        <w:bottom w:val="none" w:sz="0" w:space="0" w:color="auto"/>
        <w:right w:val="none" w:sz="0" w:space="0" w:color="auto"/>
      </w:divBdr>
    </w:div>
    <w:div w:id="252783470">
      <w:bodyDiv w:val="1"/>
      <w:marLeft w:val="0"/>
      <w:marRight w:val="0"/>
      <w:marTop w:val="0"/>
      <w:marBottom w:val="0"/>
      <w:divBdr>
        <w:top w:val="none" w:sz="0" w:space="0" w:color="auto"/>
        <w:left w:val="none" w:sz="0" w:space="0" w:color="auto"/>
        <w:bottom w:val="none" w:sz="0" w:space="0" w:color="auto"/>
        <w:right w:val="none" w:sz="0" w:space="0" w:color="auto"/>
      </w:divBdr>
    </w:div>
    <w:div w:id="266692876">
      <w:bodyDiv w:val="1"/>
      <w:marLeft w:val="0"/>
      <w:marRight w:val="0"/>
      <w:marTop w:val="0"/>
      <w:marBottom w:val="0"/>
      <w:divBdr>
        <w:top w:val="none" w:sz="0" w:space="0" w:color="auto"/>
        <w:left w:val="none" w:sz="0" w:space="0" w:color="auto"/>
        <w:bottom w:val="none" w:sz="0" w:space="0" w:color="auto"/>
        <w:right w:val="none" w:sz="0" w:space="0" w:color="auto"/>
      </w:divBdr>
    </w:div>
    <w:div w:id="269629908">
      <w:bodyDiv w:val="1"/>
      <w:marLeft w:val="0"/>
      <w:marRight w:val="0"/>
      <w:marTop w:val="0"/>
      <w:marBottom w:val="0"/>
      <w:divBdr>
        <w:top w:val="none" w:sz="0" w:space="0" w:color="auto"/>
        <w:left w:val="none" w:sz="0" w:space="0" w:color="auto"/>
        <w:bottom w:val="none" w:sz="0" w:space="0" w:color="auto"/>
        <w:right w:val="none" w:sz="0" w:space="0" w:color="auto"/>
      </w:divBdr>
    </w:div>
    <w:div w:id="303853344">
      <w:bodyDiv w:val="1"/>
      <w:marLeft w:val="0"/>
      <w:marRight w:val="0"/>
      <w:marTop w:val="0"/>
      <w:marBottom w:val="0"/>
      <w:divBdr>
        <w:top w:val="none" w:sz="0" w:space="0" w:color="auto"/>
        <w:left w:val="none" w:sz="0" w:space="0" w:color="auto"/>
        <w:bottom w:val="none" w:sz="0" w:space="0" w:color="auto"/>
        <w:right w:val="none" w:sz="0" w:space="0" w:color="auto"/>
      </w:divBdr>
    </w:div>
    <w:div w:id="336618973">
      <w:bodyDiv w:val="1"/>
      <w:marLeft w:val="0"/>
      <w:marRight w:val="0"/>
      <w:marTop w:val="0"/>
      <w:marBottom w:val="0"/>
      <w:divBdr>
        <w:top w:val="none" w:sz="0" w:space="0" w:color="auto"/>
        <w:left w:val="none" w:sz="0" w:space="0" w:color="auto"/>
        <w:bottom w:val="none" w:sz="0" w:space="0" w:color="auto"/>
        <w:right w:val="none" w:sz="0" w:space="0" w:color="auto"/>
      </w:divBdr>
    </w:div>
    <w:div w:id="456918501">
      <w:bodyDiv w:val="1"/>
      <w:marLeft w:val="0"/>
      <w:marRight w:val="0"/>
      <w:marTop w:val="0"/>
      <w:marBottom w:val="0"/>
      <w:divBdr>
        <w:top w:val="none" w:sz="0" w:space="0" w:color="auto"/>
        <w:left w:val="none" w:sz="0" w:space="0" w:color="auto"/>
        <w:bottom w:val="none" w:sz="0" w:space="0" w:color="auto"/>
        <w:right w:val="none" w:sz="0" w:space="0" w:color="auto"/>
      </w:divBdr>
    </w:div>
    <w:div w:id="479149847">
      <w:bodyDiv w:val="1"/>
      <w:marLeft w:val="0"/>
      <w:marRight w:val="0"/>
      <w:marTop w:val="0"/>
      <w:marBottom w:val="0"/>
      <w:divBdr>
        <w:top w:val="none" w:sz="0" w:space="0" w:color="auto"/>
        <w:left w:val="none" w:sz="0" w:space="0" w:color="auto"/>
        <w:bottom w:val="none" w:sz="0" w:space="0" w:color="auto"/>
        <w:right w:val="none" w:sz="0" w:space="0" w:color="auto"/>
      </w:divBdr>
    </w:div>
    <w:div w:id="502166678">
      <w:bodyDiv w:val="1"/>
      <w:marLeft w:val="0"/>
      <w:marRight w:val="0"/>
      <w:marTop w:val="0"/>
      <w:marBottom w:val="0"/>
      <w:divBdr>
        <w:top w:val="none" w:sz="0" w:space="0" w:color="auto"/>
        <w:left w:val="none" w:sz="0" w:space="0" w:color="auto"/>
        <w:bottom w:val="none" w:sz="0" w:space="0" w:color="auto"/>
        <w:right w:val="none" w:sz="0" w:space="0" w:color="auto"/>
      </w:divBdr>
    </w:div>
    <w:div w:id="528880919">
      <w:bodyDiv w:val="1"/>
      <w:marLeft w:val="0"/>
      <w:marRight w:val="0"/>
      <w:marTop w:val="0"/>
      <w:marBottom w:val="0"/>
      <w:divBdr>
        <w:top w:val="none" w:sz="0" w:space="0" w:color="auto"/>
        <w:left w:val="none" w:sz="0" w:space="0" w:color="auto"/>
        <w:bottom w:val="none" w:sz="0" w:space="0" w:color="auto"/>
        <w:right w:val="none" w:sz="0" w:space="0" w:color="auto"/>
      </w:divBdr>
    </w:div>
    <w:div w:id="582228317">
      <w:bodyDiv w:val="1"/>
      <w:marLeft w:val="0"/>
      <w:marRight w:val="0"/>
      <w:marTop w:val="0"/>
      <w:marBottom w:val="0"/>
      <w:divBdr>
        <w:top w:val="none" w:sz="0" w:space="0" w:color="auto"/>
        <w:left w:val="none" w:sz="0" w:space="0" w:color="auto"/>
        <w:bottom w:val="none" w:sz="0" w:space="0" w:color="auto"/>
        <w:right w:val="none" w:sz="0" w:space="0" w:color="auto"/>
      </w:divBdr>
    </w:div>
    <w:div w:id="635572426">
      <w:bodyDiv w:val="1"/>
      <w:marLeft w:val="0"/>
      <w:marRight w:val="0"/>
      <w:marTop w:val="0"/>
      <w:marBottom w:val="0"/>
      <w:divBdr>
        <w:top w:val="none" w:sz="0" w:space="0" w:color="auto"/>
        <w:left w:val="none" w:sz="0" w:space="0" w:color="auto"/>
        <w:bottom w:val="none" w:sz="0" w:space="0" w:color="auto"/>
        <w:right w:val="none" w:sz="0" w:space="0" w:color="auto"/>
      </w:divBdr>
    </w:div>
    <w:div w:id="638536271">
      <w:bodyDiv w:val="1"/>
      <w:marLeft w:val="0"/>
      <w:marRight w:val="0"/>
      <w:marTop w:val="0"/>
      <w:marBottom w:val="0"/>
      <w:divBdr>
        <w:top w:val="none" w:sz="0" w:space="0" w:color="auto"/>
        <w:left w:val="none" w:sz="0" w:space="0" w:color="auto"/>
        <w:bottom w:val="none" w:sz="0" w:space="0" w:color="auto"/>
        <w:right w:val="none" w:sz="0" w:space="0" w:color="auto"/>
      </w:divBdr>
    </w:div>
    <w:div w:id="795223169">
      <w:bodyDiv w:val="1"/>
      <w:marLeft w:val="0"/>
      <w:marRight w:val="0"/>
      <w:marTop w:val="0"/>
      <w:marBottom w:val="0"/>
      <w:divBdr>
        <w:top w:val="none" w:sz="0" w:space="0" w:color="auto"/>
        <w:left w:val="none" w:sz="0" w:space="0" w:color="auto"/>
        <w:bottom w:val="none" w:sz="0" w:space="0" w:color="auto"/>
        <w:right w:val="none" w:sz="0" w:space="0" w:color="auto"/>
      </w:divBdr>
    </w:div>
    <w:div w:id="868105091">
      <w:bodyDiv w:val="1"/>
      <w:marLeft w:val="0"/>
      <w:marRight w:val="0"/>
      <w:marTop w:val="0"/>
      <w:marBottom w:val="0"/>
      <w:divBdr>
        <w:top w:val="none" w:sz="0" w:space="0" w:color="auto"/>
        <w:left w:val="none" w:sz="0" w:space="0" w:color="auto"/>
        <w:bottom w:val="none" w:sz="0" w:space="0" w:color="auto"/>
        <w:right w:val="none" w:sz="0" w:space="0" w:color="auto"/>
      </w:divBdr>
    </w:div>
    <w:div w:id="879706778">
      <w:bodyDiv w:val="1"/>
      <w:marLeft w:val="0"/>
      <w:marRight w:val="0"/>
      <w:marTop w:val="0"/>
      <w:marBottom w:val="0"/>
      <w:divBdr>
        <w:top w:val="none" w:sz="0" w:space="0" w:color="auto"/>
        <w:left w:val="none" w:sz="0" w:space="0" w:color="auto"/>
        <w:bottom w:val="none" w:sz="0" w:space="0" w:color="auto"/>
        <w:right w:val="none" w:sz="0" w:space="0" w:color="auto"/>
      </w:divBdr>
    </w:div>
    <w:div w:id="974290469">
      <w:bodyDiv w:val="1"/>
      <w:marLeft w:val="0"/>
      <w:marRight w:val="0"/>
      <w:marTop w:val="0"/>
      <w:marBottom w:val="0"/>
      <w:divBdr>
        <w:top w:val="none" w:sz="0" w:space="0" w:color="auto"/>
        <w:left w:val="none" w:sz="0" w:space="0" w:color="auto"/>
        <w:bottom w:val="none" w:sz="0" w:space="0" w:color="auto"/>
        <w:right w:val="none" w:sz="0" w:space="0" w:color="auto"/>
      </w:divBdr>
    </w:div>
    <w:div w:id="978652387">
      <w:bodyDiv w:val="1"/>
      <w:marLeft w:val="0"/>
      <w:marRight w:val="0"/>
      <w:marTop w:val="0"/>
      <w:marBottom w:val="0"/>
      <w:divBdr>
        <w:top w:val="none" w:sz="0" w:space="0" w:color="auto"/>
        <w:left w:val="none" w:sz="0" w:space="0" w:color="auto"/>
        <w:bottom w:val="none" w:sz="0" w:space="0" w:color="auto"/>
        <w:right w:val="none" w:sz="0" w:space="0" w:color="auto"/>
      </w:divBdr>
    </w:div>
    <w:div w:id="979729382">
      <w:bodyDiv w:val="1"/>
      <w:marLeft w:val="0"/>
      <w:marRight w:val="0"/>
      <w:marTop w:val="0"/>
      <w:marBottom w:val="0"/>
      <w:divBdr>
        <w:top w:val="none" w:sz="0" w:space="0" w:color="auto"/>
        <w:left w:val="none" w:sz="0" w:space="0" w:color="auto"/>
        <w:bottom w:val="none" w:sz="0" w:space="0" w:color="auto"/>
        <w:right w:val="none" w:sz="0" w:space="0" w:color="auto"/>
      </w:divBdr>
    </w:div>
    <w:div w:id="1029374559">
      <w:bodyDiv w:val="1"/>
      <w:marLeft w:val="0"/>
      <w:marRight w:val="0"/>
      <w:marTop w:val="0"/>
      <w:marBottom w:val="0"/>
      <w:divBdr>
        <w:top w:val="none" w:sz="0" w:space="0" w:color="auto"/>
        <w:left w:val="none" w:sz="0" w:space="0" w:color="auto"/>
        <w:bottom w:val="none" w:sz="0" w:space="0" w:color="auto"/>
        <w:right w:val="none" w:sz="0" w:space="0" w:color="auto"/>
      </w:divBdr>
    </w:div>
    <w:div w:id="1069037251">
      <w:bodyDiv w:val="1"/>
      <w:marLeft w:val="0"/>
      <w:marRight w:val="0"/>
      <w:marTop w:val="0"/>
      <w:marBottom w:val="0"/>
      <w:divBdr>
        <w:top w:val="none" w:sz="0" w:space="0" w:color="auto"/>
        <w:left w:val="none" w:sz="0" w:space="0" w:color="auto"/>
        <w:bottom w:val="none" w:sz="0" w:space="0" w:color="auto"/>
        <w:right w:val="none" w:sz="0" w:space="0" w:color="auto"/>
      </w:divBdr>
    </w:div>
    <w:div w:id="1094667370">
      <w:bodyDiv w:val="1"/>
      <w:marLeft w:val="0"/>
      <w:marRight w:val="0"/>
      <w:marTop w:val="0"/>
      <w:marBottom w:val="0"/>
      <w:divBdr>
        <w:top w:val="none" w:sz="0" w:space="0" w:color="auto"/>
        <w:left w:val="none" w:sz="0" w:space="0" w:color="auto"/>
        <w:bottom w:val="none" w:sz="0" w:space="0" w:color="auto"/>
        <w:right w:val="none" w:sz="0" w:space="0" w:color="auto"/>
      </w:divBdr>
    </w:div>
    <w:div w:id="1109817268">
      <w:bodyDiv w:val="1"/>
      <w:marLeft w:val="0"/>
      <w:marRight w:val="0"/>
      <w:marTop w:val="0"/>
      <w:marBottom w:val="0"/>
      <w:divBdr>
        <w:top w:val="none" w:sz="0" w:space="0" w:color="auto"/>
        <w:left w:val="none" w:sz="0" w:space="0" w:color="auto"/>
        <w:bottom w:val="none" w:sz="0" w:space="0" w:color="auto"/>
        <w:right w:val="none" w:sz="0" w:space="0" w:color="auto"/>
      </w:divBdr>
    </w:div>
    <w:div w:id="1160266620">
      <w:bodyDiv w:val="1"/>
      <w:marLeft w:val="0"/>
      <w:marRight w:val="0"/>
      <w:marTop w:val="0"/>
      <w:marBottom w:val="0"/>
      <w:divBdr>
        <w:top w:val="none" w:sz="0" w:space="0" w:color="auto"/>
        <w:left w:val="none" w:sz="0" w:space="0" w:color="auto"/>
        <w:bottom w:val="none" w:sz="0" w:space="0" w:color="auto"/>
        <w:right w:val="none" w:sz="0" w:space="0" w:color="auto"/>
      </w:divBdr>
    </w:div>
    <w:div w:id="1227911576">
      <w:bodyDiv w:val="1"/>
      <w:marLeft w:val="0"/>
      <w:marRight w:val="0"/>
      <w:marTop w:val="0"/>
      <w:marBottom w:val="0"/>
      <w:divBdr>
        <w:top w:val="none" w:sz="0" w:space="0" w:color="auto"/>
        <w:left w:val="none" w:sz="0" w:space="0" w:color="auto"/>
        <w:bottom w:val="none" w:sz="0" w:space="0" w:color="auto"/>
        <w:right w:val="none" w:sz="0" w:space="0" w:color="auto"/>
      </w:divBdr>
    </w:div>
    <w:div w:id="1255936532">
      <w:bodyDiv w:val="1"/>
      <w:marLeft w:val="0"/>
      <w:marRight w:val="0"/>
      <w:marTop w:val="0"/>
      <w:marBottom w:val="0"/>
      <w:divBdr>
        <w:top w:val="none" w:sz="0" w:space="0" w:color="auto"/>
        <w:left w:val="none" w:sz="0" w:space="0" w:color="auto"/>
        <w:bottom w:val="none" w:sz="0" w:space="0" w:color="auto"/>
        <w:right w:val="none" w:sz="0" w:space="0" w:color="auto"/>
      </w:divBdr>
    </w:div>
    <w:div w:id="1286811454">
      <w:bodyDiv w:val="1"/>
      <w:marLeft w:val="0"/>
      <w:marRight w:val="0"/>
      <w:marTop w:val="0"/>
      <w:marBottom w:val="0"/>
      <w:divBdr>
        <w:top w:val="none" w:sz="0" w:space="0" w:color="auto"/>
        <w:left w:val="none" w:sz="0" w:space="0" w:color="auto"/>
        <w:bottom w:val="none" w:sz="0" w:space="0" w:color="auto"/>
        <w:right w:val="none" w:sz="0" w:space="0" w:color="auto"/>
      </w:divBdr>
      <w:divsChild>
        <w:div w:id="1238588388">
          <w:marLeft w:val="0"/>
          <w:marRight w:val="0"/>
          <w:marTop w:val="0"/>
          <w:marBottom w:val="0"/>
          <w:divBdr>
            <w:top w:val="none" w:sz="0" w:space="0" w:color="auto"/>
            <w:left w:val="none" w:sz="0" w:space="0" w:color="auto"/>
            <w:bottom w:val="none" w:sz="0" w:space="0" w:color="auto"/>
            <w:right w:val="none" w:sz="0" w:space="0" w:color="auto"/>
          </w:divBdr>
        </w:div>
        <w:div w:id="1809323415">
          <w:marLeft w:val="0"/>
          <w:marRight w:val="0"/>
          <w:marTop w:val="0"/>
          <w:marBottom w:val="0"/>
          <w:divBdr>
            <w:top w:val="none" w:sz="0" w:space="0" w:color="auto"/>
            <w:left w:val="none" w:sz="0" w:space="0" w:color="auto"/>
            <w:bottom w:val="none" w:sz="0" w:space="0" w:color="auto"/>
            <w:right w:val="none" w:sz="0" w:space="0" w:color="auto"/>
          </w:divBdr>
          <w:divsChild>
            <w:div w:id="888152254">
              <w:marLeft w:val="0"/>
              <w:marRight w:val="0"/>
              <w:marTop w:val="0"/>
              <w:marBottom w:val="0"/>
              <w:divBdr>
                <w:top w:val="none" w:sz="0" w:space="0" w:color="auto"/>
                <w:left w:val="none" w:sz="0" w:space="0" w:color="auto"/>
                <w:bottom w:val="none" w:sz="0" w:space="0" w:color="auto"/>
                <w:right w:val="none" w:sz="0" w:space="0" w:color="auto"/>
              </w:divBdr>
            </w:div>
            <w:div w:id="959803775">
              <w:marLeft w:val="0"/>
              <w:marRight w:val="0"/>
              <w:marTop w:val="0"/>
              <w:marBottom w:val="0"/>
              <w:divBdr>
                <w:top w:val="none" w:sz="0" w:space="0" w:color="auto"/>
                <w:left w:val="none" w:sz="0" w:space="0" w:color="auto"/>
                <w:bottom w:val="none" w:sz="0" w:space="0" w:color="auto"/>
                <w:right w:val="none" w:sz="0" w:space="0" w:color="auto"/>
              </w:divBdr>
            </w:div>
            <w:div w:id="1465351453">
              <w:marLeft w:val="0"/>
              <w:marRight w:val="0"/>
              <w:marTop w:val="0"/>
              <w:marBottom w:val="0"/>
              <w:divBdr>
                <w:top w:val="none" w:sz="0" w:space="0" w:color="auto"/>
                <w:left w:val="none" w:sz="0" w:space="0" w:color="auto"/>
                <w:bottom w:val="none" w:sz="0" w:space="0" w:color="auto"/>
                <w:right w:val="none" w:sz="0" w:space="0" w:color="auto"/>
              </w:divBdr>
            </w:div>
            <w:div w:id="1864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8315">
      <w:bodyDiv w:val="1"/>
      <w:marLeft w:val="0"/>
      <w:marRight w:val="0"/>
      <w:marTop w:val="0"/>
      <w:marBottom w:val="0"/>
      <w:divBdr>
        <w:top w:val="none" w:sz="0" w:space="0" w:color="auto"/>
        <w:left w:val="none" w:sz="0" w:space="0" w:color="auto"/>
        <w:bottom w:val="none" w:sz="0" w:space="0" w:color="auto"/>
        <w:right w:val="none" w:sz="0" w:space="0" w:color="auto"/>
      </w:divBdr>
    </w:div>
    <w:div w:id="1331330633">
      <w:bodyDiv w:val="1"/>
      <w:marLeft w:val="0"/>
      <w:marRight w:val="0"/>
      <w:marTop w:val="0"/>
      <w:marBottom w:val="0"/>
      <w:divBdr>
        <w:top w:val="none" w:sz="0" w:space="0" w:color="auto"/>
        <w:left w:val="none" w:sz="0" w:space="0" w:color="auto"/>
        <w:bottom w:val="none" w:sz="0" w:space="0" w:color="auto"/>
        <w:right w:val="none" w:sz="0" w:space="0" w:color="auto"/>
      </w:divBdr>
    </w:div>
    <w:div w:id="1529639566">
      <w:bodyDiv w:val="1"/>
      <w:marLeft w:val="0"/>
      <w:marRight w:val="0"/>
      <w:marTop w:val="0"/>
      <w:marBottom w:val="0"/>
      <w:divBdr>
        <w:top w:val="none" w:sz="0" w:space="0" w:color="auto"/>
        <w:left w:val="none" w:sz="0" w:space="0" w:color="auto"/>
        <w:bottom w:val="none" w:sz="0" w:space="0" w:color="auto"/>
        <w:right w:val="none" w:sz="0" w:space="0" w:color="auto"/>
      </w:divBdr>
    </w:div>
    <w:div w:id="1543202110">
      <w:bodyDiv w:val="1"/>
      <w:marLeft w:val="0"/>
      <w:marRight w:val="0"/>
      <w:marTop w:val="0"/>
      <w:marBottom w:val="0"/>
      <w:divBdr>
        <w:top w:val="none" w:sz="0" w:space="0" w:color="auto"/>
        <w:left w:val="none" w:sz="0" w:space="0" w:color="auto"/>
        <w:bottom w:val="none" w:sz="0" w:space="0" w:color="auto"/>
        <w:right w:val="none" w:sz="0" w:space="0" w:color="auto"/>
      </w:divBdr>
    </w:div>
    <w:div w:id="1565526890">
      <w:bodyDiv w:val="1"/>
      <w:marLeft w:val="0"/>
      <w:marRight w:val="0"/>
      <w:marTop w:val="0"/>
      <w:marBottom w:val="0"/>
      <w:divBdr>
        <w:top w:val="none" w:sz="0" w:space="0" w:color="auto"/>
        <w:left w:val="none" w:sz="0" w:space="0" w:color="auto"/>
        <w:bottom w:val="none" w:sz="0" w:space="0" w:color="auto"/>
        <w:right w:val="none" w:sz="0" w:space="0" w:color="auto"/>
      </w:divBdr>
    </w:div>
    <w:div w:id="1661810653">
      <w:bodyDiv w:val="1"/>
      <w:marLeft w:val="0"/>
      <w:marRight w:val="0"/>
      <w:marTop w:val="0"/>
      <w:marBottom w:val="0"/>
      <w:divBdr>
        <w:top w:val="none" w:sz="0" w:space="0" w:color="auto"/>
        <w:left w:val="none" w:sz="0" w:space="0" w:color="auto"/>
        <w:bottom w:val="none" w:sz="0" w:space="0" w:color="auto"/>
        <w:right w:val="none" w:sz="0" w:space="0" w:color="auto"/>
      </w:divBdr>
    </w:div>
    <w:div w:id="1678581701">
      <w:bodyDiv w:val="1"/>
      <w:marLeft w:val="0"/>
      <w:marRight w:val="0"/>
      <w:marTop w:val="0"/>
      <w:marBottom w:val="0"/>
      <w:divBdr>
        <w:top w:val="none" w:sz="0" w:space="0" w:color="auto"/>
        <w:left w:val="none" w:sz="0" w:space="0" w:color="auto"/>
        <w:bottom w:val="none" w:sz="0" w:space="0" w:color="auto"/>
        <w:right w:val="none" w:sz="0" w:space="0" w:color="auto"/>
      </w:divBdr>
    </w:div>
    <w:div w:id="1734549311">
      <w:bodyDiv w:val="1"/>
      <w:marLeft w:val="0"/>
      <w:marRight w:val="0"/>
      <w:marTop w:val="0"/>
      <w:marBottom w:val="0"/>
      <w:divBdr>
        <w:top w:val="none" w:sz="0" w:space="0" w:color="auto"/>
        <w:left w:val="none" w:sz="0" w:space="0" w:color="auto"/>
        <w:bottom w:val="none" w:sz="0" w:space="0" w:color="auto"/>
        <w:right w:val="none" w:sz="0" w:space="0" w:color="auto"/>
      </w:divBdr>
    </w:div>
    <w:div w:id="1751612666">
      <w:bodyDiv w:val="1"/>
      <w:marLeft w:val="0"/>
      <w:marRight w:val="0"/>
      <w:marTop w:val="0"/>
      <w:marBottom w:val="0"/>
      <w:divBdr>
        <w:top w:val="none" w:sz="0" w:space="0" w:color="auto"/>
        <w:left w:val="none" w:sz="0" w:space="0" w:color="auto"/>
        <w:bottom w:val="none" w:sz="0" w:space="0" w:color="auto"/>
        <w:right w:val="none" w:sz="0" w:space="0" w:color="auto"/>
      </w:divBdr>
    </w:div>
    <w:div w:id="1798798246">
      <w:bodyDiv w:val="1"/>
      <w:marLeft w:val="0"/>
      <w:marRight w:val="0"/>
      <w:marTop w:val="0"/>
      <w:marBottom w:val="0"/>
      <w:divBdr>
        <w:top w:val="none" w:sz="0" w:space="0" w:color="auto"/>
        <w:left w:val="none" w:sz="0" w:space="0" w:color="auto"/>
        <w:bottom w:val="none" w:sz="0" w:space="0" w:color="auto"/>
        <w:right w:val="none" w:sz="0" w:space="0" w:color="auto"/>
      </w:divBdr>
    </w:div>
    <w:div w:id="1811972066">
      <w:bodyDiv w:val="1"/>
      <w:marLeft w:val="0"/>
      <w:marRight w:val="0"/>
      <w:marTop w:val="0"/>
      <w:marBottom w:val="0"/>
      <w:divBdr>
        <w:top w:val="none" w:sz="0" w:space="0" w:color="auto"/>
        <w:left w:val="none" w:sz="0" w:space="0" w:color="auto"/>
        <w:bottom w:val="none" w:sz="0" w:space="0" w:color="auto"/>
        <w:right w:val="none" w:sz="0" w:space="0" w:color="auto"/>
      </w:divBdr>
    </w:div>
    <w:div w:id="1872567526">
      <w:bodyDiv w:val="1"/>
      <w:marLeft w:val="0"/>
      <w:marRight w:val="0"/>
      <w:marTop w:val="0"/>
      <w:marBottom w:val="0"/>
      <w:divBdr>
        <w:top w:val="none" w:sz="0" w:space="0" w:color="auto"/>
        <w:left w:val="none" w:sz="0" w:space="0" w:color="auto"/>
        <w:bottom w:val="none" w:sz="0" w:space="0" w:color="auto"/>
        <w:right w:val="none" w:sz="0" w:space="0" w:color="auto"/>
      </w:divBdr>
    </w:div>
    <w:div w:id="1931961646">
      <w:bodyDiv w:val="1"/>
      <w:marLeft w:val="0"/>
      <w:marRight w:val="0"/>
      <w:marTop w:val="0"/>
      <w:marBottom w:val="0"/>
      <w:divBdr>
        <w:top w:val="none" w:sz="0" w:space="0" w:color="auto"/>
        <w:left w:val="none" w:sz="0" w:space="0" w:color="auto"/>
        <w:bottom w:val="none" w:sz="0" w:space="0" w:color="auto"/>
        <w:right w:val="none" w:sz="0" w:space="0" w:color="auto"/>
      </w:divBdr>
    </w:div>
    <w:div w:id="1932201281">
      <w:bodyDiv w:val="1"/>
      <w:marLeft w:val="0"/>
      <w:marRight w:val="0"/>
      <w:marTop w:val="0"/>
      <w:marBottom w:val="0"/>
      <w:divBdr>
        <w:top w:val="none" w:sz="0" w:space="0" w:color="auto"/>
        <w:left w:val="none" w:sz="0" w:space="0" w:color="auto"/>
        <w:bottom w:val="none" w:sz="0" w:space="0" w:color="auto"/>
        <w:right w:val="none" w:sz="0" w:space="0" w:color="auto"/>
      </w:divBdr>
    </w:div>
    <w:div w:id="2033457158">
      <w:bodyDiv w:val="1"/>
      <w:marLeft w:val="0"/>
      <w:marRight w:val="0"/>
      <w:marTop w:val="0"/>
      <w:marBottom w:val="0"/>
      <w:divBdr>
        <w:top w:val="none" w:sz="0" w:space="0" w:color="auto"/>
        <w:left w:val="none" w:sz="0" w:space="0" w:color="auto"/>
        <w:bottom w:val="none" w:sz="0" w:space="0" w:color="auto"/>
        <w:right w:val="none" w:sz="0" w:space="0" w:color="auto"/>
      </w:divBdr>
    </w:div>
    <w:div w:id="2082213148">
      <w:bodyDiv w:val="1"/>
      <w:marLeft w:val="0"/>
      <w:marRight w:val="0"/>
      <w:marTop w:val="0"/>
      <w:marBottom w:val="0"/>
      <w:divBdr>
        <w:top w:val="none" w:sz="0" w:space="0" w:color="auto"/>
        <w:left w:val="none" w:sz="0" w:space="0" w:color="auto"/>
        <w:bottom w:val="none" w:sz="0" w:space="0" w:color="auto"/>
        <w:right w:val="none" w:sz="0" w:space="0" w:color="auto"/>
      </w:divBdr>
    </w:div>
    <w:div w:id="2118865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467-022-30561-8"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525</Words>
  <Characters>2783</Characters>
  <Application>Microsoft Office Word</Application>
  <DocSecurity>0</DocSecurity>
  <Lines>23</Lines>
  <Paragraphs>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Header</vt:lpstr>
      <vt:lpstr>Header</vt:lpstr>
    </vt:vector>
  </TitlesOfParts>
  <Company>IRF</Company>
  <LinksUpToDate>false</LinksUpToDate>
  <CharactersWithSpaces>3302</CharactersWithSpaces>
  <SharedDoc>false</SharedDoc>
  <HLinks>
    <vt:vector size="18" baseType="variant">
      <vt:variant>
        <vt:i4>1769598</vt:i4>
      </vt:variant>
      <vt:variant>
        <vt:i4>6</vt:i4>
      </vt:variant>
      <vt:variant>
        <vt:i4>0</vt:i4>
      </vt:variant>
      <vt:variant>
        <vt:i4>5</vt:i4>
      </vt:variant>
      <vt:variant>
        <vt:lpwstr>mailto:philipp.wittmann@irf.se</vt:lpwstr>
      </vt:variant>
      <vt:variant>
        <vt:lpwstr/>
      </vt:variant>
      <vt:variant>
        <vt:i4>23</vt:i4>
      </vt:variant>
      <vt:variant>
        <vt:i4>3</vt:i4>
      </vt:variant>
      <vt:variant>
        <vt:i4>0</vt:i4>
      </vt:variant>
      <vt:variant>
        <vt:i4>5</vt:i4>
      </vt:variant>
      <vt:variant>
        <vt:lpwstr>https://scholar.google.com/citations?view_op=view_org&amp;hl=en&amp;org=13737728138626941715</vt:lpwstr>
      </vt:variant>
      <vt:variant>
        <vt:lpwstr/>
      </vt:variant>
      <vt:variant>
        <vt:i4>23</vt:i4>
      </vt:variant>
      <vt:variant>
        <vt:i4>0</vt:i4>
      </vt:variant>
      <vt:variant>
        <vt:i4>0</vt:i4>
      </vt:variant>
      <vt:variant>
        <vt:i4>5</vt:i4>
      </vt:variant>
      <vt:variant>
        <vt:lpwstr>https://scholar.google.com/citations?view_op=view_org&amp;hl=en&amp;org=13737728138626941715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cp:keywords/>
  <dc:description/>
  <cp:lastModifiedBy>Microsoft Office User</cp:lastModifiedBy>
  <cp:revision>6</cp:revision>
  <cp:lastPrinted>2022-05-24T09:08:00Z</cp:lastPrinted>
  <dcterms:created xsi:type="dcterms:W3CDTF">2022-05-25T10:51:00Z</dcterms:created>
  <dcterms:modified xsi:type="dcterms:W3CDTF">2022-05-25T13:37:00Z</dcterms:modified>
</cp:coreProperties>
</file>