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295" w:rsidRDefault="00DE329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6" type="#_x0000_t75" alt="SEE-logga" style="position:absolute;margin-left:0;margin-top:-18pt;width:127.55pt;height:82.55pt;z-index:251656192;visibility:visible" wrapcoords="-127 0 -127 21404 21600 21404 21600 0 -127 0">
            <v:imagedata r:id="rId4" o:title=""/>
            <w10:wrap type="tight"/>
          </v:shape>
        </w:pict>
      </w:r>
    </w:p>
    <w:p w:rsidR="00DE3295" w:rsidRDefault="00DE3295"/>
    <w:p w:rsidR="00DE3295" w:rsidRDefault="00DE3295"/>
    <w:p w:rsidR="00DE3295" w:rsidRDefault="00DE3295"/>
    <w:p w:rsidR="00DE3295" w:rsidRDefault="00DE3295"/>
    <w:p w:rsidR="00DE3295" w:rsidRDefault="00DE3295"/>
    <w:p w:rsidR="00DE3295" w:rsidRDefault="00DE3295" w:rsidP="005274A6">
      <w:pPr>
        <w:outlineLvl w:val="0"/>
      </w:pPr>
      <w:r>
        <w:t>PRESSMEDDELANDE</w:t>
      </w:r>
    </w:p>
    <w:p w:rsidR="00DE3295" w:rsidRDefault="00DE3295">
      <w:r>
        <w:t>2012-03-13</w:t>
      </w:r>
    </w:p>
    <w:p w:rsidR="00DE3295" w:rsidRDefault="00DE3295"/>
    <w:p w:rsidR="00DE3295" w:rsidRDefault="00DE3295"/>
    <w:p w:rsidR="00DE3295" w:rsidRPr="00D004A7" w:rsidRDefault="00DE3295" w:rsidP="005274A6">
      <w:pPr>
        <w:outlineLvl w:val="0"/>
        <w:rPr>
          <w:b/>
        </w:rPr>
      </w:pPr>
      <w:r>
        <w:rPr>
          <w:b/>
        </w:rPr>
        <w:t>Framtidens elektronik drar unga till S.E.E.</w:t>
      </w:r>
    </w:p>
    <w:p w:rsidR="00DE3295" w:rsidRDefault="00DE3295"/>
    <w:p w:rsidR="00DE3295" w:rsidRDefault="00DE3295">
      <w:r>
        <w:t xml:space="preserve">På Showcase Sweden visas framtidens elektronik. Utställningen syftar främst till att låta teknikintresserade gymnasieungdomar få träffa företag som utvecklar intressanta produkter och diskutera teknik och framtid. KTH ICT, som är partner till Showcase Sweden, kommer att finnas på plats under mässdagarna för att guida ungdomarna runt utställningen. </w:t>
      </w:r>
    </w:p>
    <w:p w:rsidR="00DE3295" w:rsidRDefault="00DE3295">
      <w:r>
        <w:rPr>
          <w:noProof/>
        </w:rPr>
        <w:pict>
          <v:shape id="Bildobjekt 4" o:spid="_x0000_s1027" type="#_x0000_t75" style="position:absolute;margin-left:2in;margin-top:12.85pt;width:306pt;height:138.6pt;z-index:251659264;visibility:visible" wrapcoords="-53 0 -53 21483 21600 21483 21600 0 -53 0">
            <v:imagedata r:id="rId5" o:title=""/>
            <w10:wrap type="tight"/>
          </v:shape>
        </w:pict>
      </w:r>
    </w:p>
    <w:p w:rsidR="00DE3295" w:rsidRPr="00DB4162" w:rsidRDefault="00DE3295" w:rsidP="00DB4162">
      <w:pPr>
        <w:rPr>
          <w:rFonts w:cs="Helvetica"/>
        </w:rPr>
      </w:pPr>
      <w:r w:rsidRPr="00DB4162">
        <w:t>Naturligtvis är alla mässbesökaren välkomna in till Showcase Sweden. Här kommer man bland annat att få stifta bekantskap med den matande roboten Bestic, som nyligen har fått mycket uppmärksamhet i media. B</w:t>
      </w:r>
      <w:r w:rsidRPr="00DB4162">
        <w:rPr>
          <w:rFonts w:cs="Helvetica"/>
        </w:rPr>
        <w:t xml:space="preserve">estic är ett äthjälpmedel som </w:t>
      </w:r>
      <w:r>
        <w:rPr>
          <w:rFonts w:cs="Helvetica"/>
        </w:rPr>
        <w:t>är framtaget</w:t>
      </w:r>
      <w:bookmarkStart w:id="0" w:name="_GoBack"/>
      <w:bookmarkEnd w:id="0"/>
      <w:r w:rsidRPr="00DB4162">
        <w:rPr>
          <w:rFonts w:cs="Helvetica"/>
        </w:rPr>
        <w:t xml:space="preserve"> att stödja personer som har svårt att röra sina armar och händer. Det kan vara personer med olika typer av neurologiska skador, samt reumatiker och äldre. Utvecklingsarbetet för att ta fram Bestic</w:t>
      </w:r>
      <w:r>
        <w:rPr>
          <w:rFonts w:cs="Helvetica"/>
        </w:rPr>
        <w:t xml:space="preserve"> </w:t>
      </w:r>
      <w:r w:rsidRPr="00DB4162">
        <w:rPr>
          <w:rFonts w:cs="Helvetica"/>
        </w:rPr>
        <w:t>har tagit sju år och har genomförts i samarbete med bland andra Hjälpmedelsinstitutet, Robotdalen, Promobilia, SICS (Swedish Institute of Computer Science).</w:t>
      </w:r>
    </w:p>
    <w:p w:rsidR="00DE3295" w:rsidRPr="00DB4162" w:rsidRDefault="00DE3295">
      <w:r>
        <w:rPr>
          <w:noProof/>
        </w:rPr>
        <w:pict>
          <v:shape id="Bildobjekt 5" o:spid="_x0000_s1028" type="#_x0000_t75" style="position:absolute;margin-left:4in;margin-top:9.75pt;width:162pt;height:162pt;z-index:251658240;visibility:visible" wrapcoords="-100 0 -100 21500 21600 21500 21600 0 -100 0">
            <v:imagedata r:id="rId6" o:title=""/>
            <w10:wrap type="tight"/>
          </v:shape>
        </w:pict>
      </w:r>
    </w:p>
    <w:p w:rsidR="00DE3295" w:rsidRDefault="00DE3295"/>
    <w:p w:rsidR="00DE3295" w:rsidRDefault="00DE3295">
      <w:r>
        <w:t xml:space="preserve">Ett annat medicintekniskt hjälpmedel som visas är ett virtuellt obduktionsbord. Verktyget ger en unik inblick i den mänskliga kroppen och används framförallt för att underlätta och effektivisera planeringen av obduktioner och andra operativa ingrepp. Bordet som även kan även användas i utbildningssyfte är utvecklat av Norrköping Visualization Center och CMIV (Center for Medical Image Science and Visualization)i Linköping. </w:t>
      </w:r>
    </w:p>
    <w:p w:rsidR="00DE3295" w:rsidRDefault="00DE3295"/>
    <w:p w:rsidR="00DE3295" w:rsidRPr="000C0CCA" w:rsidRDefault="00DE3295"/>
    <w:p w:rsidR="00DE3295" w:rsidRDefault="00DE3295">
      <w:pPr>
        <w:rPr>
          <w:rFonts w:cs="Consolas"/>
        </w:rPr>
      </w:pPr>
      <w:r>
        <w:rPr>
          <w:rFonts w:cs="Consolas"/>
        </w:rPr>
        <w:t xml:space="preserve">En annan utställare på Showcase Sweden är </w:t>
      </w:r>
      <w:r w:rsidRPr="000C0CCA">
        <w:rPr>
          <w:rFonts w:cs="Consolas"/>
        </w:rPr>
        <w:t xml:space="preserve">Teenage Engineering </w:t>
      </w:r>
      <w:r>
        <w:rPr>
          <w:rFonts w:cs="Consolas"/>
        </w:rPr>
        <w:t xml:space="preserve">som på S.E.E. samarbetar med elektronikdistributören Avnet. Teenage Engineering kan beskrivas som en </w:t>
      </w:r>
      <w:r w:rsidRPr="000C0CCA">
        <w:rPr>
          <w:rFonts w:cs="Consolas"/>
        </w:rPr>
        <w:t>studio för framtida kommersiel</w:t>
      </w:r>
      <w:r>
        <w:rPr>
          <w:rFonts w:cs="Consolas"/>
        </w:rPr>
        <w:t xml:space="preserve">la produkter och kommunikation, </w:t>
      </w:r>
      <w:r w:rsidRPr="000C0CCA">
        <w:rPr>
          <w:rFonts w:cs="Consolas"/>
        </w:rPr>
        <w:t xml:space="preserve">med fokus på ljud. </w:t>
      </w:r>
      <w:r>
        <w:rPr>
          <w:rFonts w:cs="Consolas"/>
        </w:rPr>
        <w:t xml:space="preserve"> En av deras produkter är en liten smidig synthesizer som även innehåller funktioner för att spela in, sampla och mixa egen musik – en portabel musikstudio med andra ord.</w:t>
      </w:r>
    </w:p>
    <w:p w:rsidR="00DE3295" w:rsidRDefault="00DE3295">
      <w:pPr>
        <w:rPr>
          <w:rFonts w:cs="Consolas"/>
        </w:rPr>
      </w:pPr>
    </w:p>
    <w:p w:rsidR="00DE3295" w:rsidRDefault="00DE3295">
      <w:pPr>
        <w:rPr>
          <w:rFonts w:cs="Consolas"/>
        </w:rPr>
      </w:pPr>
      <w:r w:rsidRPr="00B60FC1">
        <w:rPr>
          <w:rFonts w:cs="Consolas"/>
          <w:noProof/>
        </w:rPr>
        <w:pict>
          <v:shape id="Bildobjekt 6" o:spid="_x0000_i1025" type="#_x0000_t75" style="width:453pt;height:230.25pt;visibility:visible">
            <v:imagedata r:id="rId7" o:title=""/>
          </v:shape>
        </w:pict>
      </w:r>
    </w:p>
    <w:p w:rsidR="00DE3295" w:rsidRDefault="00DE3295"/>
    <w:p w:rsidR="00DE3295" w:rsidRPr="0027235D" w:rsidRDefault="00DE3295" w:rsidP="00D004A7">
      <w:pPr>
        <w:widowControl w:val="0"/>
        <w:autoSpaceDE w:val="0"/>
        <w:autoSpaceDN w:val="0"/>
        <w:adjustRightInd w:val="0"/>
        <w:rPr>
          <w:rFonts w:cs="Verdana"/>
          <w:szCs w:val="22"/>
        </w:rPr>
      </w:pPr>
    </w:p>
    <w:p w:rsidR="00DE3295" w:rsidRPr="0027235D" w:rsidRDefault="00DE3295" w:rsidP="005274A6">
      <w:pPr>
        <w:widowControl w:val="0"/>
        <w:autoSpaceDE w:val="0"/>
        <w:autoSpaceDN w:val="0"/>
        <w:adjustRightInd w:val="0"/>
        <w:outlineLvl w:val="0"/>
        <w:rPr>
          <w:rFonts w:cs="Verdana"/>
          <w:b/>
          <w:szCs w:val="22"/>
        </w:rPr>
      </w:pPr>
      <w:r w:rsidRPr="0027235D">
        <w:rPr>
          <w:rFonts w:cs="Verdana"/>
          <w:b/>
          <w:szCs w:val="22"/>
        </w:rPr>
        <w:t>För mer information:</w:t>
      </w:r>
    </w:p>
    <w:p w:rsidR="00DE3295" w:rsidRDefault="00DE3295" w:rsidP="00D004A7">
      <w:pPr>
        <w:widowControl w:val="0"/>
        <w:autoSpaceDE w:val="0"/>
        <w:autoSpaceDN w:val="0"/>
        <w:adjustRightInd w:val="0"/>
        <w:rPr>
          <w:rFonts w:cs="Verdana"/>
          <w:szCs w:val="22"/>
        </w:rPr>
      </w:pPr>
      <w:r w:rsidRPr="0027235D">
        <w:rPr>
          <w:rFonts w:cs="Verdana"/>
          <w:szCs w:val="22"/>
        </w:rPr>
        <w:t xml:space="preserve">Magnus Eriksson, projektledare S.E.E., Stockholmsmässan, telefon: 08-749 43 30, 070-789 43 30, e-post: </w:t>
      </w:r>
      <w:hyperlink r:id="rId8" w:history="1">
        <w:r w:rsidRPr="0027235D">
          <w:rPr>
            <w:rStyle w:val="Hyperlink"/>
            <w:rFonts w:cs="Verdana"/>
            <w:szCs w:val="22"/>
          </w:rPr>
          <w:t>magnus.eriksson@stockholmsmassan.se</w:t>
        </w:r>
      </w:hyperlink>
      <w:r w:rsidRPr="0027235D">
        <w:rPr>
          <w:rFonts w:cs="Verdana"/>
          <w:szCs w:val="22"/>
        </w:rPr>
        <w:t xml:space="preserve"> </w:t>
      </w:r>
    </w:p>
    <w:p w:rsidR="00DE3295" w:rsidRPr="0027235D" w:rsidRDefault="00DE3295" w:rsidP="00D004A7">
      <w:pPr>
        <w:widowControl w:val="0"/>
        <w:autoSpaceDE w:val="0"/>
        <w:autoSpaceDN w:val="0"/>
        <w:adjustRightInd w:val="0"/>
        <w:rPr>
          <w:rFonts w:cs="Verdana"/>
          <w:szCs w:val="22"/>
        </w:rPr>
      </w:pPr>
      <w:r>
        <w:rPr>
          <w:rFonts w:cs="Verdana"/>
          <w:szCs w:val="22"/>
        </w:rPr>
        <w:t xml:space="preserve">Alexandra Kärnlund, pressansvarig S.E.E., telefon: 0709-69 97 67, </w:t>
      </w:r>
      <w:hyperlink r:id="rId9" w:history="1">
        <w:r w:rsidRPr="00D31745">
          <w:rPr>
            <w:rStyle w:val="Hyperlink"/>
            <w:rFonts w:cs="Verdana"/>
            <w:szCs w:val="22"/>
          </w:rPr>
          <w:t>alexandra.karnlund@informedia.se</w:t>
        </w:r>
      </w:hyperlink>
      <w:r>
        <w:rPr>
          <w:rFonts w:cs="Verdana"/>
          <w:szCs w:val="22"/>
        </w:rPr>
        <w:t xml:space="preserve"> </w:t>
      </w:r>
    </w:p>
    <w:p w:rsidR="00DE3295" w:rsidRPr="0027235D" w:rsidRDefault="00DE3295" w:rsidP="00D004A7">
      <w:pPr>
        <w:widowControl w:val="0"/>
        <w:autoSpaceDE w:val="0"/>
        <w:autoSpaceDN w:val="0"/>
        <w:adjustRightInd w:val="0"/>
        <w:rPr>
          <w:rFonts w:cs="Verdana"/>
          <w:szCs w:val="22"/>
        </w:rPr>
      </w:pPr>
    </w:p>
    <w:p w:rsidR="00DE3295" w:rsidRPr="0027235D" w:rsidRDefault="00DE3295" w:rsidP="00D004A7">
      <w:pPr>
        <w:widowControl w:val="0"/>
        <w:autoSpaceDE w:val="0"/>
        <w:autoSpaceDN w:val="0"/>
        <w:adjustRightInd w:val="0"/>
        <w:rPr>
          <w:rFonts w:cs="Verdana"/>
          <w:szCs w:val="22"/>
        </w:rPr>
      </w:pPr>
    </w:p>
    <w:p w:rsidR="00DE3295" w:rsidRPr="00255E34" w:rsidRDefault="00DE3295" w:rsidP="005274A6">
      <w:pPr>
        <w:widowControl w:val="0"/>
        <w:autoSpaceDE w:val="0"/>
        <w:autoSpaceDN w:val="0"/>
        <w:adjustRightInd w:val="0"/>
        <w:outlineLvl w:val="0"/>
        <w:rPr>
          <w:rFonts w:cs="Verdana"/>
          <w:szCs w:val="22"/>
        </w:rPr>
      </w:pPr>
      <w:r>
        <w:rPr>
          <w:noProof/>
        </w:rPr>
        <w:pict>
          <v:shape id="Bild 3" o:spid="_x0000_s1029" type="#_x0000_t75" alt="SEEöga" style="position:absolute;margin-left:0;margin-top:4.65pt;width:66.35pt;height:66.35pt;z-index:251657216;visibility:visible" wrapcoords="-245 0 -245 21355 21600 21355 21600 0 -245 0">
            <v:imagedata r:id="rId10" o:title=""/>
            <w10:wrap type="tight"/>
          </v:shape>
        </w:pict>
      </w:r>
      <w:r w:rsidRPr="007722D9">
        <w:rPr>
          <w:rFonts w:cs="Verdana"/>
          <w:b/>
          <w:szCs w:val="22"/>
        </w:rPr>
        <w:t>Om S.E.E.</w:t>
      </w:r>
    </w:p>
    <w:p w:rsidR="00DE3295" w:rsidRDefault="00DE3295" w:rsidP="00D004A7">
      <w:pPr>
        <w:widowControl w:val="0"/>
        <w:autoSpaceDE w:val="0"/>
        <w:autoSpaceDN w:val="0"/>
        <w:adjustRightInd w:val="0"/>
        <w:rPr>
          <w:rFonts w:cs="Verdana"/>
          <w:szCs w:val="22"/>
        </w:rPr>
      </w:pPr>
      <w:r>
        <w:rPr>
          <w:rFonts w:cs="Verdana"/>
          <w:szCs w:val="22"/>
        </w:rPr>
        <w:t xml:space="preserve">Scandinavian Electronics Event, S.E.E., är nordens ledande mötesplats för den industriella elektronikbranschen. Evenemanget, som äger rum på Kistamässan den 17-19 april 2012, arrangeras av Stockholmsmässan och </w:t>
      </w:r>
      <w:r w:rsidRPr="008B2071">
        <w:rPr>
          <w:rFonts w:cs="Verdana"/>
          <w:szCs w:val="22"/>
        </w:rPr>
        <w:t>Branschorganisationen</w:t>
      </w:r>
      <w:r w:rsidRPr="00595541">
        <w:rPr>
          <w:rFonts w:cs="Verdana"/>
          <w:color w:val="FF0000"/>
          <w:szCs w:val="22"/>
        </w:rPr>
        <w:t xml:space="preserve"> </w:t>
      </w:r>
      <w:r>
        <w:rPr>
          <w:rFonts w:cs="Verdana"/>
          <w:szCs w:val="22"/>
        </w:rPr>
        <w:t>Svensk Elektronik.</w:t>
      </w:r>
    </w:p>
    <w:p w:rsidR="00DE3295" w:rsidRDefault="00DE3295" w:rsidP="00D004A7">
      <w:pPr>
        <w:widowControl w:val="0"/>
        <w:autoSpaceDE w:val="0"/>
        <w:autoSpaceDN w:val="0"/>
        <w:adjustRightInd w:val="0"/>
        <w:rPr>
          <w:rFonts w:cs="Verdana"/>
          <w:szCs w:val="22"/>
        </w:rPr>
      </w:pPr>
    </w:p>
    <w:p w:rsidR="00DE3295" w:rsidRDefault="00DE3295" w:rsidP="005274A6">
      <w:pPr>
        <w:widowControl w:val="0"/>
        <w:autoSpaceDE w:val="0"/>
        <w:autoSpaceDN w:val="0"/>
        <w:adjustRightInd w:val="0"/>
        <w:outlineLvl w:val="0"/>
        <w:rPr>
          <w:rFonts w:cs="Verdana"/>
          <w:szCs w:val="22"/>
        </w:rPr>
      </w:pPr>
      <w:r>
        <w:rPr>
          <w:rFonts w:cs="Verdana"/>
          <w:szCs w:val="22"/>
        </w:rPr>
        <w:t xml:space="preserve">Läs mer på </w:t>
      </w:r>
      <w:hyperlink r:id="rId11" w:history="1">
        <w:r w:rsidRPr="00B31C4A">
          <w:rPr>
            <w:rStyle w:val="Hyperlink"/>
            <w:rFonts w:cs="Verdana"/>
            <w:szCs w:val="22"/>
          </w:rPr>
          <w:t>http://www.see-event.se/</w:t>
        </w:r>
      </w:hyperlink>
    </w:p>
    <w:p w:rsidR="00DE3295" w:rsidRDefault="00DE3295" w:rsidP="00D004A7">
      <w:pPr>
        <w:widowControl w:val="0"/>
        <w:autoSpaceDE w:val="0"/>
        <w:autoSpaceDN w:val="0"/>
        <w:adjustRightInd w:val="0"/>
        <w:rPr>
          <w:rFonts w:cs="Verdana"/>
          <w:szCs w:val="22"/>
        </w:rPr>
      </w:pPr>
    </w:p>
    <w:p w:rsidR="00DE3295" w:rsidRDefault="00DE3295" w:rsidP="00D004A7">
      <w:pPr>
        <w:widowControl w:val="0"/>
        <w:autoSpaceDE w:val="0"/>
        <w:autoSpaceDN w:val="0"/>
        <w:adjustRightInd w:val="0"/>
        <w:rPr>
          <w:rFonts w:cs="Verdana"/>
          <w:szCs w:val="22"/>
        </w:rPr>
      </w:pPr>
    </w:p>
    <w:p w:rsidR="00DE3295" w:rsidRDefault="00DE3295" w:rsidP="00D004A7">
      <w:pPr>
        <w:widowControl w:val="0"/>
        <w:autoSpaceDE w:val="0"/>
        <w:autoSpaceDN w:val="0"/>
        <w:adjustRightInd w:val="0"/>
        <w:rPr>
          <w:rFonts w:cs="Verdana"/>
          <w:szCs w:val="22"/>
        </w:rPr>
      </w:pPr>
    </w:p>
    <w:p w:rsidR="00DE3295" w:rsidRDefault="00DE3295" w:rsidP="00D004A7">
      <w:r w:rsidRPr="00B60FC1">
        <w:rPr>
          <w:rFonts w:cs="Verdana"/>
          <w:b/>
          <w:noProof/>
          <w:szCs w:val="22"/>
        </w:rPr>
        <w:pict>
          <v:shape id="Bild 1" o:spid="_x0000_i1026" type="#_x0000_t75" alt="Logo Svensk elektronik - liten" style="width:396.75pt;height:61.5pt;visibility:visible">
            <v:imagedata r:id="rId12" o:title=""/>
          </v:shape>
        </w:pict>
      </w:r>
    </w:p>
    <w:sectPr w:rsidR="00DE3295" w:rsidSect="00793E60">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ngs">
    <w:altName w:val="w"/>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1304"/>
  <w:hyphenationZone w:val="425"/>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038D"/>
    <w:rsid w:val="000C0CCA"/>
    <w:rsid w:val="00194DBF"/>
    <w:rsid w:val="00231293"/>
    <w:rsid w:val="00255E34"/>
    <w:rsid w:val="0027235D"/>
    <w:rsid w:val="002D5CAD"/>
    <w:rsid w:val="00446F3C"/>
    <w:rsid w:val="004B2513"/>
    <w:rsid w:val="004D136E"/>
    <w:rsid w:val="004E2BC7"/>
    <w:rsid w:val="005274A6"/>
    <w:rsid w:val="00595541"/>
    <w:rsid w:val="005C3844"/>
    <w:rsid w:val="007722D9"/>
    <w:rsid w:val="00793E60"/>
    <w:rsid w:val="007E1626"/>
    <w:rsid w:val="008266F8"/>
    <w:rsid w:val="008B2071"/>
    <w:rsid w:val="0090038D"/>
    <w:rsid w:val="0095012E"/>
    <w:rsid w:val="00B31C4A"/>
    <w:rsid w:val="00B34A4A"/>
    <w:rsid w:val="00B60FC1"/>
    <w:rsid w:val="00C212A0"/>
    <w:rsid w:val="00D004A7"/>
    <w:rsid w:val="00D31745"/>
    <w:rsid w:val="00DA3B1F"/>
    <w:rsid w:val="00DA58D6"/>
    <w:rsid w:val="00DB4162"/>
    <w:rsid w:val="00DE3295"/>
    <w:rsid w:val="00F20E28"/>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F3C"/>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004A7"/>
    <w:rPr>
      <w:rFonts w:cs="Times New Roman"/>
      <w:color w:val="0000FF"/>
      <w:u w:val="single"/>
    </w:rPr>
  </w:style>
  <w:style w:type="paragraph" w:styleId="BalloonText">
    <w:name w:val="Balloon Text"/>
    <w:basedOn w:val="Normal"/>
    <w:link w:val="BalloonTextChar"/>
    <w:uiPriority w:val="99"/>
    <w:semiHidden/>
    <w:rsid w:val="00D004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004A7"/>
    <w:rPr>
      <w:rFonts w:ascii="Lucida Grande" w:hAnsi="Lucida Grande" w:cs="Lucida Grande"/>
      <w:sz w:val="18"/>
      <w:szCs w:val="18"/>
    </w:rPr>
  </w:style>
  <w:style w:type="paragraph" w:styleId="DocumentMap">
    <w:name w:val="Document Map"/>
    <w:basedOn w:val="Normal"/>
    <w:link w:val="DocumentMapChar"/>
    <w:uiPriority w:val="99"/>
    <w:semiHidden/>
    <w:rsid w:val="005274A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3524FB"/>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agnus.eriksson@stockholmsmassan.s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see-event.se/" TargetMode="Externa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mailto:alexandra.karnlund@informedia.s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TotalTime>
  <Pages>2</Pages>
  <Words>413</Words>
  <Characters>2195</Characters>
  <Application>Microsoft Office Outlook</Application>
  <DocSecurity>0</DocSecurity>
  <Lines>0</Lines>
  <Paragraphs>0</Paragraphs>
  <ScaleCrop>false</ScaleCrop>
  <Company>Informedia Communictions AB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Kärnlund</dc:creator>
  <cp:keywords/>
  <dc:description/>
  <cp:lastModifiedBy>im71</cp:lastModifiedBy>
  <cp:revision>2</cp:revision>
  <dcterms:created xsi:type="dcterms:W3CDTF">2012-03-13T11:22:00Z</dcterms:created>
  <dcterms:modified xsi:type="dcterms:W3CDTF">2012-03-13T11:22:00Z</dcterms:modified>
</cp:coreProperties>
</file>