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F43" w:rsidRDefault="00911866" w:rsidP="000817CC"/>
    <w:p w:rsidR="00087819" w:rsidRDefault="00087819" w:rsidP="00087819">
      <w:pPr>
        <w:autoSpaceDE w:val="0"/>
        <w:autoSpaceDN w:val="0"/>
        <w:adjustRightInd w:val="0"/>
        <w:rPr>
          <w:rFonts w:ascii="MyriadPro-Bold" w:hAnsi="MyriadPro-Bold" w:cs="MyriadPro-Bold"/>
          <w:b/>
          <w:bCs/>
          <w:color w:val="000000"/>
          <w:sz w:val="30"/>
          <w:szCs w:val="30"/>
        </w:rPr>
      </w:pPr>
    </w:p>
    <w:p w:rsidR="00087819" w:rsidRPr="00087819" w:rsidRDefault="000A77CE" w:rsidP="00087819">
      <w:pPr>
        <w:autoSpaceDE w:val="0"/>
        <w:autoSpaceDN w:val="0"/>
        <w:adjustRightInd w:val="0"/>
        <w:rPr>
          <w:rFonts w:ascii="Myriad Pro" w:hAnsi="Myriad Pro" w:cs="MyriadPro-Bold"/>
          <w:b/>
          <w:bCs/>
          <w:color w:val="000000"/>
          <w:sz w:val="30"/>
          <w:szCs w:val="30"/>
        </w:rPr>
      </w:pPr>
      <w:r>
        <w:rPr>
          <w:rFonts w:ascii="Myriad Pro" w:hAnsi="Myriad Pro" w:cs="MyriadPro-Bold"/>
          <w:b/>
          <w:bCs/>
          <w:color w:val="000000"/>
          <w:sz w:val="30"/>
          <w:szCs w:val="30"/>
        </w:rPr>
        <w:t>Årets F</w:t>
      </w:r>
      <w:r w:rsidR="00087819" w:rsidRPr="00087819">
        <w:rPr>
          <w:rFonts w:ascii="Myriad Pro" w:hAnsi="Myriad Pro" w:cs="MyriadPro-Bold"/>
          <w:b/>
          <w:bCs/>
          <w:color w:val="000000"/>
          <w:sz w:val="30"/>
          <w:szCs w:val="30"/>
        </w:rPr>
        <w:t xml:space="preserve">ramtidsbyggare 2015 </w:t>
      </w:r>
      <w:r w:rsidR="0032510B">
        <w:rPr>
          <w:rFonts w:ascii="Myriad Pro" w:hAnsi="Myriad Pro" w:cs="MyriadPro-Bold"/>
          <w:b/>
          <w:bCs/>
          <w:color w:val="000000"/>
          <w:sz w:val="30"/>
          <w:szCs w:val="30"/>
        </w:rPr>
        <w:t>har belönats</w:t>
      </w:r>
      <w:r w:rsidR="00BE732B">
        <w:rPr>
          <w:rFonts w:ascii="Myriad Pro" w:hAnsi="Myriad Pro" w:cs="MyriadPro-Bold"/>
          <w:b/>
          <w:bCs/>
          <w:color w:val="000000"/>
          <w:sz w:val="30"/>
          <w:szCs w:val="30"/>
        </w:rPr>
        <w:t xml:space="preserve"> med 1,2 miljoner kronor</w:t>
      </w:r>
    </w:p>
    <w:p w:rsidR="00087819" w:rsidRDefault="00087819" w:rsidP="00087819">
      <w:pPr>
        <w:autoSpaceDE w:val="0"/>
        <w:autoSpaceDN w:val="0"/>
        <w:adjustRightInd w:val="0"/>
        <w:rPr>
          <w:rFonts w:ascii="MyriadPro-Bold" w:hAnsi="MyriadPro-Bold" w:cs="MyriadPro-Bold"/>
          <w:b/>
          <w:bCs/>
          <w:color w:val="000000"/>
          <w:sz w:val="30"/>
          <w:szCs w:val="30"/>
        </w:rPr>
      </w:pPr>
    </w:p>
    <w:p w:rsidR="00087819" w:rsidRDefault="00087819" w:rsidP="00087819">
      <w:pPr>
        <w:rPr>
          <w:rFonts w:ascii="Myriad Pro" w:hAnsi="Myriad Pro"/>
          <w:b/>
          <w:sz w:val="20"/>
          <w:szCs w:val="20"/>
        </w:rPr>
      </w:pPr>
    </w:p>
    <w:p w:rsidR="00544852" w:rsidRPr="0031051E" w:rsidRDefault="000A77CE" w:rsidP="00087819">
      <w:pPr>
        <w:jc w:val="both"/>
        <w:rPr>
          <w:rFonts w:ascii="Myriad Pro" w:hAnsi="Myriad Pro" w:cs="Arial"/>
          <w:b/>
          <w:color w:val="444243"/>
          <w:sz w:val="18"/>
          <w:szCs w:val="18"/>
          <w:shd w:val="clear" w:color="auto" w:fill="FFFFFF"/>
        </w:rPr>
      </w:pPr>
      <w:r w:rsidRPr="0031051E">
        <w:rPr>
          <w:rFonts w:ascii="Myriad Pro" w:hAnsi="Myriad Pro" w:cs="Arial"/>
          <w:b/>
          <w:color w:val="444243"/>
          <w:sz w:val="18"/>
          <w:szCs w:val="18"/>
          <w:shd w:val="clear" w:color="auto" w:fill="FFFFFF"/>
        </w:rPr>
        <w:t>1,2 miljoner kronor har delats ut till vinnarna av Årets Framtid</w:t>
      </w:r>
      <w:r w:rsidR="00D6697C">
        <w:rPr>
          <w:rFonts w:ascii="Myriad Pro" w:hAnsi="Myriad Pro" w:cs="Arial"/>
          <w:b/>
          <w:color w:val="444243"/>
          <w:sz w:val="18"/>
          <w:szCs w:val="18"/>
          <w:shd w:val="clear" w:color="auto" w:fill="FFFFFF"/>
        </w:rPr>
        <w:t>s</w:t>
      </w:r>
      <w:r w:rsidRPr="0031051E">
        <w:rPr>
          <w:rFonts w:ascii="Myriad Pro" w:hAnsi="Myriad Pro" w:cs="Arial"/>
          <w:b/>
          <w:color w:val="444243"/>
          <w:sz w:val="18"/>
          <w:szCs w:val="18"/>
          <w:shd w:val="clear" w:color="auto" w:fill="FFFFFF"/>
        </w:rPr>
        <w:t>byggare</w:t>
      </w:r>
      <w:r w:rsidR="00F5074D" w:rsidRPr="0031051E">
        <w:rPr>
          <w:rFonts w:ascii="Myriad Pro" w:hAnsi="Myriad Pro" w:cs="Arial"/>
          <w:b/>
          <w:color w:val="444243"/>
          <w:sz w:val="18"/>
          <w:szCs w:val="18"/>
          <w:shd w:val="clear" w:color="auto" w:fill="FFFFFF"/>
        </w:rPr>
        <w:t xml:space="preserve">. Svenska Hus ägare familjen Eliasson har genom </w:t>
      </w:r>
      <w:r w:rsidR="00F5074D" w:rsidRPr="0031051E">
        <w:rPr>
          <w:rFonts w:ascii="Myriad Pro" w:hAnsi="Myriad Pro" w:cs="Arial"/>
          <w:b/>
          <w:color w:val="444243"/>
          <w:sz w:val="18"/>
          <w:szCs w:val="18"/>
          <w:shd w:val="clear" w:color="auto" w:fill="FFFFFF"/>
        </w:rPr>
        <w:t>Stiftelsen för utveckling av energieffektivt byggande</w:t>
      </w:r>
      <w:r w:rsidR="00F5074D" w:rsidRPr="0031051E">
        <w:rPr>
          <w:rFonts w:ascii="Myriad Pro" w:hAnsi="Myriad Pro" w:cs="Arial"/>
          <w:b/>
          <w:color w:val="444243"/>
          <w:sz w:val="18"/>
          <w:szCs w:val="18"/>
          <w:shd w:val="clear" w:color="auto" w:fill="FFFFFF"/>
        </w:rPr>
        <w:t xml:space="preserve"> donerat kapital till detta pris vars syfte är att uppmuntra till nya </w:t>
      </w:r>
      <w:r w:rsidR="00A87B66" w:rsidRPr="0031051E">
        <w:rPr>
          <w:rFonts w:ascii="Myriad Pro" w:hAnsi="Myriad Pro" w:cs="Arial"/>
          <w:b/>
          <w:color w:val="444243"/>
          <w:sz w:val="18"/>
          <w:szCs w:val="18"/>
          <w:shd w:val="clear" w:color="auto" w:fill="FFFFFF"/>
        </w:rPr>
        <w:t>idéer</w:t>
      </w:r>
      <w:r w:rsidR="00F5074D" w:rsidRPr="0031051E">
        <w:rPr>
          <w:rFonts w:ascii="Myriad Pro" w:hAnsi="Myriad Pro" w:cs="Arial"/>
          <w:b/>
          <w:color w:val="444243"/>
          <w:sz w:val="18"/>
          <w:szCs w:val="18"/>
          <w:shd w:val="clear" w:color="auto" w:fill="FFFFFF"/>
        </w:rPr>
        <w:t xml:space="preserve"> och initiativ inom det energieffektiva och hållbara byggandet. </w:t>
      </w:r>
      <w:r w:rsidR="009D17A7" w:rsidRPr="0031051E">
        <w:rPr>
          <w:rFonts w:ascii="Myriad Pro" w:hAnsi="Myriad Pro" w:cs="Arial"/>
          <w:b/>
          <w:color w:val="444243"/>
          <w:sz w:val="18"/>
          <w:szCs w:val="18"/>
          <w:shd w:val="clear" w:color="auto" w:fill="FFFFFF"/>
        </w:rPr>
        <w:t>S</w:t>
      </w:r>
      <w:r w:rsidR="00544852" w:rsidRPr="0031051E">
        <w:rPr>
          <w:rFonts w:ascii="Myriad Pro" w:hAnsi="Myriad Pro" w:cs="Arial"/>
          <w:b/>
          <w:color w:val="444243"/>
          <w:sz w:val="18"/>
          <w:szCs w:val="18"/>
          <w:shd w:val="clear" w:color="auto" w:fill="FFFFFF"/>
        </w:rPr>
        <w:t>kaparen av Sveriges första plusenergihus Villa Åka</w:t>
      </w:r>
      <w:r w:rsidRPr="0031051E">
        <w:rPr>
          <w:rFonts w:ascii="Myriad Pro" w:hAnsi="Myriad Pro" w:cs="Arial"/>
          <w:b/>
          <w:color w:val="444243"/>
          <w:sz w:val="18"/>
          <w:szCs w:val="18"/>
          <w:shd w:val="clear" w:color="auto" w:fill="FFFFFF"/>
        </w:rPr>
        <w:t xml:space="preserve">rp, </w:t>
      </w:r>
      <w:r w:rsidR="009D17A7" w:rsidRPr="0031051E">
        <w:rPr>
          <w:rFonts w:ascii="Myriad Pro" w:hAnsi="Myriad Pro" w:cs="Arial"/>
          <w:b/>
          <w:color w:val="444243"/>
          <w:sz w:val="18"/>
          <w:szCs w:val="18"/>
          <w:shd w:val="clear" w:color="auto" w:fill="FFFFFF"/>
        </w:rPr>
        <w:t xml:space="preserve">Karin Adalberth, var en av pristagarna och </w:t>
      </w:r>
      <w:r w:rsidRPr="0031051E">
        <w:rPr>
          <w:rFonts w:ascii="Myriad Pro" w:hAnsi="Myriad Pro" w:cs="Arial"/>
          <w:b/>
          <w:color w:val="444243"/>
          <w:sz w:val="18"/>
          <w:szCs w:val="18"/>
          <w:shd w:val="clear" w:color="auto" w:fill="FFFFFF"/>
        </w:rPr>
        <w:t xml:space="preserve">belönades med 750 000 kronor </w:t>
      </w:r>
      <w:r w:rsidR="00F5074D" w:rsidRPr="0031051E">
        <w:rPr>
          <w:rFonts w:ascii="Myriad Pro" w:hAnsi="Myriad Pro" w:cs="Arial"/>
          <w:b/>
          <w:color w:val="444243"/>
          <w:sz w:val="18"/>
          <w:szCs w:val="18"/>
          <w:shd w:val="clear" w:color="auto" w:fill="FFFFFF"/>
        </w:rPr>
        <w:t xml:space="preserve">i kategorin </w:t>
      </w:r>
      <w:r w:rsidRPr="0031051E">
        <w:rPr>
          <w:rFonts w:ascii="Myriad Pro" w:hAnsi="Myriad Pro" w:cs="Arial"/>
          <w:b/>
          <w:color w:val="444243"/>
          <w:sz w:val="18"/>
          <w:szCs w:val="18"/>
          <w:shd w:val="clear" w:color="auto" w:fill="FFFFFF"/>
        </w:rPr>
        <w:t>Årets I</w:t>
      </w:r>
      <w:r w:rsidR="00F5074D" w:rsidRPr="0031051E">
        <w:rPr>
          <w:rFonts w:ascii="Myriad Pro" w:hAnsi="Myriad Pro" w:cs="Arial"/>
          <w:b/>
          <w:color w:val="444243"/>
          <w:sz w:val="18"/>
          <w:szCs w:val="18"/>
          <w:shd w:val="clear" w:color="auto" w:fill="FFFFFF"/>
        </w:rPr>
        <w:t>nnovatör.</w:t>
      </w:r>
    </w:p>
    <w:p w:rsidR="0031051E" w:rsidRDefault="0031051E" w:rsidP="0031051E">
      <w:pPr>
        <w:jc w:val="both"/>
        <w:rPr>
          <w:rFonts w:ascii="Myriad Pro" w:hAnsi="Myriad Pro" w:cs="Helvetica"/>
          <w:color w:val="333333"/>
          <w:spacing w:val="5"/>
          <w:sz w:val="18"/>
          <w:szCs w:val="18"/>
        </w:rPr>
      </w:pPr>
    </w:p>
    <w:p w:rsidR="00D818E3" w:rsidRPr="0031051E" w:rsidRDefault="00D818E3" w:rsidP="0031051E">
      <w:pPr>
        <w:jc w:val="both"/>
        <w:rPr>
          <w:rFonts w:ascii="Myriad Pro" w:hAnsi="Myriad Pro" w:cs="Helvetica"/>
          <w:color w:val="333333"/>
          <w:spacing w:val="5"/>
          <w:sz w:val="18"/>
          <w:szCs w:val="18"/>
        </w:rPr>
      </w:pPr>
    </w:p>
    <w:p w:rsidR="00D818E3" w:rsidRPr="0031051E" w:rsidRDefault="00A87B66" w:rsidP="0058712B">
      <w:pPr>
        <w:jc w:val="both"/>
        <w:rPr>
          <w:rFonts w:ascii="Myriad Pro" w:hAnsi="Myriad Pro"/>
          <w:sz w:val="18"/>
          <w:szCs w:val="18"/>
        </w:rPr>
      </w:pPr>
      <w:r w:rsidRPr="0031051E">
        <w:rPr>
          <w:rFonts w:ascii="Myriad Pro" w:hAnsi="Myriad Pro" w:cs="Helvetica"/>
          <w:b/>
          <w:bCs/>
          <w:caps/>
          <w:noProof/>
          <w:sz w:val="18"/>
          <w:szCs w:val="18"/>
          <w:lang w:eastAsia="sv-SE"/>
        </w:rPr>
        <w:drawing>
          <wp:anchor distT="0" distB="0" distL="114300" distR="114300" simplePos="0" relativeHeight="251661312" behindDoc="1" locked="0" layoutInCell="1" allowOverlap="1" wp14:anchorId="60A04EE8" wp14:editId="01001278">
            <wp:simplePos x="0" y="0"/>
            <wp:positionH relativeFrom="column">
              <wp:posOffset>3115310</wp:posOffset>
            </wp:positionH>
            <wp:positionV relativeFrom="paragraph">
              <wp:posOffset>19685</wp:posOffset>
            </wp:positionV>
            <wp:extent cx="3148330" cy="1996440"/>
            <wp:effectExtent l="76200" t="76200" r="128270" b="137160"/>
            <wp:wrapTight wrapText="bothSides">
              <wp:wrapPolygon edited="0">
                <wp:start x="-261" y="-824"/>
                <wp:lineTo x="-523" y="-618"/>
                <wp:lineTo x="-523" y="22053"/>
                <wp:lineTo x="-261" y="22878"/>
                <wp:lineTo x="22088" y="22878"/>
                <wp:lineTo x="22349" y="22466"/>
                <wp:lineTo x="22349" y="2679"/>
                <wp:lineTo x="22088" y="-412"/>
                <wp:lineTo x="22088" y="-824"/>
                <wp:lineTo x="-261" y="-824"/>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Z1A268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8330" cy="19964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D818E3" w:rsidRPr="0031051E">
        <w:rPr>
          <w:rFonts w:ascii="Myriad Pro" w:hAnsi="Myriad Pro"/>
          <w:sz w:val="18"/>
          <w:szCs w:val="18"/>
        </w:rPr>
        <w:t>Året</w:t>
      </w:r>
      <w:r w:rsidR="00911866">
        <w:rPr>
          <w:rFonts w:ascii="Myriad Pro" w:hAnsi="Myriad Pro"/>
          <w:sz w:val="18"/>
          <w:szCs w:val="18"/>
        </w:rPr>
        <w:t>s</w:t>
      </w:r>
      <w:r w:rsidR="00D818E3" w:rsidRPr="0031051E">
        <w:rPr>
          <w:rFonts w:ascii="Myriad Pro" w:hAnsi="Myriad Pro"/>
          <w:sz w:val="18"/>
          <w:szCs w:val="18"/>
        </w:rPr>
        <w:t xml:space="preserve"> Framtidsbyggare delas årligen ut av Stiftelsen för energieffektiv</w:t>
      </w:r>
      <w:r w:rsidR="00D818E3" w:rsidRPr="0031051E">
        <w:rPr>
          <w:rFonts w:ascii="Myriad Pro" w:hAnsi="Myriad Pro"/>
          <w:sz w:val="18"/>
          <w:szCs w:val="18"/>
        </w:rPr>
        <w:t xml:space="preserve">t byggande som sedan starten </w:t>
      </w:r>
      <w:r w:rsidR="00D818E3" w:rsidRPr="0031051E">
        <w:rPr>
          <w:rFonts w:ascii="Myriad Pro" w:hAnsi="Myriad Pro" w:cs="Arial"/>
          <w:sz w:val="18"/>
          <w:szCs w:val="18"/>
          <w:shd w:val="clear" w:color="auto" w:fill="FFFFFF"/>
        </w:rPr>
        <w:t xml:space="preserve">varit mycket aktiv i strävan att ta </w:t>
      </w:r>
      <w:r w:rsidR="00D818E3" w:rsidRPr="0031051E">
        <w:rPr>
          <w:rFonts w:ascii="Myriad Pro" w:hAnsi="Myriad Pro" w:cs="Arial"/>
          <w:sz w:val="18"/>
          <w:szCs w:val="18"/>
          <w:shd w:val="clear" w:color="auto" w:fill="FFFFFF"/>
        </w:rPr>
        <w:t xml:space="preserve">ett större samhällsansvar. </w:t>
      </w:r>
      <w:r w:rsidR="00D818E3" w:rsidRPr="0031051E">
        <w:rPr>
          <w:rFonts w:ascii="Myriad Pro" w:hAnsi="Myriad Pro" w:cs="Arial"/>
          <w:sz w:val="18"/>
          <w:szCs w:val="18"/>
          <w:shd w:val="clear" w:color="auto" w:fill="FFFFFF"/>
        </w:rPr>
        <w:t xml:space="preserve">Prissumman är 1,2 miljoner </w:t>
      </w:r>
      <w:r w:rsidR="00193BD7">
        <w:rPr>
          <w:rFonts w:ascii="Myriad Pro" w:hAnsi="Myriad Pro" w:cs="Arial"/>
          <w:sz w:val="18"/>
          <w:szCs w:val="18"/>
          <w:shd w:val="clear" w:color="auto" w:fill="FFFFFF"/>
        </w:rPr>
        <w:t xml:space="preserve">och går </w:t>
      </w:r>
      <w:r w:rsidR="00D818E3" w:rsidRPr="0031051E">
        <w:rPr>
          <w:rFonts w:ascii="Myriad Pro" w:hAnsi="Myriad Pro" w:cs="Arial"/>
          <w:sz w:val="18"/>
          <w:szCs w:val="18"/>
          <w:shd w:val="clear" w:color="auto" w:fill="FFFFFF"/>
        </w:rPr>
        <w:t>till personer som gjort särskilda insatser för att bidr</w:t>
      </w:r>
      <w:r w:rsidR="00D818E3" w:rsidRPr="0031051E">
        <w:rPr>
          <w:rFonts w:ascii="Myriad Pro" w:hAnsi="Myriad Pro" w:cs="Arial"/>
          <w:sz w:val="18"/>
          <w:szCs w:val="18"/>
          <w:shd w:val="clear" w:color="auto" w:fill="FFFFFF"/>
        </w:rPr>
        <w:t>a till energieffektivt byggande</w:t>
      </w:r>
      <w:r w:rsidR="00193BD7">
        <w:rPr>
          <w:rFonts w:ascii="Myriad Pro" w:hAnsi="Myriad Pro" w:cs="Arial"/>
          <w:sz w:val="18"/>
          <w:szCs w:val="18"/>
          <w:shd w:val="clear" w:color="auto" w:fill="FFFFFF"/>
        </w:rPr>
        <w:t xml:space="preserve">. Priset </w:t>
      </w:r>
      <w:r w:rsidR="00D818E3" w:rsidRPr="0031051E">
        <w:rPr>
          <w:rFonts w:ascii="Myriad Pro" w:hAnsi="Myriad Pro" w:cs="Arial"/>
          <w:sz w:val="18"/>
          <w:szCs w:val="18"/>
          <w:shd w:val="clear" w:color="auto" w:fill="FFFFFF"/>
        </w:rPr>
        <w:t>delas</w:t>
      </w:r>
      <w:r w:rsidR="00D818E3" w:rsidRPr="0031051E">
        <w:rPr>
          <w:rFonts w:ascii="Myriad Pro" w:hAnsi="Myriad Pro" w:cs="Arial"/>
          <w:sz w:val="18"/>
          <w:szCs w:val="18"/>
          <w:shd w:val="clear" w:color="auto" w:fill="FFFFFF"/>
        </w:rPr>
        <w:t xml:space="preserve"> ut i samarbete med Lunds Universitet</w:t>
      </w:r>
      <w:r w:rsidR="00D818E3" w:rsidRPr="0031051E">
        <w:rPr>
          <w:rFonts w:ascii="Myriad Pro" w:hAnsi="Myriad Pro" w:cs="Arial"/>
          <w:sz w:val="18"/>
          <w:szCs w:val="18"/>
        </w:rPr>
        <w:t xml:space="preserve"> och Fastighetsvärlden.</w:t>
      </w:r>
      <w:r w:rsidR="00D818E3" w:rsidRPr="0031051E">
        <w:rPr>
          <w:rFonts w:ascii="Myriad Pro" w:hAnsi="Myriad Pro"/>
          <w:sz w:val="18"/>
          <w:szCs w:val="18"/>
        </w:rPr>
        <w:t xml:space="preserve"> </w:t>
      </w:r>
    </w:p>
    <w:p w:rsidR="00D818E3" w:rsidRPr="0031051E" w:rsidRDefault="00D818E3" w:rsidP="0058712B">
      <w:pPr>
        <w:jc w:val="both"/>
        <w:rPr>
          <w:rFonts w:ascii="Myriad Pro" w:hAnsi="Myriad Pro"/>
          <w:sz w:val="18"/>
          <w:szCs w:val="18"/>
        </w:rPr>
      </w:pPr>
    </w:p>
    <w:p w:rsidR="00D818E3" w:rsidRPr="0031051E" w:rsidRDefault="0058712B" w:rsidP="0058712B">
      <w:pPr>
        <w:jc w:val="both"/>
        <w:rPr>
          <w:rFonts w:ascii="Myriad Pro" w:hAnsi="Myriad Pro" w:cs="Helvetica"/>
          <w:spacing w:val="5"/>
          <w:sz w:val="18"/>
          <w:szCs w:val="18"/>
        </w:rPr>
      </w:pPr>
      <w:r>
        <w:rPr>
          <w:rFonts w:ascii="Myriad Pro" w:hAnsi="Myriad Pro"/>
          <w:sz w:val="18"/>
          <w:szCs w:val="18"/>
        </w:rPr>
        <w:t>Årets v</w:t>
      </w:r>
      <w:r w:rsidR="00D818E3" w:rsidRPr="0031051E">
        <w:rPr>
          <w:rFonts w:ascii="Myriad Pro" w:hAnsi="Myriad Pro"/>
          <w:sz w:val="18"/>
          <w:szCs w:val="18"/>
        </w:rPr>
        <w:t>innar</w:t>
      </w:r>
      <w:r>
        <w:rPr>
          <w:rFonts w:ascii="Myriad Pro" w:hAnsi="Myriad Pro"/>
          <w:sz w:val="18"/>
          <w:szCs w:val="18"/>
        </w:rPr>
        <w:t xml:space="preserve">e har </w:t>
      </w:r>
      <w:r w:rsidR="00193BD7">
        <w:rPr>
          <w:rFonts w:ascii="Myriad Pro" w:hAnsi="Myriad Pro"/>
          <w:sz w:val="18"/>
          <w:szCs w:val="18"/>
        </w:rPr>
        <w:t xml:space="preserve">nu </w:t>
      </w:r>
      <w:r>
        <w:rPr>
          <w:rFonts w:ascii="Myriad Pro" w:hAnsi="Myriad Pro"/>
          <w:sz w:val="18"/>
          <w:szCs w:val="18"/>
        </w:rPr>
        <w:t>utsetts</w:t>
      </w:r>
      <w:r w:rsidR="00D818E3" w:rsidRPr="0031051E">
        <w:rPr>
          <w:rFonts w:ascii="Myriad Pro" w:hAnsi="Myriad Pro"/>
          <w:sz w:val="18"/>
          <w:szCs w:val="18"/>
        </w:rPr>
        <w:t xml:space="preserve"> av en jury bestående av Maria Wetterstrand (samhällsdebattör och </w:t>
      </w:r>
      <w:r w:rsidR="00A87B66" w:rsidRPr="0031051E">
        <w:rPr>
          <w:rFonts w:ascii="Myriad Pro" w:hAnsi="Myriad Pro"/>
          <w:sz w:val="18"/>
          <w:szCs w:val="18"/>
        </w:rPr>
        <w:t>f.d.</w:t>
      </w:r>
      <w:r w:rsidR="00D818E3" w:rsidRPr="0031051E">
        <w:rPr>
          <w:rFonts w:ascii="Myriad Pro" w:hAnsi="Myriad Pro"/>
          <w:sz w:val="18"/>
          <w:szCs w:val="18"/>
        </w:rPr>
        <w:t xml:space="preserve"> språkrör i Miljöpartiet), Thomas B Johansson (professor emeritus vid Internationella miljöinstitutet vid Lunds universitet), Willy Wredenmark (chefredaktör för tidningen Fastighetsvärlden) samt representanter från Svenska Hus och MVB.</w:t>
      </w:r>
    </w:p>
    <w:p w:rsidR="00087819" w:rsidRPr="0031051E" w:rsidRDefault="00087819" w:rsidP="00087819">
      <w:pPr>
        <w:jc w:val="both"/>
        <w:rPr>
          <w:rStyle w:val="apple-converted-space"/>
          <w:rFonts w:ascii="Myriad Pro" w:hAnsi="Myriad Pro" w:cs="Arial"/>
          <w:sz w:val="18"/>
          <w:szCs w:val="18"/>
          <w:shd w:val="clear" w:color="auto" w:fill="FFFFFF"/>
        </w:rPr>
      </w:pPr>
    </w:p>
    <w:p w:rsidR="00193BD7" w:rsidRDefault="00193BD7" w:rsidP="00F06746">
      <w:pPr>
        <w:rPr>
          <w:rFonts w:ascii="Myriad Pro" w:hAnsi="Myriad Pro" w:cs="Helvetica"/>
          <w:spacing w:val="5"/>
          <w:sz w:val="18"/>
          <w:szCs w:val="18"/>
        </w:rPr>
      </w:pPr>
    </w:p>
    <w:p w:rsidR="00A87B66" w:rsidRDefault="00A87B66" w:rsidP="00F06746">
      <w:pPr>
        <w:rPr>
          <w:rFonts w:ascii="Myriad Pro" w:hAnsi="Myriad Pro" w:cs="Helvetica"/>
          <w:spacing w:val="5"/>
          <w:sz w:val="18"/>
          <w:szCs w:val="18"/>
        </w:rPr>
      </w:pPr>
      <w:r w:rsidRPr="0031051E">
        <w:rPr>
          <w:rFonts w:ascii="Myriad Pro" w:hAnsi="Myriad Pro" w:cs="MyriadPro-Bold"/>
          <w:b/>
          <w:bCs/>
          <w:noProof/>
          <w:sz w:val="18"/>
          <w:szCs w:val="18"/>
          <w:lang w:eastAsia="sv-SE"/>
        </w:rPr>
        <mc:AlternateContent>
          <mc:Choice Requires="wps">
            <w:drawing>
              <wp:anchor distT="0" distB="0" distL="114300" distR="114300" simplePos="0" relativeHeight="251660288" behindDoc="0" locked="0" layoutInCell="1" allowOverlap="1" wp14:anchorId="656DBDF1" wp14:editId="3E1CB4C5">
                <wp:simplePos x="0" y="0"/>
                <wp:positionH relativeFrom="column">
                  <wp:posOffset>3425190</wp:posOffset>
                </wp:positionH>
                <wp:positionV relativeFrom="paragraph">
                  <wp:posOffset>40309</wp:posOffset>
                </wp:positionV>
                <wp:extent cx="2944495" cy="237490"/>
                <wp:effectExtent l="0" t="0" r="8255" b="0"/>
                <wp:wrapNone/>
                <wp:docPr id="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237490"/>
                        </a:xfrm>
                        <a:prstGeom prst="rect">
                          <a:avLst/>
                        </a:prstGeom>
                        <a:solidFill>
                          <a:srgbClr val="FFFFFF"/>
                        </a:solidFill>
                        <a:ln w="9525">
                          <a:noFill/>
                          <a:miter lim="800000"/>
                          <a:headEnd/>
                          <a:tailEnd/>
                        </a:ln>
                      </wps:spPr>
                      <wps:txbx>
                        <w:txbxContent>
                          <w:p w:rsidR="00CC25BA" w:rsidRPr="00CC25BA" w:rsidRDefault="00D818E3" w:rsidP="00CC25BA">
                            <w:pPr>
                              <w:jc w:val="right"/>
                              <w:rPr>
                                <w:rFonts w:ascii="Myriad Pro" w:hAnsi="Myriad Pro"/>
                                <w:i/>
                                <w:sz w:val="16"/>
                                <w:szCs w:val="16"/>
                              </w:rPr>
                            </w:pPr>
                            <w:r>
                              <w:rPr>
                                <w:rFonts w:ascii="Myriad Pro" w:hAnsi="Myriad Pro"/>
                                <w:i/>
                                <w:sz w:val="16"/>
                                <w:szCs w:val="16"/>
                              </w:rPr>
                              <w:t>Karin Adalberth utsågs till Årets Innovatör för sitt hus ”Villa Åkarp”.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269.7pt;margin-top:3.15pt;width:231.8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" stroked="f">
                <v:textbox>
                  <w:txbxContent>
                    <w:p w:rsidR="00CC25BA" w:rsidRPr="00CC25BA" w:rsidRDefault="00D818E3" w:rsidP="00CC25BA">
                      <w:pPr>
                        <w:jc w:val="right"/>
                        <w:rPr>
                          <w:rFonts w:ascii="Myriad Pro" w:hAnsi="Myriad Pro"/>
                          <w:i/>
                          <w:sz w:val="16"/>
                          <w:szCs w:val="16"/>
                        </w:rPr>
                      </w:pPr>
                      <w:r>
                        <w:rPr>
                          <w:rFonts w:ascii="Myriad Pro" w:hAnsi="Myriad Pro"/>
                          <w:i/>
                          <w:sz w:val="16"/>
                          <w:szCs w:val="16"/>
                        </w:rPr>
                        <w:t>Karin Adalberth utsågs till Årets Innovatör för sitt hus ”Villa Åkarp”.</w:t>
                      </w:r>
                    </w:p>
                  </w:txbxContent>
                </v:textbox>
              </v:shape>
            </w:pict>
          </mc:Fallback>
        </mc:AlternateContent>
      </w:r>
    </w:p>
    <w:p w:rsidR="00087819" w:rsidRPr="0031051E" w:rsidRDefault="00DB731D" w:rsidP="00F06746">
      <w:pPr>
        <w:rPr>
          <w:rFonts w:ascii="Myriad Pro" w:hAnsi="Myriad Pro" w:cs="Helvetica"/>
          <w:spacing w:val="5"/>
          <w:sz w:val="18"/>
          <w:szCs w:val="18"/>
        </w:rPr>
      </w:pPr>
      <w:r>
        <w:rPr>
          <w:rFonts w:ascii="Myriad Pro" w:hAnsi="Myriad Pro" w:cs="Helvetica"/>
          <w:spacing w:val="5"/>
          <w:sz w:val="18"/>
          <w:szCs w:val="18"/>
        </w:rPr>
        <w:t>Årets v</w:t>
      </w:r>
      <w:r w:rsidR="009D17A7" w:rsidRPr="0031051E">
        <w:rPr>
          <w:rFonts w:ascii="Myriad Pro" w:hAnsi="Myriad Pro" w:cs="Helvetica"/>
          <w:spacing w:val="5"/>
          <w:sz w:val="18"/>
          <w:szCs w:val="18"/>
        </w:rPr>
        <w:t>innare i respektive kategori;</w:t>
      </w:r>
    </w:p>
    <w:p w:rsidR="00087819" w:rsidRPr="0031051E" w:rsidRDefault="00087819" w:rsidP="00F06746">
      <w:pPr>
        <w:rPr>
          <w:rFonts w:ascii="Myriad Pro" w:hAnsi="Myriad Pro" w:cs="Helvetica"/>
          <w:b/>
          <w:bCs/>
          <w:caps/>
          <w:sz w:val="18"/>
          <w:szCs w:val="18"/>
        </w:rPr>
      </w:pPr>
    </w:p>
    <w:p w:rsidR="009D17A7" w:rsidRPr="0031051E" w:rsidRDefault="00087819" w:rsidP="009D17A7">
      <w:pPr>
        <w:spacing w:line="240" w:lineRule="exact"/>
        <w:rPr>
          <w:rFonts w:ascii="Myriad Pro" w:hAnsi="Myriad Pro"/>
          <w:i/>
          <w:sz w:val="18"/>
          <w:szCs w:val="18"/>
        </w:rPr>
      </w:pPr>
      <w:r w:rsidRPr="0031051E">
        <w:rPr>
          <w:rFonts w:ascii="Myriad Pro" w:hAnsi="Myriad Pro" w:cs="Helvetica"/>
          <w:b/>
          <w:bCs/>
          <w:caps/>
          <w:sz w:val="18"/>
          <w:szCs w:val="18"/>
        </w:rPr>
        <w:t>ÅRETS INNOVATÖR</w:t>
      </w:r>
      <w:r w:rsidR="00A87B66">
        <w:rPr>
          <w:rFonts w:ascii="Myriad Pro" w:hAnsi="Myriad Pro" w:cs="Helvetica"/>
          <w:b/>
          <w:bCs/>
          <w:caps/>
          <w:sz w:val="18"/>
          <w:szCs w:val="18"/>
        </w:rPr>
        <w:t xml:space="preserve"> - </w:t>
      </w:r>
      <w:r w:rsidR="008F3BC3" w:rsidRPr="0031051E">
        <w:rPr>
          <w:rFonts w:ascii="Myriad Pro" w:hAnsi="Myriad Pro"/>
          <w:color w:val="000000"/>
          <w:sz w:val="18"/>
          <w:szCs w:val="18"/>
        </w:rPr>
        <w:t xml:space="preserve">Karin </w:t>
      </w:r>
      <w:proofErr w:type="spellStart"/>
      <w:r w:rsidR="008F3BC3" w:rsidRPr="0031051E">
        <w:rPr>
          <w:rFonts w:ascii="Myriad Pro" w:hAnsi="Myriad Pro"/>
          <w:color w:val="000000"/>
          <w:sz w:val="18"/>
          <w:szCs w:val="18"/>
        </w:rPr>
        <w:t>Adalberth</w:t>
      </w:r>
      <w:proofErr w:type="spellEnd"/>
      <w:r w:rsidR="008F3BC3" w:rsidRPr="0031051E">
        <w:rPr>
          <w:rFonts w:ascii="Myriad Pro" w:hAnsi="Myriad Pro"/>
          <w:color w:val="000000"/>
          <w:sz w:val="18"/>
          <w:szCs w:val="18"/>
        </w:rPr>
        <w:t xml:space="preserve"> är doktor i byggnadsfysik och </w:t>
      </w:r>
      <w:r w:rsidR="008F3BC3" w:rsidRPr="0031051E">
        <w:rPr>
          <w:rFonts w:ascii="Myriad Pro" w:hAnsi="Myriad Pro"/>
          <w:color w:val="000000"/>
          <w:sz w:val="18"/>
          <w:szCs w:val="18"/>
        </w:rPr>
        <w:t>utsågs</w:t>
      </w:r>
      <w:r w:rsidR="008F3BC3" w:rsidRPr="0031051E">
        <w:rPr>
          <w:rFonts w:ascii="Myriad Pro" w:hAnsi="Myriad Pro"/>
          <w:color w:val="000000"/>
          <w:sz w:val="18"/>
          <w:szCs w:val="18"/>
        </w:rPr>
        <w:t xml:space="preserve"> till </w:t>
      </w:r>
      <w:r w:rsidR="00D818E3" w:rsidRPr="0031051E">
        <w:rPr>
          <w:rFonts w:ascii="Myriad Pro" w:hAnsi="Myriad Pro"/>
          <w:color w:val="000000"/>
          <w:sz w:val="18"/>
          <w:szCs w:val="18"/>
        </w:rPr>
        <w:t>Årets I</w:t>
      </w:r>
      <w:r w:rsidR="008F3BC3" w:rsidRPr="0031051E">
        <w:rPr>
          <w:rFonts w:ascii="Myriad Pro" w:hAnsi="Myriad Pro"/>
          <w:color w:val="000000"/>
          <w:sz w:val="18"/>
          <w:szCs w:val="18"/>
        </w:rPr>
        <w:t>nnovatör</w:t>
      </w:r>
      <w:r w:rsidR="00D818E3" w:rsidRPr="0031051E">
        <w:rPr>
          <w:rFonts w:ascii="Myriad Pro" w:hAnsi="Myriad Pro"/>
          <w:color w:val="000000"/>
          <w:sz w:val="18"/>
          <w:szCs w:val="18"/>
        </w:rPr>
        <w:t xml:space="preserve"> och mottog en prissumma på 750 000 kronor</w:t>
      </w:r>
      <w:r w:rsidR="008F3BC3" w:rsidRPr="0031051E">
        <w:rPr>
          <w:rFonts w:ascii="Myriad Pro" w:hAnsi="Myriad Pro"/>
          <w:color w:val="000000"/>
          <w:sz w:val="18"/>
          <w:szCs w:val="18"/>
        </w:rPr>
        <w:t>. Hon är hjärnan bakom huset ”Villa Åkarp” som är det första plusenergihuset i Sverige. Det innebär att huset inte bara är självförsörjande på energi, utan också till skillnad från passivhus, ger ett överskott av el som kan användas i andra fastigheter.</w:t>
      </w:r>
    </w:p>
    <w:p w:rsidR="00087819" w:rsidRPr="0031051E" w:rsidRDefault="00087819" w:rsidP="00F06746">
      <w:pPr>
        <w:rPr>
          <w:rFonts w:ascii="Myriad Pro" w:hAnsi="Myriad Pro"/>
          <w:sz w:val="18"/>
          <w:szCs w:val="18"/>
        </w:rPr>
      </w:pPr>
    </w:p>
    <w:p w:rsidR="009D17A7" w:rsidRPr="0031051E" w:rsidRDefault="00087819" w:rsidP="008F3BC3">
      <w:pPr>
        <w:spacing w:line="240" w:lineRule="exact"/>
        <w:rPr>
          <w:rFonts w:ascii="Myriad Pro" w:hAnsi="Myriad Pro"/>
          <w:color w:val="000000"/>
          <w:sz w:val="18"/>
          <w:szCs w:val="18"/>
        </w:rPr>
      </w:pPr>
      <w:r w:rsidRPr="0031051E">
        <w:rPr>
          <w:rFonts w:ascii="Myriad Pro" w:hAnsi="Myriad Pro" w:cs="Helvetica"/>
          <w:b/>
          <w:bCs/>
          <w:caps/>
          <w:sz w:val="18"/>
          <w:szCs w:val="18"/>
        </w:rPr>
        <w:t>ÅRETS OPINIONSBILDARE</w:t>
      </w:r>
      <w:r w:rsidR="00A87B66">
        <w:rPr>
          <w:rFonts w:ascii="Myriad Pro" w:hAnsi="Myriad Pro" w:cs="Helvetica"/>
          <w:b/>
          <w:bCs/>
          <w:caps/>
          <w:sz w:val="18"/>
          <w:szCs w:val="18"/>
        </w:rPr>
        <w:t xml:space="preserve"> - </w:t>
      </w:r>
      <w:r w:rsidR="008F3BC3" w:rsidRPr="0031051E">
        <w:rPr>
          <w:rFonts w:ascii="Myriad Pro" w:hAnsi="Myriad Pro"/>
          <w:color w:val="000000"/>
          <w:sz w:val="18"/>
          <w:szCs w:val="18"/>
        </w:rPr>
        <w:t xml:space="preserve">Börje Göransson, </w:t>
      </w:r>
      <w:r w:rsidR="00A87B66" w:rsidRPr="0031051E">
        <w:rPr>
          <w:rFonts w:ascii="Myriad Pro" w:hAnsi="Myriad Pro"/>
          <w:color w:val="000000"/>
          <w:sz w:val="18"/>
          <w:szCs w:val="18"/>
        </w:rPr>
        <w:t>f.d.</w:t>
      </w:r>
      <w:r w:rsidR="008F3BC3" w:rsidRPr="0031051E">
        <w:rPr>
          <w:rFonts w:ascii="Myriad Pro" w:hAnsi="Myriad Pro"/>
          <w:color w:val="000000"/>
          <w:sz w:val="18"/>
          <w:szCs w:val="18"/>
        </w:rPr>
        <w:t xml:space="preserve"> VD för Finnvedsbostäder i Värnamo, och Lars Tirén, </w:t>
      </w:r>
      <w:r w:rsidR="00A87B66" w:rsidRPr="0031051E">
        <w:rPr>
          <w:rFonts w:ascii="Myriad Pro" w:hAnsi="Myriad Pro"/>
          <w:color w:val="000000"/>
          <w:sz w:val="18"/>
          <w:szCs w:val="18"/>
        </w:rPr>
        <w:t>f.d.</w:t>
      </w:r>
      <w:r w:rsidR="008F3BC3" w:rsidRPr="0031051E">
        <w:rPr>
          <w:rFonts w:ascii="Myriad Pro" w:hAnsi="Myriad Pro"/>
          <w:color w:val="000000"/>
          <w:sz w:val="18"/>
          <w:szCs w:val="18"/>
        </w:rPr>
        <w:t xml:space="preserve"> VD Eksta Bostads AB i Kungsbacka, </w:t>
      </w:r>
      <w:r w:rsidR="008F3BC3" w:rsidRPr="0031051E">
        <w:rPr>
          <w:rFonts w:ascii="Myriad Pro" w:hAnsi="Myriad Pro"/>
          <w:color w:val="000000"/>
          <w:sz w:val="18"/>
          <w:szCs w:val="18"/>
        </w:rPr>
        <w:t xml:space="preserve">utsågs </w:t>
      </w:r>
      <w:r w:rsidR="008F3BC3" w:rsidRPr="0031051E">
        <w:rPr>
          <w:rFonts w:ascii="Myriad Pro" w:hAnsi="Myriad Pro"/>
          <w:color w:val="000000"/>
          <w:sz w:val="18"/>
          <w:szCs w:val="18"/>
        </w:rPr>
        <w:t xml:space="preserve">till </w:t>
      </w:r>
      <w:r w:rsidR="00D818E3" w:rsidRPr="0031051E">
        <w:rPr>
          <w:rFonts w:ascii="Myriad Pro" w:hAnsi="Myriad Pro"/>
          <w:color w:val="000000"/>
          <w:sz w:val="18"/>
          <w:szCs w:val="18"/>
        </w:rPr>
        <w:t>Årets O</w:t>
      </w:r>
      <w:r w:rsidR="008F3BC3" w:rsidRPr="0031051E">
        <w:rPr>
          <w:rFonts w:ascii="Myriad Pro" w:hAnsi="Myriad Pro"/>
          <w:color w:val="000000"/>
          <w:sz w:val="18"/>
          <w:szCs w:val="18"/>
        </w:rPr>
        <w:t>pinionsbildare och delar på 250 000 kronor för sitt pionjärarbete med utvecklig av förnybar energi och energieffektivt byggande inom den kommunala sektorn och i bostadsbranschen.</w:t>
      </w:r>
    </w:p>
    <w:p w:rsidR="008F3BC3" w:rsidRPr="0031051E" w:rsidRDefault="008F3BC3" w:rsidP="008F3BC3">
      <w:pPr>
        <w:spacing w:line="240" w:lineRule="exact"/>
        <w:rPr>
          <w:rFonts w:ascii="Myriad Pro" w:hAnsi="Myriad Pro" w:cs="Helvetica"/>
          <w:b/>
          <w:bCs/>
          <w:caps/>
          <w:sz w:val="18"/>
          <w:szCs w:val="18"/>
        </w:rPr>
      </w:pPr>
    </w:p>
    <w:p w:rsidR="00087819" w:rsidRPr="0031051E" w:rsidRDefault="00087819" w:rsidP="00F06746">
      <w:pPr>
        <w:rPr>
          <w:rFonts w:ascii="Myriad Pro" w:hAnsi="Myriad Pro"/>
          <w:sz w:val="18"/>
          <w:szCs w:val="18"/>
        </w:rPr>
      </w:pPr>
      <w:r w:rsidRPr="0031051E">
        <w:rPr>
          <w:rFonts w:ascii="Myriad Pro" w:hAnsi="Myriad Pro" w:cs="Helvetica"/>
          <w:b/>
          <w:bCs/>
          <w:caps/>
          <w:sz w:val="18"/>
          <w:szCs w:val="18"/>
        </w:rPr>
        <w:t>ÅRETS TALANG</w:t>
      </w:r>
      <w:r w:rsidR="00A87B66">
        <w:rPr>
          <w:rFonts w:ascii="Myriad Pro" w:hAnsi="Myriad Pro" w:cs="Helvetica"/>
          <w:b/>
          <w:bCs/>
          <w:caps/>
          <w:sz w:val="18"/>
          <w:szCs w:val="18"/>
        </w:rPr>
        <w:t xml:space="preserve"> - </w:t>
      </w:r>
      <w:r w:rsidR="00D818E3" w:rsidRPr="0031051E">
        <w:rPr>
          <w:rFonts w:ascii="Myriad Pro" w:hAnsi="Myriad Pro"/>
          <w:sz w:val="18"/>
          <w:szCs w:val="18"/>
        </w:rPr>
        <w:t xml:space="preserve">Åtta studenter </w:t>
      </w:r>
      <w:r w:rsidR="008F3BC3" w:rsidRPr="0031051E">
        <w:rPr>
          <w:rFonts w:ascii="Myriad Pro" w:hAnsi="Myriad Pro"/>
          <w:sz w:val="18"/>
          <w:szCs w:val="18"/>
        </w:rPr>
        <w:t>v</w:t>
      </w:r>
      <w:r w:rsidR="00A87B66">
        <w:rPr>
          <w:rFonts w:ascii="Myriad Pro" w:hAnsi="Myriad Pro"/>
          <w:sz w:val="18"/>
          <w:szCs w:val="18"/>
        </w:rPr>
        <w:t>id Lunds universitet har</w:t>
      </w:r>
      <w:r w:rsidRPr="0031051E">
        <w:rPr>
          <w:rFonts w:ascii="Myriad Pro" w:hAnsi="Myriad Pro"/>
          <w:sz w:val="18"/>
          <w:szCs w:val="18"/>
        </w:rPr>
        <w:t xml:space="preserve"> visat särskilt intresse och talang för energieffektivt byggande</w:t>
      </w:r>
      <w:r w:rsidR="00D818E3" w:rsidRPr="0031051E">
        <w:rPr>
          <w:rFonts w:ascii="Myriad Pro" w:hAnsi="Myriad Pro"/>
          <w:sz w:val="18"/>
          <w:szCs w:val="18"/>
        </w:rPr>
        <w:t xml:space="preserve"> </w:t>
      </w:r>
      <w:r w:rsidR="00A87B66">
        <w:rPr>
          <w:rFonts w:ascii="Myriad Pro" w:hAnsi="Myriad Pro"/>
          <w:sz w:val="18"/>
          <w:szCs w:val="18"/>
        </w:rPr>
        <w:t xml:space="preserve">och </w:t>
      </w:r>
      <w:r w:rsidR="00D818E3" w:rsidRPr="0031051E">
        <w:rPr>
          <w:rFonts w:ascii="Myriad Pro" w:hAnsi="Myriad Pro"/>
          <w:sz w:val="18"/>
          <w:szCs w:val="18"/>
        </w:rPr>
        <w:t>dela</w:t>
      </w:r>
      <w:r w:rsidR="00A87B66">
        <w:rPr>
          <w:rFonts w:ascii="Myriad Pro" w:hAnsi="Myriad Pro"/>
          <w:sz w:val="18"/>
          <w:szCs w:val="18"/>
        </w:rPr>
        <w:t xml:space="preserve">r </w:t>
      </w:r>
      <w:r w:rsidR="00D818E3" w:rsidRPr="0031051E">
        <w:rPr>
          <w:rFonts w:ascii="Myriad Pro" w:hAnsi="Myriad Pro"/>
          <w:sz w:val="18"/>
          <w:szCs w:val="18"/>
        </w:rPr>
        <w:t>på pris</w:t>
      </w:r>
      <w:r w:rsidR="00A87B66">
        <w:rPr>
          <w:rFonts w:ascii="Myriad Pro" w:hAnsi="Myriad Pro"/>
          <w:sz w:val="18"/>
          <w:szCs w:val="18"/>
        </w:rPr>
        <w:t xml:space="preserve">summan </w:t>
      </w:r>
      <w:r w:rsidR="00D818E3" w:rsidRPr="0031051E">
        <w:rPr>
          <w:rFonts w:ascii="Myriad Pro" w:hAnsi="Myriad Pro"/>
          <w:sz w:val="18"/>
          <w:szCs w:val="18"/>
        </w:rPr>
        <w:t xml:space="preserve">200 000 kronor </w:t>
      </w:r>
      <w:r w:rsidR="00A87B66">
        <w:rPr>
          <w:rFonts w:ascii="Myriad Pro" w:hAnsi="Myriad Pro"/>
          <w:sz w:val="18"/>
          <w:szCs w:val="18"/>
        </w:rPr>
        <w:t>i kategorin</w:t>
      </w:r>
      <w:r w:rsidR="00D818E3" w:rsidRPr="0031051E">
        <w:rPr>
          <w:rFonts w:ascii="Myriad Pro" w:hAnsi="Myriad Pro"/>
          <w:sz w:val="18"/>
          <w:szCs w:val="18"/>
        </w:rPr>
        <w:t xml:space="preserve"> Årets Talang.</w:t>
      </w:r>
    </w:p>
    <w:p w:rsidR="00087819" w:rsidRPr="0031051E" w:rsidRDefault="00087819" w:rsidP="00F06746">
      <w:pPr>
        <w:rPr>
          <w:rFonts w:ascii="Myriad Pro" w:hAnsi="Myriad Pro" w:cs="Helvetica"/>
          <w:color w:val="333333"/>
          <w:spacing w:val="5"/>
          <w:sz w:val="18"/>
          <w:szCs w:val="18"/>
        </w:rPr>
      </w:pPr>
    </w:p>
    <w:p w:rsidR="00D818E3" w:rsidRPr="0031051E" w:rsidRDefault="00D818E3" w:rsidP="00F06746">
      <w:pPr>
        <w:rPr>
          <w:rFonts w:ascii="Myriad Pro" w:hAnsi="Myriad Pro" w:cs="Helvetica"/>
          <w:color w:val="333333"/>
          <w:spacing w:val="5"/>
          <w:sz w:val="18"/>
          <w:szCs w:val="18"/>
        </w:rPr>
      </w:pPr>
    </w:p>
    <w:p w:rsidR="00087819" w:rsidRDefault="00A87B66" w:rsidP="00F06746">
      <w:pPr>
        <w:jc w:val="both"/>
        <w:rPr>
          <w:rFonts w:ascii="Myriad Pro" w:hAnsi="Myriad Pro"/>
          <w:sz w:val="18"/>
          <w:szCs w:val="18"/>
        </w:rPr>
      </w:pPr>
      <w:r w:rsidRPr="0031051E">
        <w:rPr>
          <w:rFonts w:ascii="Myriad Pro" w:hAnsi="Myriad Pro"/>
          <w:sz w:val="18"/>
          <w:szCs w:val="18"/>
        </w:rPr>
        <w:t xml:space="preserve">Karin </w:t>
      </w:r>
      <w:proofErr w:type="spellStart"/>
      <w:r w:rsidRPr="0031051E">
        <w:rPr>
          <w:rFonts w:ascii="Myriad Pro" w:hAnsi="Myriad Pro"/>
          <w:sz w:val="18"/>
          <w:szCs w:val="18"/>
        </w:rPr>
        <w:t>Adalberth</w:t>
      </w:r>
      <w:proofErr w:type="spellEnd"/>
      <w:r w:rsidRPr="0031051E">
        <w:rPr>
          <w:rFonts w:ascii="Myriad Pro" w:hAnsi="Myriad Pro"/>
          <w:sz w:val="18"/>
          <w:szCs w:val="18"/>
        </w:rPr>
        <w:t xml:space="preserve"> som mottog priset som Årets Innovatör</w:t>
      </w:r>
      <w:r>
        <w:rPr>
          <w:rFonts w:ascii="Myriad Pro" w:hAnsi="Myriad Pro"/>
          <w:sz w:val="18"/>
          <w:szCs w:val="18"/>
        </w:rPr>
        <w:t xml:space="preserve"> säger </w:t>
      </w:r>
      <w:r w:rsidR="00087819" w:rsidRPr="0031051E">
        <w:rPr>
          <w:rFonts w:ascii="Myriad Pro" w:hAnsi="Myriad Pro"/>
          <w:sz w:val="18"/>
          <w:szCs w:val="18"/>
        </w:rPr>
        <w:t xml:space="preserve">”- </w:t>
      </w:r>
      <w:r w:rsidR="0031051E" w:rsidRPr="0031051E">
        <w:rPr>
          <w:rFonts w:ascii="Myriad Pro" w:hAnsi="Myriad Pro"/>
          <w:i/>
          <w:iCs/>
          <w:sz w:val="18"/>
          <w:szCs w:val="18"/>
        </w:rPr>
        <w:t>Priset betyder mycket och känns som ett stort skutt framåt i det fortsatta arbetet med innovativa lösningar.</w:t>
      </w:r>
      <w:r w:rsidR="0031051E" w:rsidRPr="0031051E">
        <w:rPr>
          <w:rFonts w:ascii="Myriad Pro" w:hAnsi="Myriad Pro"/>
          <w:i/>
          <w:iCs/>
          <w:sz w:val="18"/>
          <w:szCs w:val="18"/>
        </w:rPr>
        <w:t xml:space="preserve"> </w:t>
      </w:r>
      <w:r w:rsidR="0031051E" w:rsidRPr="0031051E">
        <w:rPr>
          <w:rFonts w:ascii="Myriad Pro" w:hAnsi="Myriad Pro"/>
          <w:i/>
          <w:iCs/>
          <w:sz w:val="18"/>
          <w:szCs w:val="18"/>
        </w:rPr>
        <w:t>Prissumman kommer att bli ett fint, välbehövligt tillskott i utvecklingen av åtta nya radhus på södra Brunnshög</w:t>
      </w:r>
      <w:r>
        <w:rPr>
          <w:rFonts w:ascii="Myriad Pro" w:hAnsi="Myriad Pro"/>
          <w:i/>
          <w:iCs/>
          <w:sz w:val="18"/>
          <w:szCs w:val="18"/>
        </w:rPr>
        <w:t xml:space="preserve"> </w:t>
      </w:r>
      <w:r w:rsidR="0031051E" w:rsidRPr="0031051E">
        <w:rPr>
          <w:rFonts w:ascii="Myriad Pro" w:hAnsi="Myriad Pro"/>
          <w:i/>
          <w:iCs/>
          <w:sz w:val="18"/>
          <w:szCs w:val="18"/>
        </w:rPr>
        <w:t>i Lund</w:t>
      </w:r>
      <w:r w:rsidR="0031051E" w:rsidRPr="0031051E">
        <w:rPr>
          <w:rFonts w:ascii="Myriad Pro" w:hAnsi="Myriad Pro"/>
          <w:i/>
          <w:iCs/>
          <w:sz w:val="18"/>
          <w:szCs w:val="18"/>
        </w:rPr>
        <w:t xml:space="preserve"> vilka </w:t>
      </w:r>
      <w:r w:rsidR="0031051E" w:rsidRPr="0031051E">
        <w:rPr>
          <w:rFonts w:ascii="Myriad Pro" w:hAnsi="Myriad Pro"/>
          <w:i/>
          <w:iCs/>
          <w:sz w:val="18"/>
          <w:szCs w:val="18"/>
        </w:rPr>
        <w:t>förhoppningsvis</w:t>
      </w:r>
      <w:r>
        <w:rPr>
          <w:rFonts w:ascii="Myriad Pro" w:hAnsi="Myriad Pro"/>
          <w:i/>
          <w:iCs/>
          <w:sz w:val="18"/>
          <w:szCs w:val="18"/>
        </w:rPr>
        <w:t xml:space="preserve"> även </w:t>
      </w:r>
      <w:r w:rsidR="0031051E" w:rsidRPr="0031051E">
        <w:rPr>
          <w:rFonts w:ascii="Myriad Pro" w:hAnsi="Myriad Pro"/>
          <w:i/>
          <w:iCs/>
          <w:sz w:val="18"/>
          <w:szCs w:val="18"/>
        </w:rPr>
        <w:t xml:space="preserve">kommer att </w:t>
      </w:r>
      <w:r w:rsidR="0031051E" w:rsidRPr="0031051E">
        <w:rPr>
          <w:rFonts w:ascii="Myriad Pro" w:hAnsi="Myriad Pro"/>
          <w:i/>
          <w:iCs/>
          <w:sz w:val="18"/>
          <w:szCs w:val="18"/>
        </w:rPr>
        <w:t>gagna branschen</w:t>
      </w:r>
      <w:r w:rsidR="00911866">
        <w:rPr>
          <w:rFonts w:ascii="Myriad Pro" w:hAnsi="Myriad Pro"/>
          <w:i/>
          <w:iCs/>
          <w:sz w:val="18"/>
          <w:szCs w:val="18"/>
        </w:rPr>
        <w:t xml:space="preserve">s </w:t>
      </w:r>
      <w:bookmarkStart w:id="0" w:name="_GoBack"/>
      <w:bookmarkEnd w:id="0"/>
      <w:r w:rsidR="0031051E" w:rsidRPr="0031051E">
        <w:rPr>
          <w:rFonts w:ascii="Myriad Pro" w:hAnsi="Myriad Pro"/>
          <w:i/>
          <w:iCs/>
          <w:sz w:val="18"/>
          <w:szCs w:val="18"/>
        </w:rPr>
        <w:t>utveckling</w:t>
      </w:r>
      <w:r>
        <w:rPr>
          <w:rFonts w:ascii="Myriad Pro" w:hAnsi="Myriad Pro"/>
          <w:i/>
          <w:iCs/>
          <w:sz w:val="18"/>
          <w:szCs w:val="18"/>
        </w:rPr>
        <w:t>.</w:t>
      </w:r>
      <w:r>
        <w:rPr>
          <w:rFonts w:ascii="Myriad Pro" w:hAnsi="Myriad Pro" w:cs="Arial"/>
          <w:color w:val="000000"/>
          <w:sz w:val="18"/>
          <w:szCs w:val="18"/>
          <w:shd w:val="clear" w:color="auto" w:fill="FFFFFF"/>
        </w:rPr>
        <w:t>”</w:t>
      </w:r>
    </w:p>
    <w:p w:rsidR="0058712B" w:rsidRPr="0031051E" w:rsidRDefault="0058712B" w:rsidP="00F06746">
      <w:pPr>
        <w:jc w:val="both"/>
        <w:rPr>
          <w:rFonts w:ascii="Myriad Pro" w:hAnsi="Myriad Pro"/>
          <w:sz w:val="18"/>
          <w:szCs w:val="18"/>
        </w:rPr>
      </w:pPr>
    </w:p>
    <w:p w:rsidR="00087819" w:rsidRPr="0031051E" w:rsidRDefault="00087819" w:rsidP="00087819">
      <w:pPr>
        <w:jc w:val="both"/>
        <w:rPr>
          <w:rFonts w:ascii="Myriad Pro" w:hAnsi="Myriad Pro"/>
          <w:sz w:val="18"/>
          <w:szCs w:val="18"/>
        </w:rPr>
      </w:pPr>
    </w:p>
    <w:p w:rsidR="00087819" w:rsidRPr="0031051E" w:rsidRDefault="00087819" w:rsidP="00087819">
      <w:pPr>
        <w:autoSpaceDE w:val="0"/>
        <w:autoSpaceDN w:val="0"/>
        <w:adjustRightInd w:val="0"/>
        <w:rPr>
          <w:rFonts w:ascii="Myriad Pro" w:hAnsi="Myriad Pro" w:cs="MyriadPro-Bold"/>
          <w:b/>
          <w:bCs/>
          <w:color w:val="000000"/>
          <w:sz w:val="18"/>
          <w:szCs w:val="18"/>
        </w:rPr>
      </w:pPr>
    </w:p>
    <w:p w:rsidR="00087819" w:rsidRPr="0031051E" w:rsidRDefault="00087819" w:rsidP="00087819">
      <w:pPr>
        <w:autoSpaceDE w:val="0"/>
        <w:autoSpaceDN w:val="0"/>
        <w:adjustRightInd w:val="0"/>
        <w:rPr>
          <w:rFonts w:ascii="Myriad Pro" w:hAnsi="Myriad Pro" w:cs="MyriadPro-Regular"/>
          <w:b/>
          <w:color w:val="000000"/>
          <w:sz w:val="18"/>
          <w:szCs w:val="18"/>
        </w:rPr>
      </w:pPr>
      <w:r w:rsidRPr="0031051E">
        <w:rPr>
          <w:rFonts w:ascii="Myriad Pro" w:hAnsi="Myriad Pro" w:cs="MyriadPro-Bold"/>
          <w:b/>
          <w:bCs/>
          <w:color w:val="000000"/>
          <w:sz w:val="18"/>
          <w:szCs w:val="18"/>
        </w:rPr>
        <w:t>Svenska Hus AB</w:t>
      </w:r>
      <w:r w:rsidRPr="0031051E">
        <w:rPr>
          <w:rFonts w:ascii="Myriad Pro" w:hAnsi="Myriad Pro" w:cs="MyriadPro-Regular"/>
          <w:b/>
          <w:color w:val="000000"/>
          <w:sz w:val="18"/>
          <w:szCs w:val="18"/>
        </w:rPr>
        <w:t xml:space="preserve"> </w:t>
      </w:r>
      <w:r w:rsidRPr="0031051E">
        <w:rPr>
          <w:rFonts w:ascii="Myriad Pro" w:hAnsi="Myriad Pro" w:cs="MyriadPro-Regular"/>
          <w:b/>
          <w:color w:val="000000"/>
          <w:sz w:val="18"/>
          <w:szCs w:val="18"/>
        </w:rPr>
        <w:tab/>
        <w:t>För ytterligare information</w:t>
      </w:r>
      <w:r w:rsidR="0031051E" w:rsidRPr="0031051E">
        <w:rPr>
          <w:rFonts w:ascii="Myriad Pro" w:hAnsi="Myriad Pro" w:cs="MyriadPro-Regular"/>
          <w:b/>
          <w:color w:val="000000"/>
          <w:sz w:val="18"/>
          <w:szCs w:val="18"/>
        </w:rPr>
        <w:t xml:space="preserve"> om Årets Framtid</w:t>
      </w:r>
      <w:r w:rsidR="00911866">
        <w:rPr>
          <w:rFonts w:ascii="Myriad Pro" w:hAnsi="Myriad Pro" w:cs="MyriadPro-Regular"/>
          <w:b/>
          <w:color w:val="000000"/>
          <w:sz w:val="18"/>
          <w:szCs w:val="18"/>
        </w:rPr>
        <w:t>s</w:t>
      </w:r>
      <w:r w:rsidR="0031051E" w:rsidRPr="0031051E">
        <w:rPr>
          <w:rFonts w:ascii="Myriad Pro" w:hAnsi="Myriad Pro" w:cs="MyriadPro-Regular"/>
          <w:b/>
          <w:color w:val="000000"/>
          <w:sz w:val="18"/>
          <w:szCs w:val="18"/>
        </w:rPr>
        <w:t>byggare</w:t>
      </w:r>
      <w:r w:rsidRPr="0031051E">
        <w:rPr>
          <w:rFonts w:ascii="Myriad Pro" w:hAnsi="Myriad Pro" w:cs="MyriadPro-Regular"/>
          <w:b/>
          <w:color w:val="000000"/>
          <w:sz w:val="18"/>
          <w:szCs w:val="18"/>
        </w:rPr>
        <w:t>:</w:t>
      </w:r>
    </w:p>
    <w:p w:rsidR="00087819" w:rsidRPr="0031051E" w:rsidRDefault="00A87B66" w:rsidP="00087819">
      <w:pPr>
        <w:autoSpaceDE w:val="0"/>
        <w:autoSpaceDN w:val="0"/>
        <w:adjustRightInd w:val="0"/>
        <w:rPr>
          <w:rFonts w:ascii="Myriad Pro" w:hAnsi="Myriad Pro" w:cs="MyriadPro-Regular"/>
          <w:sz w:val="18"/>
          <w:szCs w:val="18"/>
        </w:rPr>
      </w:pPr>
      <w:r w:rsidRPr="0031051E">
        <w:rPr>
          <w:rFonts w:ascii="Myriad Pro" w:hAnsi="Myriad Pro" w:cs="MyriadPro-Regular"/>
          <w:color w:val="000000"/>
          <w:sz w:val="18"/>
          <w:szCs w:val="18"/>
        </w:rPr>
        <w:t>Otterhällegatan 3</w:t>
      </w:r>
      <w:r w:rsidRPr="0031051E">
        <w:rPr>
          <w:rFonts w:ascii="Myriad Pro" w:hAnsi="Myriad Pro" w:cs="MyriadPro-Regular"/>
          <w:color w:val="000000"/>
          <w:sz w:val="18"/>
          <w:szCs w:val="18"/>
        </w:rPr>
        <w:tab/>
      </w:r>
      <w:r w:rsidRPr="0031051E">
        <w:rPr>
          <w:rFonts w:ascii="Myriad Pro" w:hAnsi="Myriad Pro" w:cs="HelveticaNeue-Medium"/>
          <w:sz w:val="18"/>
          <w:szCs w:val="18"/>
        </w:rPr>
        <w:t>Hans Eliasson, styrelseledamot, Stiftelsen för utveckling av energieffektivt byggande</w:t>
      </w:r>
      <w:r w:rsidRPr="0031051E">
        <w:rPr>
          <w:rFonts w:ascii="Myriad Pro" w:hAnsi="Myriad Pro" w:cs="HelveticaNeue-Medium"/>
          <w:b/>
          <w:sz w:val="18"/>
          <w:szCs w:val="18"/>
        </w:rPr>
        <w:br/>
      </w:r>
      <w:r w:rsidRPr="0031051E">
        <w:rPr>
          <w:rFonts w:ascii="Myriad Pro" w:hAnsi="Myriad Pro" w:cs="MyriadPro-Regular"/>
          <w:sz w:val="18"/>
          <w:szCs w:val="18"/>
        </w:rPr>
        <w:t>403</w:t>
      </w:r>
      <w:r>
        <w:rPr>
          <w:rFonts w:ascii="Myriad Pro" w:hAnsi="Myriad Pro" w:cs="MyriadPro-Regular"/>
          <w:sz w:val="18"/>
          <w:szCs w:val="18"/>
        </w:rPr>
        <w:t xml:space="preserve"> 1</w:t>
      </w:r>
      <w:r w:rsidRPr="0031051E">
        <w:rPr>
          <w:rFonts w:ascii="Myriad Pro" w:hAnsi="Myriad Pro" w:cs="MyriadPro-Regular"/>
          <w:sz w:val="18"/>
          <w:szCs w:val="18"/>
        </w:rPr>
        <w:t>3 Göteborg</w:t>
      </w:r>
      <w:r w:rsidRPr="0031051E">
        <w:rPr>
          <w:rFonts w:ascii="Myriad Pro" w:hAnsi="Myriad Pro" w:cs="MyriadPro-Regular"/>
          <w:sz w:val="18"/>
          <w:szCs w:val="18"/>
        </w:rPr>
        <w:tab/>
      </w:r>
      <w:r w:rsidRPr="0031051E">
        <w:rPr>
          <w:rFonts w:ascii="Myriad Pro" w:hAnsi="Myriad Pro" w:cs="MyriadPro-Regular"/>
          <w:sz w:val="18"/>
          <w:szCs w:val="18"/>
        </w:rPr>
        <w:tab/>
      </w:r>
      <w:hyperlink r:id="rId9" w:history="1">
        <w:r w:rsidRPr="000D3DA2">
          <w:rPr>
            <w:rStyle w:val="Hyperlnk"/>
            <w:rFonts w:ascii="Myriad Pro" w:hAnsi="Myriad Pro" w:cs="HelveticaNeue-Medium"/>
            <w:color w:val="auto"/>
            <w:sz w:val="18"/>
            <w:szCs w:val="18"/>
            <w:u w:val="none"/>
          </w:rPr>
          <w:t>hans.eliasson@abgullringsbo.se</w:t>
        </w:r>
      </w:hyperlink>
    </w:p>
    <w:p w:rsidR="00087819" w:rsidRPr="0031051E" w:rsidRDefault="00087819" w:rsidP="00087819">
      <w:pPr>
        <w:autoSpaceDE w:val="0"/>
        <w:autoSpaceDN w:val="0"/>
        <w:adjustRightInd w:val="0"/>
        <w:rPr>
          <w:rFonts w:ascii="Myriad Pro" w:hAnsi="Myriad Pro" w:cs="MyriadPro-Bold"/>
          <w:b/>
          <w:bCs/>
          <w:color w:val="000000"/>
          <w:sz w:val="18"/>
          <w:szCs w:val="18"/>
        </w:rPr>
      </w:pPr>
      <w:r w:rsidRPr="0031051E">
        <w:rPr>
          <w:rFonts w:ascii="Myriad Pro" w:hAnsi="Myriad Pro" w:cs="MyriadPro-Regular"/>
          <w:sz w:val="18"/>
          <w:szCs w:val="18"/>
        </w:rPr>
        <w:t>010</w:t>
      </w:r>
      <w:r w:rsidR="0031051E" w:rsidRPr="0031051E">
        <w:rPr>
          <w:rFonts w:ascii="Myriad Pro" w:hAnsi="Myriad Pro" w:cs="MyriadPro-Regular"/>
          <w:sz w:val="18"/>
          <w:szCs w:val="18"/>
        </w:rPr>
        <w:t xml:space="preserve"> </w:t>
      </w:r>
      <w:r w:rsidRPr="0031051E">
        <w:rPr>
          <w:rFonts w:ascii="Myriad Pro" w:hAnsi="Myriad Pro" w:cs="MyriadPro-Regular"/>
          <w:sz w:val="18"/>
          <w:szCs w:val="18"/>
        </w:rPr>
        <w:t>-</w:t>
      </w:r>
      <w:r w:rsidR="0031051E" w:rsidRPr="0031051E">
        <w:rPr>
          <w:rFonts w:ascii="Myriad Pro" w:hAnsi="Myriad Pro" w:cs="MyriadPro-Regular"/>
          <w:sz w:val="18"/>
          <w:szCs w:val="18"/>
        </w:rPr>
        <w:t xml:space="preserve"> </w:t>
      </w:r>
      <w:r w:rsidRPr="0031051E">
        <w:rPr>
          <w:rFonts w:ascii="Myriad Pro" w:hAnsi="Myriad Pro" w:cs="MyriadPro-Regular"/>
          <w:sz w:val="18"/>
          <w:szCs w:val="18"/>
        </w:rPr>
        <w:t>603 93 00</w:t>
      </w:r>
      <w:r w:rsidRPr="0031051E">
        <w:rPr>
          <w:rFonts w:ascii="Myriad Pro" w:hAnsi="Myriad Pro" w:cs="MyriadPro-Regular"/>
          <w:sz w:val="18"/>
          <w:szCs w:val="18"/>
        </w:rPr>
        <w:tab/>
      </w:r>
      <w:r w:rsidRPr="0031051E">
        <w:rPr>
          <w:rFonts w:ascii="Myriad Pro" w:hAnsi="Myriad Pro" w:cs="MyriadPro-Regular"/>
          <w:sz w:val="18"/>
          <w:szCs w:val="18"/>
        </w:rPr>
        <w:tab/>
      </w:r>
      <w:r w:rsidR="0031051E" w:rsidRPr="0031051E">
        <w:rPr>
          <w:rFonts w:ascii="Myriad Pro" w:hAnsi="Myriad Pro" w:cs="HelveticaNeue-Medium"/>
          <w:sz w:val="18"/>
          <w:szCs w:val="18"/>
        </w:rPr>
        <w:t>0705 - 16 77 17</w:t>
      </w:r>
    </w:p>
    <w:p w:rsidR="00087819" w:rsidRPr="0031051E" w:rsidRDefault="00087819" w:rsidP="00087819">
      <w:pPr>
        <w:autoSpaceDE w:val="0"/>
        <w:autoSpaceDN w:val="0"/>
        <w:adjustRightInd w:val="0"/>
        <w:jc w:val="both"/>
        <w:rPr>
          <w:rFonts w:ascii="Myriad Pro" w:hAnsi="Myriad Pro" w:cs="MyriadPro-Bold"/>
          <w:b/>
          <w:bCs/>
          <w:sz w:val="18"/>
          <w:szCs w:val="18"/>
        </w:rPr>
      </w:pPr>
    </w:p>
    <w:p w:rsidR="00087819" w:rsidRPr="0031051E" w:rsidRDefault="00087819" w:rsidP="00087819">
      <w:pPr>
        <w:autoSpaceDE w:val="0"/>
        <w:autoSpaceDN w:val="0"/>
        <w:adjustRightInd w:val="0"/>
        <w:jc w:val="both"/>
        <w:rPr>
          <w:rFonts w:ascii="Myriad Pro" w:hAnsi="Myriad Pro" w:cs="MyriadPro-Bold"/>
          <w:b/>
          <w:bCs/>
          <w:sz w:val="18"/>
          <w:szCs w:val="18"/>
        </w:rPr>
      </w:pPr>
    </w:p>
    <w:p w:rsidR="00087819" w:rsidRPr="0031051E" w:rsidRDefault="00087819" w:rsidP="00087819">
      <w:pPr>
        <w:autoSpaceDE w:val="0"/>
        <w:autoSpaceDN w:val="0"/>
        <w:adjustRightInd w:val="0"/>
        <w:jc w:val="both"/>
        <w:rPr>
          <w:rFonts w:ascii="Myriad Pro" w:hAnsi="Myriad Pro" w:cs="MyriadPro-Bold"/>
          <w:b/>
          <w:bCs/>
          <w:sz w:val="18"/>
          <w:szCs w:val="18"/>
        </w:rPr>
      </w:pPr>
    </w:p>
    <w:p w:rsidR="000A77CE" w:rsidRPr="0031051E" w:rsidRDefault="00087819" w:rsidP="00DB549D">
      <w:pPr>
        <w:autoSpaceDE w:val="0"/>
        <w:autoSpaceDN w:val="0"/>
        <w:adjustRightInd w:val="0"/>
        <w:jc w:val="both"/>
        <w:rPr>
          <w:rFonts w:ascii="Myriad Pro" w:hAnsi="Myriad Pro" w:cs="MyriadPro-Regular"/>
          <w:sz w:val="18"/>
          <w:szCs w:val="18"/>
        </w:rPr>
      </w:pPr>
      <w:r w:rsidRPr="0058712B">
        <w:rPr>
          <w:rFonts w:ascii="Myriad Pro" w:hAnsi="Myriad Pro" w:cs="MyriadPro-Bold"/>
          <w:b/>
          <w:bCs/>
          <w:sz w:val="16"/>
          <w:szCs w:val="16"/>
        </w:rPr>
        <w:t xml:space="preserve">SVENSKA HUS </w:t>
      </w:r>
      <w:r w:rsidRPr="0058712B">
        <w:rPr>
          <w:rFonts w:ascii="Myriad Pro" w:hAnsi="Myriad Pro" w:cs="MyriadPro-It"/>
          <w:i/>
          <w:iCs/>
          <w:sz w:val="16"/>
          <w:szCs w:val="16"/>
        </w:rPr>
        <w:t>driver fastighetsverksamhet i Göteborg, Stockholm och Skåne. Vi förvärvar fastigheter med utvecklingspotential, utvecklar projekt och förvaltar på traditionellt sätt. Hyresintäkterna 2014 uppgick till 398 Mkr och fastighetsbeståndets marknadsvärde uppskattas till ca 4,5 Mdr. Svenska Hus ingår i Gullringsbokoncernen där också MVB, Wangeskog Hyrcenter, Torslanda Entreprenad och Forestry Skogsrörelse ingår. Huvudkontoret ligger i Göteborg.</w:t>
      </w:r>
      <w:r w:rsidRPr="0058712B">
        <w:rPr>
          <w:rFonts w:ascii="Myriad Pro" w:hAnsi="Myriad Pro" w:cs="MyriadPro-Regular"/>
          <w:sz w:val="16"/>
          <w:szCs w:val="16"/>
        </w:rPr>
        <w:t xml:space="preserve"> </w:t>
      </w:r>
    </w:p>
    <w:p w:rsidR="000A77CE" w:rsidRPr="0031051E" w:rsidRDefault="000A77CE" w:rsidP="0031051E">
      <w:pPr>
        <w:spacing w:line="240" w:lineRule="exact"/>
        <w:rPr>
          <w:rFonts w:ascii="Myriad Pro" w:hAnsi="Myriad Pro"/>
          <w:sz w:val="18"/>
          <w:szCs w:val="18"/>
        </w:rPr>
      </w:pPr>
    </w:p>
    <w:sectPr w:rsidR="000A77CE" w:rsidRPr="0031051E" w:rsidSect="00C64237">
      <w:headerReference w:type="default" r:id="rId10"/>
      <w:footerReference w:type="default" r:id="rId11"/>
      <w:pgSz w:w="11906" w:h="16838"/>
      <w:pgMar w:top="1417" w:right="849" w:bottom="1417" w:left="1417" w:header="708" w:footer="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BEE" w:rsidRDefault="00582BEE" w:rsidP="000817CC">
      <w:r>
        <w:separator/>
      </w:r>
    </w:p>
  </w:endnote>
  <w:endnote w:type="continuationSeparator" w:id="0">
    <w:p w:rsidR="00582BEE" w:rsidRDefault="00582BEE" w:rsidP="0008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MyriadPro-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HelveticaNeue-Medium">
    <w:altName w:val="Helvetica Neue Medium"/>
    <w:panose1 w:val="00000000000000000000"/>
    <w:charset w:val="00"/>
    <w:family w:val="swiss"/>
    <w:notTrueType/>
    <w:pitch w:val="default"/>
    <w:sig w:usb0="00000003" w:usb1="00000000" w:usb2="00000000" w:usb3="00000000" w:csb0="00000001" w:csb1="00000000"/>
  </w:font>
  <w:font w:name="MyriadPro-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839900"/>
      <w:docPartObj>
        <w:docPartGallery w:val="Page Numbers (Bottom of Page)"/>
        <w:docPartUnique/>
      </w:docPartObj>
    </w:sdtPr>
    <w:sdtEndPr/>
    <w:sdtContent>
      <w:sdt>
        <w:sdtPr>
          <w:id w:val="-688141877"/>
          <w:docPartObj>
            <w:docPartGallery w:val="Page Numbers (Top of Page)"/>
            <w:docPartUnique/>
          </w:docPartObj>
        </w:sdtPr>
        <w:sdtEndPr/>
        <w:sdtContent>
          <w:p w:rsidR="00C64237" w:rsidRDefault="00087819" w:rsidP="000817CC">
            <w:pPr>
              <w:pStyle w:val="Sidfot"/>
              <w:ind w:right="284"/>
              <w:jc w:val="right"/>
              <w:rPr>
                <w:bCs/>
                <w:sz w:val="24"/>
                <w:szCs w:val="24"/>
              </w:rPr>
            </w:pPr>
            <w:r>
              <w:t>svenskahus.se</w:t>
            </w:r>
          </w:p>
          <w:p w:rsidR="000817CC" w:rsidRDefault="00911866" w:rsidP="00C64237">
            <w:pPr>
              <w:pStyle w:val="Sidfot"/>
              <w:ind w:right="284"/>
              <w:jc w:val="center"/>
            </w:pPr>
          </w:p>
        </w:sdtContent>
      </w:sdt>
    </w:sdtContent>
  </w:sdt>
  <w:p w:rsidR="000817CC" w:rsidRDefault="000817C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BEE" w:rsidRDefault="00582BEE" w:rsidP="000817CC">
      <w:r>
        <w:separator/>
      </w:r>
    </w:p>
  </w:footnote>
  <w:footnote w:type="continuationSeparator" w:id="0">
    <w:p w:rsidR="00582BEE" w:rsidRDefault="00582BEE" w:rsidP="00081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334" w:rsidRDefault="00317993" w:rsidP="000817CC">
    <w:pPr>
      <w:pBdr>
        <w:bottom w:val="single" w:sz="4" w:space="1" w:color="auto"/>
      </w:pBdr>
      <w:tabs>
        <w:tab w:val="center" w:pos="4536"/>
        <w:tab w:val="right" w:pos="9072"/>
      </w:tabs>
      <w:spacing w:line="276" w:lineRule="auto"/>
      <w:ind w:left="-567"/>
    </w:pPr>
    <w:r>
      <w:rPr>
        <w:b/>
        <w:noProof/>
        <w:lang w:eastAsia="sv-SE"/>
      </w:rPr>
      <w:drawing>
        <wp:anchor distT="0" distB="0" distL="114300" distR="114300" simplePos="0" relativeHeight="251664384" behindDoc="1" locked="0" layoutInCell="1" allowOverlap="1">
          <wp:simplePos x="0" y="0"/>
          <wp:positionH relativeFrom="column">
            <wp:posOffset>4368165</wp:posOffset>
          </wp:positionH>
          <wp:positionV relativeFrom="paragraph">
            <wp:posOffset>-29845</wp:posOffset>
          </wp:positionV>
          <wp:extent cx="1744345" cy="280670"/>
          <wp:effectExtent l="0" t="0" r="8255" b="5080"/>
          <wp:wrapTight wrapText="bothSides">
            <wp:wrapPolygon edited="0">
              <wp:start x="0" y="0"/>
              <wp:lineTo x="0" y="20525"/>
              <wp:lineTo x="21466" y="20525"/>
              <wp:lineTo x="21466" y="0"/>
              <wp:lineTo x="0" y="0"/>
            </wp:wrapPolygon>
          </wp:wrapTight>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nska Hus Logo_pms 704_utan ram.jpg"/>
                  <pic:cNvPicPr/>
                </pic:nvPicPr>
                <pic:blipFill>
                  <a:blip r:embed="rId1">
                    <a:extLst>
                      <a:ext uri="{28A0092B-C50C-407E-A947-70E740481C1C}">
                        <a14:useLocalDpi xmlns:a14="http://schemas.microsoft.com/office/drawing/2010/main" val="0"/>
                      </a:ext>
                    </a:extLst>
                  </a:blip>
                  <a:stretch>
                    <a:fillRect/>
                  </a:stretch>
                </pic:blipFill>
                <pic:spPr>
                  <a:xfrm>
                    <a:off x="0" y="0"/>
                    <a:ext cx="1744345" cy="280670"/>
                  </a:xfrm>
                  <a:prstGeom prst="rect">
                    <a:avLst/>
                  </a:prstGeom>
                </pic:spPr>
              </pic:pic>
            </a:graphicData>
          </a:graphic>
          <wp14:sizeRelH relativeFrom="page">
            <wp14:pctWidth>0</wp14:pctWidth>
          </wp14:sizeRelH>
          <wp14:sizeRelV relativeFrom="page">
            <wp14:pctHeight>0</wp14:pctHeight>
          </wp14:sizeRelV>
        </wp:anchor>
      </w:drawing>
    </w:r>
    <w:r w:rsidR="000817CC" w:rsidRPr="000817CC">
      <w:rPr>
        <w:noProof/>
        <w:lang w:eastAsia="sv-SE"/>
      </w:rPr>
      <mc:AlternateContent>
        <mc:Choice Requires="wps">
          <w:drawing>
            <wp:anchor distT="0" distB="0" distL="114300" distR="114300" simplePos="0" relativeHeight="251660288" behindDoc="1" locked="0" layoutInCell="1" allowOverlap="1" wp14:anchorId="50B3D279" wp14:editId="1D9E3CCF">
              <wp:simplePos x="0" y="0"/>
              <wp:positionH relativeFrom="column">
                <wp:posOffset>4331970</wp:posOffset>
              </wp:positionH>
              <wp:positionV relativeFrom="paragraph">
                <wp:posOffset>-450215</wp:posOffset>
              </wp:positionV>
              <wp:extent cx="2457450" cy="298450"/>
              <wp:effectExtent l="0" t="0" r="0" b="635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98450"/>
                      </a:xfrm>
                      <a:prstGeom prst="rect">
                        <a:avLst/>
                      </a:prstGeom>
                      <a:solidFill>
                        <a:srgbClr val="C00000"/>
                      </a:solidFill>
                      <a:ln w="9525">
                        <a:noFill/>
                        <a:miter lim="800000"/>
                        <a:headEnd/>
                        <a:tailEnd/>
                      </a:ln>
                    </wps:spPr>
                    <wps:txbx>
                      <w:txbxContent>
                        <w:p w:rsidR="000817CC" w:rsidRDefault="000817CC" w:rsidP="000817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41.1pt;margin-top:-35.45pt;width:193.5pt;height: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" fillcolor="#c00000" stroked="f">
              <v:textbox>
                <w:txbxContent>
                  <w:p w:rsidR="000817CC" w:rsidRDefault="000817CC" w:rsidP="000817CC"/>
                </w:txbxContent>
              </v:textbox>
            </v:shape>
          </w:pict>
        </mc:Fallback>
      </mc:AlternateContent>
    </w:r>
    <w:r w:rsidR="000817CC" w:rsidRPr="000817CC">
      <w:rPr>
        <w:noProof/>
        <w:lang w:eastAsia="sv-SE"/>
      </w:rPr>
      <mc:AlternateContent>
        <mc:Choice Requires="wps">
          <w:drawing>
            <wp:anchor distT="0" distB="0" distL="114300" distR="114300" simplePos="0" relativeHeight="251659264" behindDoc="1" locked="0" layoutInCell="1" allowOverlap="1" wp14:anchorId="5A8F844D" wp14:editId="4ED3532A">
              <wp:simplePos x="0" y="0"/>
              <wp:positionH relativeFrom="column">
                <wp:posOffset>-912495</wp:posOffset>
              </wp:positionH>
              <wp:positionV relativeFrom="paragraph">
                <wp:posOffset>-449580</wp:posOffset>
              </wp:positionV>
              <wp:extent cx="6140450" cy="298450"/>
              <wp:effectExtent l="0" t="0" r="0" b="635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298450"/>
                      </a:xfrm>
                      <a:prstGeom prst="rect">
                        <a:avLst/>
                      </a:prstGeom>
                      <a:solidFill>
                        <a:sysClr val="window" lastClr="FFFFFF">
                          <a:lumMod val="50000"/>
                        </a:sysClr>
                      </a:solidFill>
                      <a:ln w="9525">
                        <a:noFill/>
                        <a:miter lim="800000"/>
                        <a:headEnd/>
                        <a:tailEnd/>
                      </a:ln>
                    </wps:spPr>
                    <wps:txbx>
                      <w:txbxContent>
                        <w:p w:rsidR="000817CC" w:rsidRDefault="000817CC" w:rsidP="000817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1.85pt;margin-top:-35.4pt;width:483.5pt;height: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" fillcolor="#7f7f7f" stroked="f">
              <v:textbox>
                <w:txbxContent>
                  <w:p w:rsidR="000817CC" w:rsidRDefault="000817CC" w:rsidP="000817CC"/>
                </w:txbxContent>
              </v:textbox>
            </v:shape>
          </w:pict>
        </mc:Fallback>
      </mc:AlternateContent>
    </w:r>
    <w:r w:rsidR="00087819">
      <w:t>Pressmeddelande</w:t>
    </w:r>
  </w:p>
  <w:p w:rsidR="000817CC" w:rsidRPr="000817CC" w:rsidRDefault="00A87B66" w:rsidP="000817CC">
    <w:pPr>
      <w:pBdr>
        <w:bottom w:val="single" w:sz="4" w:space="1" w:color="auto"/>
      </w:pBdr>
      <w:tabs>
        <w:tab w:val="center" w:pos="4536"/>
        <w:tab w:val="right" w:pos="9072"/>
      </w:tabs>
      <w:spacing w:line="276" w:lineRule="auto"/>
      <w:ind w:left="-567"/>
    </w:pPr>
    <w:r>
      <w:t>2015-11</w:t>
    </w:r>
    <w:r w:rsidR="00087819">
      <w:t>-0</w:t>
    </w:r>
    <w:r>
      <w:t>9</w:t>
    </w:r>
    <w:r w:rsidR="000817CC" w:rsidRPr="000817CC">
      <w:tab/>
    </w:r>
  </w:p>
  <w:p w:rsidR="000817CC" w:rsidRDefault="000817CC" w:rsidP="000817CC">
    <w:pPr>
      <w:pStyle w:val="Sidhuvu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76288"/>
    <w:multiLevelType w:val="hybridMultilevel"/>
    <w:tmpl w:val="8E444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A5E47F2"/>
    <w:multiLevelType w:val="hybridMultilevel"/>
    <w:tmpl w:val="C3A6659A"/>
    <w:lvl w:ilvl="0" w:tplc="3AEAABCE">
      <w:numFmt w:val="bullet"/>
      <w:lvlText w:val="-"/>
      <w:lvlJc w:val="left"/>
      <w:pPr>
        <w:ind w:left="720" w:hanging="360"/>
      </w:pPr>
      <w:rPr>
        <w:rFonts w:ascii="Calibri" w:eastAsiaTheme="minorHAnsi" w:hAnsi="Calibri"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144544D"/>
    <w:multiLevelType w:val="hybridMultilevel"/>
    <w:tmpl w:val="B2DE601A"/>
    <w:lvl w:ilvl="0" w:tplc="420E6C4A">
      <w:numFmt w:val="bullet"/>
      <w:lvlText w:val=""/>
      <w:lvlJc w:val="left"/>
      <w:pPr>
        <w:ind w:left="720" w:hanging="360"/>
      </w:pPr>
      <w:rPr>
        <w:rFonts w:ascii="SymbolMT" w:eastAsia="SymbolMT" w:hAnsi="MyriadPro-Bold" w:cs="SymbolMT" w:hint="eastAsi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2BA6FA6"/>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53F81606"/>
    <w:multiLevelType w:val="hybridMultilevel"/>
    <w:tmpl w:val="41A827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7CC"/>
    <w:rsid w:val="000817CC"/>
    <w:rsid w:val="00087819"/>
    <w:rsid w:val="000A77CE"/>
    <w:rsid w:val="000D3DA2"/>
    <w:rsid w:val="000F414B"/>
    <w:rsid w:val="00133B93"/>
    <w:rsid w:val="0013524E"/>
    <w:rsid w:val="00193BD7"/>
    <w:rsid w:val="001C3E8E"/>
    <w:rsid w:val="0020007D"/>
    <w:rsid w:val="002E19C6"/>
    <w:rsid w:val="0031051E"/>
    <w:rsid w:val="00317993"/>
    <w:rsid w:val="0032510B"/>
    <w:rsid w:val="00331E1B"/>
    <w:rsid w:val="00345931"/>
    <w:rsid w:val="00454CCE"/>
    <w:rsid w:val="004B3996"/>
    <w:rsid w:val="00544852"/>
    <w:rsid w:val="0057140A"/>
    <w:rsid w:val="00582BEE"/>
    <w:rsid w:val="0058712B"/>
    <w:rsid w:val="005E031A"/>
    <w:rsid w:val="00752A60"/>
    <w:rsid w:val="007640AC"/>
    <w:rsid w:val="007D21AB"/>
    <w:rsid w:val="007E6195"/>
    <w:rsid w:val="007F0FBA"/>
    <w:rsid w:val="00865B43"/>
    <w:rsid w:val="008B41B4"/>
    <w:rsid w:val="008F233E"/>
    <w:rsid w:val="008F3BC3"/>
    <w:rsid w:val="00911866"/>
    <w:rsid w:val="009D17A7"/>
    <w:rsid w:val="00A142AC"/>
    <w:rsid w:val="00A80860"/>
    <w:rsid w:val="00A83F38"/>
    <w:rsid w:val="00A87B66"/>
    <w:rsid w:val="00B41788"/>
    <w:rsid w:val="00B6323F"/>
    <w:rsid w:val="00BB69BB"/>
    <w:rsid w:val="00BE732B"/>
    <w:rsid w:val="00C011D6"/>
    <w:rsid w:val="00C14889"/>
    <w:rsid w:val="00C170BD"/>
    <w:rsid w:val="00C64237"/>
    <w:rsid w:val="00CC25BA"/>
    <w:rsid w:val="00D47334"/>
    <w:rsid w:val="00D63551"/>
    <w:rsid w:val="00D6697C"/>
    <w:rsid w:val="00D818E3"/>
    <w:rsid w:val="00D90BC4"/>
    <w:rsid w:val="00DA692D"/>
    <w:rsid w:val="00DB549D"/>
    <w:rsid w:val="00DB731D"/>
    <w:rsid w:val="00E1008B"/>
    <w:rsid w:val="00F06746"/>
    <w:rsid w:val="00F5074D"/>
    <w:rsid w:val="00F84B59"/>
    <w:rsid w:val="00FD54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F84B59"/>
    <w:pPr>
      <w:keepNext/>
      <w:keepLines/>
      <w:spacing w:before="480"/>
      <w:outlineLvl w:val="0"/>
    </w:pPr>
    <w:rPr>
      <w:rFonts w:ascii="Calibri" w:eastAsiaTheme="majorEastAsia" w:hAnsi="Calibr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84B59"/>
    <w:rPr>
      <w:rFonts w:ascii="Calibri" w:eastAsiaTheme="majorEastAsia" w:hAnsi="Calibri" w:cstheme="majorBidi"/>
      <w:b/>
      <w:bCs/>
      <w:color w:val="365F91" w:themeColor="accent1" w:themeShade="BF"/>
      <w:sz w:val="28"/>
      <w:szCs w:val="28"/>
    </w:rPr>
  </w:style>
  <w:style w:type="paragraph" w:styleId="Sidhuvud">
    <w:name w:val="header"/>
    <w:basedOn w:val="Normal"/>
    <w:link w:val="SidhuvudChar"/>
    <w:uiPriority w:val="99"/>
    <w:unhideWhenUsed/>
    <w:rsid w:val="000817CC"/>
    <w:pPr>
      <w:tabs>
        <w:tab w:val="center" w:pos="4536"/>
        <w:tab w:val="right" w:pos="9072"/>
      </w:tabs>
    </w:pPr>
  </w:style>
  <w:style w:type="character" w:customStyle="1" w:styleId="SidhuvudChar">
    <w:name w:val="Sidhuvud Char"/>
    <w:basedOn w:val="Standardstycketeckensnitt"/>
    <w:link w:val="Sidhuvud"/>
    <w:uiPriority w:val="99"/>
    <w:rsid w:val="000817CC"/>
  </w:style>
  <w:style w:type="paragraph" w:styleId="Sidfot">
    <w:name w:val="footer"/>
    <w:basedOn w:val="Normal"/>
    <w:link w:val="SidfotChar"/>
    <w:uiPriority w:val="99"/>
    <w:unhideWhenUsed/>
    <w:rsid w:val="000817CC"/>
    <w:pPr>
      <w:tabs>
        <w:tab w:val="center" w:pos="4536"/>
        <w:tab w:val="right" w:pos="9072"/>
      </w:tabs>
    </w:pPr>
  </w:style>
  <w:style w:type="character" w:customStyle="1" w:styleId="SidfotChar">
    <w:name w:val="Sidfot Char"/>
    <w:basedOn w:val="Standardstycketeckensnitt"/>
    <w:link w:val="Sidfot"/>
    <w:uiPriority w:val="99"/>
    <w:rsid w:val="000817CC"/>
  </w:style>
  <w:style w:type="paragraph" w:styleId="Liststycke">
    <w:name w:val="List Paragraph"/>
    <w:basedOn w:val="Normal"/>
    <w:uiPriority w:val="34"/>
    <w:qFormat/>
    <w:rsid w:val="00E1008B"/>
    <w:pPr>
      <w:ind w:left="720"/>
      <w:contextualSpacing/>
    </w:pPr>
  </w:style>
  <w:style w:type="character" w:styleId="Hyperlnk">
    <w:name w:val="Hyperlink"/>
    <w:basedOn w:val="Standardstycketeckensnitt"/>
    <w:uiPriority w:val="99"/>
    <w:rsid w:val="00087819"/>
    <w:rPr>
      <w:color w:val="0000FF" w:themeColor="hyperlink"/>
      <w:u w:val="single"/>
    </w:rPr>
  </w:style>
  <w:style w:type="character" w:customStyle="1" w:styleId="apple-converted-space">
    <w:name w:val="apple-converted-space"/>
    <w:basedOn w:val="Standardstycketeckensnitt"/>
    <w:rsid w:val="00087819"/>
  </w:style>
  <w:style w:type="paragraph" w:styleId="Ballongtext">
    <w:name w:val="Balloon Text"/>
    <w:basedOn w:val="Normal"/>
    <w:link w:val="BallongtextChar"/>
    <w:uiPriority w:val="99"/>
    <w:semiHidden/>
    <w:unhideWhenUsed/>
    <w:rsid w:val="00CC25BA"/>
    <w:rPr>
      <w:rFonts w:ascii="Tahoma" w:hAnsi="Tahoma" w:cs="Tahoma"/>
      <w:sz w:val="16"/>
      <w:szCs w:val="16"/>
    </w:rPr>
  </w:style>
  <w:style w:type="character" w:customStyle="1" w:styleId="BallongtextChar">
    <w:name w:val="Ballongtext Char"/>
    <w:basedOn w:val="Standardstycketeckensnitt"/>
    <w:link w:val="Ballongtext"/>
    <w:uiPriority w:val="99"/>
    <w:semiHidden/>
    <w:rsid w:val="00CC25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F84B59"/>
    <w:pPr>
      <w:keepNext/>
      <w:keepLines/>
      <w:spacing w:before="480"/>
      <w:outlineLvl w:val="0"/>
    </w:pPr>
    <w:rPr>
      <w:rFonts w:ascii="Calibri" w:eastAsiaTheme="majorEastAsia" w:hAnsi="Calibr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84B59"/>
    <w:rPr>
      <w:rFonts w:ascii="Calibri" w:eastAsiaTheme="majorEastAsia" w:hAnsi="Calibri" w:cstheme="majorBidi"/>
      <w:b/>
      <w:bCs/>
      <w:color w:val="365F91" w:themeColor="accent1" w:themeShade="BF"/>
      <w:sz w:val="28"/>
      <w:szCs w:val="28"/>
    </w:rPr>
  </w:style>
  <w:style w:type="paragraph" w:styleId="Sidhuvud">
    <w:name w:val="header"/>
    <w:basedOn w:val="Normal"/>
    <w:link w:val="SidhuvudChar"/>
    <w:uiPriority w:val="99"/>
    <w:unhideWhenUsed/>
    <w:rsid w:val="000817CC"/>
    <w:pPr>
      <w:tabs>
        <w:tab w:val="center" w:pos="4536"/>
        <w:tab w:val="right" w:pos="9072"/>
      </w:tabs>
    </w:pPr>
  </w:style>
  <w:style w:type="character" w:customStyle="1" w:styleId="SidhuvudChar">
    <w:name w:val="Sidhuvud Char"/>
    <w:basedOn w:val="Standardstycketeckensnitt"/>
    <w:link w:val="Sidhuvud"/>
    <w:uiPriority w:val="99"/>
    <w:rsid w:val="000817CC"/>
  </w:style>
  <w:style w:type="paragraph" w:styleId="Sidfot">
    <w:name w:val="footer"/>
    <w:basedOn w:val="Normal"/>
    <w:link w:val="SidfotChar"/>
    <w:uiPriority w:val="99"/>
    <w:unhideWhenUsed/>
    <w:rsid w:val="000817CC"/>
    <w:pPr>
      <w:tabs>
        <w:tab w:val="center" w:pos="4536"/>
        <w:tab w:val="right" w:pos="9072"/>
      </w:tabs>
    </w:pPr>
  </w:style>
  <w:style w:type="character" w:customStyle="1" w:styleId="SidfotChar">
    <w:name w:val="Sidfot Char"/>
    <w:basedOn w:val="Standardstycketeckensnitt"/>
    <w:link w:val="Sidfot"/>
    <w:uiPriority w:val="99"/>
    <w:rsid w:val="000817CC"/>
  </w:style>
  <w:style w:type="paragraph" w:styleId="Liststycke">
    <w:name w:val="List Paragraph"/>
    <w:basedOn w:val="Normal"/>
    <w:uiPriority w:val="34"/>
    <w:qFormat/>
    <w:rsid w:val="00E1008B"/>
    <w:pPr>
      <w:ind w:left="720"/>
      <w:contextualSpacing/>
    </w:pPr>
  </w:style>
  <w:style w:type="character" w:styleId="Hyperlnk">
    <w:name w:val="Hyperlink"/>
    <w:basedOn w:val="Standardstycketeckensnitt"/>
    <w:uiPriority w:val="99"/>
    <w:rsid w:val="00087819"/>
    <w:rPr>
      <w:color w:val="0000FF" w:themeColor="hyperlink"/>
      <w:u w:val="single"/>
    </w:rPr>
  </w:style>
  <w:style w:type="character" w:customStyle="1" w:styleId="apple-converted-space">
    <w:name w:val="apple-converted-space"/>
    <w:basedOn w:val="Standardstycketeckensnitt"/>
    <w:rsid w:val="00087819"/>
  </w:style>
  <w:style w:type="paragraph" w:styleId="Ballongtext">
    <w:name w:val="Balloon Text"/>
    <w:basedOn w:val="Normal"/>
    <w:link w:val="BallongtextChar"/>
    <w:uiPriority w:val="99"/>
    <w:semiHidden/>
    <w:unhideWhenUsed/>
    <w:rsid w:val="00CC25BA"/>
    <w:rPr>
      <w:rFonts w:ascii="Tahoma" w:hAnsi="Tahoma" w:cs="Tahoma"/>
      <w:sz w:val="16"/>
      <w:szCs w:val="16"/>
    </w:rPr>
  </w:style>
  <w:style w:type="character" w:customStyle="1" w:styleId="BallongtextChar">
    <w:name w:val="Ballongtext Char"/>
    <w:basedOn w:val="Standardstycketeckensnitt"/>
    <w:link w:val="Ballongtext"/>
    <w:uiPriority w:val="99"/>
    <w:semiHidden/>
    <w:rsid w:val="00CC2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55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ns.eliasson@abgullringsbo.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526</Words>
  <Characters>2789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Hedlund</dc:creator>
  <cp:lastModifiedBy>Helena Hedlund</cp:lastModifiedBy>
  <cp:revision>10</cp:revision>
  <cp:lastPrinted>2015-11-09T09:29:00Z</cp:lastPrinted>
  <dcterms:created xsi:type="dcterms:W3CDTF">2015-11-09T06:59:00Z</dcterms:created>
  <dcterms:modified xsi:type="dcterms:W3CDTF">2015-11-09T09:51:00Z</dcterms:modified>
</cp:coreProperties>
</file>