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83" w:rsidRPr="002A7B98" w:rsidRDefault="008F5C83" w:rsidP="008F5C83">
      <w:pPr>
        <w:spacing w:line="320" w:lineRule="exact"/>
        <w:jc w:val="center"/>
        <w:rPr>
          <w:rFonts w:ascii="Arial" w:hAnsi="Arial" w:cs="Arial"/>
          <w:noProof/>
          <w:sz w:val="24"/>
        </w:rPr>
      </w:pPr>
      <w:r w:rsidRPr="002A7B98">
        <w:rPr>
          <w:rFonts w:ascii="Arial" w:hAnsi="Arial" w:cs="Arial"/>
          <w:noProof/>
          <w:sz w:val="24"/>
        </w:rPr>
        <w:t>Pocket Quiz</w:t>
      </w:r>
    </w:p>
    <w:p w:rsidR="008F5C83" w:rsidRPr="002A7B98" w:rsidRDefault="008F5C83" w:rsidP="008F5C83">
      <w:pPr>
        <w:spacing w:line="320" w:lineRule="exact"/>
        <w:jc w:val="center"/>
        <w:rPr>
          <w:rFonts w:ascii="Arial" w:eastAsia="Calibri" w:hAnsi="Arial" w:cs="Arial"/>
          <w:color w:val="000000"/>
        </w:rPr>
      </w:pPr>
      <w:r w:rsidRPr="002A7B98">
        <w:rPr>
          <w:rFonts w:ascii="Arial" w:eastAsia="Calibri" w:hAnsi="Arial" w:cs="Arial"/>
          <w:color w:val="000000"/>
        </w:rPr>
        <w:t>Jederzeit die besten Antworten in der Tasche!</w:t>
      </w:r>
    </w:p>
    <w:p w:rsidR="008F5C83" w:rsidRPr="003D27B9" w:rsidRDefault="008F5C83" w:rsidP="008F5C83">
      <w:pPr>
        <w:spacing w:line="320" w:lineRule="exact"/>
        <w:jc w:val="both"/>
        <w:rPr>
          <w:rFonts w:ascii="Arial" w:eastAsia="Calibri" w:hAnsi="Arial" w:cs="Arial"/>
          <w:b w:val="0"/>
          <w:color w:val="000000"/>
          <w:sz w:val="22"/>
        </w:rPr>
      </w:pPr>
    </w:p>
    <w:p w:rsidR="008F5C83" w:rsidRPr="005306EA" w:rsidRDefault="00CE5641" w:rsidP="008F5C83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 xml:space="preserve">Pocket Quiz ist Wissen für die Hosentasche: </w:t>
      </w:r>
      <w:r w:rsidR="008F5C83" w:rsidRPr="005306EA">
        <w:rPr>
          <w:rFonts w:ascii="Arial" w:eastAsia="Calibri" w:hAnsi="Arial" w:cs="Arial"/>
          <w:b w:val="0"/>
          <w:color w:val="000000"/>
          <w:szCs w:val="20"/>
        </w:rPr>
        <w:t>Auf je 50 Karten warten Fragen, Rätsel, Knobeleien und Aufgaben darauf, beantwortet zu werden.</w:t>
      </w:r>
    </w:p>
    <w:p w:rsidR="008F5C83" w:rsidRPr="005306EA" w:rsidRDefault="008F5C83" w:rsidP="008F5C83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8F5C83" w:rsidRPr="005306EA" w:rsidRDefault="00CE5641" w:rsidP="008F5C83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Die Reihe</w:t>
      </w:r>
      <w:r w:rsidR="008F5C83" w:rsidRPr="005306EA">
        <w:rPr>
          <w:rFonts w:ascii="Arial" w:eastAsia="Calibri" w:hAnsi="Arial" w:cs="Arial"/>
          <w:b w:val="0"/>
          <w:color w:val="000000"/>
          <w:szCs w:val="20"/>
        </w:rPr>
        <w:t xml:space="preserve"> Pocket Quiz gibt es schon seit </w:t>
      </w:r>
      <w:r w:rsidR="00415352">
        <w:rPr>
          <w:rFonts w:ascii="Arial" w:eastAsia="Calibri" w:hAnsi="Arial" w:cs="Arial"/>
          <w:b w:val="0"/>
          <w:color w:val="000000"/>
          <w:szCs w:val="20"/>
        </w:rPr>
        <w:t xml:space="preserve">über </w:t>
      </w:r>
      <w:r w:rsidR="008F5C83" w:rsidRPr="000161F6">
        <w:rPr>
          <w:rFonts w:ascii="Arial" w:eastAsia="Calibri" w:hAnsi="Arial" w:cs="Arial"/>
          <w:b w:val="0"/>
          <w:color w:val="000000"/>
          <w:szCs w:val="20"/>
        </w:rPr>
        <w:t>20</w:t>
      </w:r>
      <w:r w:rsidR="008F5C83" w:rsidRPr="005306EA">
        <w:rPr>
          <w:rFonts w:ascii="Arial" w:eastAsia="Calibri" w:hAnsi="Arial" w:cs="Arial"/>
          <w:b w:val="0"/>
          <w:color w:val="000000"/>
          <w:szCs w:val="20"/>
        </w:rPr>
        <w:t xml:space="preserve"> Jahren bei moses.</w:t>
      </w:r>
      <w:bookmarkStart w:id="0" w:name="_GoBack"/>
      <w:bookmarkEnd w:id="0"/>
      <w:r w:rsidR="008F5C83" w:rsidRPr="005306EA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="008F5C83">
        <w:rPr>
          <w:rFonts w:ascii="Arial" w:eastAsia="Calibri" w:hAnsi="Arial" w:cs="Arial"/>
          <w:b w:val="0"/>
          <w:color w:val="000000"/>
          <w:szCs w:val="20"/>
        </w:rPr>
        <w:t>2019</w:t>
      </w:r>
      <w:r w:rsidR="008F5C83" w:rsidRPr="005306EA">
        <w:rPr>
          <w:rFonts w:ascii="Arial" w:eastAsia="Calibri" w:hAnsi="Arial" w:cs="Arial"/>
          <w:b w:val="0"/>
          <w:color w:val="000000"/>
          <w:szCs w:val="20"/>
        </w:rPr>
        <w:t xml:space="preserve"> haben wir unsere bewährten Bestseller in neue, freche Layouts gesteckt, neue Themen kreiert und die Inhalte überarbeitet.</w:t>
      </w:r>
    </w:p>
    <w:p w:rsidR="008F5C83" w:rsidRPr="005306EA" w:rsidRDefault="008F5C83" w:rsidP="008F5C83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8F5C83" w:rsidRPr="005306EA" w:rsidRDefault="008F5C83" w:rsidP="008F5C83">
      <w:pPr>
        <w:spacing w:line="276" w:lineRule="auto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 xml:space="preserve">Mittlerweile gibt es </w:t>
      </w:r>
      <w:r w:rsidR="008C22B4">
        <w:rPr>
          <w:rFonts w:ascii="Arial" w:eastAsia="Calibri" w:hAnsi="Arial" w:cs="Arial"/>
          <w:b w:val="0"/>
          <w:color w:val="000000"/>
          <w:szCs w:val="20"/>
        </w:rPr>
        <w:t>17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 Pocket Quiz</w:t>
      </w:r>
      <w:r>
        <w:rPr>
          <w:rFonts w:ascii="Arial" w:eastAsia="Calibri" w:hAnsi="Arial" w:cs="Arial"/>
          <w:b w:val="0"/>
          <w:color w:val="000000"/>
          <w:szCs w:val="20"/>
        </w:rPr>
        <w:t>ze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 in angesagten Trendthemen wie </w:t>
      </w:r>
      <w:proofErr w:type="spellStart"/>
      <w:r>
        <w:rPr>
          <w:rFonts w:ascii="Arial" w:eastAsia="Calibri" w:hAnsi="Arial" w:cs="Arial"/>
          <w:b w:val="0"/>
          <w:color w:val="000000"/>
          <w:szCs w:val="20"/>
        </w:rPr>
        <w:t>Royals</w:t>
      </w:r>
      <w:proofErr w:type="spellEnd"/>
      <w:r>
        <w:rPr>
          <w:rFonts w:ascii="Arial" w:eastAsia="Calibri" w:hAnsi="Arial" w:cs="Arial"/>
          <w:b w:val="0"/>
          <w:color w:val="000000"/>
          <w:szCs w:val="20"/>
        </w:rPr>
        <w:t xml:space="preserve">, 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>Schlager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 und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 Serienjunkies, bei denen man sein Wissen rund um 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Prinz Charles, 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>Helene Fischer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 oder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The Big Bang </w:t>
      </w:r>
      <w:proofErr w:type="spellStart"/>
      <w:r>
        <w:rPr>
          <w:rFonts w:ascii="Arial" w:eastAsia="Calibri" w:hAnsi="Arial" w:cs="Arial"/>
          <w:b w:val="0"/>
          <w:color w:val="000000"/>
          <w:szCs w:val="20"/>
        </w:rPr>
        <w:t>Theory</w:t>
      </w:r>
      <w:proofErr w:type="spellEnd"/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 testen kann. Daneben dürfen aber auch Klassiker wie 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Gedächtnistraining, Gehirnjogging 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und </w:t>
      </w:r>
      <w:r>
        <w:rPr>
          <w:rFonts w:ascii="Arial" w:eastAsia="Calibri" w:hAnsi="Arial" w:cs="Arial"/>
          <w:b w:val="0"/>
          <w:color w:val="000000"/>
          <w:szCs w:val="20"/>
        </w:rPr>
        <w:t>viele weitere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 nicht fehlen. </w:t>
      </w:r>
    </w:p>
    <w:p w:rsidR="008F5C83" w:rsidRDefault="008F5C83" w:rsidP="008F5C83">
      <w:pPr>
        <w:widowControl w:val="0"/>
        <w:rPr>
          <w:rFonts w:ascii="Arial" w:eastAsia="Calibri" w:hAnsi="Arial" w:cs="Arial"/>
          <w:color w:val="000000"/>
          <w:szCs w:val="20"/>
        </w:rPr>
      </w:pPr>
    </w:p>
    <w:p w:rsidR="008F5C83" w:rsidRPr="005306EA" w:rsidRDefault="008F5C83" w:rsidP="008F5C83">
      <w:pPr>
        <w:widowControl w:val="0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color w:val="000000"/>
          <w:szCs w:val="20"/>
        </w:rPr>
        <w:t>Jedes Pocket-Quiz</w:t>
      </w:r>
    </w:p>
    <w:p w:rsidR="008F5C83" w:rsidRPr="005306EA" w:rsidRDefault="008F5C83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</w:rPr>
      </w:pPr>
      <w:r w:rsidRPr="005306EA">
        <w:rPr>
          <w:rFonts w:ascii="Arial" w:eastAsia="Calibri" w:hAnsi="Arial" w:cs="Arial"/>
          <w:b w:val="0"/>
          <w:color w:val="000000"/>
          <w:szCs w:val="20"/>
        </w:rPr>
        <w:t>auf FSC</w:t>
      </w:r>
      <w:r>
        <w:rPr>
          <w:rFonts w:ascii="Arial" w:eastAsia="Calibri" w:hAnsi="Arial" w:cs="Arial"/>
          <w:b w:val="0"/>
          <w:color w:val="000000"/>
          <w:szCs w:val="20"/>
        </w:rPr>
        <w:t>©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>-zertifiziertem Papier</w:t>
      </w:r>
    </w:p>
    <w:p w:rsidR="008F5C83" w:rsidRDefault="008F5C83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50 Karten in einer Schachtel</w:t>
      </w:r>
    </w:p>
    <w:p w:rsidR="008F5C83" w:rsidRPr="008F5C83" w:rsidRDefault="008F5C83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</w:rPr>
      </w:pPr>
      <w:r w:rsidRPr="008F5C83">
        <w:rPr>
          <w:rFonts w:ascii="Arial" w:eastAsia="Calibri" w:hAnsi="Arial" w:cs="Arial"/>
          <w:b w:val="0"/>
          <w:color w:val="000000"/>
          <w:szCs w:val="20"/>
        </w:rPr>
        <w:t>7,5 cm x 10 cm x 2,5 cm</w:t>
      </w:r>
    </w:p>
    <w:p w:rsidR="008F5C83" w:rsidRPr="005306EA" w:rsidRDefault="008F5C83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  <w:lang w:val="en-US"/>
        </w:rPr>
      </w:pPr>
      <w:r w:rsidRPr="005306EA">
        <w:rPr>
          <w:rFonts w:ascii="Arial" w:eastAsia="Calibri" w:hAnsi="Arial" w:cs="Arial"/>
          <w:b w:val="0"/>
          <w:color w:val="000000"/>
          <w:szCs w:val="20"/>
          <w:lang w:val="en-US"/>
        </w:rPr>
        <w:t>€ 5</w:t>
      </w:r>
      <w:proofErr w:type="gramStart"/>
      <w:r w:rsidRPr="005306EA">
        <w:rPr>
          <w:rFonts w:ascii="Arial" w:eastAsia="Calibri" w:hAnsi="Arial" w:cs="Arial"/>
          <w:b w:val="0"/>
          <w:color w:val="000000"/>
          <w:szCs w:val="20"/>
          <w:lang w:val="en-US"/>
        </w:rPr>
        <w:t>,95</w:t>
      </w:r>
      <w:proofErr w:type="gramEnd"/>
      <w:r w:rsidRPr="005306EA">
        <w:rPr>
          <w:rFonts w:ascii="Arial" w:eastAsia="Calibri" w:hAnsi="Arial" w:cs="Arial"/>
          <w:b w:val="0"/>
          <w:color w:val="000000"/>
          <w:szCs w:val="20"/>
          <w:lang w:val="en-US"/>
        </w:rPr>
        <w:t xml:space="preserve"> (D), € 6,20 (A)</w:t>
      </w:r>
    </w:p>
    <w:p w:rsidR="008F5C83" w:rsidRDefault="008F5C83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</w:rPr>
      </w:pPr>
      <w:r w:rsidRPr="005306EA">
        <w:rPr>
          <w:rFonts w:ascii="Arial" w:eastAsia="Calibri" w:hAnsi="Arial" w:cs="Arial"/>
          <w:b w:val="0"/>
          <w:color w:val="000000"/>
          <w:szCs w:val="20"/>
        </w:rPr>
        <w:t>moses. Verlag</w:t>
      </w:r>
      <w:r>
        <w:rPr>
          <w:rFonts w:ascii="Arial" w:eastAsia="Calibri" w:hAnsi="Arial" w:cs="Arial"/>
          <w:b w:val="0"/>
          <w:color w:val="000000"/>
          <w:szCs w:val="20"/>
        </w:rPr>
        <w:t>,</w:t>
      </w:r>
      <w:r w:rsidRPr="005306EA">
        <w:rPr>
          <w:rFonts w:ascii="Arial" w:eastAsia="Calibri" w:hAnsi="Arial" w:cs="Arial"/>
          <w:b w:val="0"/>
          <w:color w:val="000000"/>
          <w:szCs w:val="20"/>
        </w:rPr>
        <w:t xml:space="preserve"> Kempen </w:t>
      </w:r>
    </w:p>
    <w:p w:rsidR="008F5C83" w:rsidRPr="00A414ED" w:rsidRDefault="008F5C83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</w:rPr>
      </w:pPr>
    </w:p>
    <w:p w:rsidR="008F5C83" w:rsidRDefault="008F5C83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</w:rPr>
      </w:pPr>
    </w:p>
    <w:p w:rsidR="00A414ED" w:rsidRPr="00A414ED" w:rsidRDefault="00A414ED" w:rsidP="008F5C83">
      <w:pPr>
        <w:widowControl w:val="0"/>
        <w:spacing w:line="240" w:lineRule="exact"/>
        <w:rPr>
          <w:rFonts w:ascii="Arial" w:eastAsia="Calibri" w:hAnsi="Arial" w:cs="Arial"/>
          <w:b w:val="0"/>
          <w:color w:val="00000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9"/>
        <w:gridCol w:w="1170"/>
        <w:gridCol w:w="1187"/>
        <w:gridCol w:w="2352"/>
      </w:tblGrid>
      <w:tr w:rsidR="00622B67" w:rsidRPr="00A414ED" w:rsidTr="00622B67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622B67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104775</wp:posOffset>
                  </wp:positionV>
                  <wp:extent cx="842400" cy="1080000"/>
                  <wp:effectExtent l="0" t="0" r="0" b="635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4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973A88" w:rsidRDefault="00973A88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B75013" w:rsidRDefault="00B75013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414ED">
              <w:rPr>
                <w:rFonts w:ascii="Arial" w:eastAsia="Calibri" w:hAnsi="Arial" w:cs="Arial"/>
                <w:color w:val="FF0000"/>
                <w:sz w:val="20"/>
                <w:szCs w:val="20"/>
              </w:rPr>
              <w:t>NEU</w:t>
            </w:r>
            <w:r w:rsidRPr="00A414E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22B67" w:rsidRDefault="00622B67" w:rsidP="001301FE">
            <w:pPr>
              <w:widowControl w:val="0"/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414ED">
              <w:rPr>
                <w:rFonts w:ascii="Arial" w:eastAsia="Calibri" w:hAnsi="Arial" w:cs="Arial"/>
                <w:color w:val="000000"/>
                <w:sz w:val="20"/>
                <w:szCs w:val="20"/>
              </w:rPr>
              <w:t>Pocket Quiz Unnützes Wissen</w:t>
            </w:r>
          </w:p>
          <w:p w:rsidR="00622B67" w:rsidRDefault="00622B67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  <w:t>Text: Nicola Berger</w:t>
            </w:r>
          </w:p>
          <w:p w:rsidR="00622B67" w:rsidRDefault="00622B67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  <w:t xml:space="preserve">ISBN </w:t>
            </w:r>
            <w:r w:rsidRPr="00A414ED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978-3-96455-123-8</w:t>
            </w:r>
          </w:p>
          <w:p w:rsidR="00622B67" w:rsidRDefault="00622B67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color w:val="FF0000"/>
                <w:sz w:val="20"/>
                <w:szCs w:val="20"/>
              </w:rPr>
              <w:t>l</w:t>
            </w:r>
            <w:r w:rsidRPr="00A414ED">
              <w:rPr>
                <w:rFonts w:ascii="Arial" w:eastAsia="Calibri" w:hAnsi="Arial" w:cs="Arial"/>
                <w:b w:val="0"/>
                <w:color w:val="FF0000"/>
                <w:sz w:val="20"/>
                <w:szCs w:val="20"/>
              </w:rPr>
              <w:t>ieferbar ab März 2021</w:t>
            </w:r>
          </w:p>
          <w:p w:rsidR="00622B67" w:rsidRPr="00A414ED" w:rsidRDefault="00622B67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:rsidR="00622B67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104775</wp:posOffset>
                  </wp:positionV>
                  <wp:extent cx="842400" cy="1080000"/>
                  <wp:effectExtent l="0" t="0" r="0" b="635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4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4E7F18" w:rsidRDefault="004E7F18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B75013" w:rsidRDefault="00B75013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414ED">
              <w:rPr>
                <w:rFonts w:ascii="Arial" w:eastAsia="Calibri" w:hAnsi="Arial" w:cs="Arial"/>
                <w:color w:val="FF0000"/>
                <w:sz w:val="20"/>
                <w:szCs w:val="20"/>
              </w:rPr>
              <w:t>NEU</w:t>
            </w:r>
            <w:r w:rsidRPr="00A414E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22B67" w:rsidRDefault="00622B67" w:rsidP="006A3F91">
            <w:pPr>
              <w:widowControl w:val="0"/>
              <w:spacing w:line="240" w:lineRule="exac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414E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Pocket Quiz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1-Million-€-Frage </w:t>
            </w:r>
          </w:p>
          <w:p w:rsidR="00622B67" w:rsidRDefault="00622B67" w:rsidP="006A3F91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  <w:t>Text: Max Schreck</w:t>
            </w:r>
          </w:p>
          <w:p w:rsidR="00622B67" w:rsidRDefault="00622B67" w:rsidP="006A3F91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  <w:t xml:space="preserve">ISBN </w:t>
            </w:r>
            <w:r w:rsidRPr="00A414ED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978-3-</w:t>
            </w:r>
            <w:r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96455-124-5</w:t>
            </w:r>
          </w:p>
          <w:p w:rsidR="00622B67" w:rsidRDefault="00622B67" w:rsidP="006A3F91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color w:val="FF0000"/>
                <w:sz w:val="20"/>
                <w:szCs w:val="20"/>
              </w:rPr>
              <w:t>l</w:t>
            </w:r>
            <w:r w:rsidRPr="00A414ED">
              <w:rPr>
                <w:rFonts w:ascii="Arial" w:eastAsia="Calibri" w:hAnsi="Arial" w:cs="Arial"/>
                <w:b w:val="0"/>
                <w:color w:val="FF0000"/>
                <w:sz w:val="20"/>
                <w:szCs w:val="20"/>
              </w:rPr>
              <w:t>ieferbar ab März 2021</w:t>
            </w:r>
          </w:p>
          <w:p w:rsidR="00622B67" w:rsidRPr="00A414ED" w:rsidRDefault="00622B67" w:rsidP="001301F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622B67" w:rsidRPr="00A414ED" w:rsidRDefault="00622B67" w:rsidP="00622B67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3C4161" w:rsidRPr="00EC0162" w:rsidTr="00A414ED">
        <w:tc>
          <w:tcPr>
            <w:tcW w:w="2369" w:type="dxa"/>
            <w:tcBorders>
              <w:top w:val="single" w:sz="4" w:space="0" w:color="auto"/>
              <w:bottom w:val="single" w:sz="4" w:space="0" w:color="000000"/>
            </w:tcBorders>
          </w:tcPr>
          <w:p w:rsidR="003C4161" w:rsidRPr="00515693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0B7739">
              <w:rPr>
                <w:rFonts w:ascii="Arial" w:eastAsia="Calibri" w:hAnsi="Arial" w:cs="Arial"/>
                <w:b w:val="0"/>
                <w:noProof/>
                <w:color w:val="00000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55141A04" wp14:editId="7F36FED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116959</wp:posOffset>
                  </wp:positionV>
                  <wp:extent cx="842010" cy="1079500"/>
                  <wp:effectExtent l="0" t="0" r="0" b="6350"/>
                  <wp:wrapTopAndBottom/>
                  <wp:docPr id="13" name="Grafik 13" descr="C:\Users\Hannah.Scholze\Downloads\100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nah.Scholze\Downloads\100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4161" w:rsidRPr="000B7739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0B7739"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 xml:space="preserve">Pocket Quiz </w:t>
            </w:r>
            <w:proofErr w:type="spellStart"/>
            <w:r w:rsidRPr="000B7739"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>Denksport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C4161" w:rsidRPr="000B7739" w:rsidRDefault="003C4161" w:rsidP="003C4161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 w:rsidRPr="000B7739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 xml:space="preserve">Text: Oliver </w:t>
            </w:r>
            <w:proofErr w:type="spellStart"/>
            <w:r w:rsidRPr="000B7739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Domzalski</w:t>
            </w:r>
            <w:proofErr w:type="spellEnd"/>
          </w:p>
          <w:p w:rsidR="003C4161" w:rsidRDefault="003C4161" w:rsidP="003C4161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380A9A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</w:t>
            </w:r>
            <w:r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057-6</w:t>
            </w:r>
          </w:p>
          <w:p w:rsidR="003C4161" w:rsidRPr="008F5C83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C4161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0B7739">
              <w:rPr>
                <w:rFonts w:ascii="Arial" w:eastAsia="Calibri" w:hAnsi="Arial" w:cs="Arial"/>
                <w:noProof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73759D7D" wp14:editId="0227A96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116958</wp:posOffset>
                  </wp:positionV>
                  <wp:extent cx="842010" cy="1079500"/>
                  <wp:effectExtent l="0" t="0" r="0" b="6350"/>
                  <wp:wrapTopAndBottom/>
                  <wp:docPr id="15" name="Grafik 15" descr="C:\Users\Hannah.Scholze\Downloads\1009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nnah.Scholze\Downloads\1009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4161" w:rsidRPr="000B7739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0B7739"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 xml:space="preserve">Pocket Quiz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>Save the planet</w:t>
            </w:r>
          </w:p>
          <w:p w:rsidR="003C4161" w:rsidRPr="000B7739" w:rsidRDefault="003C4161" w:rsidP="003C4161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 w:rsidRPr="000B7739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 xml:space="preserve">Text: </w:t>
            </w:r>
            <w:r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Elke Vogel</w:t>
            </w:r>
          </w:p>
          <w:p w:rsidR="003C4161" w:rsidRPr="00EC0162" w:rsidRDefault="003C4161" w:rsidP="003C4161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 w:rsidRPr="00EC016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ISBN 978-3-96455-</w:t>
            </w:r>
            <w:r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099-6</w:t>
            </w:r>
          </w:p>
          <w:p w:rsidR="003C4161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000000"/>
            </w:tcBorders>
          </w:tcPr>
          <w:p w:rsidR="003C4161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B7739">
              <w:rPr>
                <w:rFonts w:ascii="Arial" w:eastAsia="Calibri" w:hAnsi="Arial" w:cs="Arial"/>
                <w:b w:val="0"/>
                <w:noProof/>
                <w:color w:val="00000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3E65E6D0" wp14:editId="665497B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116958</wp:posOffset>
                  </wp:positionV>
                  <wp:extent cx="842010" cy="1079500"/>
                  <wp:effectExtent l="0" t="0" r="0" b="6350"/>
                  <wp:wrapTopAndBottom/>
                  <wp:docPr id="24" name="Grafik 24" descr="C:\Users\Hannah.Scholze\Downloads\1005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nnah.Scholze\Downloads\1005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4161" w:rsidRPr="00EC0162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C0162">
              <w:rPr>
                <w:rFonts w:ascii="Arial" w:eastAsia="Calibri" w:hAnsi="Arial" w:cs="Arial"/>
                <w:color w:val="000000"/>
                <w:sz w:val="18"/>
                <w:szCs w:val="18"/>
              </w:rPr>
              <w:t>Pocket Quiz Deutschland</w:t>
            </w:r>
          </w:p>
          <w:p w:rsidR="003C4161" w:rsidRPr="00EC0162" w:rsidRDefault="003C4161" w:rsidP="003C4161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EC016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Tom Zimmermann &amp; Darren Grundorf</w:t>
            </w:r>
          </w:p>
          <w:p w:rsidR="003C4161" w:rsidRPr="00EC0162" w:rsidRDefault="003C4161" w:rsidP="003C4161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 w:rsidRPr="00EC016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ISBN 978-3-96455-</w:t>
            </w:r>
            <w:r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056-9</w:t>
            </w:r>
          </w:p>
          <w:p w:rsidR="003C4161" w:rsidRPr="00EC0162" w:rsidRDefault="003C4161" w:rsidP="003C4161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8F5C83" w:rsidRPr="00EC0162" w:rsidTr="00A414ED">
        <w:tc>
          <w:tcPr>
            <w:tcW w:w="2369" w:type="dxa"/>
            <w:tcBorders>
              <w:bottom w:val="nil"/>
            </w:tcBorders>
          </w:tcPr>
          <w:p w:rsidR="008F5C83" w:rsidRPr="00EC0162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  <w:lang w:val="en-US"/>
              </w:rPr>
            </w:pPr>
            <w:r w:rsidRPr="00380A9A">
              <w:rPr>
                <w:rFonts w:ascii="Arial" w:eastAsia="Calibri" w:hAnsi="Arial" w:cs="Arial"/>
                <w:b w:val="0"/>
                <w:noProof/>
                <w:color w:val="00000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1B7140" wp14:editId="2AD456F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146685</wp:posOffset>
                  </wp:positionV>
                  <wp:extent cx="820800" cy="1080000"/>
                  <wp:effectExtent l="0" t="0" r="0" b="0"/>
                  <wp:wrapSquare wrapText="bothSides"/>
                  <wp:docPr id="14" name="Grafik 14" descr="I:\KATA-Nicht_loeschen\Quizze\100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KATA-Nicht_loeschen\Quizze\1002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7" w:type="dxa"/>
            <w:gridSpan w:val="2"/>
            <w:tcBorders>
              <w:bottom w:val="nil"/>
            </w:tcBorders>
          </w:tcPr>
          <w:p w:rsidR="008F5C83" w:rsidRPr="00EC0162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  <w:lang w:val="en-US"/>
              </w:rPr>
            </w:pPr>
            <w:r w:rsidRPr="00380A9A">
              <w:rPr>
                <w:rFonts w:ascii="Arial" w:eastAsia="Calibri" w:hAnsi="Arial" w:cs="Arial"/>
                <w:b w:val="0"/>
                <w:noProof/>
                <w:color w:val="00000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F198D89" wp14:editId="02579D0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143510</wp:posOffset>
                  </wp:positionV>
                  <wp:extent cx="820800" cy="1080000"/>
                  <wp:effectExtent l="0" t="0" r="0" b="0"/>
                  <wp:wrapSquare wrapText="bothSides"/>
                  <wp:docPr id="16" name="Grafik 16" descr="I:\KATA-Nicht_loeschen\Quizze\100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KATA-Nicht_loeschen\Quizze\1004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2" w:type="dxa"/>
            <w:tcBorders>
              <w:bottom w:val="nil"/>
            </w:tcBorders>
          </w:tcPr>
          <w:p w:rsidR="008F5C83" w:rsidRPr="00EC0162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  <w:lang w:val="en-US"/>
              </w:rPr>
            </w:pPr>
            <w:r w:rsidRPr="00380A9A">
              <w:rPr>
                <w:rFonts w:ascii="Arial" w:eastAsia="Calibri" w:hAnsi="Arial" w:cs="Arial"/>
                <w:b w:val="0"/>
                <w:noProof/>
                <w:color w:val="00000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62F2034" wp14:editId="08F359D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143510</wp:posOffset>
                  </wp:positionV>
                  <wp:extent cx="820800" cy="1080000"/>
                  <wp:effectExtent l="0" t="0" r="0" b="0"/>
                  <wp:wrapSquare wrapText="bothSides"/>
                  <wp:docPr id="17" name="Grafik 17" descr="I:\KATA-Nicht_loeschen\Quizze\100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KATA-Nicht_loeschen\Quizze\1004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5C83" w:rsidTr="00A414ED">
        <w:tc>
          <w:tcPr>
            <w:tcW w:w="2369" w:type="dxa"/>
            <w:tcBorders>
              <w:top w:val="nil"/>
              <w:bottom w:val="single" w:sz="4" w:space="0" w:color="000000"/>
            </w:tcBorders>
          </w:tcPr>
          <w:p w:rsidR="008F5C83" w:rsidRPr="00EC0162" w:rsidRDefault="008F5C83" w:rsidP="001301FE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380A9A" w:rsidRDefault="008F5C83" w:rsidP="001301FE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80A9A">
              <w:rPr>
                <w:rFonts w:ascii="Arial" w:eastAsia="Calibri" w:hAnsi="Arial" w:cs="Arial"/>
                <w:color w:val="000000"/>
                <w:sz w:val="18"/>
                <w:szCs w:val="18"/>
              </w:rPr>
              <w:t>Pocket Quiz Alltagsrätsel</w:t>
            </w:r>
          </w:p>
          <w:p w:rsidR="008F5C83" w:rsidRPr="00380A9A" w:rsidRDefault="008F5C83" w:rsidP="001301FE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380A9A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Elke Vogel</w:t>
            </w:r>
          </w:p>
          <w:p w:rsidR="008F5C83" w:rsidRDefault="008F5C83" w:rsidP="001301FE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380A9A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978-3-96455-028-6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</w:p>
        </w:tc>
        <w:tc>
          <w:tcPr>
            <w:tcW w:w="2357" w:type="dxa"/>
            <w:gridSpan w:val="2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380A9A" w:rsidRDefault="008F5C83" w:rsidP="001301FE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80A9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Pocket Quiz Optische Illusionen </w:t>
            </w:r>
          </w:p>
          <w:p w:rsidR="008F5C83" w:rsidRPr="00380A9A" w:rsidRDefault="008F5C83" w:rsidP="001301FE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380A9A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Elke Vogel</w:t>
            </w:r>
          </w:p>
          <w:p w:rsidR="008F5C83" w:rsidRPr="00380A9A" w:rsidRDefault="008F5C83" w:rsidP="001301FE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380A9A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978-3-96455-048-4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</w:p>
        </w:tc>
        <w:tc>
          <w:tcPr>
            <w:tcW w:w="2352" w:type="dxa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</w:p>
          <w:p w:rsidR="008F5C83" w:rsidRPr="00380A9A" w:rsidRDefault="008F5C83" w:rsidP="001301FE">
            <w:pPr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380A9A"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 xml:space="preserve">Pocket Quiz True Crime </w:t>
            </w:r>
          </w:p>
          <w:p w:rsidR="008F5C83" w:rsidRPr="00BC05B6" w:rsidRDefault="008F5C83" w:rsidP="001301FE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 w:rsidRPr="00BC05B6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Text: Andrea Köhrsen</w:t>
            </w:r>
          </w:p>
          <w:p w:rsidR="008F5C83" w:rsidRPr="00380A9A" w:rsidRDefault="008F5C83" w:rsidP="001301FE">
            <w:pPr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978-3-96455-049-1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</w:p>
        </w:tc>
      </w:tr>
      <w:tr w:rsidR="008F5C83" w:rsidTr="00A414ED">
        <w:tc>
          <w:tcPr>
            <w:tcW w:w="2369" w:type="dxa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185009">
              <w:rPr>
                <w:rFonts w:ascii="Arial" w:eastAsia="Calibri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ACB3E23" wp14:editId="621BB02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147955</wp:posOffset>
                  </wp:positionV>
                  <wp:extent cx="840340" cy="1080000"/>
                  <wp:effectExtent l="0" t="0" r="0" b="0"/>
                  <wp:wrapSquare wrapText="bothSides"/>
                  <wp:docPr id="18" name="Grafik 18" descr="\\sv-file\Bildarchiv\_Bilddaten_Vorschau_H2019\Web\Quizze\100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-file\Bildarchiv\_Bilddaten_Vorschau_H2019\Web\Quizze\1002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34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7" w:type="dxa"/>
            <w:gridSpan w:val="2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185009">
              <w:rPr>
                <w:rFonts w:ascii="Arial" w:eastAsia="Calibri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B420104" wp14:editId="0E2DD46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145415</wp:posOffset>
                  </wp:positionV>
                  <wp:extent cx="840105" cy="1079500"/>
                  <wp:effectExtent l="0" t="0" r="0" b="0"/>
                  <wp:wrapSquare wrapText="bothSides"/>
                  <wp:docPr id="19" name="Grafik 19" descr="\\sv-file\Bildarchiv\_Bilddaten_Vorschau_H2019\Web\Quizze\100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v-file\Bildarchiv\_Bilddaten_Vorschau_H2019\Web\Quizze\100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2" w:type="dxa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185009">
              <w:rPr>
                <w:rFonts w:ascii="Arial" w:eastAsia="Calibri" w:hAnsi="Arial" w:cs="Arial"/>
                <w:noProof/>
                <w:color w:val="00000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F3AB7CF" wp14:editId="5AAA36B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145415</wp:posOffset>
                  </wp:positionV>
                  <wp:extent cx="840340" cy="1080000"/>
                  <wp:effectExtent l="0" t="0" r="0" b="0"/>
                  <wp:wrapSquare wrapText="bothSides"/>
                  <wp:docPr id="20" name="Grafik 20" descr="\\sv-file\Bildarchiv\_Bilddaten_Vorschau_H2019\Web\Quizze\100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v-file\Bildarchiv\_Bilddaten_Vorschau_H2019\Web\Quizze\100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34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5C83" w:rsidTr="00A414ED">
        <w:tc>
          <w:tcPr>
            <w:tcW w:w="2369" w:type="dxa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Pocket Quiz Gedächtnistraining </w:t>
            </w:r>
          </w:p>
          <w:p w:rsidR="008F5C83" w:rsidRPr="00DA5DE2" w:rsidRDefault="008F5C83" w:rsidP="001301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Elke Vogel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978-3-96455-029-3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</w:p>
        </w:tc>
        <w:tc>
          <w:tcPr>
            <w:tcW w:w="2357" w:type="dxa"/>
            <w:gridSpan w:val="2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</w:p>
          <w:p w:rsidR="008F5C83" w:rsidRPr="00BC05B6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BC05B6"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>Pocket Quiz</w:t>
            </w:r>
          </w:p>
          <w:p w:rsidR="008F5C83" w:rsidRPr="00BC05B6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BC05B6"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>Royals</w:t>
            </w:r>
            <w:r w:rsidRPr="00BC05B6">
              <w:rPr>
                <w:rFonts w:ascii="Arial" w:eastAsia="Calibri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8F5C83" w:rsidRPr="00BC05B6" w:rsidRDefault="008F5C83" w:rsidP="001301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 w:rsidRPr="00BC05B6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US"/>
              </w:rPr>
              <w:t>Text: Elke Vogel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978-3-96455-030-9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</w:p>
        </w:tc>
        <w:tc>
          <w:tcPr>
            <w:tcW w:w="2352" w:type="dxa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>Pocket Quiz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>Realer Irrsinn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8F5C83" w:rsidRPr="00DA5DE2" w:rsidRDefault="008F5C83" w:rsidP="001301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Tom Zimmermann und Darren Grundorf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978-3-96455-031-6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</w:p>
        </w:tc>
      </w:tr>
      <w:tr w:rsidR="008F5C83" w:rsidTr="00A414ED">
        <w:tc>
          <w:tcPr>
            <w:tcW w:w="2369" w:type="dxa"/>
            <w:tcBorders>
              <w:bottom w:val="nil"/>
            </w:tcBorders>
          </w:tcPr>
          <w:p w:rsidR="008F5C83" w:rsidRDefault="008F5C83" w:rsidP="001301FE">
            <w:pPr>
              <w:rPr>
                <w:rFonts w:ascii="Arial" w:eastAsia="Calibri" w:hAnsi="Arial" w:cs="Arial"/>
                <w:szCs w:val="20"/>
              </w:rPr>
            </w:pPr>
            <w:r w:rsidRPr="00DA5DE2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4F032037" wp14:editId="45F7CE39">
                  <wp:simplePos x="0" y="0"/>
                  <wp:positionH relativeFrom="column">
                    <wp:posOffset>-4329</wp:posOffset>
                  </wp:positionH>
                  <wp:positionV relativeFrom="paragraph">
                    <wp:posOffset>147320</wp:posOffset>
                  </wp:positionV>
                  <wp:extent cx="841375" cy="1079500"/>
                  <wp:effectExtent l="0" t="0" r="0" b="0"/>
                  <wp:wrapSquare wrapText="bothSides"/>
                  <wp:docPr id="21" name="Grafik 21" descr="\\sv-file\Bildarchiv\_Web\Quizze\10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v-file\Bildarchiv\_Web\Quizze\10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5C83" w:rsidRPr="00BC05B6" w:rsidRDefault="008F5C83" w:rsidP="001301FE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357" w:type="dxa"/>
            <w:gridSpan w:val="2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4EAF3E4B" wp14:editId="33F59811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149225</wp:posOffset>
                  </wp:positionV>
                  <wp:extent cx="841375" cy="1080135"/>
                  <wp:effectExtent l="0" t="0" r="0" b="0"/>
                  <wp:wrapSquare wrapText="bothSides"/>
                  <wp:docPr id="22" name="Grafik 22" descr="I:\_Bilddaten_Vorschau_FJ2019\Web\Quizze\10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I:\_Bilddaten_Vorschau_FJ2019\Web\Quizze\10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2" w:type="dxa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6FD78F54" wp14:editId="3BA26A79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149225</wp:posOffset>
                  </wp:positionV>
                  <wp:extent cx="841375" cy="1080135"/>
                  <wp:effectExtent l="0" t="0" r="0" b="0"/>
                  <wp:wrapSquare wrapText="bothSides"/>
                  <wp:docPr id="23" name="Grafik 23" descr="I:\_Bilddaten_Vorschau_FJ2019\Web\Quizze\10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I:\_Bilddaten_Vorschau_FJ2019\Web\Quizze\10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5C83" w:rsidTr="00A414ED">
        <w:tc>
          <w:tcPr>
            <w:tcW w:w="2369" w:type="dxa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  <w:t xml:space="preserve">Pocket Quiz </w:t>
            </w:r>
            <w:proofErr w:type="spellStart"/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  <w:t>Gehirnjogging</w:t>
            </w:r>
            <w:proofErr w:type="spellEnd"/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GB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  <w:lang w:val="en-GB"/>
              </w:rPr>
              <w:t>Text: Philip Kiefer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978-3-96455-003-3</w:t>
            </w:r>
          </w:p>
        </w:tc>
        <w:tc>
          <w:tcPr>
            <w:tcW w:w="2357" w:type="dxa"/>
            <w:gridSpan w:val="2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>Pocket Quiz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Schlager 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Bastienne Hamann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978-3-96455-006-4</w:t>
            </w:r>
          </w:p>
        </w:tc>
        <w:tc>
          <w:tcPr>
            <w:tcW w:w="2352" w:type="dxa"/>
            <w:tcBorders>
              <w:top w:val="nil"/>
              <w:bottom w:val="single" w:sz="4" w:space="0" w:color="000000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Pocket Quiz Querdenken 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Georg Schumacher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 xml:space="preserve">Illustrationen: </w:t>
            </w:r>
            <w:proofErr w:type="spellStart"/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Zeo</w:t>
            </w:r>
            <w:proofErr w:type="spellEnd"/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-Design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978-3-96455-002-6</w:t>
            </w:r>
          </w:p>
        </w:tc>
      </w:tr>
      <w:tr w:rsidR="008F5C83" w:rsidTr="00A414ED">
        <w:tc>
          <w:tcPr>
            <w:tcW w:w="2369" w:type="dxa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60DB7F98" wp14:editId="5FBAC9AD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150495</wp:posOffset>
                  </wp:positionV>
                  <wp:extent cx="845185" cy="1080135"/>
                  <wp:effectExtent l="0" t="0" r="0" b="0"/>
                  <wp:wrapSquare wrapText="bothSides"/>
                  <wp:docPr id="6" name="Grafik 6" descr="I:\_Bilddaten_Vorschau_FJ2019\Web\Quizze\10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I:\_Bilddaten_Vorschau_FJ2019\Web\Quizze\100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7" w:type="dxa"/>
            <w:gridSpan w:val="2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1BD7DB6D" wp14:editId="43099573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147320</wp:posOffset>
                  </wp:positionV>
                  <wp:extent cx="841375" cy="1080135"/>
                  <wp:effectExtent l="0" t="0" r="0" b="0"/>
                  <wp:wrapSquare wrapText="bothSides"/>
                  <wp:docPr id="3" name="Grafik 3" descr="I:\_Bilddaten_Vorschau_FJ2019\Web\Quizze\10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I:\_Bilddaten_Vorschau_FJ2019\Web\Quizze\10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52" w:type="dxa"/>
            <w:tcBorders>
              <w:bottom w:val="nil"/>
            </w:tcBorders>
          </w:tcPr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</w:p>
          <w:p w:rsidR="008F5C83" w:rsidRPr="000473A1" w:rsidRDefault="008F5C83" w:rsidP="001301FE">
            <w:pPr>
              <w:rPr>
                <w:rFonts w:ascii="Arial" w:eastAsia="Calibri" w:hAnsi="Arial" w:cs="Arial"/>
                <w:szCs w:val="20"/>
              </w:rPr>
            </w:pPr>
          </w:p>
          <w:p w:rsidR="008F5C83" w:rsidRPr="000473A1" w:rsidRDefault="008F5C83" w:rsidP="001301FE">
            <w:pPr>
              <w:rPr>
                <w:rFonts w:ascii="Arial" w:eastAsia="Calibri" w:hAnsi="Arial" w:cs="Arial"/>
                <w:szCs w:val="20"/>
              </w:rPr>
            </w:pPr>
          </w:p>
          <w:p w:rsidR="008F5C83" w:rsidRPr="000473A1" w:rsidRDefault="008F5C83" w:rsidP="001301FE">
            <w:pPr>
              <w:rPr>
                <w:rFonts w:ascii="Arial" w:eastAsia="Calibri" w:hAnsi="Arial" w:cs="Arial"/>
                <w:szCs w:val="20"/>
              </w:rPr>
            </w:pPr>
          </w:p>
          <w:p w:rsidR="008F5C83" w:rsidRDefault="008F5C83" w:rsidP="001301FE">
            <w:pPr>
              <w:rPr>
                <w:rFonts w:ascii="Arial" w:eastAsia="Calibri" w:hAnsi="Arial" w:cs="Arial"/>
                <w:szCs w:val="20"/>
              </w:rPr>
            </w:pPr>
          </w:p>
          <w:p w:rsidR="008F5C83" w:rsidRDefault="008F5C83" w:rsidP="001301FE">
            <w:pPr>
              <w:rPr>
                <w:rFonts w:ascii="Arial" w:eastAsia="Calibri" w:hAnsi="Arial" w:cs="Arial"/>
                <w:noProof/>
                <w:szCs w:val="20"/>
              </w:rPr>
            </w:pPr>
          </w:p>
          <w:p w:rsidR="008F5C83" w:rsidRPr="000473A1" w:rsidRDefault="008F5C83" w:rsidP="001301FE">
            <w:pPr>
              <w:rPr>
                <w:rFonts w:ascii="Arial" w:eastAsia="Calibri" w:hAnsi="Arial" w:cs="Arial"/>
                <w:szCs w:val="20"/>
              </w:rPr>
            </w:pPr>
            <w:r w:rsidRPr="000473A1">
              <w:rPr>
                <w:rFonts w:ascii="Arial" w:eastAsia="Calibri" w:hAnsi="Arial" w:cs="Arial"/>
                <w:noProof/>
                <w:szCs w:val="20"/>
              </w:rPr>
              <w:drawing>
                <wp:inline distT="0" distB="0" distL="0" distR="0" wp14:anchorId="61B74719" wp14:editId="4F2F809E">
                  <wp:extent cx="878400" cy="1116000"/>
                  <wp:effectExtent l="0" t="0" r="0" b="0"/>
                  <wp:docPr id="30" name="Grafik 30" descr="C:\Users\Hannah.Scholze\Downloads\00004_060_PocketQuiz_Globetrotter_Box_3D_F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nnah.Scholze\Downloads\00004_060_PocketQuiz_Globetrotter_Box_3D_F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C83" w:rsidTr="00A414ED">
        <w:tc>
          <w:tcPr>
            <w:tcW w:w="2369" w:type="dxa"/>
            <w:tcBorders>
              <w:top w:val="nil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Pocket Quiz Serienjunkies 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Bastienne Hamann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978-3-96455-005-7</w:t>
            </w:r>
          </w:p>
        </w:tc>
        <w:tc>
          <w:tcPr>
            <w:tcW w:w="2357" w:type="dxa"/>
            <w:gridSpan w:val="2"/>
            <w:tcBorders>
              <w:top w:val="nil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BC05B6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C05B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Pocket Quiz Allgemeinwissen </w:t>
            </w:r>
          </w:p>
          <w:p w:rsidR="008F5C83" w:rsidRPr="00BC05B6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BC05B6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Elke Vogel</w:t>
            </w:r>
          </w:p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BC05B6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978-3-96455-001-9</w:t>
            </w:r>
          </w:p>
        </w:tc>
        <w:tc>
          <w:tcPr>
            <w:tcW w:w="2352" w:type="dxa"/>
            <w:tcBorders>
              <w:top w:val="nil"/>
            </w:tcBorders>
          </w:tcPr>
          <w:p w:rsidR="008F5C83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Pocket Quiz Globetrotter</w:t>
            </w:r>
            <w:r w:rsidRPr="00DA5DE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F5C83" w:rsidRPr="00DA5DE2" w:rsidRDefault="008F5C83" w:rsidP="001301FE">
            <w:pPr>
              <w:widowControl w:val="0"/>
              <w:spacing w:line="240" w:lineRule="auto"/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Text: Bastienne Hamann</w:t>
            </w:r>
          </w:p>
          <w:p w:rsidR="008F5C83" w:rsidRDefault="008F5C83" w:rsidP="001301FE">
            <w:pPr>
              <w:widowControl w:val="0"/>
              <w:spacing w:line="240" w:lineRule="exact"/>
              <w:rPr>
                <w:rFonts w:ascii="Arial" w:eastAsia="Calibri" w:hAnsi="Arial" w:cs="Arial"/>
                <w:b w:val="0"/>
                <w:color w:val="000000"/>
                <w:szCs w:val="20"/>
              </w:rPr>
            </w:pPr>
            <w:r w:rsidRPr="00DA5DE2"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ISBN 978-3-96455-00</w:t>
            </w:r>
            <w:r>
              <w:rPr>
                <w:rFonts w:ascii="Arial" w:eastAsia="Calibri" w:hAnsi="Arial" w:cs="Arial"/>
                <w:b w:val="0"/>
                <w:color w:val="000000"/>
                <w:sz w:val="18"/>
                <w:szCs w:val="18"/>
              </w:rPr>
              <w:t>4-0</w:t>
            </w:r>
          </w:p>
        </w:tc>
      </w:tr>
    </w:tbl>
    <w:p w:rsidR="008F5C83" w:rsidRDefault="008F5C83" w:rsidP="008F5C83">
      <w:pPr>
        <w:pStyle w:val="Textkrper"/>
        <w:spacing w:line="240" w:lineRule="auto"/>
        <w:contextualSpacing w:val="0"/>
        <w:rPr>
          <w:rFonts w:eastAsia="Calibri" w:cs="Arial"/>
          <w:b w:val="0"/>
          <w:color w:val="000000"/>
          <w:sz w:val="18"/>
          <w:szCs w:val="18"/>
        </w:rPr>
      </w:pPr>
      <w:r>
        <w:rPr>
          <w:rFonts w:eastAsia="Calibri" w:cs="Arial"/>
          <w:b w:val="0"/>
          <w:color w:val="000000"/>
          <w:sz w:val="18"/>
          <w:szCs w:val="18"/>
        </w:rPr>
        <w:br w:type="textWrapping" w:clear="all"/>
      </w:r>
    </w:p>
    <w:p w:rsidR="008F5C83" w:rsidRDefault="008F5C83" w:rsidP="008F5C83">
      <w:pPr>
        <w:rPr>
          <w:rFonts w:eastAsia="Calibri"/>
        </w:rPr>
      </w:pPr>
    </w:p>
    <w:p w:rsidR="008F5C83" w:rsidRPr="000473A1" w:rsidRDefault="008F5C83" w:rsidP="008F5C83">
      <w:pPr>
        <w:rPr>
          <w:rFonts w:eastAsia="Calibri"/>
        </w:rPr>
      </w:pPr>
    </w:p>
    <w:p w:rsidR="008C0E82" w:rsidRDefault="008C0E82"/>
    <w:sectPr w:rsidR="008C0E82" w:rsidSect="008147F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851" w:right="3401" w:bottom="56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0B" w:rsidRDefault="00515693">
      <w:pPr>
        <w:spacing w:line="240" w:lineRule="auto"/>
      </w:pPr>
      <w:r>
        <w:separator/>
      </w:r>
    </w:p>
  </w:endnote>
  <w:endnote w:type="continuationSeparator" w:id="0">
    <w:p w:rsidR="0072430B" w:rsidRDefault="00515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CE564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AB" w:rsidRPr="000C11D2" w:rsidRDefault="008F5C83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6A3" w:rsidRDefault="00E57606" w:rsidP="00C366A3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AANKT6mAIAADQ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C366A3" w:rsidRDefault="00E57606" w:rsidP="00C366A3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4323C4" w:rsidRPr="00A51B14" w:rsidRDefault="00CE5641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4323C4" w:rsidRPr="00A51B14" w:rsidRDefault="00CE5641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4323C4" w:rsidRPr="00A51B14" w:rsidRDefault="00CE5641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4323C4" w:rsidRPr="00A51B14" w:rsidRDefault="00E57606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feld 1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Dwy58qhgIAABcFAAAOAAAAAAAAAAAAAAAAAC4CAABkcnMvZTJvRG9jLnhtbFBLAQItABQABgAI&#10;AAAAIQDRy8QP4AAAAAsBAAAPAAAAAAAAAAAAAAAAAOAEAABkcnMvZG93bnJldi54bWxQSwUGAAAA&#10;AAQABADzAAAA7QUAAAAA&#10;" stroked="f">
              <v:textbox>
                <w:txbxContent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 – 2098-60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4323C4" w:rsidRPr="00A51B14" w:rsidRDefault="00E57606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CE56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0B" w:rsidRDefault="00515693">
      <w:pPr>
        <w:spacing w:line="240" w:lineRule="auto"/>
      </w:pPr>
      <w:r>
        <w:separator/>
      </w:r>
    </w:p>
  </w:footnote>
  <w:footnote w:type="continuationSeparator" w:id="0">
    <w:p w:rsidR="0072430B" w:rsidRDefault="00515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CE564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AB" w:rsidRDefault="00E57606">
    <w:pPr>
      <w:pStyle w:val="Kopfzeile"/>
    </w:pPr>
    <w:r w:rsidRPr="00DA5FD4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37597B0" wp14:editId="41490D49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CE56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3"/>
    <w:rsid w:val="000161F6"/>
    <w:rsid w:val="003C4161"/>
    <w:rsid w:val="00415352"/>
    <w:rsid w:val="00482D0A"/>
    <w:rsid w:val="004E7F18"/>
    <w:rsid w:val="00515693"/>
    <w:rsid w:val="005D0073"/>
    <w:rsid w:val="00622B67"/>
    <w:rsid w:val="006A3F91"/>
    <w:rsid w:val="00703DDA"/>
    <w:rsid w:val="0072430B"/>
    <w:rsid w:val="007D0385"/>
    <w:rsid w:val="008C0E82"/>
    <w:rsid w:val="008C22B4"/>
    <w:rsid w:val="008F5C83"/>
    <w:rsid w:val="00912D6A"/>
    <w:rsid w:val="00973A88"/>
    <w:rsid w:val="00A414ED"/>
    <w:rsid w:val="00B75013"/>
    <w:rsid w:val="00C8611D"/>
    <w:rsid w:val="00CE5641"/>
    <w:rsid w:val="00E37928"/>
    <w:rsid w:val="00E5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D602F5-F30E-4D96-AC06-B4C0EBB3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8F5C83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8F5C83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8F5C83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F5C8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F5C83"/>
    <w:rPr>
      <w:rFonts w:ascii="Calibri" w:eastAsia="Calibri" w:hAnsi="Calibri" w:cs="Times New Roman"/>
      <w:b/>
      <w:sz w:val="22"/>
    </w:rPr>
  </w:style>
  <w:style w:type="paragraph" w:styleId="Fuzeile">
    <w:name w:val="footer"/>
    <w:basedOn w:val="Standard"/>
    <w:link w:val="FuzeileZchn"/>
    <w:uiPriority w:val="99"/>
    <w:unhideWhenUsed/>
    <w:rsid w:val="008F5C8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F5C83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8F5C83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8F5C83"/>
    <w:rPr>
      <w:rFonts w:eastAsia="Times New Roman" w:cs="Times New Roman"/>
      <w:b/>
      <w:szCs w:val="20"/>
      <w:lang w:eastAsia="de-DE"/>
    </w:rPr>
  </w:style>
  <w:style w:type="table" w:styleId="Tabellenraster">
    <w:name w:val="Table Grid"/>
    <w:basedOn w:val="NormaleTabelle"/>
    <w:uiPriority w:val="59"/>
    <w:rsid w:val="008F5C83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2566C-3C8D-4081-BDB0-F543ABA21556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21</cp:revision>
  <dcterms:created xsi:type="dcterms:W3CDTF">2020-11-27T15:17:00Z</dcterms:created>
  <dcterms:modified xsi:type="dcterms:W3CDTF">2021-02-22T09:03:00Z</dcterms:modified>
</cp:coreProperties>
</file>