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FD" w:rsidRDefault="00B30AFD" w:rsidP="00565C34">
      <w:pPr>
        <w:rPr>
          <w:rFonts w:ascii="Arial" w:eastAsia="Arial" w:hAnsi="Arial" w:cs="Arial"/>
          <w:color w:val="000000"/>
          <w:sz w:val="20"/>
          <w:szCs w:val="20"/>
          <w:lang w:eastAsia="sv-SE"/>
        </w:rPr>
      </w:pPr>
    </w:p>
    <w:p w:rsidR="00B30AFD" w:rsidRDefault="00B30AFD" w:rsidP="00565C34">
      <w:pPr>
        <w:rPr>
          <w:rFonts w:ascii="Arial" w:eastAsia="Arial" w:hAnsi="Arial" w:cs="Arial"/>
          <w:color w:val="000000"/>
          <w:sz w:val="20"/>
          <w:szCs w:val="20"/>
          <w:lang w:eastAsia="sv-SE"/>
        </w:rPr>
      </w:pPr>
    </w:p>
    <w:p w:rsidR="00891080" w:rsidRPr="00891080" w:rsidRDefault="00891080" w:rsidP="00565C34">
      <w:pPr>
        <w:rPr>
          <w:rFonts w:ascii="Arial" w:hAnsi="Arial"/>
          <w:sz w:val="20"/>
          <w:szCs w:val="20"/>
        </w:rPr>
      </w:pPr>
      <w:r>
        <w:rPr>
          <w:rFonts w:ascii="Arial" w:eastAsia="Arial" w:hAnsi="Arial" w:cs="Arial"/>
          <w:color w:val="000000"/>
          <w:sz w:val="20"/>
          <w:szCs w:val="20"/>
          <w:lang w:eastAsia="sv-SE"/>
        </w:rPr>
        <w:t xml:space="preserve">Pressmeddelande </w:t>
      </w:r>
      <w:r w:rsidR="00CE0A24">
        <w:rPr>
          <w:rFonts w:ascii="Arial" w:eastAsia="Arial" w:hAnsi="Arial" w:cs="Arial"/>
          <w:sz w:val="20"/>
          <w:szCs w:val="20"/>
          <w:lang w:eastAsia="sv-SE"/>
        </w:rPr>
        <w:t xml:space="preserve">26 </w:t>
      </w:r>
      <w:r w:rsidR="00CE0A24">
        <w:rPr>
          <w:rFonts w:ascii="Arial" w:eastAsia="Arial" w:hAnsi="Arial" w:cs="Arial"/>
          <w:color w:val="000000"/>
          <w:sz w:val="20"/>
          <w:szCs w:val="20"/>
          <w:lang w:eastAsia="sv-SE"/>
        </w:rPr>
        <w:t>januari 2015</w:t>
      </w:r>
    </w:p>
    <w:p w:rsidR="00CE0A24" w:rsidRPr="00CE0A24" w:rsidRDefault="00B30AFD" w:rsidP="00CE0A24">
      <w:pPr>
        <w:rPr>
          <w:rFonts w:ascii="Arial" w:hAnsi="Arial"/>
          <w:b/>
          <w:sz w:val="32"/>
          <w:szCs w:val="36"/>
        </w:rPr>
      </w:pPr>
      <w:r>
        <w:rPr>
          <w:rFonts w:ascii="Arial" w:hAnsi="Arial"/>
          <w:b/>
          <w:bCs/>
          <w:sz w:val="32"/>
          <w:szCs w:val="36"/>
        </w:rPr>
        <w:br/>
      </w:r>
      <w:r w:rsidR="00CE0A24" w:rsidRPr="00CE0A24">
        <w:rPr>
          <w:rFonts w:ascii="Arial" w:hAnsi="Arial"/>
          <w:b/>
          <w:bCs/>
          <w:sz w:val="32"/>
          <w:szCs w:val="36"/>
        </w:rPr>
        <w:t xml:space="preserve">Ulrika </w:t>
      </w:r>
      <w:proofErr w:type="spellStart"/>
      <w:r w:rsidR="00CE0A24" w:rsidRPr="00CE0A24">
        <w:rPr>
          <w:rFonts w:ascii="Arial" w:hAnsi="Arial"/>
          <w:b/>
          <w:bCs/>
          <w:sz w:val="32"/>
          <w:szCs w:val="36"/>
        </w:rPr>
        <w:t>Eriksson-Kastoun</w:t>
      </w:r>
      <w:proofErr w:type="spellEnd"/>
      <w:r w:rsidR="00CE0A24" w:rsidRPr="00CE0A24">
        <w:rPr>
          <w:rFonts w:ascii="Arial" w:hAnsi="Arial"/>
          <w:b/>
          <w:bCs/>
          <w:sz w:val="32"/>
          <w:szCs w:val="36"/>
        </w:rPr>
        <w:t xml:space="preserve"> och </w:t>
      </w:r>
      <w:proofErr w:type="spellStart"/>
      <w:r w:rsidR="00CE0A24" w:rsidRPr="00CE0A24">
        <w:rPr>
          <w:rFonts w:ascii="Arial" w:hAnsi="Arial"/>
          <w:b/>
          <w:bCs/>
          <w:sz w:val="32"/>
          <w:szCs w:val="36"/>
        </w:rPr>
        <w:t>Emilé</w:t>
      </w:r>
      <w:proofErr w:type="spellEnd"/>
      <w:r w:rsidR="00CE0A24" w:rsidRPr="00CE0A24">
        <w:rPr>
          <w:rFonts w:ascii="Arial" w:hAnsi="Arial"/>
          <w:b/>
          <w:bCs/>
          <w:sz w:val="32"/>
          <w:szCs w:val="36"/>
        </w:rPr>
        <w:t xml:space="preserve"> </w:t>
      </w:r>
      <w:proofErr w:type="spellStart"/>
      <w:r w:rsidR="00CE0A24" w:rsidRPr="00CE0A24">
        <w:rPr>
          <w:rFonts w:ascii="Arial" w:hAnsi="Arial"/>
          <w:b/>
          <w:bCs/>
          <w:sz w:val="32"/>
          <w:szCs w:val="36"/>
        </w:rPr>
        <w:t>Kastoun</w:t>
      </w:r>
      <w:proofErr w:type="spellEnd"/>
      <w:r w:rsidR="00CE0A24" w:rsidRPr="00CE0A24">
        <w:rPr>
          <w:rFonts w:ascii="Arial" w:hAnsi="Arial"/>
          <w:b/>
          <w:bCs/>
          <w:sz w:val="32"/>
          <w:szCs w:val="36"/>
        </w:rPr>
        <w:t xml:space="preserve"> utsedd</w:t>
      </w:r>
      <w:r w:rsidR="00CE0A24">
        <w:rPr>
          <w:rFonts w:ascii="Arial" w:hAnsi="Arial"/>
          <w:b/>
          <w:bCs/>
          <w:sz w:val="32"/>
          <w:szCs w:val="36"/>
        </w:rPr>
        <w:t>a</w:t>
      </w:r>
      <w:r w:rsidR="00CE0A24" w:rsidRPr="00CE0A24">
        <w:rPr>
          <w:rFonts w:ascii="Arial" w:hAnsi="Arial"/>
          <w:b/>
          <w:bCs/>
          <w:sz w:val="32"/>
          <w:szCs w:val="36"/>
        </w:rPr>
        <w:t xml:space="preserve"> till </w:t>
      </w:r>
      <w:r w:rsidR="00CE0A24">
        <w:rPr>
          <w:rFonts w:ascii="Arial" w:hAnsi="Arial"/>
          <w:b/>
          <w:sz w:val="32"/>
          <w:szCs w:val="36"/>
        </w:rPr>
        <w:t xml:space="preserve">årets bästa köpmän - </w:t>
      </w:r>
      <w:r w:rsidR="00CE0A24" w:rsidRPr="00CE0A24">
        <w:rPr>
          <w:rFonts w:ascii="Arial" w:hAnsi="Arial"/>
          <w:b/>
          <w:sz w:val="32"/>
          <w:szCs w:val="36"/>
        </w:rPr>
        <w:t>Pressbyrån</w:t>
      </w:r>
    </w:p>
    <w:p w:rsidR="0092564F" w:rsidRDefault="007337FF" w:rsidP="00565C34">
      <w:pPr>
        <w:rPr>
          <w:rFonts w:ascii="Arial" w:hAnsi="Arial"/>
          <w:b/>
          <w:bCs/>
          <w:szCs w:val="20"/>
        </w:rPr>
      </w:pPr>
      <w:r>
        <w:rPr>
          <w:rFonts w:ascii="Arial" w:hAnsi="Arial"/>
          <w:b/>
          <w:szCs w:val="20"/>
        </w:rPr>
        <w:t xml:space="preserve">Vid </w:t>
      </w:r>
      <w:proofErr w:type="spellStart"/>
      <w:r>
        <w:rPr>
          <w:rFonts w:ascii="Arial" w:hAnsi="Arial"/>
          <w:b/>
          <w:szCs w:val="20"/>
        </w:rPr>
        <w:t>Reitan</w:t>
      </w:r>
      <w:proofErr w:type="spellEnd"/>
      <w:r>
        <w:rPr>
          <w:rFonts w:ascii="Arial" w:hAnsi="Arial"/>
          <w:b/>
          <w:szCs w:val="20"/>
        </w:rPr>
        <w:t xml:space="preserve"> </w:t>
      </w:r>
      <w:proofErr w:type="spellStart"/>
      <w:r>
        <w:rPr>
          <w:rFonts w:ascii="Arial" w:hAnsi="Arial"/>
          <w:b/>
          <w:szCs w:val="20"/>
        </w:rPr>
        <w:t>Conveniences</w:t>
      </w:r>
      <w:proofErr w:type="spellEnd"/>
      <w:r w:rsidR="00CE0A24">
        <w:rPr>
          <w:rFonts w:ascii="Arial" w:hAnsi="Arial"/>
          <w:b/>
          <w:szCs w:val="20"/>
        </w:rPr>
        <w:t xml:space="preserve"> årliga riksmöte som i helgen hölls i Malmö utsågs vinnarna av det ärofyllda priset ”Årets köpman”. </w:t>
      </w:r>
      <w:r w:rsidR="00CE0A24" w:rsidRPr="00CE0A24">
        <w:rPr>
          <w:rFonts w:ascii="Arial" w:hAnsi="Arial"/>
          <w:b/>
          <w:bCs/>
          <w:szCs w:val="20"/>
        </w:rPr>
        <w:t xml:space="preserve">Ulrika </w:t>
      </w:r>
      <w:proofErr w:type="spellStart"/>
      <w:r w:rsidR="00CE0A24" w:rsidRPr="00CE0A24">
        <w:rPr>
          <w:rFonts w:ascii="Arial" w:hAnsi="Arial"/>
          <w:b/>
          <w:bCs/>
          <w:szCs w:val="20"/>
        </w:rPr>
        <w:t>Eriksson-Kastoun</w:t>
      </w:r>
      <w:proofErr w:type="spellEnd"/>
      <w:r w:rsidR="00CE0A24" w:rsidRPr="00CE0A24">
        <w:rPr>
          <w:rFonts w:ascii="Arial" w:hAnsi="Arial"/>
          <w:b/>
          <w:bCs/>
          <w:szCs w:val="20"/>
        </w:rPr>
        <w:t xml:space="preserve"> och </w:t>
      </w:r>
      <w:proofErr w:type="spellStart"/>
      <w:r w:rsidR="00CE0A24" w:rsidRPr="00CE0A24">
        <w:rPr>
          <w:rFonts w:ascii="Arial" w:hAnsi="Arial"/>
          <w:b/>
          <w:bCs/>
          <w:szCs w:val="20"/>
        </w:rPr>
        <w:t>Emilé</w:t>
      </w:r>
      <w:proofErr w:type="spellEnd"/>
      <w:r w:rsidR="00CE0A24" w:rsidRPr="00CE0A24">
        <w:rPr>
          <w:rFonts w:ascii="Arial" w:hAnsi="Arial"/>
          <w:b/>
          <w:bCs/>
          <w:szCs w:val="20"/>
        </w:rPr>
        <w:t xml:space="preserve"> </w:t>
      </w:r>
      <w:proofErr w:type="spellStart"/>
      <w:r w:rsidR="00CE0A24" w:rsidRPr="00CE0A24">
        <w:rPr>
          <w:rFonts w:ascii="Arial" w:hAnsi="Arial"/>
          <w:b/>
          <w:bCs/>
          <w:szCs w:val="20"/>
        </w:rPr>
        <w:t>Kastoun</w:t>
      </w:r>
      <w:proofErr w:type="spellEnd"/>
      <w:r>
        <w:rPr>
          <w:rFonts w:ascii="Arial" w:hAnsi="Arial"/>
          <w:b/>
          <w:bCs/>
          <w:szCs w:val="20"/>
        </w:rPr>
        <w:t xml:space="preserve"> franchisetagare av</w:t>
      </w:r>
      <w:r w:rsidR="00CE0A24">
        <w:rPr>
          <w:rFonts w:ascii="Arial" w:hAnsi="Arial"/>
          <w:b/>
          <w:bCs/>
          <w:szCs w:val="20"/>
        </w:rPr>
        <w:t xml:space="preserve"> Pressbyråbutiken i Erikslund, Västerås har under året drivit sin butik på ett </w:t>
      </w:r>
      <w:r w:rsidR="006E5E87">
        <w:rPr>
          <w:rFonts w:ascii="Arial" w:hAnsi="Arial"/>
          <w:b/>
          <w:bCs/>
          <w:szCs w:val="20"/>
        </w:rPr>
        <w:t xml:space="preserve">engagerat, </w:t>
      </w:r>
      <w:r w:rsidR="00CE0A24">
        <w:rPr>
          <w:rFonts w:ascii="Arial" w:hAnsi="Arial"/>
          <w:b/>
          <w:bCs/>
          <w:szCs w:val="20"/>
        </w:rPr>
        <w:t>målmedvetet och</w:t>
      </w:r>
      <w:r>
        <w:rPr>
          <w:rFonts w:ascii="Arial" w:hAnsi="Arial"/>
          <w:b/>
          <w:bCs/>
          <w:szCs w:val="20"/>
        </w:rPr>
        <w:t xml:space="preserve"> framgångsrikt sätt vilket </w:t>
      </w:r>
      <w:r w:rsidR="00CE0A24">
        <w:rPr>
          <w:rFonts w:ascii="Arial" w:hAnsi="Arial"/>
          <w:b/>
          <w:bCs/>
          <w:szCs w:val="20"/>
        </w:rPr>
        <w:t xml:space="preserve">ledde till att de kammade hem förstaplatsen. </w:t>
      </w:r>
    </w:p>
    <w:p w:rsidR="00CE0A24" w:rsidRDefault="00CE0A24" w:rsidP="00CE0A24">
      <w:pPr>
        <w:rPr>
          <w:rFonts w:ascii="Arial" w:hAnsi="Arial"/>
          <w:szCs w:val="20"/>
        </w:rPr>
      </w:pPr>
      <w:r w:rsidRPr="00CE0A24">
        <w:rPr>
          <w:rFonts w:ascii="Arial" w:hAnsi="Arial"/>
          <w:szCs w:val="20"/>
        </w:rPr>
        <w:t xml:space="preserve">Varje år utser </w:t>
      </w:r>
      <w:proofErr w:type="spellStart"/>
      <w:r w:rsidRPr="00CE0A24">
        <w:rPr>
          <w:rFonts w:ascii="Arial" w:hAnsi="Arial"/>
          <w:szCs w:val="20"/>
        </w:rPr>
        <w:t>Reitan</w:t>
      </w:r>
      <w:proofErr w:type="spellEnd"/>
      <w:r w:rsidRPr="00CE0A24">
        <w:rPr>
          <w:rFonts w:ascii="Arial" w:hAnsi="Arial"/>
          <w:szCs w:val="20"/>
        </w:rPr>
        <w:t xml:space="preserve"> </w:t>
      </w:r>
      <w:proofErr w:type="spellStart"/>
      <w:r w:rsidRPr="00CE0A24">
        <w:rPr>
          <w:rFonts w:ascii="Arial" w:hAnsi="Arial"/>
          <w:szCs w:val="20"/>
        </w:rPr>
        <w:t>Convenience</w:t>
      </w:r>
      <w:proofErr w:type="spellEnd"/>
      <w:r w:rsidRPr="00CE0A24">
        <w:rPr>
          <w:rFonts w:ascii="Arial" w:hAnsi="Arial"/>
          <w:szCs w:val="20"/>
        </w:rPr>
        <w:t xml:space="preserve"> ”Årets K</w:t>
      </w:r>
      <w:r w:rsidR="006E5E87">
        <w:rPr>
          <w:rFonts w:ascii="Arial" w:hAnsi="Arial"/>
          <w:szCs w:val="20"/>
        </w:rPr>
        <w:t xml:space="preserve">öpman” på </w:t>
      </w:r>
      <w:r w:rsidRPr="00CE0A24">
        <w:rPr>
          <w:rFonts w:ascii="Arial" w:hAnsi="Arial"/>
          <w:szCs w:val="20"/>
        </w:rPr>
        <w:t xml:space="preserve">7-Eleven, Shell/7-Eleven och Pressbyrån. Utmärkelsen går till den köpman som under året målmedvetet och framgångsrikt utvecklat sin verksamhet i linje med varumärkets koncept. Det ärofyllda priset delas ut på </w:t>
      </w:r>
      <w:proofErr w:type="spellStart"/>
      <w:r w:rsidRPr="00CE0A24">
        <w:rPr>
          <w:rFonts w:ascii="Arial" w:hAnsi="Arial"/>
          <w:szCs w:val="20"/>
        </w:rPr>
        <w:t>Reitan</w:t>
      </w:r>
      <w:proofErr w:type="spellEnd"/>
      <w:r w:rsidRPr="00CE0A24">
        <w:rPr>
          <w:rFonts w:ascii="Arial" w:hAnsi="Arial"/>
          <w:szCs w:val="20"/>
        </w:rPr>
        <w:t xml:space="preserve"> </w:t>
      </w:r>
      <w:proofErr w:type="spellStart"/>
      <w:r w:rsidRPr="00CE0A24">
        <w:rPr>
          <w:rFonts w:ascii="Arial" w:hAnsi="Arial"/>
          <w:szCs w:val="20"/>
        </w:rPr>
        <w:t>Convenience</w:t>
      </w:r>
      <w:proofErr w:type="spellEnd"/>
      <w:r w:rsidRPr="00CE0A24">
        <w:rPr>
          <w:rFonts w:ascii="Arial" w:hAnsi="Arial"/>
          <w:szCs w:val="20"/>
        </w:rPr>
        <w:t xml:space="preserve"> årliga riksmöte då samtliga franchisetagare är samlade.</w:t>
      </w:r>
    </w:p>
    <w:p w:rsidR="006E5E87" w:rsidRDefault="00CE0A24" w:rsidP="006E5E87">
      <w:pPr>
        <w:rPr>
          <w:rFonts w:ascii="Arial" w:hAnsi="Arial"/>
          <w:bCs/>
          <w:szCs w:val="20"/>
        </w:rPr>
      </w:pPr>
      <w:r w:rsidRPr="00CE0A24">
        <w:rPr>
          <w:rFonts w:ascii="Arial" w:hAnsi="Arial"/>
          <w:szCs w:val="20"/>
        </w:rPr>
        <w:t xml:space="preserve">Vinnarna </w:t>
      </w:r>
      <w:r w:rsidR="006E5E87">
        <w:rPr>
          <w:rFonts w:ascii="Arial" w:hAnsi="Arial"/>
          <w:szCs w:val="20"/>
        </w:rPr>
        <w:t>för 2014</w:t>
      </w:r>
      <w:r>
        <w:rPr>
          <w:rFonts w:ascii="Arial" w:hAnsi="Arial"/>
          <w:szCs w:val="20"/>
        </w:rPr>
        <w:t xml:space="preserve"> </w:t>
      </w:r>
      <w:r w:rsidRPr="00CE0A24">
        <w:rPr>
          <w:rFonts w:ascii="Arial" w:hAnsi="Arial"/>
          <w:szCs w:val="20"/>
        </w:rPr>
        <w:t xml:space="preserve">är </w:t>
      </w:r>
      <w:r w:rsidRPr="00CE0A24">
        <w:rPr>
          <w:rFonts w:ascii="Arial" w:hAnsi="Arial"/>
          <w:bCs/>
          <w:szCs w:val="20"/>
        </w:rPr>
        <w:t xml:space="preserve">Ulrika </w:t>
      </w:r>
      <w:proofErr w:type="spellStart"/>
      <w:r w:rsidRPr="00CE0A24">
        <w:rPr>
          <w:rFonts w:ascii="Arial" w:hAnsi="Arial"/>
          <w:bCs/>
          <w:szCs w:val="20"/>
        </w:rPr>
        <w:t>Eriksson-Kastoun</w:t>
      </w:r>
      <w:proofErr w:type="spellEnd"/>
      <w:r w:rsidRPr="00CE0A24">
        <w:rPr>
          <w:rFonts w:ascii="Arial" w:hAnsi="Arial"/>
          <w:bCs/>
          <w:szCs w:val="20"/>
        </w:rPr>
        <w:t xml:space="preserve"> och </w:t>
      </w:r>
      <w:proofErr w:type="spellStart"/>
      <w:r w:rsidRPr="00CE0A24">
        <w:rPr>
          <w:rFonts w:ascii="Arial" w:hAnsi="Arial"/>
          <w:bCs/>
          <w:szCs w:val="20"/>
        </w:rPr>
        <w:t>Emilé</w:t>
      </w:r>
      <w:proofErr w:type="spellEnd"/>
      <w:r w:rsidRPr="00CE0A24">
        <w:rPr>
          <w:rFonts w:ascii="Arial" w:hAnsi="Arial"/>
          <w:bCs/>
          <w:szCs w:val="20"/>
        </w:rPr>
        <w:t xml:space="preserve"> </w:t>
      </w:r>
      <w:proofErr w:type="spellStart"/>
      <w:r w:rsidRPr="00CE0A24">
        <w:rPr>
          <w:rFonts w:ascii="Arial" w:hAnsi="Arial"/>
          <w:bCs/>
          <w:szCs w:val="20"/>
        </w:rPr>
        <w:t>Kastoun</w:t>
      </w:r>
      <w:proofErr w:type="spellEnd"/>
      <w:r w:rsidRPr="00CE0A24">
        <w:rPr>
          <w:rFonts w:ascii="Arial" w:hAnsi="Arial"/>
          <w:bCs/>
          <w:szCs w:val="20"/>
        </w:rPr>
        <w:t xml:space="preserve"> </w:t>
      </w:r>
      <w:r>
        <w:rPr>
          <w:rFonts w:ascii="Arial" w:hAnsi="Arial"/>
          <w:bCs/>
          <w:szCs w:val="20"/>
        </w:rPr>
        <w:t xml:space="preserve">som tillsammans driver sin </w:t>
      </w:r>
      <w:r w:rsidRPr="006E5E87">
        <w:rPr>
          <w:rFonts w:ascii="Arial" w:hAnsi="Arial"/>
          <w:bCs/>
          <w:szCs w:val="20"/>
        </w:rPr>
        <w:t xml:space="preserve">butik </w:t>
      </w:r>
      <w:r w:rsidR="007337FF" w:rsidRPr="006E5E87">
        <w:rPr>
          <w:rFonts w:ascii="Arial" w:hAnsi="Arial"/>
          <w:bCs/>
          <w:szCs w:val="20"/>
        </w:rPr>
        <w:t>i Erikslund, Västerås</w:t>
      </w:r>
      <w:r w:rsidR="006E5E87">
        <w:rPr>
          <w:rFonts w:ascii="Arial" w:hAnsi="Arial"/>
          <w:bCs/>
          <w:szCs w:val="20"/>
        </w:rPr>
        <w:t xml:space="preserve">. Ulrika och </w:t>
      </w:r>
      <w:r w:rsidR="006E5E87" w:rsidRPr="00CE0A24">
        <w:rPr>
          <w:rFonts w:ascii="Arial" w:hAnsi="Arial"/>
          <w:bCs/>
          <w:szCs w:val="20"/>
        </w:rPr>
        <w:t xml:space="preserve">Emilé </w:t>
      </w:r>
      <w:r w:rsidR="006E5E87">
        <w:rPr>
          <w:rFonts w:ascii="Arial" w:hAnsi="Arial"/>
          <w:bCs/>
          <w:szCs w:val="20"/>
        </w:rPr>
        <w:t>arbetar m</w:t>
      </w:r>
      <w:r w:rsidR="00DB198E">
        <w:rPr>
          <w:rFonts w:ascii="Arial" w:hAnsi="Arial"/>
          <w:bCs/>
          <w:szCs w:val="20"/>
        </w:rPr>
        <w:t xml:space="preserve">ed koncept och kampanjer på ett imponerande och engagerande sett vilket ger glada och nöjda, återkommande kunder. </w:t>
      </w:r>
    </w:p>
    <w:p w:rsidR="00CE0A24" w:rsidRPr="00FD70F9" w:rsidRDefault="006E5E87" w:rsidP="006E5E87">
      <w:pPr>
        <w:rPr>
          <w:rFonts w:ascii="Arial" w:hAnsi="Arial" w:cs="Arial"/>
        </w:rPr>
      </w:pPr>
      <w:r>
        <w:rPr>
          <w:rFonts w:ascii="Arial" w:hAnsi="Arial"/>
          <w:bCs/>
          <w:szCs w:val="20"/>
        </w:rPr>
        <w:t xml:space="preserve">– </w:t>
      </w:r>
      <w:r w:rsidR="00CC6B9C" w:rsidRPr="00FD70F9">
        <w:rPr>
          <w:rFonts w:ascii="Arial" w:hAnsi="Arial" w:cs="Arial"/>
        </w:rPr>
        <w:softHyphen/>
        <w:t xml:space="preserve">Att lyfta fram och hylla </w:t>
      </w:r>
      <w:r w:rsidR="00DB198E">
        <w:rPr>
          <w:rFonts w:ascii="Arial" w:hAnsi="Arial" w:cs="Arial"/>
        </w:rPr>
        <w:t xml:space="preserve">personer inom företaget som </w:t>
      </w:r>
      <w:r w:rsidR="00CC6B9C" w:rsidRPr="00FD70F9">
        <w:rPr>
          <w:rFonts w:ascii="Arial" w:hAnsi="Arial" w:cs="Arial"/>
        </w:rPr>
        <w:t>presterat bra under året ligger i vår företagskultur. Vår framgång ligger i att vi lyckas hitta duktiga och drivna köpmän</w:t>
      </w:r>
      <w:r w:rsidR="002E4EB8" w:rsidRPr="00FD70F9">
        <w:rPr>
          <w:rFonts w:ascii="Arial" w:hAnsi="Arial" w:cs="Arial"/>
        </w:rPr>
        <w:t xml:space="preserve"> som hela tiden visar </w:t>
      </w:r>
      <w:r w:rsidR="00CC6B9C" w:rsidRPr="00FD70F9">
        <w:rPr>
          <w:rFonts w:ascii="Arial" w:hAnsi="Arial" w:cs="Arial"/>
        </w:rPr>
        <w:t>att ingenting är omöjligt. Med priset ”Årets köpman” vill vi visa att vi upps</w:t>
      </w:r>
      <w:r w:rsidR="002E4EB8" w:rsidRPr="00FD70F9">
        <w:rPr>
          <w:rFonts w:ascii="Arial" w:hAnsi="Arial" w:cs="Arial"/>
        </w:rPr>
        <w:t>kattar de</w:t>
      </w:r>
      <w:r w:rsidR="00DB198E">
        <w:rPr>
          <w:rFonts w:ascii="Arial" w:hAnsi="Arial" w:cs="Arial"/>
        </w:rPr>
        <w:t>ras hårda arbete och vinnarna och alla</w:t>
      </w:r>
      <w:r w:rsidR="002E4EB8" w:rsidRPr="00FD70F9">
        <w:rPr>
          <w:rFonts w:ascii="Arial" w:hAnsi="Arial" w:cs="Arial"/>
        </w:rPr>
        <w:t xml:space="preserve"> nominerade är verkliga förebilder som motiverar andra köpmän i organisationen, säger Magnu</w:t>
      </w:r>
      <w:r w:rsidR="00DB198E">
        <w:rPr>
          <w:rFonts w:ascii="Arial" w:hAnsi="Arial" w:cs="Arial"/>
        </w:rPr>
        <w:t xml:space="preserve">s Carlsson, VD </w:t>
      </w:r>
      <w:proofErr w:type="spellStart"/>
      <w:r w:rsidR="00DB198E">
        <w:rPr>
          <w:rFonts w:ascii="Arial" w:hAnsi="Arial" w:cs="Arial"/>
        </w:rPr>
        <w:t>Reitan</w:t>
      </w:r>
      <w:proofErr w:type="spellEnd"/>
      <w:r w:rsidR="00DB198E">
        <w:rPr>
          <w:rFonts w:ascii="Arial" w:hAnsi="Arial" w:cs="Arial"/>
        </w:rPr>
        <w:t xml:space="preserve"> </w:t>
      </w:r>
      <w:proofErr w:type="spellStart"/>
      <w:r w:rsidR="00DB198E">
        <w:rPr>
          <w:rFonts w:ascii="Arial" w:hAnsi="Arial" w:cs="Arial"/>
        </w:rPr>
        <w:t>Convenienc</w:t>
      </w:r>
      <w:r w:rsidR="002E4EB8" w:rsidRPr="00FD70F9">
        <w:rPr>
          <w:rFonts w:ascii="Arial" w:hAnsi="Arial" w:cs="Arial"/>
        </w:rPr>
        <w:t>e</w:t>
      </w:r>
      <w:proofErr w:type="spellEnd"/>
      <w:r w:rsidR="002E4EB8" w:rsidRPr="00FD70F9">
        <w:rPr>
          <w:rFonts w:ascii="Arial" w:hAnsi="Arial" w:cs="Arial"/>
        </w:rPr>
        <w:t xml:space="preserve"> Sverige. </w:t>
      </w:r>
    </w:p>
    <w:p w:rsidR="00FD70F9" w:rsidRDefault="00FD70F9" w:rsidP="00FD70F9">
      <w:pPr>
        <w:shd w:val="clear" w:color="auto" w:fill="FFFFFF"/>
        <w:spacing w:before="134" w:after="134"/>
        <w:rPr>
          <w:rFonts w:ascii="Arial" w:hAnsi="Arial" w:cs="Arial"/>
        </w:rPr>
      </w:pPr>
      <w:r w:rsidRPr="00FD70F9">
        <w:rPr>
          <w:rFonts w:ascii="Arial" w:hAnsi="Arial" w:cs="Arial"/>
        </w:rPr>
        <w:t>Priset är baserat på en rad olika mätpunkter inom ledarskap, kvalitet, försäljning och lönsamhet och går till de butiker som varit mest framstående inom alla dessa. Det räcker alltså inte att vara bra inom en eller ett par områden. De butiker som är med och kandiderar är bäst inom samtliga områden. Mätningen sker över hela året och man undersöker fokus och kvalitet kontinuerligt.</w:t>
      </w:r>
    </w:p>
    <w:p w:rsidR="00FD70F9" w:rsidRPr="00FD70F9" w:rsidRDefault="00B30AFD" w:rsidP="00FD70F9">
      <w:pPr>
        <w:shd w:val="clear" w:color="auto" w:fill="FFFFFF"/>
        <w:spacing w:before="134" w:after="134"/>
        <w:rPr>
          <w:rFonts w:ascii="Arial" w:hAnsi="Arial" w:cs="Arial"/>
        </w:rPr>
      </w:pPr>
      <w:r>
        <w:rPr>
          <w:rFonts w:ascii="Arial" w:hAnsi="Arial" w:cs="Arial"/>
        </w:rPr>
        <w:t>– U</w:t>
      </w:r>
      <w:r w:rsidR="00FD70F9">
        <w:rPr>
          <w:rFonts w:ascii="Arial" w:hAnsi="Arial" w:cs="Arial"/>
        </w:rPr>
        <w:t xml:space="preserve">nder </w:t>
      </w:r>
      <w:r>
        <w:rPr>
          <w:rFonts w:ascii="Arial" w:hAnsi="Arial" w:cs="Arial"/>
        </w:rPr>
        <w:t>prisceremonin när vi hörde våra namn ropas upp blev vi fantastiskt glada, det b</w:t>
      </w:r>
      <w:r w:rsidR="00DB198E">
        <w:rPr>
          <w:rFonts w:ascii="Arial" w:hAnsi="Arial" w:cs="Arial"/>
        </w:rPr>
        <w:t>etyder verkligen mycket för oss att vinna denna utmärkelse.</w:t>
      </w:r>
      <w:r>
        <w:rPr>
          <w:rFonts w:ascii="Arial" w:hAnsi="Arial" w:cs="Arial"/>
        </w:rPr>
        <w:t xml:space="preserve"> Det är </w:t>
      </w:r>
      <w:r w:rsidR="00FD70F9">
        <w:rPr>
          <w:rFonts w:ascii="Arial" w:hAnsi="Arial" w:cs="Arial"/>
        </w:rPr>
        <w:t>ett kvitto på att</w:t>
      </w:r>
      <w:r>
        <w:rPr>
          <w:rFonts w:ascii="Arial" w:hAnsi="Arial" w:cs="Arial"/>
        </w:rPr>
        <w:t xml:space="preserve"> vårt engagemang och det sätt </w:t>
      </w:r>
      <w:r w:rsidR="00FD70F9">
        <w:rPr>
          <w:rFonts w:ascii="Arial" w:hAnsi="Arial" w:cs="Arial"/>
        </w:rPr>
        <w:t xml:space="preserve">vi driver vår butik är </w:t>
      </w:r>
      <w:r>
        <w:rPr>
          <w:rFonts w:ascii="Arial" w:hAnsi="Arial" w:cs="Arial"/>
        </w:rPr>
        <w:t xml:space="preserve">betydelsefullt vilket självklart är roligt, säger </w:t>
      </w:r>
      <w:r w:rsidRPr="00B30AFD">
        <w:rPr>
          <w:rFonts w:ascii="Arial" w:hAnsi="Arial" w:cs="Arial"/>
        </w:rPr>
        <w:t xml:space="preserve">Ulrika </w:t>
      </w:r>
      <w:proofErr w:type="spellStart"/>
      <w:r w:rsidRPr="00B30AFD">
        <w:rPr>
          <w:rFonts w:ascii="Arial" w:hAnsi="Arial" w:cs="Arial"/>
        </w:rPr>
        <w:t>Eriksson-Kastoun</w:t>
      </w:r>
      <w:proofErr w:type="spellEnd"/>
      <w:r w:rsidRPr="00B30AFD">
        <w:rPr>
          <w:rFonts w:ascii="Arial" w:hAnsi="Arial" w:cs="Arial"/>
        </w:rPr>
        <w:t xml:space="preserve"> och </w:t>
      </w:r>
      <w:proofErr w:type="spellStart"/>
      <w:r w:rsidRPr="00B30AFD">
        <w:rPr>
          <w:rFonts w:ascii="Arial" w:hAnsi="Arial" w:cs="Arial"/>
        </w:rPr>
        <w:t>Emilé</w:t>
      </w:r>
      <w:proofErr w:type="spellEnd"/>
      <w:r w:rsidRPr="00B30AFD">
        <w:rPr>
          <w:rFonts w:ascii="Arial" w:hAnsi="Arial" w:cs="Arial"/>
        </w:rPr>
        <w:t xml:space="preserve"> </w:t>
      </w:r>
      <w:proofErr w:type="spellStart"/>
      <w:r w:rsidRPr="00B30AFD">
        <w:rPr>
          <w:rFonts w:ascii="Arial" w:hAnsi="Arial" w:cs="Arial"/>
        </w:rPr>
        <w:t>Kastoun</w:t>
      </w:r>
      <w:proofErr w:type="spellEnd"/>
      <w:r>
        <w:rPr>
          <w:rFonts w:ascii="Arial" w:hAnsi="Arial" w:cs="Arial"/>
        </w:rPr>
        <w:t>.</w:t>
      </w:r>
      <w:bookmarkStart w:id="0" w:name="_GoBack"/>
      <w:bookmarkEnd w:id="0"/>
    </w:p>
    <w:p w:rsidR="0092564F" w:rsidRPr="00B30AFD" w:rsidRDefault="00CE0A24" w:rsidP="00565C34">
      <w:pPr>
        <w:rPr>
          <w:rFonts w:ascii="Arial" w:hAnsi="Arial"/>
          <w:szCs w:val="20"/>
        </w:rPr>
      </w:pPr>
      <w:r w:rsidRPr="00CE0A24">
        <w:rPr>
          <w:rFonts w:ascii="Arial" w:hAnsi="Arial"/>
          <w:i/>
          <w:szCs w:val="20"/>
        </w:rPr>
        <w:t>Juryns motivering:</w:t>
      </w:r>
      <w:r w:rsidRPr="00CE0A24">
        <w:rPr>
          <w:rFonts w:ascii="Arial" w:hAnsi="Arial"/>
          <w:szCs w:val="20"/>
        </w:rPr>
        <w:t xml:space="preserve"> </w:t>
      </w:r>
      <w:r>
        <w:rPr>
          <w:rFonts w:ascii="Arial" w:hAnsi="Arial"/>
          <w:szCs w:val="20"/>
        </w:rPr>
        <w:br/>
      </w:r>
      <w:r w:rsidRPr="00CE0A24">
        <w:rPr>
          <w:rFonts w:ascii="Arial" w:hAnsi="Arial"/>
          <w:szCs w:val="20"/>
        </w:rPr>
        <w:t xml:space="preserve">Denna butik är ”facit” när det gäller merförsäljning och kundbemötande. Att ständigt få varje kund att känna sig unik, ökar hela tiden kundtillströmningen. Hit längtar man som kund. Dessa två köpmän överträffat ständigt sig själva. Kvittot med 11 stycken 100-poängare i </w:t>
      </w:r>
      <w:proofErr w:type="spellStart"/>
      <w:r w:rsidRPr="00CE0A24">
        <w:rPr>
          <w:rFonts w:ascii="Arial" w:hAnsi="Arial"/>
          <w:szCs w:val="20"/>
        </w:rPr>
        <w:t>Mystery</w:t>
      </w:r>
      <w:proofErr w:type="spellEnd"/>
      <w:r w:rsidRPr="00CE0A24">
        <w:rPr>
          <w:rFonts w:ascii="Arial" w:hAnsi="Arial"/>
          <w:szCs w:val="20"/>
        </w:rPr>
        <w:t xml:space="preserve"> </w:t>
      </w:r>
      <w:proofErr w:type="spellStart"/>
      <w:r w:rsidRPr="00CE0A24">
        <w:rPr>
          <w:rFonts w:ascii="Arial" w:hAnsi="Arial"/>
          <w:szCs w:val="20"/>
        </w:rPr>
        <w:t>Shopper</w:t>
      </w:r>
      <w:proofErr w:type="spellEnd"/>
      <w:r w:rsidRPr="00CE0A24">
        <w:rPr>
          <w:rFonts w:ascii="Arial" w:hAnsi="Arial"/>
          <w:szCs w:val="20"/>
        </w:rPr>
        <w:t xml:space="preserve"> på raken, och fjolårets andraplats i Bäst Standard visar att butiken öv</w:t>
      </w:r>
      <w:r w:rsidR="00B30AFD">
        <w:rPr>
          <w:rFonts w:ascii="Arial" w:hAnsi="Arial"/>
          <w:szCs w:val="20"/>
        </w:rPr>
        <w:t>er tid håller en excellent nivå.</w:t>
      </w:r>
    </w:p>
    <w:p w:rsidR="00B30AFD" w:rsidRDefault="00B30AFD" w:rsidP="0092564F">
      <w:pPr>
        <w:pStyle w:val="Normal1"/>
        <w:rPr>
          <w:b/>
          <w:sz w:val="20"/>
        </w:rPr>
      </w:pPr>
      <w:r>
        <w:rPr>
          <w:b/>
          <w:sz w:val="20"/>
        </w:rPr>
        <w:br w:type="page"/>
      </w:r>
    </w:p>
    <w:p w:rsidR="0092564F" w:rsidRPr="0092564F" w:rsidRDefault="0092564F" w:rsidP="0092564F">
      <w:pPr>
        <w:pStyle w:val="Normal1"/>
        <w:rPr>
          <w:sz w:val="20"/>
        </w:rPr>
      </w:pPr>
      <w:r w:rsidRPr="0092564F">
        <w:rPr>
          <w:b/>
          <w:sz w:val="20"/>
        </w:rPr>
        <w:lastRenderedPageBreak/>
        <w:t>För mer information och bilder, kontakta:</w:t>
      </w:r>
    </w:p>
    <w:p w:rsidR="007337FF" w:rsidRPr="007337FF" w:rsidRDefault="007337FF" w:rsidP="007337FF">
      <w:pPr>
        <w:rPr>
          <w:rFonts w:ascii="Arial" w:hAnsi="Arial"/>
          <w:sz w:val="20"/>
          <w:szCs w:val="20"/>
          <w:lang w:val="nb-NO"/>
        </w:rPr>
      </w:pPr>
      <w:r w:rsidRPr="007337FF">
        <w:rPr>
          <w:rFonts w:ascii="Arial" w:hAnsi="Arial"/>
          <w:sz w:val="20"/>
          <w:szCs w:val="20"/>
          <w:lang w:val="nb-NO"/>
        </w:rPr>
        <w:t xml:space="preserve">Lennart Schultz, Pressbyrån </w:t>
      </w:r>
      <w:r>
        <w:rPr>
          <w:rFonts w:ascii="Arial" w:hAnsi="Arial"/>
          <w:sz w:val="20"/>
          <w:szCs w:val="20"/>
          <w:lang w:val="nb-NO"/>
        </w:rPr>
        <w:br/>
      </w:r>
      <w:r w:rsidRPr="007337FF">
        <w:rPr>
          <w:rFonts w:ascii="Arial" w:hAnsi="Arial"/>
          <w:sz w:val="20"/>
          <w:szCs w:val="20"/>
          <w:lang w:val="nb-NO"/>
        </w:rPr>
        <w:t xml:space="preserve">Telefon: 08-587 490 00 </w:t>
      </w:r>
      <w:r w:rsidRPr="007337FF">
        <w:rPr>
          <w:rFonts w:ascii="Arial" w:hAnsi="Arial"/>
          <w:sz w:val="20"/>
          <w:szCs w:val="20"/>
          <w:lang w:val="nb-NO"/>
        </w:rPr>
        <w:br/>
        <w:t>E-mail: lennart.schultz@reitanconvenience.se</w:t>
      </w:r>
    </w:p>
    <w:p w:rsidR="00B30AFD" w:rsidRDefault="00B30AFD" w:rsidP="00B30AFD">
      <w:pPr>
        <w:autoSpaceDE w:val="0"/>
        <w:autoSpaceDN w:val="0"/>
        <w:adjustRightInd w:val="0"/>
        <w:rPr>
          <w:rFonts w:ascii="Arial" w:hAnsi="Arial" w:cs="Arial"/>
          <w:b/>
          <w:bCs/>
          <w:i/>
          <w:iCs/>
          <w:color w:val="000000"/>
          <w:sz w:val="16"/>
          <w:szCs w:val="16"/>
        </w:rPr>
      </w:pPr>
    </w:p>
    <w:p w:rsidR="00B30AFD" w:rsidRPr="007640F3" w:rsidRDefault="00B30AFD" w:rsidP="00B30AFD">
      <w:pPr>
        <w:autoSpaceDE w:val="0"/>
        <w:autoSpaceDN w:val="0"/>
        <w:adjustRightInd w:val="0"/>
        <w:rPr>
          <w:i/>
          <w:iCs/>
          <w:color w:val="000000"/>
          <w:sz w:val="16"/>
          <w:szCs w:val="16"/>
        </w:rPr>
      </w:pPr>
      <w:proofErr w:type="spellStart"/>
      <w:r w:rsidRPr="007640F3">
        <w:rPr>
          <w:rFonts w:ascii="Arial" w:hAnsi="Arial" w:cs="Arial"/>
          <w:b/>
          <w:bCs/>
          <w:i/>
          <w:iCs/>
          <w:color w:val="000000"/>
          <w:sz w:val="16"/>
          <w:szCs w:val="16"/>
        </w:rPr>
        <w:t>Reitan</w:t>
      </w:r>
      <w:proofErr w:type="spellEnd"/>
      <w:r w:rsidRPr="007640F3">
        <w:rPr>
          <w:rFonts w:ascii="Arial" w:hAnsi="Arial" w:cs="Arial"/>
          <w:b/>
          <w:bCs/>
          <w:i/>
          <w:iCs/>
          <w:color w:val="000000"/>
          <w:sz w:val="16"/>
          <w:szCs w:val="16"/>
        </w:rPr>
        <w:t xml:space="preserve"> </w:t>
      </w:r>
      <w:proofErr w:type="spellStart"/>
      <w:r w:rsidRPr="007640F3">
        <w:rPr>
          <w:rFonts w:ascii="Arial" w:hAnsi="Arial" w:cs="Arial"/>
          <w:b/>
          <w:bCs/>
          <w:i/>
          <w:iCs/>
          <w:color w:val="000000"/>
          <w:sz w:val="16"/>
          <w:szCs w:val="16"/>
        </w:rPr>
        <w:t>Convenience</w:t>
      </w:r>
      <w:proofErr w:type="spellEnd"/>
      <w:r w:rsidRPr="007640F3">
        <w:rPr>
          <w:rFonts w:ascii="Arial" w:hAnsi="Arial" w:cs="Arial"/>
          <w:b/>
          <w:bCs/>
          <w:i/>
          <w:iCs/>
          <w:color w:val="000000"/>
          <w:sz w:val="16"/>
          <w:szCs w:val="16"/>
        </w:rPr>
        <w:t xml:space="preserve"> Sweden AB</w:t>
      </w:r>
      <w:r w:rsidRPr="007640F3">
        <w:rPr>
          <w:rFonts w:ascii="Arial" w:hAnsi="Arial" w:cs="Arial"/>
          <w:i/>
          <w:iCs/>
          <w:color w:val="000000"/>
          <w:sz w:val="16"/>
          <w:szCs w:val="16"/>
        </w:rPr>
        <w:t xml:space="preserve"> är sedan 2004 franchisegivare inom koncepten Pressbyrån och 7-Eleven och har idag verksamhet genom drygt 500 butiker. </w:t>
      </w:r>
      <w:proofErr w:type="spellStart"/>
      <w:r w:rsidRPr="007640F3">
        <w:rPr>
          <w:rFonts w:ascii="Arial" w:hAnsi="Arial" w:cs="Arial"/>
          <w:i/>
          <w:iCs/>
          <w:color w:val="000000"/>
          <w:sz w:val="16"/>
          <w:szCs w:val="16"/>
        </w:rPr>
        <w:t>Reitan</w:t>
      </w:r>
      <w:proofErr w:type="spellEnd"/>
      <w:r w:rsidRPr="007640F3">
        <w:rPr>
          <w:rFonts w:ascii="Arial" w:hAnsi="Arial" w:cs="Arial"/>
          <w:i/>
          <w:iCs/>
          <w:color w:val="000000"/>
          <w:sz w:val="16"/>
          <w:szCs w:val="16"/>
        </w:rPr>
        <w:t xml:space="preserve"> </w:t>
      </w:r>
      <w:proofErr w:type="spellStart"/>
      <w:r w:rsidRPr="007640F3">
        <w:rPr>
          <w:rFonts w:ascii="Arial" w:hAnsi="Arial" w:cs="Arial"/>
          <w:i/>
          <w:iCs/>
          <w:color w:val="000000"/>
          <w:sz w:val="16"/>
          <w:szCs w:val="16"/>
        </w:rPr>
        <w:t>Convenience</w:t>
      </w:r>
      <w:proofErr w:type="spellEnd"/>
      <w:r w:rsidRPr="007640F3">
        <w:rPr>
          <w:rFonts w:ascii="Arial" w:hAnsi="Arial" w:cs="Arial"/>
          <w:i/>
          <w:iCs/>
          <w:color w:val="000000"/>
          <w:sz w:val="16"/>
          <w:szCs w:val="16"/>
        </w:rPr>
        <w:t xml:space="preserve"> har under de senaste åren haft en stor framgång på den svenska marknaden. Ett avtal med Shell innebär att </w:t>
      </w:r>
      <w:proofErr w:type="spellStart"/>
      <w:r w:rsidRPr="007640F3">
        <w:rPr>
          <w:rFonts w:ascii="Arial" w:hAnsi="Arial" w:cs="Arial"/>
          <w:i/>
          <w:iCs/>
          <w:color w:val="000000"/>
          <w:sz w:val="16"/>
          <w:szCs w:val="16"/>
        </w:rPr>
        <w:t>Reitan</w:t>
      </w:r>
      <w:proofErr w:type="spellEnd"/>
      <w:r w:rsidRPr="007640F3">
        <w:rPr>
          <w:rFonts w:ascii="Arial" w:hAnsi="Arial" w:cs="Arial"/>
          <w:i/>
          <w:iCs/>
          <w:color w:val="000000"/>
          <w:sz w:val="16"/>
          <w:szCs w:val="16"/>
        </w:rPr>
        <w:t xml:space="preserve"> </w:t>
      </w:r>
      <w:proofErr w:type="spellStart"/>
      <w:r w:rsidRPr="007640F3">
        <w:rPr>
          <w:rFonts w:ascii="Arial" w:hAnsi="Arial" w:cs="Arial"/>
          <w:i/>
          <w:iCs/>
          <w:color w:val="000000"/>
          <w:sz w:val="16"/>
          <w:szCs w:val="16"/>
        </w:rPr>
        <w:t>Convenience</w:t>
      </w:r>
      <w:proofErr w:type="spellEnd"/>
      <w:r w:rsidRPr="007640F3">
        <w:rPr>
          <w:rFonts w:ascii="Arial" w:hAnsi="Arial" w:cs="Arial"/>
          <w:i/>
          <w:iCs/>
          <w:color w:val="000000"/>
          <w:sz w:val="16"/>
          <w:szCs w:val="16"/>
        </w:rPr>
        <w:t xml:space="preserve"> driver 109 bensinstationer under två av världens starkaste varumärken Shell och 7-Eleven.</w:t>
      </w:r>
      <w:r w:rsidRPr="007640F3">
        <w:rPr>
          <w:i/>
          <w:iCs/>
          <w:color w:val="000000"/>
          <w:sz w:val="16"/>
          <w:szCs w:val="16"/>
        </w:rPr>
        <w:t xml:space="preserve"> </w:t>
      </w:r>
      <w:proofErr w:type="spellStart"/>
      <w:r w:rsidRPr="007640F3">
        <w:rPr>
          <w:rFonts w:ascii="Arial" w:hAnsi="Arial" w:cs="Arial"/>
          <w:i/>
          <w:iCs/>
          <w:color w:val="000000"/>
          <w:sz w:val="16"/>
          <w:szCs w:val="16"/>
        </w:rPr>
        <w:t>Reitan</w:t>
      </w:r>
      <w:proofErr w:type="spellEnd"/>
      <w:r w:rsidRPr="007640F3">
        <w:rPr>
          <w:rFonts w:ascii="Arial" w:hAnsi="Arial" w:cs="Arial"/>
          <w:i/>
          <w:iCs/>
          <w:color w:val="000000"/>
          <w:sz w:val="16"/>
          <w:szCs w:val="16"/>
        </w:rPr>
        <w:t xml:space="preserve"> </w:t>
      </w:r>
      <w:proofErr w:type="spellStart"/>
      <w:r w:rsidRPr="007640F3">
        <w:rPr>
          <w:rFonts w:ascii="Arial" w:hAnsi="Arial" w:cs="Arial"/>
          <w:i/>
          <w:iCs/>
          <w:color w:val="000000"/>
          <w:sz w:val="16"/>
          <w:szCs w:val="16"/>
        </w:rPr>
        <w:t>Convenience</w:t>
      </w:r>
      <w:proofErr w:type="spellEnd"/>
      <w:r w:rsidRPr="007640F3">
        <w:rPr>
          <w:rFonts w:ascii="Arial" w:hAnsi="Arial" w:cs="Arial"/>
          <w:i/>
          <w:iCs/>
          <w:color w:val="000000"/>
          <w:sz w:val="16"/>
          <w:szCs w:val="16"/>
        </w:rPr>
        <w:t xml:space="preserve"> Sweden AB ägs av det norska bolaget </w:t>
      </w:r>
      <w:proofErr w:type="spellStart"/>
      <w:r w:rsidRPr="007640F3">
        <w:rPr>
          <w:rFonts w:ascii="Arial" w:hAnsi="Arial" w:cs="Arial"/>
          <w:i/>
          <w:iCs/>
          <w:color w:val="000000"/>
          <w:sz w:val="16"/>
          <w:szCs w:val="16"/>
        </w:rPr>
        <w:t>Reitangruppen</w:t>
      </w:r>
      <w:proofErr w:type="spellEnd"/>
      <w:r w:rsidRPr="007640F3">
        <w:rPr>
          <w:rFonts w:ascii="Arial" w:hAnsi="Arial" w:cs="Arial"/>
          <w:i/>
          <w:iCs/>
          <w:color w:val="000000"/>
          <w:sz w:val="16"/>
          <w:szCs w:val="16"/>
        </w:rPr>
        <w:t xml:space="preserve"> AS som är verksamt inom affärsområdena dagligvaruhandel, servicehandel och distribution i Sverige, Norge, Danmark, Finland, Litauen, Estland samt Lettland. Varuomsättningen för </w:t>
      </w:r>
      <w:proofErr w:type="spellStart"/>
      <w:r w:rsidRPr="007640F3">
        <w:rPr>
          <w:rFonts w:ascii="Arial" w:hAnsi="Arial" w:cs="Arial"/>
          <w:i/>
          <w:iCs/>
          <w:color w:val="000000"/>
          <w:sz w:val="16"/>
          <w:szCs w:val="16"/>
        </w:rPr>
        <w:t>Reitangruppen</w:t>
      </w:r>
      <w:proofErr w:type="spellEnd"/>
      <w:r w:rsidRPr="007640F3">
        <w:rPr>
          <w:rFonts w:ascii="Arial" w:hAnsi="Arial" w:cs="Arial"/>
          <w:i/>
          <w:iCs/>
          <w:color w:val="000000"/>
          <w:sz w:val="16"/>
          <w:szCs w:val="16"/>
        </w:rPr>
        <w:t xml:space="preserve"> 2013 blev drygt 89 miljarder SEK. </w:t>
      </w:r>
      <w:r w:rsidRPr="007640F3">
        <w:rPr>
          <w:rFonts w:ascii="Arial" w:hAnsi="Arial" w:cs="Arial"/>
          <w:i/>
          <w:iCs/>
          <w:color w:val="000000"/>
          <w:sz w:val="16"/>
          <w:szCs w:val="16"/>
        </w:rPr>
        <w:br/>
        <w:t xml:space="preserve">För mer information se: </w:t>
      </w:r>
      <w:r w:rsidRPr="007640F3">
        <w:rPr>
          <w:rFonts w:ascii="Arial" w:hAnsi="Arial" w:cs="Arial"/>
          <w:i/>
          <w:iCs/>
          <w:color w:val="0000FF"/>
          <w:sz w:val="16"/>
          <w:szCs w:val="16"/>
          <w:u w:val="single"/>
        </w:rPr>
        <w:t>www.pressbyran.se</w:t>
      </w:r>
      <w:r w:rsidRPr="007640F3">
        <w:rPr>
          <w:rFonts w:ascii="Arial" w:hAnsi="Arial" w:cs="Arial"/>
          <w:i/>
          <w:iCs/>
          <w:color w:val="000000"/>
          <w:sz w:val="16"/>
          <w:szCs w:val="16"/>
        </w:rPr>
        <w:t xml:space="preserve">, </w:t>
      </w:r>
      <w:r w:rsidRPr="007640F3">
        <w:rPr>
          <w:rFonts w:ascii="Arial" w:hAnsi="Arial" w:cs="Arial"/>
          <w:i/>
          <w:iCs/>
          <w:color w:val="0000FF"/>
          <w:sz w:val="16"/>
          <w:szCs w:val="16"/>
          <w:u w:val="single"/>
        </w:rPr>
        <w:t>www.7-eleven.se</w:t>
      </w:r>
      <w:r w:rsidRPr="007640F3">
        <w:rPr>
          <w:rFonts w:ascii="Arial" w:hAnsi="Arial" w:cs="Arial"/>
          <w:i/>
          <w:iCs/>
          <w:color w:val="000000"/>
          <w:sz w:val="16"/>
          <w:szCs w:val="16"/>
        </w:rPr>
        <w:t xml:space="preserve"> och </w:t>
      </w:r>
      <w:r w:rsidRPr="007640F3">
        <w:rPr>
          <w:rFonts w:ascii="Arial" w:hAnsi="Arial" w:cs="Arial"/>
          <w:i/>
          <w:iCs/>
          <w:color w:val="0000FF"/>
          <w:sz w:val="16"/>
          <w:szCs w:val="16"/>
          <w:u w:val="single"/>
        </w:rPr>
        <w:t>www.reitangruppen.no</w:t>
      </w:r>
      <w:r w:rsidRPr="007640F3">
        <w:rPr>
          <w:rFonts w:ascii="Arial" w:hAnsi="Arial" w:cs="Arial"/>
          <w:i/>
          <w:iCs/>
          <w:color w:val="000000"/>
          <w:sz w:val="16"/>
          <w:szCs w:val="16"/>
        </w:rPr>
        <w:t>.</w:t>
      </w:r>
      <w:r w:rsidRPr="007640F3">
        <w:rPr>
          <w:i/>
          <w:iCs/>
          <w:color w:val="000000"/>
          <w:sz w:val="16"/>
          <w:szCs w:val="16"/>
        </w:rPr>
        <w:t xml:space="preserve"> </w:t>
      </w:r>
    </w:p>
    <w:p w:rsidR="0092564F" w:rsidRPr="0092564F" w:rsidRDefault="0092564F" w:rsidP="00565C34">
      <w:pPr>
        <w:rPr>
          <w:rFonts w:ascii="Arial" w:hAnsi="Arial"/>
          <w:sz w:val="20"/>
          <w:szCs w:val="20"/>
        </w:rPr>
      </w:pPr>
    </w:p>
    <w:sectPr w:rsidR="0092564F" w:rsidRPr="0092564F" w:rsidSect="006E2FFE">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154" w:rsidRDefault="00260154" w:rsidP="0092564F">
      <w:pPr>
        <w:spacing w:after="0" w:line="240" w:lineRule="auto"/>
      </w:pPr>
      <w:r>
        <w:separator/>
      </w:r>
    </w:p>
  </w:endnote>
  <w:endnote w:type="continuationSeparator" w:id="0">
    <w:p w:rsidR="00260154" w:rsidRDefault="00260154" w:rsidP="00925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154" w:rsidRDefault="00260154" w:rsidP="0092564F">
      <w:pPr>
        <w:spacing w:after="0" w:line="240" w:lineRule="auto"/>
      </w:pPr>
      <w:r>
        <w:separator/>
      </w:r>
    </w:p>
  </w:footnote>
  <w:footnote w:type="continuationSeparator" w:id="0">
    <w:p w:rsidR="00260154" w:rsidRDefault="00260154" w:rsidP="00925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87" w:rsidRDefault="006E5E87">
    <w:pPr>
      <w:pStyle w:val="Sidhuvud"/>
    </w:pPr>
    <w:r>
      <w:rPr>
        <w:noProof/>
        <w:lang w:eastAsia="sv-SE"/>
      </w:rPr>
      <w:drawing>
        <wp:anchor distT="0" distB="0" distL="114300" distR="114300" simplePos="0" relativeHeight="251660288" behindDoc="0" locked="0" layoutInCell="1" allowOverlap="1">
          <wp:simplePos x="0" y="0"/>
          <wp:positionH relativeFrom="margin">
            <wp:posOffset>3314700</wp:posOffset>
          </wp:positionH>
          <wp:positionV relativeFrom="margin">
            <wp:posOffset>-731520</wp:posOffset>
          </wp:positionV>
          <wp:extent cx="1630045" cy="731520"/>
          <wp:effectExtent l="0" t="0" r="0" b="5080"/>
          <wp:wrapSquare wrapText="bothSides"/>
          <wp:docPr id="6" name="Bildobjekt 6" descr="http://mb.cision.com/Public/2786/logo/86fd2c3381d4823e_800x800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b.cision.com/Public/2786/logo/86fd2c3381d4823e_800x800ar.g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630045" cy="731520"/>
                  </a:xfrm>
                  <a:prstGeom prst="rect">
                    <a:avLst/>
                  </a:prstGeom>
                  <a:noFill/>
                  <a:ln>
                    <a:noFill/>
                  </a:ln>
                </pic:spPr>
              </pic:pic>
            </a:graphicData>
          </a:graphic>
        </wp:anchor>
      </w:drawing>
    </w:r>
    <w:r>
      <w:rPr>
        <w:noProof/>
        <w:lang w:eastAsia="sv-SE"/>
      </w:rPr>
      <w:drawing>
        <wp:anchor distT="0" distB="0" distL="114300" distR="114300" simplePos="0" relativeHeight="251659264" behindDoc="0" locked="0" layoutInCell="1" allowOverlap="1">
          <wp:simplePos x="0" y="0"/>
          <wp:positionH relativeFrom="margin">
            <wp:posOffset>5029200</wp:posOffset>
          </wp:positionH>
          <wp:positionV relativeFrom="margin">
            <wp:posOffset>-571500</wp:posOffset>
          </wp:positionV>
          <wp:extent cx="1440815" cy="612775"/>
          <wp:effectExtent l="0" t="0" r="698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440815" cy="6127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C5D8A"/>
    <w:multiLevelType w:val="hybridMultilevel"/>
    <w:tmpl w:val="3E744BF0"/>
    <w:lvl w:ilvl="0" w:tplc="97AAF5A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4007E03"/>
    <w:multiLevelType w:val="hybridMultilevel"/>
    <w:tmpl w:val="C8980BE6"/>
    <w:lvl w:ilvl="0" w:tplc="C16A7CD8">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1304"/>
  <w:hyphenationZone w:val="425"/>
  <w:characterSpacingControl w:val="doNotCompress"/>
  <w:hdrShapeDefaults>
    <o:shapedefaults v:ext="edit" spidmax="5122"/>
  </w:hdrShapeDefaults>
  <w:footnotePr>
    <w:footnote w:id="-1"/>
    <w:footnote w:id="0"/>
  </w:footnotePr>
  <w:endnotePr>
    <w:endnote w:id="-1"/>
    <w:endnote w:id="0"/>
  </w:endnotePr>
  <w:compat/>
  <w:rsids>
    <w:rsidRoot w:val="00830368"/>
    <w:rsid w:val="00025356"/>
    <w:rsid w:val="001C344D"/>
    <w:rsid w:val="00260154"/>
    <w:rsid w:val="002E4EB8"/>
    <w:rsid w:val="002F14D5"/>
    <w:rsid w:val="00412D9B"/>
    <w:rsid w:val="004D54A2"/>
    <w:rsid w:val="00565C34"/>
    <w:rsid w:val="00602342"/>
    <w:rsid w:val="006217E9"/>
    <w:rsid w:val="006E2FFE"/>
    <w:rsid w:val="006E5E87"/>
    <w:rsid w:val="007337FF"/>
    <w:rsid w:val="0076159D"/>
    <w:rsid w:val="007B0275"/>
    <w:rsid w:val="007C66D6"/>
    <w:rsid w:val="007E1391"/>
    <w:rsid w:val="008265D5"/>
    <w:rsid w:val="00830368"/>
    <w:rsid w:val="00830FC1"/>
    <w:rsid w:val="00885285"/>
    <w:rsid w:val="00891080"/>
    <w:rsid w:val="0092564F"/>
    <w:rsid w:val="00941C8B"/>
    <w:rsid w:val="009F3B91"/>
    <w:rsid w:val="00B30AFD"/>
    <w:rsid w:val="00B80A47"/>
    <w:rsid w:val="00C35C6F"/>
    <w:rsid w:val="00CC66DB"/>
    <w:rsid w:val="00CC6B9C"/>
    <w:rsid w:val="00CE0A24"/>
    <w:rsid w:val="00D0497F"/>
    <w:rsid w:val="00D6387F"/>
    <w:rsid w:val="00DB198E"/>
    <w:rsid w:val="00E94067"/>
    <w:rsid w:val="00F5720E"/>
    <w:rsid w:val="00FB2292"/>
    <w:rsid w:val="00FD70F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FE"/>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12D9B"/>
    <w:rPr>
      <w:color w:val="0000FF"/>
      <w:u w:val="single"/>
    </w:rPr>
  </w:style>
  <w:style w:type="paragraph" w:styleId="Ballongtext">
    <w:name w:val="Balloon Text"/>
    <w:basedOn w:val="Normal"/>
    <w:link w:val="BallongtextChar"/>
    <w:uiPriority w:val="99"/>
    <w:semiHidden/>
    <w:unhideWhenUsed/>
    <w:rsid w:val="00412D9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2D9B"/>
    <w:rPr>
      <w:rFonts w:ascii="Tahoma" w:hAnsi="Tahoma" w:cs="Tahoma"/>
      <w:sz w:val="16"/>
      <w:szCs w:val="16"/>
    </w:rPr>
  </w:style>
  <w:style w:type="paragraph" w:styleId="Sidhuvud">
    <w:name w:val="header"/>
    <w:basedOn w:val="Normal"/>
    <w:link w:val="SidhuvudChar"/>
    <w:uiPriority w:val="99"/>
    <w:unhideWhenUsed/>
    <w:rsid w:val="009256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2564F"/>
    <w:rPr>
      <w:sz w:val="22"/>
      <w:szCs w:val="22"/>
      <w:lang w:eastAsia="en-US"/>
    </w:rPr>
  </w:style>
  <w:style w:type="paragraph" w:styleId="Sidfot">
    <w:name w:val="footer"/>
    <w:basedOn w:val="Normal"/>
    <w:link w:val="SidfotChar"/>
    <w:uiPriority w:val="99"/>
    <w:unhideWhenUsed/>
    <w:rsid w:val="0092564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2564F"/>
    <w:rPr>
      <w:sz w:val="22"/>
      <w:szCs w:val="22"/>
      <w:lang w:eastAsia="en-US"/>
    </w:rPr>
  </w:style>
  <w:style w:type="paragraph" w:customStyle="1" w:styleId="Normal1">
    <w:name w:val="Normal1"/>
    <w:rsid w:val="0092564F"/>
    <w:pPr>
      <w:spacing w:line="276" w:lineRule="auto"/>
    </w:pPr>
    <w:rPr>
      <w:rFonts w:ascii="Arial" w:eastAsia="Arial" w:hAnsi="Arial" w:cs="Arial"/>
      <w:color w:val="000000"/>
      <w:sz w:val="22"/>
    </w:rPr>
  </w:style>
  <w:style w:type="paragraph" w:styleId="Normalwebb">
    <w:name w:val="Normal (Web)"/>
    <w:basedOn w:val="Normal"/>
    <w:uiPriority w:val="99"/>
    <w:rsid w:val="00CC6B9C"/>
    <w:pPr>
      <w:spacing w:after="0" w:line="240" w:lineRule="auto"/>
    </w:pPr>
    <w:rPr>
      <w:rFonts w:ascii="Times New Roman" w:eastAsia="Times New Roman" w:hAnsi="Times New Roman"/>
      <w:sz w:val="24"/>
      <w:szCs w:val="24"/>
      <w:lang w:val="nb-NO" w:eastAsia="nb-NO"/>
    </w:rPr>
  </w:style>
  <w:style w:type="paragraph" w:styleId="Liststycke">
    <w:name w:val="List Paragraph"/>
    <w:basedOn w:val="Normal"/>
    <w:uiPriority w:val="34"/>
    <w:qFormat/>
    <w:rsid w:val="00FD70F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FE"/>
    <w:pPr>
      <w:spacing w:after="200" w:line="276" w:lineRule="auto"/>
    </w:pPr>
    <w:rPr>
      <w:sz w:val="22"/>
      <w:szCs w:val="22"/>
      <w:lang w:eastAsia="en-US"/>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412D9B"/>
    <w:rPr>
      <w:color w:val="0000FF"/>
      <w:u w:val="single"/>
    </w:rPr>
  </w:style>
  <w:style w:type="paragraph" w:styleId="Bubbeltext">
    <w:name w:val="Balloon Text"/>
    <w:basedOn w:val="Normal"/>
    <w:link w:val="BubbeltextChar"/>
    <w:uiPriority w:val="99"/>
    <w:semiHidden/>
    <w:unhideWhenUsed/>
    <w:rsid w:val="00412D9B"/>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412D9B"/>
    <w:rPr>
      <w:rFonts w:ascii="Tahoma" w:hAnsi="Tahoma" w:cs="Tahoma"/>
      <w:sz w:val="16"/>
      <w:szCs w:val="16"/>
    </w:rPr>
  </w:style>
  <w:style w:type="paragraph" w:styleId="Sidhuvud">
    <w:name w:val="header"/>
    <w:basedOn w:val="Normal"/>
    <w:link w:val="SidhuvudChar"/>
    <w:uiPriority w:val="99"/>
    <w:unhideWhenUsed/>
    <w:rsid w:val="0092564F"/>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92564F"/>
    <w:rPr>
      <w:sz w:val="22"/>
      <w:szCs w:val="22"/>
      <w:lang w:eastAsia="en-US"/>
    </w:rPr>
  </w:style>
  <w:style w:type="paragraph" w:styleId="Sidfot">
    <w:name w:val="footer"/>
    <w:basedOn w:val="Normal"/>
    <w:link w:val="SidfotChar"/>
    <w:uiPriority w:val="99"/>
    <w:unhideWhenUsed/>
    <w:rsid w:val="0092564F"/>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92564F"/>
    <w:rPr>
      <w:sz w:val="22"/>
      <w:szCs w:val="22"/>
      <w:lang w:eastAsia="en-US"/>
    </w:rPr>
  </w:style>
  <w:style w:type="paragraph" w:customStyle="1" w:styleId="Normal1">
    <w:name w:val="Normal1"/>
    <w:rsid w:val="0092564F"/>
    <w:pPr>
      <w:spacing w:line="276" w:lineRule="auto"/>
    </w:pPr>
    <w:rPr>
      <w:rFonts w:ascii="Arial" w:eastAsia="Arial" w:hAnsi="Arial" w:cs="Arial"/>
      <w:color w:val="000000"/>
      <w:sz w:val="22"/>
    </w:rPr>
  </w:style>
  <w:style w:type="paragraph" w:styleId="Normalwebb">
    <w:name w:val="Normal (Web)"/>
    <w:basedOn w:val="Normal"/>
    <w:uiPriority w:val="99"/>
    <w:rsid w:val="00CC6B9C"/>
    <w:pPr>
      <w:spacing w:after="0" w:line="240" w:lineRule="auto"/>
    </w:pPr>
    <w:rPr>
      <w:rFonts w:ascii="Times New Roman" w:eastAsia="Times New Roman" w:hAnsi="Times New Roman"/>
      <w:sz w:val="24"/>
      <w:szCs w:val="24"/>
      <w:lang w:val="nb-NO" w:eastAsia="nb-NO"/>
    </w:rPr>
  </w:style>
  <w:style w:type="paragraph" w:styleId="Liststycke">
    <w:name w:val="List Paragraph"/>
    <w:basedOn w:val="Normal"/>
    <w:uiPriority w:val="34"/>
    <w:qFormat/>
    <w:rsid w:val="00FD70F9"/>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Reitan Servicehandel</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dc:creator>
  <cp:lastModifiedBy>lennarts</cp:lastModifiedBy>
  <cp:revision>2</cp:revision>
  <cp:lastPrinted>2014-11-26T10:07:00Z</cp:lastPrinted>
  <dcterms:created xsi:type="dcterms:W3CDTF">2015-01-25T22:08:00Z</dcterms:created>
  <dcterms:modified xsi:type="dcterms:W3CDTF">2015-01-25T22:08:00Z</dcterms:modified>
</cp:coreProperties>
</file>