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BE4BAE" w:rsidRDefault="00540D68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da-DK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70EB" wp14:editId="0FB5AE2E">
                <wp:simplePos x="0" y="0"/>
                <wp:positionH relativeFrom="column">
                  <wp:posOffset>3526043</wp:posOffset>
                </wp:positionH>
                <wp:positionV relativeFrom="paragraph">
                  <wp:posOffset>-1462405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68" w:rsidRPr="00112454" w:rsidRDefault="00BE4BAE" w:rsidP="00540D68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NYHED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77.65pt;margin-top:-115.15pt;width:297pt;height:4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" filled="f" stroked="f">
                <v:textbox style="mso-fit-shape-to-text:t">
                  <w:txbxContent>
                    <w:p w:rsidR="00540D68" w:rsidRPr="00112454" w:rsidRDefault="00BE4BAE" w:rsidP="00540D68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NYHED</w:t>
                      </w:r>
                    </w:p>
                  </w:txbxContent>
                </v:textbox>
              </v:shape>
            </w:pict>
          </mc:Fallback>
        </mc:AlternateContent>
      </w:r>
      <w:r w:rsidR="00BE4BAE" w:rsidRPr="00BE4BAE">
        <w:rPr>
          <w:rFonts w:ascii="Arial" w:hAnsi="Arial" w:cs="Arial"/>
          <w:color w:val="7F7F7F"/>
          <w:sz w:val="24"/>
          <w:szCs w:val="24"/>
          <w:lang w:val="da-DK"/>
        </w:rPr>
        <w:t>SEPTEMBER</w:t>
      </w:r>
      <w:r w:rsidR="00B940DA" w:rsidRPr="00BE4BAE">
        <w:rPr>
          <w:rFonts w:ascii="Arial" w:hAnsi="Arial" w:cs="Arial"/>
          <w:color w:val="7F7F7F"/>
          <w:sz w:val="24"/>
          <w:szCs w:val="24"/>
          <w:lang w:val="da-DK"/>
        </w:rPr>
        <w:t xml:space="preserve"> 2016</w:t>
      </w:r>
    </w:p>
    <w:p w:rsidR="0050038E" w:rsidRDefault="0050038E" w:rsidP="009A01BE">
      <w:pPr>
        <w:rPr>
          <w:rFonts w:ascii="Arial" w:hAnsi="Arial" w:cs="Arial"/>
          <w:color w:val="000000" w:themeColor="text1"/>
          <w:sz w:val="32"/>
          <w:szCs w:val="32"/>
          <w:lang w:val="da-DK"/>
        </w:rPr>
      </w:pPr>
      <w:r w:rsidRPr="0050038E">
        <w:rPr>
          <w:rFonts w:ascii="Arial" w:hAnsi="Arial" w:cs="Arial"/>
          <w:color w:val="000000" w:themeColor="text1"/>
          <w:sz w:val="32"/>
          <w:szCs w:val="32"/>
          <w:lang w:val="da-DK"/>
        </w:rPr>
        <w:t>N</w:t>
      </w:r>
      <w:r>
        <w:rPr>
          <w:rFonts w:ascii="Arial" w:hAnsi="Arial" w:cs="Arial"/>
          <w:color w:val="000000" w:themeColor="text1"/>
          <w:sz w:val="32"/>
          <w:szCs w:val="32"/>
          <w:lang w:val="da-DK"/>
        </w:rPr>
        <w:t>Y Ø</w:t>
      </w:r>
      <w:r w:rsidRPr="0050038E">
        <w:rPr>
          <w:rFonts w:ascii="Arial" w:hAnsi="Arial" w:cs="Arial"/>
          <w:color w:val="000000" w:themeColor="text1"/>
          <w:sz w:val="32"/>
          <w:szCs w:val="32"/>
          <w:lang w:val="da-DK"/>
        </w:rPr>
        <w:t>150x20</w:t>
      </w:r>
      <w:r w:rsidR="009A19F4">
        <w:rPr>
          <w:rFonts w:ascii="Arial" w:hAnsi="Arial" w:cs="Arial"/>
          <w:color w:val="000000" w:themeColor="text1"/>
          <w:sz w:val="32"/>
          <w:szCs w:val="32"/>
          <w:lang w:val="da-DK"/>
        </w:rPr>
        <w:t>mm</w:t>
      </w:r>
      <w:r w:rsidRPr="0050038E">
        <w:rPr>
          <w:rFonts w:ascii="Arial" w:hAnsi="Arial" w:cs="Arial"/>
          <w:color w:val="000000" w:themeColor="text1"/>
          <w:sz w:val="32"/>
          <w:szCs w:val="32"/>
          <w:lang w:val="da-DK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  <w:lang w:val="da-DK"/>
        </w:rPr>
        <w:t>ELEKTROPLANERET DIAMANTKLINGE</w:t>
      </w:r>
      <w:r w:rsidR="009A19F4">
        <w:rPr>
          <w:rFonts w:ascii="Arial" w:hAnsi="Arial" w:cs="Arial"/>
          <w:color w:val="000000" w:themeColor="text1"/>
          <w:sz w:val="32"/>
          <w:szCs w:val="32"/>
          <w:lang w:val="da-DK"/>
        </w:rPr>
        <w:t xml:space="preserve"> TIL DYKSAVE</w:t>
      </w:r>
    </w:p>
    <w:p w:rsidR="009A19F4" w:rsidRDefault="009A19F4" w:rsidP="009A01BE">
      <w:pPr>
        <w:rPr>
          <w:rFonts w:ascii="Arial" w:hAnsi="Arial" w:cs="Arial"/>
          <w:color w:val="000000" w:themeColor="text1"/>
          <w:sz w:val="32"/>
          <w:szCs w:val="32"/>
          <w:lang w:val="da-DK"/>
        </w:rPr>
      </w:pPr>
    </w:p>
    <w:p w:rsidR="00011FCF" w:rsidRDefault="00F16126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Saint-Gobain i</w:t>
      </w:r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ntrodu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cerer en ny </w:t>
      </w:r>
      <w:proofErr w:type="spellStart"/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El</w:t>
      </w:r>
      <w:bookmarkStart w:id="0" w:name="_GoBack"/>
      <w:bookmarkEnd w:id="0"/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ektroplateret</w:t>
      </w:r>
      <w:proofErr w:type="spellEnd"/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diamantklinge </w:t>
      </w:r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i serien </w:t>
      </w:r>
      <w:proofErr w:type="spellStart"/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Marmo</w:t>
      </w:r>
      <w:proofErr w:type="spellEnd"/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Pro. </w:t>
      </w:r>
    </w:p>
    <w:p w:rsidR="00BE4BAE" w:rsidRPr="00BE4BAE" w:rsidRDefault="00BE4BAE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proofErr w:type="spellStart"/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Clipper</w:t>
      </w:r>
      <w:proofErr w:type="spellEnd"/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er nu klar med 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ny størrelse i vor</w:t>
      </w:r>
      <w:r w:rsidR="00011F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e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populære </w:t>
      </w:r>
      <w:proofErr w:type="spellStart"/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Elektroplaterede</w:t>
      </w:r>
      <w:proofErr w:type="spellEnd"/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klinge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r</w:t>
      </w: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.</w:t>
      </w:r>
    </w:p>
    <w:p w:rsidR="00BE4BAE" w:rsidRPr="00BE4BAE" w:rsidRDefault="00F16126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Den nye k</w:t>
      </w:r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linge passer til alle dyksave uanset mærke der anvender </w:t>
      </w:r>
      <w:r w:rsidR="00011F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Ø150mm og med </w:t>
      </w:r>
      <w:r w:rsidR="00BE4BAE"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20mm centerhul.</w:t>
      </w:r>
    </w:p>
    <w:p w:rsidR="00BE4BAE" w:rsidRPr="00BE4BAE" w:rsidRDefault="00BE4BAE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Kravene til snittet i komposit er meget høje enten pga. af snittet skal være helt rent og skarp eller i industrien hvor levetiden er vigtig.</w:t>
      </w:r>
    </w:p>
    <w:p w:rsidR="00BE4BAE" w:rsidRDefault="00BE4BAE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Klingen er udført med diamantbelægning </w:t>
      </w:r>
      <w:r w:rsidR="00011F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ned </w:t>
      </w: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på siderne for bedre og køligere friskæring i materialet.</w:t>
      </w:r>
    </w:p>
    <w:p w:rsidR="00F16126" w:rsidRDefault="00F16126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Denne specifikke forarbejdelsesproces sikrer den blødeste skæring i hårde</w:t>
      </w:r>
      <w:r w:rsidR="00011F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og slidende komposit</w:t>
      </w:r>
      <w:r w:rsidR="00C94C83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-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materialer. Den sidebelagte diamantbelægning, hol</w:t>
      </w:r>
      <w:r w:rsidR="00E0205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d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er stambladet frit under skæring og sikrer derved det bedste snit. </w:t>
      </w:r>
    </w:p>
    <w:p w:rsidR="00F16126" w:rsidRDefault="00F16126" w:rsidP="00BE4BAE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Anvendelse: Til hurtig og blød skæring af eternit, marmor, porøse natursten, plast, komposit</w:t>
      </w:r>
      <w:r w:rsidR="00C94C83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materialer</w:t>
      </w:r>
      <w:r w:rsidR="00C94C83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samt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glasfiber. </w:t>
      </w:r>
    </w:p>
    <w:p w:rsidR="00540D68" w:rsidRPr="00BE4BAE" w:rsidRDefault="00BE4BAE" w:rsidP="00540D68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Klingen fås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i 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følgende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andre 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dimensioner:</w:t>
      </w:r>
      <w:r w:rsidRPr="00BE4BAE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</w:p>
    <w:p w:rsidR="00540D68" w:rsidRPr="00F16126" w:rsidRDefault="00BE4BAE" w:rsidP="00540D68">
      <w:pPr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50 x 6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, </w:t>
      </w:r>
      <w:r w:rsidRPr="00F16126">
        <w:rPr>
          <w:rFonts w:ascii="Arial" w:hAnsi="Arial" w:cs="Arial"/>
          <w:b/>
          <w:color w:val="7F7F7F" w:themeColor="text1" w:themeTint="80"/>
          <w:sz w:val="20"/>
          <w:szCs w:val="20"/>
          <w:lang w:val="da-DK"/>
        </w:rPr>
        <w:t>115 x 22,23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, 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125 x 22,23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, </w:t>
      </w:r>
      <w:r w:rsidRPr="00F16126">
        <w:rPr>
          <w:rFonts w:ascii="Arial" w:hAnsi="Arial" w:cs="Arial"/>
          <w:b/>
          <w:color w:val="7F7F7F" w:themeColor="text1" w:themeTint="80"/>
          <w:sz w:val="20"/>
          <w:szCs w:val="20"/>
          <w:lang w:val="da-DK"/>
        </w:rPr>
        <w:t>230 x 2</w:t>
      </w:r>
      <w:r w:rsidR="00F16126" w:rsidRPr="00F16126">
        <w:rPr>
          <w:rFonts w:ascii="Arial" w:hAnsi="Arial" w:cs="Arial"/>
          <w:b/>
          <w:color w:val="7F7F7F" w:themeColor="text1" w:themeTint="80"/>
          <w:sz w:val="20"/>
          <w:szCs w:val="20"/>
          <w:lang w:val="da-DK"/>
        </w:rPr>
        <w:t>2,23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, 300</w:t>
      </w:r>
      <w:r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x 25,4</w:t>
      </w:r>
      <w:r w:rsid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, </w:t>
      </w:r>
      <w:r w:rsidR="00F16126" w:rsidRPr="00F16126">
        <w:rPr>
          <w:rFonts w:ascii="Arial" w:hAnsi="Arial" w:cs="Arial"/>
          <w:b/>
          <w:color w:val="7F7F7F" w:themeColor="text1" w:themeTint="80"/>
          <w:sz w:val="20"/>
          <w:szCs w:val="20"/>
          <w:lang w:val="da-DK"/>
        </w:rPr>
        <w:t>350 x 25,4</w:t>
      </w:r>
      <w:r w:rsidR="00F16126">
        <w:rPr>
          <w:rFonts w:ascii="Arial" w:hAnsi="Arial" w:cs="Arial"/>
          <w:b/>
          <w:color w:val="7F7F7F" w:themeColor="text1" w:themeTint="80"/>
          <w:sz w:val="20"/>
          <w:szCs w:val="20"/>
          <w:lang w:val="da-DK"/>
        </w:rPr>
        <w:t xml:space="preserve"> </w:t>
      </w:r>
      <w:r w:rsidR="00F16126" w:rsidRPr="00F16126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samt den nye størrelse 150 x 20</w:t>
      </w: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BE4BAE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C273FC" w:rsidRPr="00BE4BAE" w:rsidRDefault="00540D68" w:rsidP="00540D68">
      <w:pPr>
        <w:tabs>
          <w:tab w:val="left" w:pos="2389"/>
        </w:tabs>
        <w:rPr>
          <w:rFonts w:ascii="Arial" w:hAnsi="Arial" w:cs="Arial"/>
          <w:sz w:val="20"/>
          <w:szCs w:val="20"/>
          <w:lang w:val="da-DK"/>
        </w:rPr>
      </w:pPr>
      <w:r w:rsidRPr="00BE4BAE">
        <w:rPr>
          <w:rFonts w:ascii="Arial" w:hAnsi="Arial" w:cs="Arial"/>
          <w:sz w:val="20"/>
          <w:szCs w:val="20"/>
          <w:lang w:val="da-DK"/>
        </w:rPr>
        <w:tab/>
      </w:r>
    </w:p>
    <w:p w:rsidR="00FA5C6E" w:rsidRPr="00BE4BAE" w:rsidRDefault="00C273FC" w:rsidP="00C273FC">
      <w:pPr>
        <w:tabs>
          <w:tab w:val="left" w:pos="5333"/>
        </w:tabs>
        <w:rPr>
          <w:rFonts w:ascii="Arial" w:hAnsi="Arial" w:cs="Arial"/>
          <w:sz w:val="20"/>
          <w:szCs w:val="20"/>
          <w:lang w:val="da-DK"/>
        </w:rPr>
      </w:pPr>
      <w:r w:rsidRPr="00BE4BAE">
        <w:rPr>
          <w:rFonts w:ascii="Arial" w:hAnsi="Arial" w:cs="Arial"/>
          <w:sz w:val="20"/>
          <w:szCs w:val="20"/>
          <w:lang w:val="da-DK"/>
        </w:rPr>
        <w:tab/>
      </w:r>
    </w:p>
    <w:sectPr w:rsidR="00FA5C6E" w:rsidRPr="00BE4BAE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BB" w:rsidRDefault="006C2BBB" w:rsidP="000B27D9">
      <w:pPr>
        <w:spacing w:after="0" w:line="240" w:lineRule="auto"/>
      </w:pPr>
      <w:r>
        <w:separator/>
      </w:r>
    </w:p>
  </w:endnote>
  <w:end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540D6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3C458" wp14:editId="0CA038DE">
              <wp:simplePos x="0" y="0"/>
              <wp:positionH relativeFrom="column">
                <wp:posOffset>1892747</wp:posOffset>
              </wp:positionH>
              <wp:positionV relativeFrom="page">
                <wp:posOffset>7948246</wp:posOffset>
              </wp:positionV>
              <wp:extent cx="4480615" cy="743578"/>
              <wp:effectExtent l="0" t="0" r="0" b="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615" cy="7435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73FC" w:rsidRDefault="00540D68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</w:t>
                          </w:r>
                          <w:r w:rsidR="00C273F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/S </w:t>
                          </w:r>
                        </w:p>
                        <w:p w:rsidR="00540D68" w:rsidRPr="00E67018" w:rsidRDefault="00C273FC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Robert Jacobsens Vej 62 A, 2300 København S</w:t>
                          </w:r>
                          <w:r w:rsidR="00540D68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• Telefon: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4675 5244</w:t>
                          </w:r>
                        </w:p>
                        <w:p w:rsidR="00540D68" w:rsidRPr="00C273FC" w:rsidRDefault="00540D68" w:rsidP="00540D68">
                          <w:pPr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mail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ordre.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sga.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@saint-gobain.com • H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jemmeside: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C646E9" w:rsidRPr="00C646E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da</w:t>
                          </w:r>
                          <w:r w:rsidR="00C646E9" w:rsidRPr="00C646E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49.05pt;margin-top:625.85pt;width:352.8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" filled="f" stroked="f">
              <v:textbox>
                <w:txbxContent>
                  <w:p w:rsidR="00C273FC" w:rsidRDefault="00540D68" w:rsidP="00540D6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bookmarkStart w:id="7" w:name="OLE_LINK1"/>
                    <w:bookmarkStart w:id="8" w:name="OLE_LINK2"/>
                    <w:bookmarkStart w:id="9" w:name="OLE_LINK3"/>
                    <w:bookmarkStart w:id="10" w:name="_Hlk341873711"/>
                    <w:bookmarkStart w:id="11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</w:t>
                    </w:r>
                    <w:r w:rsidR="00C273F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/S </w:t>
                    </w:r>
                  </w:p>
                  <w:p w:rsidR="00540D68" w:rsidRPr="00E67018" w:rsidRDefault="00C273FC" w:rsidP="00540D6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Robert Jacobsens Vej 62 A, 2300 København S</w:t>
                    </w:r>
                    <w:r w:rsidR="00540D68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• Telefon: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4675 5244</w:t>
                    </w:r>
                  </w:p>
                  <w:p w:rsidR="00540D68" w:rsidRPr="00C273FC" w:rsidRDefault="00540D68" w:rsidP="00540D68">
                    <w:pPr>
                      <w:rPr>
                        <w:sz w:val="16"/>
                        <w:szCs w:val="16"/>
                        <w:lang w:val="da-DK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mail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: 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ordre.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sga.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@saint-gobain.com • H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jemmeside: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www.saint-gobain-abrasives.com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r w:rsidR="00C646E9" w:rsidRPr="00C646E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da</w:t>
                    </w:r>
                    <w:r w:rsidR="00C646E9" w:rsidRPr="00C646E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BB" w:rsidRDefault="006C2BBB" w:rsidP="000B27D9">
      <w:pPr>
        <w:spacing w:after="0" w:line="240" w:lineRule="auto"/>
      </w:pPr>
      <w:r>
        <w:separator/>
      </w:r>
    </w:p>
  </w:footnote>
  <w:foot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Header"/>
    </w:pPr>
  </w:p>
  <w:p w:rsidR="000B27D9" w:rsidRDefault="000B27D9">
    <w:pPr>
      <w:pStyle w:val="Header"/>
    </w:pPr>
    <w:r w:rsidRPr="008D46D9">
      <w:rPr>
        <w:rFonts w:ascii="Arial" w:hAnsi="Arial" w:cs="Arial"/>
        <w:noProof/>
        <w:color w:val="0079C1"/>
        <w:sz w:val="32"/>
        <w:szCs w:val="32"/>
        <w:lang w:eastAsia="en-GB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-13970</wp:posOffset>
          </wp:positionV>
          <wp:extent cx="7557135" cy="106902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11FCF"/>
    <w:rsid w:val="000B27D9"/>
    <w:rsid w:val="00175AE6"/>
    <w:rsid w:val="00266054"/>
    <w:rsid w:val="0029191B"/>
    <w:rsid w:val="0033538B"/>
    <w:rsid w:val="0034444B"/>
    <w:rsid w:val="003E69DD"/>
    <w:rsid w:val="004C791F"/>
    <w:rsid w:val="0050038E"/>
    <w:rsid w:val="00540D68"/>
    <w:rsid w:val="00656267"/>
    <w:rsid w:val="00663898"/>
    <w:rsid w:val="00683DBE"/>
    <w:rsid w:val="006C2BBB"/>
    <w:rsid w:val="0073766D"/>
    <w:rsid w:val="008818F8"/>
    <w:rsid w:val="00894677"/>
    <w:rsid w:val="008D46D9"/>
    <w:rsid w:val="00986B76"/>
    <w:rsid w:val="009A01BE"/>
    <w:rsid w:val="009A19F4"/>
    <w:rsid w:val="009B6B78"/>
    <w:rsid w:val="00A66E34"/>
    <w:rsid w:val="00AA543E"/>
    <w:rsid w:val="00B940DA"/>
    <w:rsid w:val="00BE4BAE"/>
    <w:rsid w:val="00C273FC"/>
    <w:rsid w:val="00C441D6"/>
    <w:rsid w:val="00C646E9"/>
    <w:rsid w:val="00C925AF"/>
    <w:rsid w:val="00C94C83"/>
    <w:rsid w:val="00D15F17"/>
    <w:rsid w:val="00E02051"/>
    <w:rsid w:val="00F16126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5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27D9"/>
  </w:style>
  <w:style w:type="paragraph" w:styleId="Footer">
    <w:name w:val="footer"/>
    <w:basedOn w:val="Normal"/>
    <w:link w:val="Foot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5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27D9"/>
  </w:style>
  <w:style w:type="paragraph" w:styleId="Footer">
    <w:name w:val="footer"/>
    <w:basedOn w:val="Normal"/>
    <w:link w:val="Foot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5654-DBF5-4D80-BBBF-68E2B4AB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Junget, Charlotte - Abrasives</cp:lastModifiedBy>
  <cp:revision>5</cp:revision>
  <dcterms:created xsi:type="dcterms:W3CDTF">2016-08-30T12:35:00Z</dcterms:created>
  <dcterms:modified xsi:type="dcterms:W3CDTF">2016-09-05T13:10:00Z</dcterms:modified>
</cp:coreProperties>
</file>