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B973C" w14:textId="77777777" w:rsidR="00230CFC" w:rsidRDefault="00230CFC" w:rsidP="00A6549D">
      <w:pPr>
        <w:spacing w:line="360" w:lineRule="auto"/>
        <w:rPr>
          <w:rFonts w:asciiTheme="majorHAnsi" w:hAnsiTheme="majorHAnsi"/>
          <w:lang w:val="de-DE"/>
        </w:rPr>
      </w:pPr>
      <w:bookmarkStart w:id="0" w:name="_GoBack"/>
      <w:bookmarkEnd w:id="0"/>
    </w:p>
    <w:p w14:paraId="26B80174" w14:textId="282F5D46" w:rsidR="003B3F40" w:rsidRPr="005E4569" w:rsidRDefault="00C222FA" w:rsidP="003B3F40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 xml:space="preserve">Erleben Sie die </w:t>
      </w:r>
      <w:r w:rsidR="00E0357D">
        <w:rPr>
          <w:rFonts w:asciiTheme="majorHAnsi" w:hAnsiTheme="majorHAnsi"/>
          <w:b/>
          <w:sz w:val="28"/>
          <w:szCs w:val="28"/>
          <w:lang w:val="de-DE"/>
        </w:rPr>
        <w:t xml:space="preserve">Mezzanine </w:t>
      </w:r>
      <w:r w:rsidRPr="00C222FA">
        <w:rPr>
          <w:rFonts w:asciiTheme="majorHAnsi" w:hAnsiTheme="majorHAnsi"/>
          <w:b/>
          <w:sz w:val="28"/>
          <w:szCs w:val="28"/>
          <w:lang w:val="de-DE"/>
        </w:rPr>
        <w:t xml:space="preserve">Collaboration-Lösungen </w:t>
      </w:r>
      <w:r w:rsidR="009A68C6">
        <w:rPr>
          <w:rFonts w:asciiTheme="majorHAnsi" w:hAnsiTheme="majorHAnsi"/>
          <w:b/>
          <w:sz w:val="28"/>
          <w:szCs w:val="28"/>
          <w:lang w:val="de-DE"/>
        </w:rPr>
        <w:t xml:space="preserve">von Oblong </w:t>
      </w:r>
      <w:r>
        <w:rPr>
          <w:rFonts w:asciiTheme="majorHAnsi" w:hAnsiTheme="majorHAnsi"/>
          <w:b/>
          <w:sz w:val="28"/>
          <w:szCs w:val="28"/>
          <w:lang w:val="de-DE"/>
        </w:rPr>
        <w:t xml:space="preserve">hautnah auf der </w:t>
      </w:r>
      <w:r w:rsidRPr="00C222FA">
        <w:rPr>
          <w:rFonts w:asciiTheme="majorHAnsi" w:hAnsiTheme="majorHAnsi"/>
          <w:b/>
          <w:sz w:val="28"/>
          <w:szCs w:val="28"/>
          <w:lang w:val="de-DE"/>
        </w:rPr>
        <w:t>ISE 2018</w:t>
      </w:r>
      <w:r>
        <w:rPr>
          <w:rFonts w:asciiTheme="majorHAnsi" w:hAnsiTheme="majorHAnsi"/>
          <w:b/>
          <w:sz w:val="28"/>
          <w:szCs w:val="28"/>
          <w:lang w:val="de-DE"/>
        </w:rPr>
        <w:t>.</w:t>
      </w:r>
    </w:p>
    <w:p w14:paraId="186E8081" w14:textId="77777777" w:rsidR="00C222FA" w:rsidRDefault="00C222FA" w:rsidP="00822FFD">
      <w:pPr>
        <w:spacing w:line="360" w:lineRule="auto"/>
        <w:jc w:val="both"/>
        <w:rPr>
          <w:rFonts w:asciiTheme="majorHAnsi" w:hAnsiTheme="majorHAnsi"/>
          <w:i/>
          <w:lang w:val="de-DE"/>
        </w:rPr>
      </w:pPr>
    </w:p>
    <w:p w14:paraId="101F2888" w14:textId="597904B4" w:rsidR="001209C0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Oblong Industries, </w:t>
      </w:r>
      <w:r w:rsidR="009A68C6" w:rsidRPr="00D15208">
        <w:rPr>
          <w:rFonts w:asciiTheme="majorHAnsi" w:hAnsiTheme="majorHAnsi"/>
          <w:lang w:val="de-DE"/>
        </w:rPr>
        <w:t>Pionier räumlicher, immersiver und gestengesteuerter Technologien für eine neue Ära der visuellen Zusammenarbeit</w:t>
      </w:r>
      <w:r w:rsidRPr="00D15208">
        <w:rPr>
          <w:rFonts w:asciiTheme="majorHAnsi" w:hAnsiTheme="majorHAnsi"/>
          <w:lang w:val="de-DE"/>
        </w:rPr>
        <w:t xml:space="preserve">, wird das fünfte Jahr in Folge </w:t>
      </w:r>
      <w:r w:rsidR="00EE4DF8" w:rsidRPr="00D15208">
        <w:rPr>
          <w:rFonts w:asciiTheme="majorHAnsi" w:hAnsiTheme="majorHAnsi"/>
          <w:lang w:val="de-DE"/>
        </w:rPr>
        <w:t>an</w:t>
      </w:r>
      <w:r w:rsidRPr="00D15208">
        <w:rPr>
          <w:rFonts w:asciiTheme="majorHAnsi" w:hAnsiTheme="majorHAnsi"/>
          <w:lang w:val="de-DE"/>
        </w:rPr>
        <w:t xml:space="preserve"> der ISE in Amsterdam teilnehmen. Das Team </w:t>
      </w:r>
      <w:r w:rsidR="001209C0" w:rsidRPr="00D15208">
        <w:rPr>
          <w:rFonts w:asciiTheme="majorHAnsi" w:hAnsiTheme="majorHAnsi"/>
          <w:lang w:val="de-DE"/>
        </w:rPr>
        <w:t xml:space="preserve">von Oblong Europe </w:t>
      </w:r>
      <w:r w:rsidRPr="00D15208">
        <w:rPr>
          <w:rFonts w:asciiTheme="majorHAnsi" w:hAnsiTheme="majorHAnsi"/>
          <w:lang w:val="de-DE"/>
        </w:rPr>
        <w:t xml:space="preserve">wird </w:t>
      </w:r>
      <w:r w:rsidR="00EE4DF8" w:rsidRPr="00D15208">
        <w:rPr>
          <w:rFonts w:asciiTheme="majorHAnsi" w:hAnsiTheme="majorHAnsi"/>
          <w:lang w:val="de-DE"/>
        </w:rPr>
        <w:t xml:space="preserve">vom 6.-9. Februar 2018 </w:t>
      </w:r>
      <w:r w:rsidR="001209C0" w:rsidRPr="00D15208">
        <w:rPr>
          <w:rFonts w:asciiTheme="majorHAnsi" w:hAnsiTheme="majorHAnsi"/>
          <w:lang w:val="de-DE"/>
        </w:rPr>
        <w:t>in Halle 11</w:t>
      </w:r>
      <w:r w:rsidR="0073117A" w:rsidRPr="00D15208">
        <w:rPr>
          <w:rFonts w:asciiTheme="majorHAnsi" w:hAnsiTheme="majorHAnsi"/>
          <w:lang w:val="de-DE"/>
        </w:rPr>
        <w:t>, Stand D170,</w:t>
      </w:r>
      <w:r w:rsidR="001209C0" w:rsidRPr="00D15208">
        <w:rPr>
          <w:rFonts w:asciiTheme="majorHAnsi" w:hAnsiTheme="majorHAnsi"/>
          <w:lang w:val="de-DE"/>
        </w:rPr>
        <w:t xml:space="preserve"> </w:t>
      </w:r>
      <w:r w:rsidRPr="00D15208">
        <w:rPr>
          <w:rFonts w:asciiTheme="majorHAnsi" w:hAnsiTheme="majorHAnsi"/>
          <w:lang w:val="de-DE"/>
        </w:rPr>
        <w:t xml:space="preserve">die eindrucksvolle Palette </w:t>
      </w:r>
      <w:proofErr w:type="spellStart"/>
      <w:r w:rsidRPr="00D15208">
        <w:rPr>
          <w:rFonts w:asciiTheme="majorHAnsi" w:hAnsiTheme="majorHAnsi"/>
          <w:lang w:val="de-DE"/>
        </w:rPr>
        <w:t>immersive</w:t>
      </w:r>
      <w:r w:rsidR="001209C0" w:rsidRPr="00D15208">
        <w:rPr>
          <w:rFonts w:asciiTheme="majorHAnsi" w:hAnsiTheme="majorHAnsi"/>
          <w:lang w:val="de-DE"/>
        </w:rPr>
        <w:t>r</w:t>
      </w:r>
      <w:proofErr w:type="spellEnd"/>
      <w:r w:rsidRPr="00D15208">
        <w:rPr>
          <w:rFonts w:asciiTheme="majorHAnsi" w:hAnsiTheme="majorHAnsi"/>
          <w:lang w:val="de-DE"/>
        </w:rPr>
        <w:t xml:space="preserve"> visuelle</w:t>
      </w:r>
      <w:r w:rsidR="001209C0" w:rsidRPr="00D15208">
        <w:rPr>
          <w:rFonts w:asciiTheme="majorHAnsi" w:hAnsiTheme="majorHAnsi"/>
          <w:lang w:val="de-DE"/>
        </w:rPr>
        <w:t>r</w:t>
      </w:r>
      <w:r w:rsidRPr="00D15208">
        <w:rPr>
          <w:rFonts w:asciiTheme="majorHAnsi" w:hAnsiTheme="majorHAnsi"/>
          <w:lang w:val="de-DE"/>
        </w:rPr>
        <w:t xml:space="preserve"> </w:t>
      </w:r>
      <w:proofErr w:type="spellStart"/>
      <w:r w:rsidRPr="00D15208">
        <w:rPr>
          <w:rFonts w:asciiTheme="majorHAnsi" w:hAnsiTheme="majorHAnsi"/>
          <w:lang w:val="de-DE"/>
        </w:rPr>
        <w:t>Collaboration</w:t>
      </w:r>
      <w:r w:rsidR="001209C0" w:rsidRPr="00D15208">
        <w:rPr>
          <w:rFonts w:asciiTheme="majorHAnsi" w:hAnsiTheme="majorHAnsi"/>
          <w:lang w:val="de-DE"/>
        </w:rPr>
        <w:t>s</w:t>
      </w:r>
      <w:proofErr w:type="spellEnd"/>
      <w:r w:rsidRPr="00D15208">
        <w:rPr>
          <w:rFonts w:asciiTheme="majorHAnsi" w:hAnsiTheme="majorHAnsi"/>
          <w:lang w:val="de-DE"/>
        </w:rPr>
        <w:t>-Technologien für innov</w:t>
      </w:r>
      <w:r w:rsidR="000E32F3" w:rsidRPr="00D15208">
        <w:rPr>
          <w:rFonts w:asciiTheme="majorHAnsi" w:hAnsiTheme="majorHAnsi"/>
          <w:lang w:val="de-DE"/>
        </w:rPr>
        <w:t xml:space="preserve">ative Arbeitsplätze </w:t>
      </w:r>
      <w:r w:rsidRPr="00D15208">
        <w:rPr>
          <w:rFonts w:asciiTheme="majorHAnsi" w:hAnsiTheme="majorHAnsi"/>
          <w:lang w:val="de-DE"/>
        </w:rPr>
        <w:t>präsentieren</w:t>
      </w:r>
      <w:r w:rsidR="001209C0" w:rsidRPr="00D15208">
        <w:rPr>
          <w:rFonts w:asciiTheme="majorHAnsi" w:hAnsiTheme="majorHAnsi"/>
          <w:lang w:val="de-DE"/>
        </w:rPr>
        <w:t xml:space="preserve">. Das Spektrum reicht von der bewährten </w:t>
      </w:r>
      <w:r w:rsidR="00A178B1" w:rsidRPr="00D15208">
        <w:rPr>
          <w:rFonts w:asciiTheme="majorHAnsi" w:hAnsiTheme="majorHAnsi"/>
          <w:lang w:val="de-DE"/>
        </w:rPr>
        <w:t>Mezzanine 6</w:t>
      </w:r>
      <w:r w:rsidR="001209C0" w:rsidRPr="00D15208">
        <w:rPr>
          <w:rFonts w:asciiTheme="majorHAnsi" w:hAnsiTheme="majorHAnsi"/>
          <w:lang w:val="de-DE"/>
        </w:rPr>
        <w:t>00er Serie mit mehreren Benutzeroberflächen bis hin zu</w:t>
      </w:r>
      <w:r w:rsidR="00A178B1" w:rsidRPr="00D15208">
        <w:rPr>
          <w:rFonts w:asciiTheme="majorHAnsi" w:hAnsiTheme="majorHAnsi"/>
          <w:lang w:val="de-DE"/>
        </w:rPr>
        <w:t xml:space="preserve">r 200er Serie, </w:t>
      </w:r>
      <w:proofErr w:type="spellStart"/>
      <w:r w:rsidR="00A178B1" w:rsidRPr="00D15208">
        <w:rPr>
          <w:rFonts w:asciiTheme="majorHAnsi" w:hAnsiTheme="majorHAnsi"/>
          <w:lang w:val="de-DE"/>
        </w:rPr>
        <w:t>Oblongs</w:t>
      </w:r>
      <w:proofErr w:type="spellEnd"/>
      <w:r w:rsidR="00A178B1" w:rsidRPr="00D15208">
        <w:rPr>
          <w:rFonts w:asciiTheme="majorHAnsi" w:hAnsiTheme="majorHAnsi"/>
          <w:lang w:val="de-DE"/>
        </w:rPr>
        <w:t xml:space="preserve"> jüngstem </w:t>
      </w:r>
      <w:proofErr w:type="spellStart"/>
      <w:r w:rsidR="00A178B1" w:rsidRPr="00D15208">
        <w:rPr>
          <w:rFonts w:asciiTheme="majorHAnsi" w:hAnsiTheme="majorHAnsi"/>
          <w:lang w:val="de-DE"/>
        </w:rPr>
        <w:t>Collaboration</w:t>
      </w:r>
      <w:proofErr w:type="spellEnd"/>
      <w:r w:rsidR="00A178B1" w:rsidRPr="00D15208">
        <w:rPr>
          <w:rFonts w:asciiTheme="majorHAnsi" w:hAnsiTheme="majorHAnsi"/>
          <w:lang w:val="de-DE"/>
        </w:rPr>
        <w:t xml:space="preserve">-System für kleine </w:t>
      </w:r>
      <w:proofErr w:type="spellStart"/>
      <w:r w:rsidR="00A178B1" w:rsidRPr="00D15208">
        <w:rPr>
          <w:rFonts w:asciiTheme="majorHAnsi" w:hAnsiTheme="majorHAnsi"/>
          <w:lang w:val="de-DE"/>
        </w:rPr>
        <w:t>Huddle-Rooms</w:t>
      </w:r>
      <w:proofErr w:type="spellEnd"/>
      <w:r w:rsidR="00A178B1" w:rsidRPr="00D15208">
        <w:rPr>
          <w:rFonts w:asciiTheme="majorHAnsi" w:hAnsiTheme="majorHAnsi"/>
          <w:lang w:val="de-DE"/>
        </w:rPr>
        <w:t>.</w:t>
      </w:r>
    </w:p>
    <w:p w14:paraId="5F655857" w14:textId="77777777" w:rsidR="002B7480" w:rsidRPr="00D15208" w:rsidRDefault="002B7480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0480BAD0" w14:textId="2599F0E0" w:rsidR="00BE6BFD" w:rsidRPr="00D15208" w:rsidRDefault="00BE6BFD" w:rsidP="00D15208">
      <w:pPr>
        <w:spacing w:line="360" w:lineRule="auto"/>
        <w:jc w:val="both"/>
        <w:rPr>
          <w:rFonts w:asciiTheme="majorHAnsi" w:hAnsiTheme="majorHAnsi"/>
          <w:lang w:val="de-DE"/>
        </w:rPr>
      </w:pPr>
      <w:proofErr w:type="spellStart"/>
      <w:r w:rsidRPr="00D15208">
        <w:rPr>
          <w:rFonts w:asciiTheme="majorHAnsi" w:hAnsiTheme="majorHAnsi"/>
          <w:lang w:val="de-DE"/>
        </w:rPr>
        <w:t>Oblongs</w:t>
      </w:r>
      <w:proofErr w:type="spellEnd"/>
      <w:r w:rsidRPr="00D15208">
        <w:rPr>
          <w:rFonts w:asciiTheme="majorHAnsi" w:hAnsiTheme="majorHAnsi"/>
          <w:lang w:val="de-DE"/>
        </w:rPr>
        <w:t xml:space="preserve"> innovative Mezzanine-Plattform </w:t>
      </w:r>
      <w:r w:rsidR="002D5B28" w:rsidRPr="00D15208">
        <w:rPr>
          <w:rFonts w:asciiTheme="majorHAnsi" w:hAnsiTheme="majorHAnsi"/>
          <w:lang w:val="de-DE"/>
        </w:rPr>
        <w:t xml:space="preserve">wurde für komplexe und dezentral organisierte Unternehmen entwickelt. Sie </w:t>
      </w:r>
      <w:r w:rsidRPr="00D15208">
        <w:rPr>
          <w:rFonts w:asciiTheme="majorHAnsi" w:hAnsiTheme="majorHAnsi"/>
          <w:lang w:val="de-DE"/>
        </w:rPr>
        <w:t>schafft einen gemeinsamen, digitalen Arbeitsraum, in dem Teams Inhalte und Ideen austauschen</w:t>
      </w:r>
      <w:r w:rsidR="002D5B28" w:rsidRPr="00D15208">
        <w:rPr>
          <w:rFonts w:asciiTheme="majorHAnsi" w:hAnsiTheme="majorHAnsi"/>
          <w:lang w:val="de-DE"/>
        </w:rPr>
        <w:t xml:space="preserve"> können, damit d</w:t>
      </w:r>
      <w:r w:rsidRPr="00D15208">
        <w:rPr>
          <w:rFonts w:asciiTheme="majorHAnsi" w:hAnsiTheme="majorHAnsi"/>
          <w:lang w:val="de-DE"/>
        </w:rPr>
        <w:t>ie Entscheidungsfindung beschleunigen und effektiver zusammenarbeiten.</w:t>
      </w:r>
    </w:p>
    <w:p w14:paraId="3F03BFF3" w14:textId="77777777" w:rsidR="00A178B1" w:rsidRPr="00D15208" w:rsidRDefault="00A178B1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4DCAB2C8" w14:textId="2D6F97E8" w:rsidR="00FD3363" w:rsidRPr="00D15208" w:rsidRDefault="00A178B1" w:rsidP="00FD3363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Ein Highlight wird </w:t>
      </w:r>
      <w:r w:rsidR="00FD3363" w:rsidRPr="00D15208">
        <w:rPr>
          <w:rFonts w:asciiTheme="majorHAnsi" w:hAnsiTheme="majorHAnsi"/>
          <w:lang w:val="de-DE"/>
        </w:rPr>
        <w:t xml:space="preserve">die dynamische </w:t>
      </w:r>
      <w:proofErr w:type="spellStart"/>
      <w:r w:rsidRPr="00D15208">
        <w:rPr>
          <w:rFonts w:asciiTheme="majorHAnsi" w:hAnsiTheme="majorHAnsi"/>
          <w:lang w:val="de-DE"/>
        </w:rPr>
        <w:t>PoP</w:t>
      </w:r>
      <w:proofErr w:type="spellEnd"/>
      <w:r w:rsidRPr="00D15208">
        <w:rPr>
          <w:rFonts w:asciiTheme="majorHAnsi" w:hAnsiTheme="majorHAnsi"/>
          <w:lang w:val="de-DE"/>
        </w:rPr>
        <w:t>-Funktion (</w:t>
      </w:r>
      <w:r w:rsidR="002B7480" w:rsidRPr="00D15208">
        <w:rPr>
          <w:rFonts w:asciiTheme="majorHAnsi" w:hAnsiTheme="majorHAnsi"/>
          <w:lang w:val="de-DE"/>
        </w:rPr>
        <w:t>Picture on Picture</w:t>
      </w:r>
      <w:r w:rsidR="00FD3363" w:rsidRPr="00D15208">
        <w:rPr>
          <w:rFonts w:asciiTheme="majorHAnsi" w:hAnsiTheme="majorHAnsi"/>
          <w:lang w:val="de-DE"/>
        </w:rPr>
        <w:t xml:space="preserve">) für die visuelle Zusammenarbeit </w:t>
      </w:r>
      <w:r w:rsidR="002D5B28" w:rsidRPr="00D15208">
        <w:rPr>
          <w:rFonts w:asciiTheme="majorHAnsi" w:hAnsiTheme="majorHAnsi"/>
          <w:lang w:val="de-DE"/>
        </w:rPr>
        <w:t xml:space="preserve">mit Mezzanine </w:t>
      </w:r>
      <w:r w:rsidR="007B1CFF">
        <w:rPr>
          <w:rFonts w:asciiTheme="majorHAnsi" w:hAnsiTheme="majorHAnsi"/>
          <w:lang w:val="de-DE"/>
        </w:rPr>
        <w:t>sein.</w:t>
      </w:r>
      <w:r w:rsidR="00FD3363" w:rsidRPr="00D15208">
        <w:rPr>
          <w:rFonts w:asciiTheme="majorHAnsi" w:hAnsiTheme="majorHAnsi"/>
          <w:lang w:val="de-DE"/>
        </w:rPr>
        <w:t xml:space="preserve"> Mit ihr werden Größe und Position </w:t>
      </w:r>
      <w:r w:rsidR="00640E13" w:rsidRPr="00D15208">
        <w:rPr>
          <w:rFonts w:asciiTheme="majorHAnsi" w:hAnsiTheme="majorHAnsi"/>
          <w:lang w:val="de-DE"/>
        </w:rPr>
        <w:t xml:space="preserve">der Fenster </w:t>
      </w:r>
      <w:r w:rsidR="00FD3363" w:rsidRPr="00D15208">
        <w:rPr>
          <w:rFonts w:asciiTheme="majorHAnsi" w:hAnsiTheme="majorHAnsi"/>
          <w:lang w:val="de-DE"/>
        </w:rPr>
        <w:t xml:space="preserve">von </w:t>
      </w:r>
      <w:proofErr w:type="spellStart"/>
      <w:r w:rsidR="00FD3363" w:rsidRPr="00D15208">
        <w:rPr>
          <w:rFonts w:asciiTheme="majorHAnsi" w:hAnsiTheme="majorHAnsi"/>
          <w:lang w:val="de-DE"/>
        </w:rPr>
        <w:t>Videostreams</w:t>
      </w:r>
      <w:proofErr w:type="spellEnd"/>
      <w:r w:rsidR="00FD3363" w:rsidRPr="00D15208">
        <w:rPr>
          <w:rFonts w:asciiTheme="majorHAnsi" w:hAnsiTheme="majorHAnsi"/>
          <w:lang w:val="de-DE"/>
        </w:rPr>
        <w:t xml:space="preserve"> automatisch so auf den Bildschirmen angeordnet, dass alle Teilnehmer einer Arbeitssitzung ihren Content optimal teilen können. </w:t>
      </w:r>
    </w:p>
    <w:p w14:paraId="74397B4B" w14:textId="2D227373" w:rsidR="00A178B1" w:rsidRPr="00D15208" w:rsidRDefault="00A178B1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5954CD6F" w14:textId="2D237B25" w:rsidR="00C57054" w:rsidRPr="00D15208" w:rsidRDefault="00C5705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„</w:t>
      </w:r>
      <w:r w:rsidR="00401404" w:rsidRPr="00D15208">
        <w:rPr>
          <w:rFonts w:asciiTheme="majorHAnsi" w:hAnsiTheme="majorHAnsi"/>
          <w:lang w:val="de-DE"/>
        </w:rPr>
        <w:t xml:space="preserve">Es </w:t>
      </w:r>
      <w:r w:rsidRPr="00D15208">
        <w:rPr>
          <w:rFonts w:asciiTheme="majorHAnsi" w:hAnsiTheme="majorHAnsi"/>
          <w:lang w:val="de-DE"/>
        </w:rPr>
        <w:t>wirkt wie Zauberei</w:t>
      </w:r>
      <w:r w:rsidR="00401404" w:rsidRPr="00D15208">
        <w:rPr>
          <w:rFonts w:asciiTheme="majorHAnsi" w:hAnsiTheme="majorHAnsi"/>
          <w:lang w:val="de-DE"/>
        </w:rPr>
        <w:t xml:space="preserve">, wenn </w:t>
      </w:r>
      <w:proofErr w:type="spellStart"/>
      <w:r w:rsidR="00401404" w:rsidRPr="00D15208">
        <w:rPr>
          <w:rFonts w:asciiTheme="majorHAnsi" w:hAnsiTheme="majorHAnsi"/>
          <w:lang w:val="de-DE"/>
        </w:rPr>
        <w:t>Mezzanine</w:t>
      </w:r>
      <w:r w:rsidRPr="00D15208">
        <w:rPr>
          <w:rFonts w:asciiTheme="majorHAnsi" w:hAnsiTheme="majorHAnsi"/>
          <w:lang w:val="de-DE"/>
        </w:rPr>
        <w:t>‘s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</w:t>
      </w:r>
      <w:proofErr w:type="spellStart"/>
      <w:r w:rsidR="00401404" w:rsidRPr="00D15208">
        <w:rPr>
          <w:rFonts w:asciiTheme="majorHAnsi" w:hAnsiTheme="majorHAnsi"/>
          <w:lang w:val="de-DE"/>
        </w:rPr>
        <w:t>PoP</w:t>
      </w:r>
      <w:proofErr w:type="spellEnd"/>
      <w:r w:rsidRPr="00D15208">
        <w:rPr>
          <w:rFonts w:asciiTheme="majorHAnsi" w:hAnsiTheme="majorHAnsi"/>
          <w:lang w:val="de-DE"/>
        </w:rPr>
        <w:t>-Funktion</w:t>
      </w:r>
      <w:r w:rsidR="00401404" w:rsidRPr="00D15208">
        <w:rPr>
          <w:rFonts w:asciiTheme="majorHAnsi" w:hAnsiTheme="majorHAnsi"/>
          <w:lang w:val="de-DE"/>
        </w:rPr>
        <w:t xml:space="preserve"> </w:t>
      </w:r>
      <w:r w:rsidR="00640E13" w:rsidRPr="00D15208">
        <w:rPr>
          <w:rFonts w:asciiTheme="majorHAnsi" w:hAnsiTheme="majorHAnsi"/>
          <w:lang w:val="de-DE"/>
        </w:rPr>
        <w:t xml:space="preserve">das </w:t>
      </w:r>
      <w:r w:rsidR="00401404" w:rsidRPr="00D15208">
        <w:rPr>
          <w:rFonts w:asciiTheme="majorHAnsi" w:hAnsiTheme="majorHAnsi"/>
          <w:lang w:val="de-DE"/>
        </w:rPr>
        <w:t>Videokonferenz</w:t>
      </w:r>
      <w:r w:rsidRPr="00D15208">
        <w:rPr>
          <w:rFonts w:asciiTheme="majorHAnsi" w:hAnsiTheme="majorHAnsi"/>
          <w:lang w:val="de-DE"/>
        </w:rPr>
        <w:t>bild</w:t>
      </w:r>
      <w:r w:rsidR="00401404" w:rsidRPr="00D15208">
        <w:rPr>
          <w:rFonts w:asciiTheme="majorHAnsi" w:hAnsiTheme="majorHAnsi"/>
          <w:lang w:val="de-DE"/>
        </w:rPr>
        <w:t xml:space="preserve"> automatisch </w:t>
      </w:r>
      <w:r w:rsidR="00640E13" w:rsidRPr="00D15208">
        <w:rPr>
          <w:rFonts w:asciiTheme="majorHAnsi" w:hAnsiTheme="majorHAnsi"/>
          <w:lang w:val="de-DE"/>
        </w:rPr>
        <w:t>skaliert und verschiebt</w:t>
      </w:r>
      <w:r w:rsidR="00401404" w:rsidRPr="00D15208">
        <w:rPr>
          <w:rFonts w:asciiTheme="majorHAnsi" w:hAnsiTheme="majorHAnsi"/>
          <w:lang w:val="de-DE"/>
        </w:rPr>
        <w:t>, so</w:t>
      </w:r>
      <w:r w:rsidR="0072650B" w:rsidRPr="00D15208">
        <w:rPr>
          <w:rFonts w:asciiTheme="majorHAnsi" w:hAnsiTheme="majorHAnsi"/>
          <w:lang w:val="de-DE"/>
        </w:rPr>
        <w:t xml:space="preserve"> </w:t>
      </w:r>
      <w:r w:rsidR="00401404" w:rsidRPr="00D15208">
        <w:rPr>
          <w:rFonts w:asciiTheme="majorHAnsi" w:hAnsiTheme="majorHAnsi"/>
          <w:lang w:val="de-DE"/>
        </w:rPr>
        <w:t xml:space="preserve">dass sich </w:t>
      </w:r>
      <w:r w:rsidRPr="00D15208">
        <w:rPr>
          <w:rFonts w:asciiTheme="majorHAnsi" w:hAnsiTheme="majorHAnsi"/>
          <w:lang w:val="de-DE"/>
        </w:rPr>
        <w:t xml:space="preserve">die Teilnehmer ganz auf ihre </w:t>
      </w:r>
      <w:r w:rsidR="00401404" w:rsidRPr="00D15208">
        <w:rPr>
          <w:rFonts w:asciiTheme="majorHAnsi" w:hAnsiTheme="majorHAnsi"/>
          <w:lang w:val="de-DE"/>
        </w:rPr>
        <w:t xml:space="preserve">geteilten </w:t>
      </w:r>
      <w:r w:rsidR="00401404" w:rsidRPr="00D15208">
        <w:rPr>
          <w:rFonts w:asciiTheme="majorHAnsi" w:hAnsiTheme="majorHAnsi"/>
          <w:lang w:val="de-DE"/>
        </w:rPr>
        <w:lastRenderedPageBreak/>
        <w:t>Inhalte konzentrieren können</w:t>
      </w:r>
      <w:r w:rsidRPr="00D15208">
        <w:rPr>
          <w:rFonts w:asciiTheme="majorHAnsi" w:hAnsiTheme="majorHAnsi"/>
          <w:lang w:val="de-DE"/>
        </w:rPr>
        <w:t>“,</w:t>
      </w:r>
      <w:r w:rsidR="00401404" w:rsidRPr="00D15208">
        <w:rPr>
          <w:rFonts w:asciiTheme="majorHAnsi" w:hAnsiTheme="majorHAnsi"/>
          <w:lang w:val="de-DE"/>
        </w:rPr>
        <w:t xml:space="preserve"> sagt David Kung, VP </w:t>
      </w:r>
      <w:proofErr w:type="spellStart"/>
      <w:r w:rsidR="00401404" w:rsidRPr="00D15208">
        <w:rPr>
          <w:rFonts w:asciiTheme="majorHAnsi" w:hAnsiTheme="majorHAnsi"/>
          <w:lang w:val="de-DE"/>
        </w:rPr>
        <w:t>Product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</w:t>
      </w:r>
      <w:proofErr w:type="spellStart"/>
      <w:r w:rsidR="00401404" w:rsidRPr="00D15208">
        <w:rPr>
          <w:rFonts w:asciiTheme="majorHAnsi" w:hAnsiTheme="majorHAnsi"/>
          <w:lang w:val="de-DE"/>
        </w:rPr>
        <w:t>Strategy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bei </w:t>
      </w:r>
      <w:proofErr w:type="spellStart"/>
      <w:r w:rsidR="00401404" w:rsidRPr="00D15208">
        <w:rPr>
          <w:rFonts w:asciiTheme="majorHAnsi" w:hAnsiTheme="majorHAnsi"/>
          <w:lang w:val="de-DE"/>
        </w:rPr>
        <w:t>Oblong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. </w:t>
      </w:r>
      <w:r w:rsidRPr="00D15208">
        <w:rPr>
          <w:rFonts w:asciiTheme="majorHAnsi" w:hAnsiTheme="majorHAnsi"/>
          <w:lang w:val="de-DE"/>
        </w:rPr>
        <w:t xml:space="preserve">„Nur Mezzanine-Systeme mit ihrer </w:t>
      </w:r>
      <w:r w:rsidR="00401404" w:rsidRPr="00D15208">
        <w:rPr>
          <w:rFonts w:asciiTheme="majorHAnsi" w:hAnsiTheme="majorHAnsi"/>
          <w:lang w:val="de-DE"/>
        </w:rPr>
        <w:t>revolutionären räumlichen Benutzeroberfläche</w:t>
      </w:r>
      <w:r w:rsidRPr="00D15208">
        <w:rPr>
          <w:rFonts w:asciiTheme="majorHAnsi" w:hAnsiTheme="majorHAnsi"/>
          <w:lang w:val="de-DE"/>
        </w:rPr>
        <w:t xml:space="preserve"> </w:t>
      </w:r>
      <w:r w:rsidR="002D5B28" w:rsidRPr="00D15208">
        <w:rPr>
          <w:rFonts w:asciiTheme="majorHAnsi" w:hAnsiTheme="majorHAnsi"/>
          <w:lang w:val="de-DE"/>
        </w:rPr>
        <w:t>(UI) machen</w:t>
      </w:r>
      <w:r w:rsidRPr="00D15208">
        <w:rPr>
          <w:rFonts w:asciiTheme="majorHAnsi" w:hAnsiTheme="majorHAnsi"/>
          <w:lang w:val="de-DE"/>
        </w:rPr>
        <w:t xml:space="preserve"> </w:t>
      </w:r>
      <w:proofErr w:type="gramStart"/>
      <w:r w:rsidRPr="00D15208">
        <w:rPr>
          <w:rFonts w:asciiTheme="majorHAnsi" w:hAnsiTheme="majorHAnsi"/>
          <w:lang w:val="de-DE"/>
        </w:rPr>
        <w:t>die</w:t>
      </w:r>
      <w:proofErr w:type="gramEnd"/>
      <w:r w:rsidRPr="00D15208">
        <w:rPr>
          <w:rFonts w:asciiTheme="majorHAnsi" w:hAnsiTheme="majorHAnsi"/>
          <w:lang w:val="de-DE"/>
        </w:rPr>
        <w:t xml:space="preserve"> </w:t>
      </w:r>
      <w:r w:rsidR="00401404" w:rsidRPr="00D15208">
        <w:rPr>
          <w:rFonts w:asciiTheme="majorHAnsi" w:hAnsiTheme="majorHAnsi"/>
          <w:lang w:val="de-DE"/>
        </w:rPr>
        <w:t>Picture on Picture</w:t>
      </w:r>
      <w:r w:rsidRPr="00D15208">
        <w:rPr>
          <w:rFonts w:asciiTheme="majorHAnsi" w:hAnsiTheme="majorHAnsi"/>
          <w:lang w:val="de-DE"/>
        </w:rPr>
        <w:t>-Funktion</w:t>
      </w:r>
      <w:r w:rsidR="00401404" w:rsidRPr="00D15208">
        <w:rPr>
          <w:rFonts w:asciiTheme="majorHAnsi" w:hAnsiTheme="majorHAnsi"/>
          <w:lang w:val="de-DE"/>
        </w:rPr>
        <w:t xml:space="preserve"> </w:t>
      </w:r>
      <w:r w:rsidR="002D5B28" w:rsidRPr="00D15208">
        <w:rPr>
          <w:rFonts w:asciiTheme="majorHAnsi" w:hAnsiTheme="majorHAnsi"/>
          <w:lang w:val="de-DE"/>
        </w:rPr>
        <w:t>möglich</w:t>
      </w:r>
      <w:r w:rsidRPr="00D15208">
        <w:rPr>
          <w:rFonts w:asciiTheme="majorHAnsi" w:hAnsiTheme="majorHAnsi"/>
          <w:lang w:val="de-DE"/>
        </w:rPr>
        <w:t>.</w:t>
      </w:r>
      <w:r w:rsidR="006306A1" w:rsidRPr="00D15208">
        <w:rPr>
          <w:rFonts w:asciiTheme="majorHAnsi" w:hAnsiTheme="majorHAnsi"/>
          <w:lang w:val="de-DE"/>
        </w:rPr>
        <w:t>“</w:t>
      </w:r>
    </w:p>
    <w:p w14:paraId="36C57918" w14:textId="77777777" w:rsidR="0072650B" w:rsidRPr="00D15208" w:rsidRDefault="0072650B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4A512FB5" w14:textId="63A6106E" w:rsidR="006D329C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Auf der ISE wird Oblong </w:t>
      </w:r>
      <w:r w:rsidR="006306A1" w:rsidRPr="00D15208">
        <w:rPr>
          <w:rFonts w:asciiTheme="majorHAnsi" w:hAnsiTheme="majorHAnsi"/>
          <w:lang w:val="de-DE"/>
        </w:rPr>
        <w:t>weiter</w:t>
      </w:r>
      <w:r w:rsidR="006D329C" w:rsidRPr="00D15208">
        <w:rPr>
          <w:rFonts w:asciiTheme="majorHAnsi" w:hAnsiTheme="majorHAnsi"/>
          <w:lang w:val="de-DE"/>
        </w:rPr>
        <w:t>e</w:t>
      </w:r>
      <w:r w:rsidR="006306A1" w:rsidRPr="00D15208">
        <w:rPr>
          <w:rFonts w:asciiTheme="majorHAnsi" w:hAnsiTheme="majorHAnsi"/>
          <w:lang w:val="de-DE"/>
        </w:rPr>
        <w:t xml:space="preserve"> </w:t>
      </w:r>
      <w:r w:rsidRPr="00D15208">
        <w:rPr>
          <w:rFonts w:asciiTheme="majorHAnsi" w:hAnsiTheme="majorHAnsi"/>
          <w:lang w:val="de-DE"/>
        </w:rPr>
        <w:t xml:space="preserve">Next-Level-Innovationen vorstellen, um Mezzanine </w:t>
      </w:r>
      <w:r w:rsidR="006306A1" w:rsidRPr="00D15208">
        <w:rPr>
          <w:rFonts w:asciiTheme="majorHAnsi" w:hAnsiTheme="majorHAnsi"/>
          <w:lang w:val="de-DE"/>
        </w:rPr>
        <w:t xml:space="preserve">noch mehr </w:t>
      </w:r>
      <w:r w:rsidRPr="00D15208">
        <w:rPr>
          <w:rFonts w:asciiTheme="majorHAnsi" w:hAnsiTheme="majorHAnsi"/>
          <w:lang w:val="de-DE"/>
        </w:rPr>
        <w:t xml:space="preserve">Menschen zugänglich zu machen. </w:t>
      </w:r>
      <w:r w:rsidR="006306A1" w:rsidRPr="00D15208">
        <w:rPr>
          <w:rFonts w:asciiTheme="majorHAnsi" w:hAnsiTheme="majorHAnsi"/>
          <w:lang w:val="de-DE"/>
        </w:rPr>
        <w:t xml:space="preserve">Viele neue und optimierte Funktionen sowie die </w:t>
      </w:r>
      <w:r w:rsidR="00E73601" w:rsidRPr="00D15208">
        <w:rPr>
          <w:rFonts w:asciiTheme="majorHAnsi" w:hAnsiTheme="majorHAnsi"/>
          <w:lang w:val="de-DE"/>
        </w:rPr>
        <w:t xml:space="preserve">verbesserte </w:t>
      </w:r>
      <w:r w:rsidR="006306A1" w:rsidRPr="00D15208">
        <w:rPr>
          <w:rFonts w:asciiTheme="majorHAnsi" w:hAnsiTheme="majorHAnsi"/>
          <w:lang w:val="de-DE"/>
        </w:rPr>
        <w:t xml:space="preserve">Integration </w:t>
      </w:r>
      <w:r w:rsidR="00E73601" w:rsidRPr="00D15208">
        <w:rPr>
          <w:rFonts w:asciiTheme="majorHAnsi" w:hAnsiTheme="majorHAnsi"/>
          <w:lang w:val="de-DE"/>
        </w:rPr>
        <w:t>im</w:t>
      </w:r>
      <w:r w:rsidR="006D329C" w:rsidRPr="00D15208">
        <w:rPr>
          <w:rFonts w:asciiTheme="majorHAnsi" w:hAnsiTheme="majorHAnsi"/>
          <w:lang w:val="de-DE"/>
        </w:rPr>
        <w:t xml:space="preserve"> Unternehmen</w:t>
      </w:r>
      <w:r w:rsidR="002469BC" w:rsidRPr="00D15208">
        <w:rPr>
          <w:rFonts w:asciiTheme="majorHAnsi" w:hAnsiTheme="majorHAnsi"/>
          <w:lang w:val="de-DE"/>
        </w:rPr>
        <w:t xml:space="preserve"> </w:t>
      </w:r>
      <w:r w:rsidR="006D329C" w:rsidRPr="00D15208">
        <w:rPr>
          <w:rFonts w:asciiTheme="majorHAnsi" w:hAnsiTheme="majorHAnsi"/>
          <w:lang w:val="de-DE"/>
        </w:rPr>
        <w:t xml:space="preserve">automatisieren </w:t>
      </w:r>
      <w:r w:rsidR="002469BC" w:rsidRPr="00D15208">
        <w:rPr>
          <w:rFonts w:asciiTheme="majorHAnsi" w:hAnsiTheme="majorHAnsi"/>
          <w:lang w:val="de-DE"/>
        </w:rPr>
        <w:t>wichtige</w:t>
      </w:r>
      <w:r w:rsidR="006D329C" w:rsidRPr="00D15208">
        <w:rPr>
          <w:rFonts w:asciiTheme="majorHAnsi" w:hAnsiTheme="majorHAnsi"/>
          <w:lang w:val="de-DE"/>
        </w:rPr>
        <w:t xml:space="preserve"> Kommunikationsprozesse und ebnen </w:t>
      </w:r>
      <w:r w:rsidR="000E32F3" w:rsidRPr="00D15208">
        <w:rPr>
          <w:rFonts w:asciiTheme="majorHAnsi" w:hAnsiTheme="majorHAnsi"/>
          <w:lang w:val="de-DE"/>
        </w:rPr>
        <w:t xml:space="preserve">so </w:t>
      </w:r>
      <w:r w:rsidR="006D329C" w:rsidRPr="00D15208">
        <w:rPr>
          <w:rFonts w:asciiTheme="majorHAnsi" w:hAnsiTheme="majorHAnsi"/>
          <w:lang w:val="de-DE"/>
        </w:rPr>
        <w:t>den Weg für eine</w:t>
      </w:r>
      <w:r w:rsidR="002D5B28" w:rsidRPr="00D15208">
        <w:rPr>
          <w:rFonts w:asciiTheme="majorHAnsi" w:hAnsiTheme="majorHAnsi"/>
          <w:lang w:val="de-DE"/>
        </w:rPr>
        <w:t>n</w:t>
      </w:r>
      <w:r w:rsidR="006D329C" w:rsidRPr="00D15208">
        <w:rPr>
          <w:rFonts w:asciiTheme="majorHAnsi" w:hAnsiTheme="majorHAnsi"/>
          <w:lang w:val="de-DE"/>
        </w:rPr>
        <w:t xml:space="preserve"> optimale</w:t>
      </w:r>
      <w:r w:rsidR="002D5B28" w:rsidRPr="00D15208">
        <w:rPr>
          <w:rFonts w:asciiTheme="majorHAnsi" w:hAnsiTheme="majorHAnsi"/>
          <w:lang w:val="de-DE"/>
        </w:rPr>
        <w:t>n</w:t>
      </w:r>
      <w:r w:rsidR="006D329C" w:rsidRPr="00D15208">
        <w:rPr>
          <w:rFonts w:asciiTheme="majorHAnsi" w:hAnsiTheme="majorHAnsi"/>
          <w:lang w:val="de-DE"/>
        </w:rPr>
        <w:t xml:space="preserve"> und nahtlose</w:t>
      </w:r>
      <w:r w:rsidR="002D5B28" w:rsidRPr="00D15208">
        <w:rPr>
          <w:rFonts w:asciiTheme="majorHAnsi" w:hAnsiTheme="majorHAnsi"/>
          <w:lang w:val="de-DE"/>
        </w:rPr>
        <w:t>n</w:t>
      </w:r>
      <w:r w:rsidR="006D329C" w:rsidRPr="00D15208">
        <w:rPr>
          <w:rFonts w:asciiTheme="majorHAnsi" w:hAnsiTheme="majorHAnsi"/>
          <w:lang w:val="de-DE"/>
        </w:rPr>
        <w:t xml:space="preserve"> </w:t>
      </w:r>
      <w:r w:rsidR="002D5B28" w:rsidRPr="00D15208">
        <w:rPr>
          <w:rFonts w:asciiTheme="majorHAnsi" w:hAnsiTheme="majorHAnsi"/>
          <w:lang w:val="de-DE"/>
        </w:rPr>
        <w:t>Austausch</w:t>
      </w:r>
      <w:r w:rsidR="006D329C" w:rsidRPr="00D15208">
        <w:rPr>
          <w:rFonts w:asciiTheme="majorHAnsi" w:hAnsiTheme="majorHAnsi"/>
          <w:lang w:val="de-DE"/>
        </w:rPr>
        <w:t>.</w:t>
      </w:r>
    </w:p>
    <w:p w14:paraId="42189481" w14:textId="77777777" w:rsidR="006D329C" w:rsidRPr="00D15208" w:rsidRDefault="006D329C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2315A1B1" w14:textId="09D795FB" w:rsidR="006D329C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Neu auf der ISE</w:t>
      </w:r>
      <w:r w:rsidR="002B7480" w:rsidRPr="00D15208">
        <w:rPr>
          <w:rFonts w:asciiTheme="majorHAnsi" w:hAnsiTheme="majorHAnsi"/>
          <w:lang w:val="de-DE"/>
        </w:rPr>
        <w:t xml:space="preserve"> sind</w:t>
      </w:r>
      <w:r w:rsidRPr="00D15208">
        <w:rPr>
          <w:rFonts w:asciiTheme="majorHAnsi" w:hAnsiTheme="majorHAnsi"/>
          <w:lang w:val="de-DE"/>
        </w:rPr>
        <w:t>:</w:t>
      </w:r>
    </w:p>
    <w:p w14:paraId="65DE5690" w14:textId="0E5C60F9" w:rsidR="006D329C" w:rsidRPr="00955CFC" w:rsidRDefault="00401404" w:rsidP="00955CFC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lang w:val="de-DE"/>
        </w:rPr>
      </w:pPr>
      <w:r w:rsidRPr="00955CFC">
        <w:rPr>
          <w:rFonts w:asciiTheme="majorHAnsi" w:hAnsiTheme="majorHAnsi"/>
          <w:lang w:val="de-DE"/>
        </w:rPr>
        <w:t xml:space="preserve">Die </w:t>
      </w:r>
      <w:r w:rsidR="006D329C" w:rsidRPr="00955CFC">
        <w:rPr>
          <w:rFonts w:asciiTheme="majorHAnsi" w:hAnsiTheme="majorHAnsi"/>
          <w:lang w:val="de-DE"/>
        </w:rPr>
        <w:t xml:space="preserve">Integration von </w:t>
      </w:r>
      <w:r w:rsidRPr="00955CFC">
        <w:rPr>
          <w:rFonts w:asciiTheme="majorHAnsi" w:hAnsiTheme="majorHAnsi"/>
          <w:lang w:val="de-DE"/>
        </w:rPr>
        <w:t xml:space="preserve">Microsoft Exchange </w:t>
      </w:r>
      <w:r w:rsidR="001B7CC4" w:rsidRPr="00955CFC">
        <w:rPr>
          <w:rFonts w:asciiTheme="majorHAnsi" w:hAnsiTheme="majorHAnsi"/>
          <w:lang w:val="de-DE"/>
        </w:rPr>
        <w:t xml:space="preserve">vereinfacht </w:t>
      </w:r>
      <w:r w:rsidRPr="00955CFC">
        <w:rPr>
          <w:rFonts w:asciiTheme="majorHAnsi" w:hAnsiTheme="majorHAnsi"/>
          <w:lang w:val="de-DE"/>
        </w:rPr>
        <w:t xml:space="preserve">die </w:t>
      </w:r>
      <w:r w:rsidR="001B7CC4" w:rsidRPr="00955CFC">
        <w:rPr>
          <w:rFonts w:asciiTheme="majorHAnsi" w:hAnsiTheme="majorHAnsi"/>
          <w:lang w:val="de-DE"/>
        </w:rPr>
        <w:t xml:space="preserve">Planung der </w:t>
      </w:r>
      <w:r w:rsidR="00050299" w:rsidRPr="00955CFC">
        <w:rPr>
          <w:rFonts w:asciiTheme="majorHAnsi" w:hAnsiTheme="majorHAnsi"/>
          <w:lang w:val="de-DE"/>
        </w:rPr>
        <w:t>Mezzanine-</w:t>
      </w:r>
      <w:r w:rsidR="006D329C" w:rsidRPr="00955CFC">
        <w:rPr>
          <w:rFonts w:asciiTheme="majorHAnsi" w:hAnsiTheme="majorHAnsi"/>
          <w:lang w:val="de-DE"/>
        </w:rPr>
        <w:t>Raum</w:t>
      </w:r>
      <w:r w:rsidR="001B7CC4" w:rsidRPr="00955CFC">
        <w:rPr>
          <w:rFonts w:asciiTheme="majorHAnsi" w:hAnsiTheme="majorHAnsi"/>
          <w:lang w:val="de-DE"/>
        </w:rPr>
        <w:t>belegung</w:t>
      </w:r>
      <w:r w:rsidRPr="00955CFC">
        <w:rPr>
          <w:rFonts w:asciiTheme="majorHAnsi" w:hAnsiTheme="majorHAnsi"/>
          <w:lang w:val="de-DE"/>
        </w:rPr>
        <w:t>.</w:t>
      </w:r>
      <w:r w:rsidR="00E73601" w:rsidRPr="00955CFC">
        <w:rPr>
          <w:rFonts w:asciiTheme="majorHAnsi" w:hAnsiTheme="majorHAnsi"/>
          <w:lang w:val="de-DE"/>
        </w:rPr>
        <w:t xml:space="preserve"> </w:t>
      </w:r>
      <w:r w:rsidR="007B1CFF">
        <w:rPr>
          <w:rFonts w:asciiTheme="majorHAnsi" w:hAnsiTheme="majorHAnsi"/>
          <w:lang w:val="de-DE"/>
        </w:rPr>
        <w:t>Dadurch werden</w:t>
      </w:r>
      <w:r w:rsidR="00E73601" w:rsidRPr="00955CFC">
        <w:rPr>
          <w:rFonts w:asciiTheme="majorHAnsi" w:hAnsiTheme="majorHAnsi"/>
          <w:lang w:val="de-DE"/>
        </w:rPr>
        <w:t xml:space="preserve"> Kalenderfunktionen</w:t>
      </w:r>
      <w:r w:rsidR="007B1CFF">
        <w:rPr>
          <w:rFonts w:asciiTheme="majorHAnsi" w:hAnsiTheme="majorHAnsi"/>
          <w:lang w:val="de-DE"/>
        </w:rPr>
        <w:t xml:space="preserve"> genutzt</w:t>
      </w:r>
      <w:r w:rsidR="00E73601" w:rsidRPr="00955CFC">
        <w:rPr>
          <w:rFonts w:asciiTheme="majorHAnsi" w:hAnsiTheme="majorHAnsi"/>
          <w:lang w:val="de-DE"/>
        </w:rPr>
        <w:t>, um das Starten eines Meetings oder die Teilnahme mit einem Klick zu ermöglichen.</w:t>
      </w:r>
    </w:p>
    <w:p w14:paraId="637E6636" w14:textId="2BCE92B0" w:rsidR="006D329C" w:rsidRPr="00955CFC" w:rsidRDefault="002469BC" w:rsidP="00955CFC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lang w:val="de-DE"/>
        </w:rPr>
      </w:pPr>
      <w:r w:rsidRPr="00955CFC">
        <w:rPr>
          <w:rFonts w:asciiTheme="majorHAnsi" w:hAnsiTheme="majorHAnsi"/>
          <w:lang w:val="de-DE"/>
        </w:rPr>
        <w:t xml:space="preserve">Die Integration von </w:t>
      </w:r>
      <w:r w:rsidR="006D329C" w:rsidRPr="00955CFC">
        <w:rPr>
          <w:rFonts w:asciiTheme="majorHAnsi" w:hAnsiTheme="majorHAnsi"/>
          <w:lang w:val="de-DE"/>
        </w:rPr>
        <w:t xml:space="preserve">Skype </w:t>
      </w:r>
      <w:proofErr w:type="spellStart"/>
      <w:r w:rsidR="006D329C" w:rsidRPr="00955CFC">
        <w:rPr>
          <w:rFonts w:asciiTheme="majorHAnsi" w:hAnsiTheme="majorHAnsi"/>
          <w:lang w:val="de-DE"/>
        </w:rPr>
        <w:t>for</w:t>
      </w:r>
      <w:proofErr w:type="spellEnd"/>
      <w:r w:rsidR="006D329C" w:rsidRPr="00955CFC">
        <w:rPr>
          <w:rFonts w:asciiTheme="majorHAnsi" w:hAnsiTheme="majorHAnsi"/>
          <w:lang w:val="de-DE"/>
        </w:rPr>
        <w:t xml:space="preserve"> Business </w:t>
      </w:r>
      <w:r w:rsidR="001B7CC4" w:rsidRPr="00955CFC">
        <w:rPr>
          <w:rFonts w:asciiTheme="majorHAnsi" w:hAnsiTheme="majorHAnsi"/>
          <w:lang w:val="de-DE"/>
        </w:rPr>
        <w:t xml:space="preserve">erleichtert </w:t>
      </w:r>
      <w:r w:rsidR="006D329C" w:rsidRPr="00955CFC">
        <w:rPr>
          <w:rFonts w:asciiTheme="majorHAnsi" w:hAnsiTheme="majorHAnsi"/>
          <w:lang w:val="de-DE"/>
        </w:rPr>
        <w:t xml:space="preserve">die Bedienung aufgrund der </w:t>
      </w:r>
      <w:r w:rsidR="001B7CC4" w:rsidRPr="00955CFC">
        <w:rPr>
          <w:rFonts w:asciiTheme="majorHAnsi" w:hAnsiTheme="majorHAnsi"/>
          <w:lang w:val="de-DE"/>
        </w:rPr>
        <w:t xml:space="preserve">vertrauten </w:t>
      </w:r>
      <w:r w:rsidR="006D329C" w:rsidRPr="00955CFC">
        <w:rPr>
          <w:rFonts w:asciiTheme="majorHAnsi" w:hAnsiTheme="majorHAnsi"/>
          <w:lang w:val="de-DE"/>
        </w:rPr>
        <w:t>Be</w:t>
      </w:r>
      <w:r w:rsidR="001B7CC4" w:rsidRPr="00955CFC">
        <w:rPr>
          <w:rFonts w:asciiTheme="majorHAnsi" w:hAnsiTheme="majorHAnsi"/>
          <w:lang w:val="de-DE"/>
        </w:rPr>
        <w:t>nutzer</w:t>
      </w:r>
      <w:r w:rsidR="006D329C" w:rsidRPr="00955CFC">
        <w:rPr>
          <w:rFonts w:asciiTheme="majorHAnsi" w:hAnsiTheme="majorHAnsi"/>
          <w:lang w:val="de-DE"/>
        </w:rPr>
        <w:t>oberfläche.</w:t>
      </w:r>
    </w:p>
    <w:p w14:paraId="4DDA4AA4" w14:textId="031E88BB" w:rsidR="001B7CC4" w:rsidRPr="00955CFC" w:rsidRDefault="001B7CC4" w:rsidP="00955CFC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lang w:val="de-DE"/>
        </w:rPr>
      </w:pPr>
      <w:r w:rsidRPr="00955CFC">
        <w:rPr>
          <w:rFonts w:asciiTheme="majorHAnsi" w:hAnsiTheme="majorHAnsi"/>
          <w:lang w:val="de-DE"/>
        </w:rPr>
        <w:t xml:space="preserve">Das </w:t>
      </w:r>
      <w:r w:rsidR="00401404" w:rsidRPr="00955CFC">
        <w:rPr>
          <w:rFonts w:asciiTheme="majorHAnsi" w:hAnsiTheme="majorHAnsi"/>
          <w:lang w:val="de-DE"/>
        </w:rPr>
        <w:t>Mezzanine Screencast-</w:t>
      </w:r>
      <w:r w:rsidRPr="00955CFC">
        <w:rPr>
          <w:rFonts w:asciiTheme="majorHAnsi" w:hAnsiTheme="majorHAnsi"/>
          <w:lang w:val="de-DE"/>
        </w:rPr>
        <w:t xml:space="preserve">Update </w:t>
      </w:r>
      <w:r w:rsidR="00401404" w:rsidRPr="00955CFC">
        <w:rPr>
          <w:rFonts w:asciiTheme="majorHAnsi" w:hAnsiTheme="majorHAnsi"/>
          <w:lang w:val="de-DE"/>
        </w:rPr>
        <w:t>für drahtlose</w:t>
      </w:r>
      <w:r w:rsidRPr="00955CFC">
        <w:rPr>
          <w:rFonts w:asciiTheme="majorHAnsi" w:hAnsiTheme="majorHAnsi"/>
          <w:lang w:val="de-DE"/>
        </w:rPr>
        <w:t>s</w:t>
      </w:r>
      <w:r w:rsidR="00401404" w:rsidRPr="00955CFC">
        <w:rPr>
          <w:rFonts w:asciiTheme="majorHAnsi" w:hAnsiTheme="majorHAnsi"/>
          <w:lang w:val="de-DE"/>
        </w:rPr>
        <w:t xml:space="preserve"> </w:t>
      </w:r>
      <w:r w:rsidRPr="00955CFC">
        <w:rPr>
          <w:rFonts w:asciiTheme="majorHAnsi" w:hAnsiTheme="majorHAnsi"/>
          <w:lang w:val="de-DE"/>
        </w:rPr>
        <w:t xml:space="preserve">Screen-Sharing enthält jetzt die Funktionen </w:t>
      </w:r>
      <w:r w:rsidR="00401404" w:rsidRPr="00955CFC">
        <w:rPr>
          <w:rFonts w:asciiTheme="majorHAnsi" w:hAnsiTheme="majorHAnsi"/>
          <w:lang w:val="de-DE"/>
        </w:rPr>
        <w:t>Auto-Discovery und Meeting-</w:t>
      </w:r>
      <w:r w:rsidRPr="00955CFC">
        <w:rPr>
          <w:rFonts w:asciiTheme="majorHAnsi" w:hAnsiTheme="majorHAnsi"/>
          <w:lang w:val="de-DE"/>
        </w:rPr>
        <w:t>Support</w:t>
      </w:r>
      <w:r w:rsidR="00401404" w:rsidRPr="00955CFC">
        <w:rPr>
          <w:rFonts w:asciiTheme="majorHAnsi" w:hAnsiTheme="majorHAnsi"/>
          <w:lang w:val="de-DE"/>
        </w:rPr>
        <w:t xml:space="preserve">. </w:t>
      </w:r>
      <w:r w:rsidRPr="00955CFC">
        <w:rPr>
          <w:rFonts w:asciiTheme="majorHAnsi" w:hAnsiTheme="majorHAnsi"/>
          <w:lang w:val="de-DE"/>
        </w:rPr>
        <w:t xml:space="preserve">Ist die </w:t>
      </w:r>
      <w:r w:rsidR="00401404" w:rsidRPr="00955CFC">
        <w:rPr>
          <w:rFonts w:asciiTheme="majorHAnsi" w:hAnsiTheme="majorHAnsi"/>
          <w:lang w:val="de-DE"/>
        </w:rPr>
        <w:t xml:space="preserve">Anwendung </w:t>
      </w:r>
      <w:r w:rsidRPr="00955CFC">
        <w:rPr>
          <w:rFonts w:asciiTheme="majorHAnsi" w:hAnsiTheme="majorHAnsi"/>
          <w:lang w:val="de-DE"/>
        </w:rPr>
        <w:t xml:space="preserve">erst einmal </w:t>
      </w:r>
      <w:r w:rsidR="00401404" w:rsidRPr="00955CFC">
        <w:rPr>
          <w:rFonts w:asciiTheme="majorHAnsi" w:hAnsiTheme="majorHAnsi"/>
          <w:lang w:val="de-DE"/>
        </w:rPr>
        <w:t xml:space="preserve">auf </w:t>
      </w:r>
      <w:r w:rsidRPr="00955CFC">
        <w:rPr>
          <w:rFonts w:asciiTheme="majorHAnsi" w:hAnsiTheme="majorHAnsi"/>
          <w:lang w:val="de-DE"/>
        </w:rPr>
        <w:t xml:space="preserve">dem </w:t>
      </w:r>
      <w:r w:rsidR="007B1CFF">
        <w:rPr>
          <w:rFonts w:asciiTheme="majorHAnsi" w:hAnsiTheme="majorHAnsi"/>
          <w:lang w:val="de-DE"/>
        </w:rPr>
        <w:t>Gerät installiert</w:t>
      </w:r>
      <w:r w:rsidR="00401404" w:rsidRPr="00955CFC">
        <w:rPr>
          <w:rFonts w:asciiTheme="majorHAnsi" w:hAnsiTheme="majorHAnsi"/>
          <w:lang w:val="de-DE"/>
        </w:rPr>
        <w:t xml:space="preserve">, </w:t>
      </w:r>
      <w:r w:rsidRPr="00955CFC">
        <w:rPr>
          <w:rFonts w:asciiTheme="majorHAnsi" w:hAnsiTheme="majorHAnsi"/>
          <w:lang w:val="de-DE"/>
        </w:rPr>
        <w:t xml:space="preserve">brauchen </w:t>
      </w:r>
      <w:r w:rsidR="00401404" w:rsidRPr="00955CFC">
        <w:rPr>
          <w:rFonts w:asciiTheme="majorHAnsi" w:hAnsiTheme="majorHAnsi"/>
          <w:lang w:val="de-DE"/>
        </w:rPr>
        <w:t xml:space="preserve">Sie sich nur noch im Raum aufhalten, um eine </w:t>
      </w:r>
      <w:r w:rsidR="00050299" w:rsidRPr="00955CFC">
        <w:rPr>
          <w:rFonts w:asciiTheme="majorHAnsi" w:hAnsiTheme="majorHAnsi"/>
          <w:lang w:val="de-DE"/>
        </w:rPr>
        <w:t xml:space="preserve">drahtlose </w:t>
      </w:r>
      <w:r w:rsidR="00401404" w:rsidRPr="00955CFC">
        <w:rPr>
          <w:rFonts w:asciiTheme="majorHAnsi" w:hAnsiTheme="majorHAnsi"/>
          <w:lang w:val="de-DE"/>
        </w:rPr>
        <w:t>Verbindung zu Mezzanine herzustellen (ähnlich wie der Zugang zu e</w:t>
      </w:r>
      <w:r w:rsidRPr="00955CFC">
        <w:rPr>
          <w:rFonts w:asciiTheme="majorHAnsi" w:hAnsiTheme="majorHAnsi"/>
          <w:lang w:val="de-DE"/>
        </w:rPr>
        <w:t xml:space="preserve">iner </w:t>
      </w:r>
      <w:r w:rsidR="00050299" w:rsidRPr="00955CFC">
        <w:rPr>
          <w:rFonts w:asciiTheme="majorHAnsi" w:hAnsiTheme="majorHAnsi"/>
          <w:lang w:val="de-DE"/>
        </w:rPr>
        <w:t>herkömmlichen</w:t>
      </w:r>
      <w:r w:rsidRPr="00955CFC">
        <w:rPr>
          <w:rFonts w:asciiTheme="majorHAnsi" w:hAnsiTheme="majorHAnsi"/>
          <w:lang w:val="de-DE"/>
        </w:rPr>
        <w:t xml:space="preserve"> WLAN-Verbindung</w:t>
      </w:r>
      <w:r w:rsidR="00640E13" w:rsidRPr="00955CFC">
        <w:rPr>
          <w:rFonts w:asciiTheme="majorHAnsi" w:hAnsiTheme="majorHAnsi"/>
          <w:lang w:val="de-DE"/>
        </w:rPr>
        <w:t>)</w:t>
      </w:r>
      <w:r w:rsidRPr="00955CFC">
        <w:rPr>
          <w:rFonts w:asciiTheme="majorHAnsi" w:hAnsiTheme="majorHAnsi"/>
          <w:lang w:val="de-DE"/>
        </w:rPr>
        <w:t>.</w:t>
      </w:r>
    </w:p>
    <w:p w14:paraId="78C492CD" w14:textId="77777777" w:rsidR="00640E13" w:rsidRPr="00955CFC" w:rsidRDefault="001B7CC4" w:rsidP="00955CFC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lang w:val="de-DE"/>
        </w:rPr>
      </w:pPr>
      <w:r w:rsidRPr="00955CFC">
        <w:rPr>
          <w:rFonts w:asciiTheme="majorHAnsi" w:hAnsiTheme="majorHAnsi"/>
          <w:lang w:val="de-DE"/>
        </w:rPr>
        <w:t>In der verbesserten Mezzanine Screencast-Anwendung</w:t>
      </w:r>
      <w:r w:rsidR="00640E13" w:rsidRPr="00955CFC">
        <w:rPr>
          <w:rFonts w:asciiTheme="majorHAnsi" w:hAnsiTheme="majorHAnsi"/>
          <w:lang w:val="de-DE"/>
        </w:rPr>
        <w:t xml:space="preserve"> sind jetzt auch </w:t>
      </w:r>
      <w:r w:rsidR="00401404" w:rsidRPr="00955CFC">
        <w:rPr>
          <w:rFonts w:asciiTheme="majorHAnsi" w:hAnsiTheme="majorHAnsi"/>
          <w:lang w:val="de-DE"/>
        </w:rPr>
        <w:t xml:space="preserve">Point-and-Click-Meetings </w:t>
      </w:r>
      <w:r w:rsidR="00640E13" w:rsidRPr="00955CFC">
        <w:rPr>
          <w:rFonts w:asciiTheme="majorHAnsi" w:hAnsiTheme="majorHAnsi"/>
          <w:lang w:val="de-DE"/>
        </w:rPr>
        <w:t>ver</w:t>
      </w:r>
      <w:r w:rsidR="00401404" w:rsidRPr="00955CFC">
        <w:rPr>
          <w:rFonts w:asciiTheme="majorHAnsi" w:hAnsiTheme="majorHAnsi"/>
          <w:lang w:val="de-DE"/>
        </w:rPr>
        <w:t>fügbar.</w:t>
      </w:r>
    </w:p>
    <w:p w14:paraId="55A4AD99" w14:textId="5DA25742" w:rsidR="00640E13" w:rsidRPr="00955CFC" w:rsidRDefault="00050299" w:rsidP="00955CFC">
      <w:pPr>
        <w:pStyle w:val="Listenabsatz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lang w:val="de-DE"/>
        </w:rPr>
      </w:pPr>
      <w:r w:rsidRPr="00955CFC">
        <w:rPr>
          <w:rFonts w:asciiTheme="majorHAnsi" w:hAnsiTheme="majorHAnsi"/>
          <w:lang w:val="de-DE"/>
        </w:rPr>
        <w:lastRenderedPageBreak/>
        <w:t xml:space="preserve">Einführung der </w:t>
      </w:r>
      <w:proofErr w:type="spellStart"/>
      <w:r w:rsidR="00640E13" w:rsidRPr="00955CFC">
        <w:rPr>
          <w:rFonts w:asciiTheme="majorHAnsi" w:hAnsiTheme="majorHAnsi"/>
          <w:lang w:val="de-DE"/>
        </w:rPr>
        <w:t>PoP</w:t>
      </w:r>
      <w:proofErr w:type="spellEnd"/>
      <w:r w:rsidRPr="00955CFC">
        <w:rPr>
          <w:rFonts w:asciiTheme="majorHAnsi" w:hAnsiTheme="majorHAnsi"/>
          <w:lang w:val="de-DE"/>
        </w:rPr>
        <w:t>-Funktion</w:t>
      </w:r>
      <w:r w:rsidR="00E97468" w:rsidRPr="00955CFC">
        <w:rPr>
          <w:rFonts w:asciiTheme="majorHAnsi" w:hAnsiTheme="majorHAnsi"/>
          <w:lang w:val="de-DE"/>
        </w:rPr>
        <w:t xml:space="preserve">: </w:t>
      </w:r>
      <w:proofErr w:type="spellStart"/>
      <w:r w:rsidR="00E97468" w:rsidRPr="00955CFC">
        <w:rPr>
          <w:rFonts w:asciiTheme="majorHAnsi" w:hAnsiTheme="majorHAnsi"/>
          <w:lang w:val="de-DE"/>
        </w:rPr>
        <w:t>Mezzanines</w:t>
      </w:r>
      <w:proofErr w:type="spellEnd"/>
      <w:r w:rsidR="00E97468" w:rsidRPr="00955CFC">
        <w:rPr>
          <w:rFonts w:asciiTheme="majorHAnsi" w:hAnsiTheme="majorHAnsi"/>
          <w:lang w:val="de-DE"/>
        </w:rPr>
        <w:t xml:space="preserve"> räumliche Benutzeroberfläche der nächsten Generation ist das einzige System, das "Picture on Picture" ermöglicht - eine radikale Transformation der herkömmlichen Picture-in-Picture-Umgebung, die die Anordnung und die Größe der Fenster des Videokonferenzfeeds automatisiert, so dass sich der Fokus des Meetings auf die gemeinsam genutzten Inhalte verlagert.</w:t>
      </w:r>
    </w:p>
    <w:p w14:paraId="6E085022" w14:textId="77777777" w:rsidR="00640E13" w:rsidRPr="00D15208" w:rsidRDefault="00640E13" w:rsidP="00D15208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01A6F78C" w14:textId="3E9B4ACA" w:rsidR="00B4697C" w:rsidRPr="00D15208" w:rsidRDefault="00050299" w:rsidP="00D15208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„</w:t>
      </w:r>
      <w:r w:rsidR="00401404" w:rsidRPr="00D15208">
        <w:rPr>
          <w:rFonts w:asciiTheme="majorHAnsi" w:hAnsiTheme="majorHAnsi"/>
          <w:lang w:val="de-DE"/>
        </w:rPr>
        <w:t xml:space="preserve">Wir freuen uns darauf, 2018 wieder </w:t>
      </w:r>
      <w:r w:rsidRPr="00D15208">
        <w:rPr>
          <w:rFonts w:asciiTheme="majorHAnsi" w:hAnsiTheme="majorHAnsi"/>
          <w:lang w:val="de-DE"/>
        </w:rPr>
        <w:t xml:space="preserve">ein </w:t>
      </w:r>
      <w:r w:rsidR="00401404" w:rsidRPr="00D15208">
        <w:rPr>
          <w:rFonts w:asciiTheme="majorHAnsi" w:hAnsiTheme="majorHAnsi"/>
          <w:lang w:val="de-DE"/>
        </w:rPr>
        <w:t xml:space="preserve">Teil </w:t>
      </w:r>
      <w:r w:rsidRPr="00D15208">
        <w:rPr>
          <w:rFonts w:asciiTheme="majorHAnsi" w:hAnsiTheme="majorHAnsi"/>
          <w:lang w:val="de-DE"/>
        </w:rPr>
        <w:t>der</w:t>
      </w:r>
      <w:r w:rsidR="00401404" w:rsidRPr="00D15208">
        <w:rPr>
          <w:rFonts w:asciiTheme="majorHAnsi" w:hAnsiTheme="majorHAnsi"/>
          <w:lang w:val="de-DE"/>
        </w:rPr>
        <w:t xml:space="preserve"> ISE zu </w:t>
      </w:r>
      <w:r w:rsidRPr="00D15208">
        <w:rPr>
          <w:rFonts w:asciiTheme="majorHAnsi" w:hAnsiTheme="majorHAnsi"/>
          <w:lang w:val="de-DE"/>
        </w:rPr>
        <w:t>sein und unsere Handelspartner zu treffen“</w:t>
      </w:r>
      <w:r w:rsidR="00401404" w:rsidRPr="00D15208">
        <w:rPr>
          <w:rFonts w:asciiTheme="majorHAnsi" w:hAnsiTheme="majorHAnsi"/>
          <w:lang w:val="de-DE"/>
        </w:rPr>
        <w:t xml:space="preserve">, </w:t>
      </w:r>
      <w:r w:rsidR="003B198D" w:rsidRPr="00D15208">
        <w:rPr>
          <w:rFonts w:asciiTheme="majorHAnsi" w:hAnsiTheme="majorHAnsi"/>
          <w:lang w:val="de-DE"/>
        </w:rPr>
        <w:t>sagt</w:t>
      </w:r>
      <w:r w:rsidR="00401404" w:rsidRPr="00D15208">
        <w:rPr>
          <w:rFonts w:asciiTheme="majorHAnsi" w:hAnsiTheme="majorHAnsi"/>
          <w:lang w:val="de-DE"/>
        </w:rPr>
        <w:t xml:space="preserve"> Mary Ann de </w:t>
      </w:r>
      <w:proofErr w:type="spellStart"/>
      <w:r w:rsidR="00401404" w:rsidRPr="00D15208">
        <w:rPr>
          <w:rFonts w:asciiTheme="majorHAnsi" w:hAnsiTheme="majorHAnsi"/>
          <w:lang w:val="de-DE"/>
        </w:rPr>
        <w:t>Lares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Norris, </w:t>
      </w:r>
      <w:proofErr w:type="spellStart"/>
      <w:r w:rsidR="00401404" w:rsidRPr="00D15208">
        <w:rPr>
          <w:rFonts w:asciiTheme="majorHAnsi" w:hAnsiTheme="majorHAnsi"/>
          <w:lang w:val="de-DE"/>
        </w:rPr>
        <w:t>Vice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</w:t>
      </w:r>
      <w:proofErr w:type="spellStart"/>
      <w:r w:rsidR="00401404" w:rsidRPr="00D15208">
        <w:rPr>
          <w:rFonts w:asciiTheme="majorHAnsi" w:hAnsiTheme="majorHAnsi"/>
          <w:lang w:val="de-DE"/>
        </w:rPr>
        <w:t>President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 EMEA, </w:t>
      </w:r>
      <w:proofErr w:type="spellStart"/>
      <w:r w:rsidR="00401404" w:rsidRPr="00D15208">
        <w:rPr>
          <w:rFonts w:asciiTheme="majorHAnsi" w:hAnsiTheme="majorHAnsi"/>
          <w:lang w:val="de-DE"/>
        </w:rPr>
        <w:t>Oblong</w:t>
      </w:r>
      <w:proofErr w:type="spellEnd"/>
      <w:r w:rsidR="00401404" w:rsidRPr="00D15208">
        <w:rPr>
          <w:rFonts w:asciiTheme="majorHAnsi" w:hAnsiTheme="majorHAnsi"/>
          <w:lang w:val="de-DE"/>
        </w:rPr>
        <w:t xml:space="preserve">. </w:t>
      </w:r>
      <w:r w:rsidRPr="00D15208">
        <w:rPr>
          <w:rFonts w:asciiTheme="majorHAnsi" w:hAnsiTheme="majorHAnsi"/>
          <w:lang w:val="de-DE"/>
        </w:rPr>
        <w:t xml:space="preserve">„Die </w:t>
      </w:r>
      <w:r w:rsidR="00401404" w:rsidRPr="00D15208">
        <w:rPr>
          <w:rFonts w:asciiTheme="majorHAnsi" w:hAnsiTheme="majorHAnsi"/>
          <w:lang w:val="de-DE"/>
        </w:rPr>
        <w:t xml:space="preserve">ISE </w:t>
      </w:r>
      <w:r w:rsidR="00E97468" w:rsidRPr="00D15208">
        <w:rPr>
          <w:rFonts w:asciiTheme="majorHAnsi" w:hAnsiTheme="majorHAnsi"/>
          <w:lang w:val="de-DE"/>
        </w:rPr>
        <w:t xml:space="preserve">ist </w:t>
      </w:r>
      <w:r w:rsidRPr="00D15208">
        <w:rPr>
          <w:rFonts w:asciiTheme="majorHAnsi" w:hAnsiTheme="majorHAnsi"/>
          <w:lang w:val="de-DE"/>
        </w:rPr>
        <w:t xml:space="preserve">außerdem </w:t>
      </w:r>
      <w:r w:rsidR="00401404" w:rsidRPr="00D15208">
        <w:rPr>
          <w:rFonts w:asciiTheme="majorHAnsi" w:hAnsiTheme="majorHAnsi"/>
          <w:lang w:val="de-DE"/>
        </w:rPr>
        <w:t xml:space="preserve">ein </w:t>
      </w:r>
      <w:r w:rsidR="003B198D" w:rsidRPr="00D15208">
        <w:rPr>
          <w:rFonts w:asciiTheme="majorHAnsi" w:hAnsiTheme="majorHAnsi"/>
          <w:lang w:val="de-DE"/>
        </w:rPr>
        <w:t>idealer</w:t>
      </w:r>
      <w:r w:rsidR="00401404" w:rsidRPr="00D15208">
        <w:rPr>
          <w:rFonts w:asciiTheme="majorHAnsi" w:hAnsiTheme="majorHAnsi"/>
          <w:lang w:val="de-DE"/>
        </w:rPr>
        <w:t xml:space="preserve"> Ort, um unsere Mezzanine-Lösung</w:t>
      </w:r>
      <w:r w:rsidR="00BE6BFD" w:rsidRPr="00D15208">
        <w:rPr>
          <w:rFonts w:asciiTheme="majorHAnsi" w:hAnsiTheme="majorHAnsi"/>
          <w:lang w:val="de-DE"/>
        </w:rPr>
        <w:t>en</w:t>
      </w:r>
      <w:r w:rsidR="00401404" w:rsidRPr="00D15208">
        <w:rPr>
          <w:rFonts w:asciiTheme="majorHAnsi" w:hAnsiTheme="majorHAnsi"/>
          <w:lang w:val="de-DE"/>
        </w:rPr>
        <w:t xml:space="preserve"> aus erster Hand zu präsentieren. </w:t>
      </w:r>
      <w:r w:rsidR="003B198D" w:rsidRPr="00D15208">
        <w:rPr>
          <w:rFonts w:asciiTheme="majorHAnsi" w:hAnsiTheme="majorHAnsi"/>
          <w:lang w:val="de-DE"/>
        </w:rPr>
        <w:t xml:space="preserve">Erst wenn die </w:t>
      </w:r>
      <w:r w:rsidR="00BE6BFD" w:rsidRPr="00D15208">
        <w:rPr>
          <w:rFonts w:asciiTheme="majorHAnsi" w:hAnsiTheme="majorHAnsi"/>
          <w:lang w:val="de-DE"/>
        </w:rPr>
        <w:t>Besucher</w:t>
      </w:r>
      <w:r w:rsidR="003B198D" w:rsidRPr="00D15208">
        <w:rPr>
          <w:rFonts w:asciiTheme="majorHAnsi" w:hAnsiTheme="majorHAnsi"/>
          <w:lang w:val="de-DE"/>
        </w:rPr>
        <w:t xml:space="preserve"> </w:t>
      </w:r>
      <w:r w:rsidR="00401404" w:rsidRPr="00D15208">
        <w:rPr>
          <w:rFonts w:asciiTheme="majorHAnsi" w:hAnsiTheme="majorHAnsi"/>
          <w:lang w:val="de-DE"/>
        </w:rPr>
        <w:t xml:space="preserve">Mezzanine </w:t>
      </w:r>
      <w:r w:rsidR="00B4697C" w:rsidRPr="00D15208">
        <w:rPr>
          <w:rFonts w:asciiTheme="majorHAnsi" w:hAnsiTheme="majorHAnsi"/>
          <w:lang w:val="de-DE"/>
        </w:rPr>
        <w:t xml:space="preserve">selbst ausprobieren, </w:t>
      </w:r>
      <w:r w:rsidR="003B198D" w:rsidRPr="00D15208">
        <w:rPr>
          <w:rFonts w:asciiTheme="majorHAnsi" w:hAnsiTheme="majorHAnsi"/>
          <w:lang w:val="de-DE"/>
        </w:rPr>
        <w:t xml:space="preserve">wenn sie </w:t>
      </w:r>
      <w:r w:rsidR="00B4697C" w:rsidRPr="00D15208">
        <w:rPr>
          <w:rFonts w:asciiTheme="majorHAnsi" w:hAnsiTheme="majorHAnsi"/>
          <w:lang w:val="de-DE"/>
        </w:rPr>
        <w:t xml:space="preserve">die Gestensteuerung mit dem Wand-Stab selbst erfahren und die </w:t>
      </w:r>
      <w:r w:rsidR="00401404" w:rsidRPr="00D15208">
        <w:rPr>
          <w:rFonts w:asciiTheme="majorHAnsi" w:hAnsiTheme="majorHAnsi"/>
          <w:lang w:val="de-DE"/>
        </w:rPr>
        <w:t xml:space="preserve">dynamische Benutzeroberfläche sehen, </w:t>
      </w:r>
      <w:r w:rsidR="00B4697C" w:rsidRPr="00D15208">
        <w:rPr>
          <w:rFonts w:asciiTheme="majorHAnsi" w:hAnsiTheme="majorHAnsi"/>
          <w:lang w:val="de-DE"/>
        </w:rPr>
        <w:t xml:space="preserve">erkennen </w:t>
      </w:r>
      <w:r w:rsidR="00BE6BFD" w:rsidRPr="00D15208">
        <w:rPr>
          <w:rFonts w:asciiTheme="majorHAnsi" w:hAnsiTheme="majorHAnsi"/>
          <w:lang w:val="de-DE"/>
        </w:rPr>
        <w:t xml:space="preserve">sie </w:t>
      </w:r>
      <w:r w:rsidR="00B4697C" w:rsidRPr="00D15208">
        <w:rPr>
          <w:rFonts w:asciiTheme="majorHAnsi" w:hAnsiTheme="majorHAnsi"/>
          <w:lang w:val="de-DE"/>
        </w:rPr>
        <w:t xml:space="preserve">den </w:t>
      </w:r>
      <w:r w:rsidR="00401404" w:rsidRPr="00D15208">
        <w:rPr>
          <w:rFonts w:asciiTheme="majorHAnsi" w:hAnsiTheme="majorHAnsi"/>
          <w:lang w:val="de-DE"/>
        </w:rPr>
        <w:t xml:space="preserve">realen </w:t>
      </w:r>
      <w:r w:rsidR="00B4697C" w:rsidRPr="00D15208">
        <w:rPr>
          <w:rFonts w:asciiTheme="majorHAnsi" w:hAnsiTheme="majorHAnsi"/>
          <w:lang w:val="de-DE"/>
        </w:rPr>
        <w:t xml:space="preserve">Nutzen und die ökonomischen Vorteile, die </w:t>
      </w:r>
      <w:r w:rsidR="00401404" w:rsidRPr="00D15208">
        <w:rPr>
          <w:rFonts w:asciiTheme="majorHAnsi" w:hAnsiTheme="majorHAnsi"/>
          <w:lang w:val="de-DE"/>
        </w:rPr>
        <w:t xml:space="preserve">Mezzanine </w:t>
      </w:r>
      <w:r w:rsidR="00E97468" w:rsidRPr="00D15208">
        <w:rPr>
          <w:rFonts w:asciiTheme="majorHAnsi" w:hAnsiTheme="majorHAnsi"/>
          <w:lang w:val="de-DE"/>
        </w:rPr>
        <w:t>für dezentrale Standorte</w:t>
      </w:r>
      <w:r w:rsidR="00B4697C" w:rsidRPr="00D15208">
        <w:rPr>
          <w:rFonts w:asciiTheme="majorHAnsi" w:hAnsiTheme="majorHAnsi"/>
          <w:lang w:val="de-DE"/>
        </w:rPr>
        <w:t xml:space="preserve"> bietet.“</w:t>
      </w:r>
    </w:p>
    <w:p w14:paraId="1BEA0A57" w14:textId="77777777" w:rsidR="00E12C1A" w:rsidRPr="00D15208" w:rsidRDefault="00E12C1A" w:rsidP="00E12C1A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07463272" w14:textId="25762612" w:rsidR="00A05FE3" w:rsidRPr="00D15208" w:rsidRDefault="00E12C1A" w:rsidP="00D15208">
      <w:pPr>
        <w:spacing w:line="360" w:lineRule="auto"/>
        <w:jc w:val="both"/>
        <w:rPr>
          <w:rFonts w:asciiTheme="majorHAnsi" w:hAnsiTheme="majorHAnsi"/>
          <w:lang w:val="de-DE"/>
        </w:rPr>
      </w:pPr>
      <w:proofErr w:type="spellStart"/>
      <w:r w:rsidRPr="00D15208">
        <w:rPr>
          <w:rFonts w:asciiTheme="majorHAnsi" w:hAnsiTheme="majorHAnsi"/>
          <w:lang w:val="de-DE"/>
        </w:rPr>
        <w:t>Oblongs</w:t>
      </w:r>
      <w:proofErr w:type="spellEnd"/>
      <w:r w:rsidRPr="00D15208">
        <w:rPr>
          <w:rFonts w:asciiTheme="majorHAnsi" w:hAnsiTheme="majorHAnsi"/>
          <w:lang w:val="de-DE"/>
        </w:rPr>
        <w:t xml:space="preserve"> innovative Mezzanine-Plattform schafft einen gemeinsamen digitalen Arbeitsbereich, in dem Teams Inhalte und Ideen austauschen, die Entscheidungsfindung beschleunigen und effektiver zusammenarbeiten können.</w:t>
      </w:r>
    </w:p>
    <w:p w14:paraId="409F5030" w14:textId="77777777" w:rsidR="00E12C1A" w:rsidRPr="00D15208" w:rsidRDefault="00E12C1A" w:rsidP="00D15208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BFE3236" w14:textId="55996931" w:rsidR="00401404" w:rsidRPr="00640E13" w:rsidRDefault="00401404" w:rsidP="00D15208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Das Oblong-Team wird auch an einer Reihe von ISE-</w:t>
      </w:r>
      <w:r w:rsidR="00E43B88" w:rsidRPr="00D15208">
        <w:rPr>
          <w:rFonts w:asciiTheme="majorHAnsi" w:hAnsiTheme="majorHAnsi"/>
          <w:lang w:val="de-DE"/>
        </w:rPr>
        <w:t>Veranstaltungen</w:t>
      </w:r>
      <w:r w:rsidRPr="00D15208">
        <w:rPr>
          <w:rFonts w:asciiTheme="majorHAnsi" w:hAnsiTheme="majorHAnsi"/>
          <w:lang w:val="de-DE"/>
        </w:rPr>
        <w:t xml:space="preserve"> teilnehmen, um zu </w:t>
      </w:r>
      <w:r w:rsidR="00E43B88" w:rsidRPr="00D15208">
        <w:rPr>
          <w:rFonts w:asciiTheme="majorHAnsi" w:hAnsiTheme="majorHAnsi"/>
          <w:lang w:val="de-DE"/>
        </w:rPr>
        <w:t xml:space="preserve">zeigen, </w:t>
      </w:r>
      <w:r w:rsidRPr="00D15208">
        <w:rPr>
          <w:rFonts w:asciiTheme="majorHAnsi" w:hAnsiTheme="majorHAnsi"/>
          <w:lang w:val="de-DE"/>
        </w:rPr>
        <w:t>wie Mezzanine globale Arbeitsplätze verändert.</w:t>
      </w:r>
    </w:p>
    <w:p w14:paraId="2C947A57" w14:textId="74E6514A" w:rsidR="004C3F68" w:rsidRDefault="004C3F68" w:rsidP="00D15208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42C96D28" w14:textId="446D7950" w:rsidR="00955CFC" w:rsidRDefault="00955CFC" w:rsidP="00D15208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36D3CD7A" w14:textId="77777777" w:rsidR="00955CFC" w:rsidRPr="00D15208" w:rsidRDefault="00955CFC" w:rsidP="00D15208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9655596" w14:textId="07B457AF" w:rsidR="00E43B88" w:rsidRPr="00955CFC" w:rsidRDefault="004C3F68" w:rsidP="00822FFD">
      <w:pPr>
        <w:spacing w:line="360" w:lineRule="auto"/>
        <w:jc w:val="both"/>
        <w:rPr>
          <w:rFonts w:asciiTheme="majorHAnsi" w:hAnsiTheme="majorHAnsi"/>
          <w:b/>
          <w:lang w:val="de-DE"/>
        </w:rPr>
      </w:pPr>
      <w:r w:rsidRPr="00955CFC">
        <w:rPr>
          <w:rFonts w:asciiTheme="majorHAnsi" w:hAnsiTheme="majorHAnsi"/>
          <w:b/>
          <w:lang w:val="de-DE"/>
        </w:rPr>
        <w:lastRenderedPageBreak/>
        <w:t>Vorträge</w:t>
      </w:r>
      <w:r w:rsidR="00E43B88" w:rsidRPr="00955CFC">
        <w:rPr>
          <w:rFonts w:asciiTheme="majorHAnsi" w:hAnsiTheme="majorHAnsi"/>
          <w:b/>
          <w:lang w:val="de-DE"/>
        </w:rPr>
        <w:t>:</w:t>
      </w:r>
    </w:p>
    <w:p w14:paraId="1604863C" w14:textId="77777777" w:rsidR="00E43B88" w:rsidRPr="00D15208" w:rsidRDefault="00E43B88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7A55F3EF" w14:textId="77777777" w:rsidR="00F531D1" w:rsidRPr="00955CFC" w:rsidRDefault="00F531D1" w:rsidP="00D15208">
      <w:pPr>
        <w:spacing w:line="360" w:lineRule="auto"/>
        <w:jc w:val="both"/>
        <w:rPr>
          <w:rFonts w:asciiTheme="majorHAnsi" w:hAnsiTheme="majorHAnsi"/>
          <w:b/>
          <w:lang w:val="de-DE"/>
        </w:rPr>
      </w:pPr>
      <w:r w:rsidRPr="00955CFC">
        <w:rPr>
          <w:rFonts w:asciiTheme="majorHAnsi" w:hAnsiTheme="majorHAnsi"/>
          <w:b/>
          <w:lang w:val="de-DE"/>
        </w:rPr>
        <w:t xml:space="preserve">Factory of the Future: the importance of collaboration for Industry 4.0 </w:t>
      </w:r>
    </w:p>
    <w:p w14:paraId="3FCF9F19" w14:textId="196510A6" w:rsidR="00E43B88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6. Februar 2018, 16:30 - 17:00</w:t>
      </w:r>
      <w:r w:rsidR="000E32F3" w:rsidRPr="00D15208">
        <w:rPr>
          <w:rFonts w:asciiTheme="majorHAnsi" w:hAnsiTheme="majorHAnsi"/>
          <w:lang w:val="de-DE"/>
        </w:rPr>
        <w:t xml:space="preserve"> Uhr</w:t>
      </w:r>
      <w:r w:rsidRPr="00D15208">
        <w:rPr>
          <w:rFonts w:asciiTheme="majorHAnsi" w:hAnsiTheme="majorHAnsi"/>
          <w:lang w:val="de-DE"/>
        </w:rPr>
        <w:t xml:space="preserve">, Unified Communications </w:t>
      </w:r>
      <w:proofErr w:type="spellStart"/>
      <w:r w:rsidRPr="00D15208">
        <w:rPr>
          <w:rFonts w:asciiTheme="majorHAnsi" w:hAnsiTheme="majorHAnsi"/>
          <w:lang w:val="de-DE"/>
        </w:rPr>
        <w:t>Theatre</w:t>
      </w:r>
      <w:proofErr w:type="spellEnd"/>
    </w:p>
    <w:p w14:paraId="7B66136F" w14:textId="77777777" w:rsidR="00E43B88" w:rsidRPr="00D15208" w:rsidRDefault="00E43B88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6B4550AF" w14:textId="7E20A0A8" w:rsidR="00B27B96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Mary Ann de Lares Norris</w:t>
      </w:r>
      <w:r w:rsidR="00E12C1A" w:rsidRPr="00D15208">
        <w:rPr>
          <w:rFonts w:asciiTheme="majorHAnsi" w:hAnsiTheme="majorHAnsi"/>
          <w:lang w:val="de-DE"/>
        </w:rPr>
        <w:t>, VP EMEA Oblong Industries,</w:t>
      </w:r>
      <w:r w:rsidR="000E32F3" w:rsidRPr="00D15208">
        <w:rPr>
          <w:rFonts w:asciiTheme="majorHAnsi" w:hAnsiTheme="majorHAnsi"/>
          <w:lang w:val="de-DE"/>
        </w:rPr>
        <w:t xml:space="preserve"> </w:t>
      </w:r>
      <w:r w:rsidRPr="00D15208">
        <w:rPr>
          <w:rFonts w:asciiTheme="majorHAnsi" w:hAnsiTheme="majorHAnsi"/>
          <w:lang w:val="de-DE"/>
        </w:rPr>
        <w:t>wird darüber diskutieren, wie sich die physische Welt und die digitale Welt stärker miteinander ver</w:t>
      </w:r>
      <w:r w:rsidR="00B27B96" w:rsidRPr="00D15208">
        <w:rPr>
          <w:rFonts w:asciiTheme="majorHAnsi" w:hAnsiTheme="majorHAnsi"/>
          <w:lang w:val="de-DE"/>
        </w:rPr>
        <w:t>zahnen</w:t>
      </w:r>
      <w:r w:rsidRPr="00D15208">
        <w:rPr>
          <w:rFonts w:asciiTheme="majorHAnsi" w:hAnsiTheme="majorHAnsi"/>
          <w:lang w:val="de-DE"/>
        </w:rPr>
        <w:t xml:space="preserve"> </w:t>
      </w:r>
      <w:r w:rsidR="00B27B96" w:rsidRPr="00D15208">
        <w:rPr>
          <w:rFonts w:asciiTheme="majorHAnsi" w:hAnsiTheme="majorHAnsi"/>
          <w:lang w:val="de-DE"/>
        </w:rPr>
        <w:t>–</w:t>
      </w:r>
      <w:r w:rsidRPr="00D15208">
        <w:rPr>
          <w:rFonts w:asciiTheme="majorHAnsi" w:hAnsiTheme="majorHAnsi"/>
          <w:lang w:val="de-DE"/>
        </w:rPr>
        <w:t xml:space="preserve"> insbesondere im verarbeitenden Gewerbe. Wenn d</w:t>
      </w:r>
      <w:r w:rsidR="00B27B96" w:rsidRPr="00D15208">
        <w:rPr>
          <w:rFonts w:asciiTheme="majorHAnsi" w:hAnsiTheme="majorHAnsi"/>
          <w:lang w:val="de-DE"/>
        </w:rPr>
        <w:t xml:space="preserve">ie Digitalisierung die </w:t>
      </w:r>
      <w:r w:rsidRPr="00D15208">
        <w:rPr>
          <w:rFonts w:asciiTheme="majorHAnsi" w:hAnsiTheme="majorHAnsi"/>
          <w:lang w:val="de-DE"/>
        </w:rPr>
        <w:t xml:space="preserve">Industrie 4.0 </w:t>
      </w:r>
      <w:r w:rsidR="00B27B96" w:rsidRPr="00D15208">
        <w:rPr>
          <w:rFonts w:asciiTheme="majorHAnsi" w:hAnsiTheme="majorHAnsi"/>
          <w:lang w:val="de-DE"/>
        </w:rPr>
        <w:t>durchdringt</w:t>
      </w:r>
      <w:r w:rsidRPr="00D15208">
        <w:rPr>
          <w:rFonts w:asciiTheme="majorHAnsi" w:hAnsiTheme="majorHAnsi"/>
          <w:lang w:val="de-DE"/>
        </w:rPr>
        <w:t xml:space="preserve">, müssen Unternehmen bereit sein, sich anzupassen, um Fabriken der Zukunft zu werden. Das bedeutet </w:t>
      </w:r>
      <w:r w:rsidR="00E12C1A" w:rsidRPr="00D15208">
        <w:rPr>
          <w:rFonts w:asciiTheme="majorHAnsi" w:hAnsiTheme="majorHAnsi"/>
          <w:lang w:val="de-DE"/>
        </w:rPr>
        <w:t xml:space="preserve">die Entwicklung von </w:t>
      </w:r>
      <w:r w:rsidRPr="00D15208">
        <w:rPr>
          <w:rFonts w:asciiTheme="majorHAnsi" w:hAnsiTheme="majorHAnsi"/>
          <w:lang w:val="de-DE"/>
        </w:rPr>
        <w:t>High-Tech-Strategien, die sich durch Anpassungsfähigkeit, Innovation, Ressourceneffizienz und nahtlose Zusammenarbeit auszeichnen</w:t>
      </w:r>
      <w:r w:rsidR="00B27B96" w:rsidRPr="00D15208">
        <w:rPr>
          <w:rFonts w:asciiTheme="majorHAnsi" w:hAnsiTheme="majorHAnsi"/>
          <w:lang w:val="de-DE"/>
        </w:rPr>
        <w:t xml:space="preserve">. Sie müssen </w:t>
      </w:r>
      <w:r w:rsidRPr="00D15208">
        <w:rPr>
          <w:rFonts w:asciiTheme="majorHAnsi" w:hAnsiTheme="majorHAnsi"/>
          <w:lang w:val="de-DE"/>
        </w:rPr>
        <w:t xml:space="preserve">die Herausforderungen </w:t>
      </w:r>
      <w:r w:rsidR="00E12C1A" w:rsidRPr="00D15208">
        <w:rPr>
          <w:rFonts w:asciiTheme="majorHAnsi" w:hAnsiTheme="majorHAnsi"/>
          <w:lang w:val="de-DE"/>
        </w:rPr>
        <w:t>von dezentral eingesetzten Mitarbeitern</w:t>
      </w:r>
      <w:r w:rsidRPr="00D15208">
        <w:rPr>
          <w:rFonts w:asciiTheme="majorHAnsi" w:hAnsiTheme="majorHAnsi"/>
          <w:lang w:val="de-DE"/>
        </w:rPr>
        <w:t xml:space="preserve"> bewältigen und </w:t>
      </w:r>
      <w:r w:rsidR="00B27B96" w:rsidRPr="00D15208">
        <w:rPr>
          <w:rFonts w:asciiTheme="majorHAnsi" w:hAnsiTheme="majorHAnsi"/>
          <w:lang w:val="de-DE"/>
        </w:rPr>
        <w:t xml:space="preserve">neue </w:t>
      </w:r>
      <w:r w:rsidRPr="00D15208">
        <w:rPr>
          <w:rFonts w:asciiTheme="majorHAnsi" w:hAnsiTheme="majorHAnsi"/>
          <w:lang w:val="de-DE"/>
        </w:rPr>
        <w:t>Werte schaffen können.</w:t>
      </w:r>
    </w:p>
    <w:p w14:paraId="13504132" w14:textId="77777777" w:rsidR="0007726D" w:rsidRPr="00D15208" w:rsidRDefault="0007726D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0B450430" w14:textId="77777777" w:rsidR="00F531D1" w:rsidRPr="00955CFC" w:rsidRDefault="00F531D1" w:rsidP="00D15208">
      <w:pPr>
        <w:spacing w:line="360" w:lineRule="auto"/>
        <w:jc w:val="both"/>
        <w:rPr>
          <w:rFonts w:asciiTheme="majorHAnsi" w:hAnsiTheme="majorHAnsi"/>
          <w:b/>
          <w:lang w:val="en-GB"/>
        </w:rPr>
      </w:pPr>
      <w:r w:rsidRPr="00955CFC">
        <w:rPr>
          <w:rFonts w:asciiTheme="majorHAnsi" w:hAnsiTheme="majorHAnsi"/>
          <w:b/>
          <w:lang w:val="en-GB"/>
        </w:rPr>
        <w:t xml:space="preserve">Building a Global Team: why innovative worldwide collaboration is key for big business </w:t>
      </w:r>
    </w:p>
    <w:p w14:paraId="260F2408" w14:textId="77777777" w:rsidR="00111980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7. Februar 2018, 13:30 - 14:00, Unified Communications </w:t>
      </w:r>
      <w:proofErr w:type="spellStart"/>
      <w:r w:rsidRPr="00D15208">
        <w:rPr>
          <w:rFonts w:asciiTheme="majorHAnsi" w:hAnsiTheme="majorHAnsi"/>
          <w:lang w:val="de-DE"/>
        </w:rPr>
        <w:t>Theatre</w:t>
      </w:r>
      <w:proofErr w:type="spellEnd"/>
    </w:p>
    <w:p w14:paraId="6AE011FA" w14:textId="77777777" w:rsidR="00111980" w:rsidRPr="00D15208" w:rsidRDefault="00111980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31B3757B" w14:textId="767E8BDF" w:rsidR="0007726D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Mike Brown, CRO </w:t>
      </w:r>
      <w:r w:rsidR="00E12C1A" w:rsidRPr="00D15208">
        <w:rPr>
          <w:rFonts w:asciiTheme="majorHAnsi" w:hAnsiTheme="majorHAnsi"/>
          <w:lang w:val="de-DE"/>
        </w:rPr>
        <w:t>bei</w:t>
      </w:r>
      <w:r w:rsidRPr="00D15208">
        <w:rPr>
          <w:rFonts w:asciiTheme="majorHAnsi" w:hAnsiTheme="majorHAnsi"/>
          <w:lang w:val="de-DE"/>
        </w:rPr>
        <w:t xml:space="preserve"> Oblong Industries, wird </w:t>
      </w:r>
      <w:r w:rsidR="00B778A5" w:rsidRPr="00D15208">
        <w:rPr>
          <w:rFonts w:asciiTheme="majorHAnsi" w:hAnsiTheme="majorHAnsi"/>
          <w:lang w:val="de-DE"/>
        </w:rPr>
        <w:t>zusammen</w:t>
      </w:r>
      <w:r w:rsidR="00111980" w:rsidRPr="00D15208">
        <w:rPr>
          <w:rFonts w:asciiTheme="majorHAnsi" w:hAnsiTheme="majorHAnsi"/>
          <w:lang w:val="de-DE"/>
        </w:rPr>
        <w:t xml:space="preserve"> mit de</w:t>
      </w:r>
      <w:r w:rsidR="00E12C1A" w:rsidRPr="00D15208">
        <w:rPr>
          <w:rFonts w:asciiTheme="majorHAnsi" w:hAnsiTheme="majorHAnsi"/>
          <w:lang w:val="de-DE"/>
        </w:rPr>
        <w:t>m „Virtual Design Office“</w:t>
      </w:r>
      <w:r w:rsidR="00111980" w:rsidRPr="00D15208">
        <w:rPr>
          <w:rFonts w:asciiTheme="majorHAnsi" w:hAnsiTheme="majorHAnsi"/>
          <w:lang w:val="de-DE"/>
        </w:rPr>
        <w:t xml:space="preserve"> </w:t>
      </w:r>
      <w:r w:rsidR="00E12C1A" w:rsidRPr="00D15208">
        <w:rPr>
          <w:rFonts w:asciiTheme="majorHAnsi" w:hAnsiTheme="majorHAnsi"/>
          <w:lang w:val="de-DE"/>
        </w:rPr>
        <w:t>eines</w:t>
      </w:r>
      <w:r w:rsidRPr="00D15208">
        <w:rPr>
          <w:rFonts w:asciiTheme="majorHAnsi" w:hAnsiTheme="majorHAnsi"/>
          <w:lang w:val="de-DE"/>
        </w:rPr>
        <w:t xml:space="preserve"> großen </w:t>
      </w:r>
      <w:r w:rsidR="00E12C1A" w:rsidRPr="00D15208">
        <w:rPr>
          <w:rFonts w:asciiTheme="majorHAnsi" w:hAnsiTheme="majorHAnsi"/>
          <w:lang w:val="de-DE"/>
        </w:rPr>
        <w:t>Automobilherstellers</w:t>
      </w:r>
      <w:r w:rsidRPr="00D15208">
        <w:rPr>
          <w:rFonts w:asciiTheme="majorHAnsi" w:hAnsiTheme="majorHAnsi"/>
          <w:lang w:val="de-DE"/>
        </w:rPr>
        <w:t xml:space="preserve"> </w:t>
      </w:r>
      <w:r w:rsidR="005D2A7A" w:rsidRPr="00D15208">
        <w:rPr>
          <w:rFonts w:asciiTheme="majorHAnsi" w:hAnsiTheme="majorHAnsi"/>
          <w:lang w:val="de-DE"/>
        </w:rPr>
        <w:t>anhand e</w:t>
      </w:r>
      <w:r w:rsidR="00111980" w:rsidRPr="00D15208">
        <w:rPr>
          <w:rFonts w:asciiTheme="majorHAnsi" w:hAnsiTheme="majorHAnsi"/>
          <w:lang w:val="de-DE"/>
        </w:rPr>
        <w:t>ine</w:t>
      </w:r>
      <w:r w:rsidR="005D2A7A" w:rsidRPr="00D15208">
        <w:rPr>
          <w:rFonts w:asciiTheme="majorHAnsi" w:hAnsiTheme="majorHAnsi"/>
          <w:lang w:val="de-DE"/>
        </w:rPr>
        <w:t>r</w:t>
      </w:r>
      <w:r w:rsidR="00111980" w:rsidRPr="00D15208">
        <w:rPr>
          <w:rFonts w:asciiTheme="majorHAnsi" w:hAnsiTheme="majorHAnsi"/>
          <w:lang w:val="de-DE"/>
        </w:rPr>
        <w:t xml:space="preserve"> Fallstudie </w:t>
      </w:r>
      <w:r w:rsidR="005D2A7A" w:rsidRPr="00D15208">
        <w:rPr>
          <w:rFonts w:asciiTheme="majorHAnsi" w:hAnsiTheme="majorHAnsi"/>
          <w:lang w:val="de-DE"/>
        </w:rPr>
        <w:t>St</w:t>
      </w:r>
      <w:r w:rsidRPr="00D15208">
        <w:rPr>
          <w:rFonts w:asciiTheme="majorHAnsi" w:hAnsiTheme="majorHAnsi"/>
          <w:lang w:val="de-DE"/>
        </w:rPr>
        <w:t xml:space="preserve">rategien aufzeigen, wie Team und Vision </w:t>
      </w:r>
      <w:r w:rsidR="00BB2491" w:rsidRPr="00D15208">
        <w:rPr>
          <w:rFonts w:asciiTheme="majorHAnsi" w:hAnsiTheme="majorHAnsi"/>
          <w:lang w:val="de-DE"/>
        </w:rPr>
        <w:t xml:space="preserve">einer </w:t>
      </w:r>
      <w:r w:rsidRPr="00D15208">
        <w:rPr>
          <w:rFonts w:asciiTheme="majorHAnsi" w:hAnsiTheme="majorHAnsi"/>
          <w:lang w:val="de-DE"/>
        </w:rPr>
        <w:t>global verteilte</w:t>
      </w:r>
      <w:r w:rsidR="00BB2491" w:rsidRPr="00D15208">
        <w:rPr>
          <w:rFonts w:asciiTheme="majorHAnsi" w:hAnsiTheme="majorHAnsi"/>
          <w:lang w:val="de-DE"/>
        </w:rPr>
        <w:t>n</w:t>
      </w:r>
      <w:r w:rsidRPr="00D15208">
        <w:rPr>
          <w:rFonts w:asciiTheme="majorHAnsi" w:hAnsiTheme="majorHAnsi"/>
          <w:lang w:val="de-DE"/>
        </w:rPr>
        <w:t xml:space="preserve"> Belegschaft vereint werden können. </w:t>
      </w:r>
      <w:r w:rsidR="005D2A7A" w:rsidRPr="00D15208">
        <w:rPr>
          <w:rFonts w:asciiTheme="majorHAnsi" w:hAnsiTheme="majorHAnsi"/>
          <w:lang w:val="de-DE"/>
        </w:rPr>
        <w:t xml:space="preserve">Neue </w:t>
      </w:r>
      <w:proofErr w:type="spellStart"/>
      <w:r w:rsidRPr="00D15208">
        <w:rPr>
          <w:rFonts w:asciiTheme="majorHAnsi" w:hAnsiTheme="majorHAnsi"/>
          <w:lang w:val="de-DE"/>
        </w:rPr>
        <w:t>Collaboration</w:t>
      </w:r>
      <w:r w:rsidR="005D2A7A" w:rsidRPr="00D15208">
        <w:rPr>
          <w:rFonts w:asciiTheme="majorHAnsi" w:hAnsiTheme="majorHAnsi"/>
          <w:lang w:val="de-DE"/>
        </w:rPr>
        <w:t>s</w:t>
      </w:r>
      <w:proofErr w:type="spellEnd"/>
      <w:r w:rsidRPr="00D15208">
        <w:rPr>
          <w:rFonts w:asciiTheme="majorHAnsi" w:hAnsiTheme="majorHAnsi"/>
          <w:lang w:val="de-DE"/>
        </w:rPr>
        <w:t xml:space="preserve">-Technologie </w:t>
      </w:r>
      <w:r w:rsidR="002B6780" w:rsidRPr="00D15208">
        <w:rPr>
          <w:rFonts w:asciiTheme="majorHAnsi" w:hAnsiTheme="majorHAnsi"/>
          <w:lang w:val="de-DE"/>
        </w:rPr>
        <w:t xml:space="preserve">kann </w:t>
      </w:r>
      <w:r w:rsidR="005D2A7A" w:rsidRPr="00D15208">
        <w:rPr>
          <w:rFonts w:asciiTheme="majorHAnsi" w:hAnsiTheme="majorHAnsi"/>
          <w:lang w:val="de-DE"/>
        </w:rPr>
        <w:t xml:space="preserve">jedem einzelnen </w:t>
      </w:r>
      <w:r w:rsidR="002B6780" w:rsidRPr="00D15208">
        <w:rPr>
          <w:rFonts w:asciiTheme="majorHAnsi" w:hAnsiTheme="majorHAnsi"/>
          <w:lang w:val="de-DE"/>
        </w:rPr>
        <w:t>in einer Organisation helfen</w:t>
      </w:r>
      <w:r w:rsidR="005D2A7A" w:rsidRPr="00D15208">
        <w:rPr>
          <w:rFonts w:asciiTheme="majorHAnsi" w:hAnsiTheme="majorHAnsi"/>
          <w:lang w:val="de-DE"/>
        </w:rPr>
        <w:t>, die Zusammenarbeit zu verbessern und sicherzustellen</w:t>
      </w:r>
      <w:r w:rsidRPr="00D15208">
        <w:rPr>
          <w:rFonts w:asciiTheme="majorHAnsi" w:hAnsiTheme="majorHAnsi"/>
          <w:lang w:val="de-DE"/>
        </w:rPr>
        <w:t xml:space="preserve">, dass alle Teams </w:t>
      </w:r>
      <w:r w:rsidR="002B6780" w:rsidRPr="00D15208">
        <w:rPr>
          <w:rFonts w:asciiTheme="majorHAnsi" w:hAnsiTheme="majorHAnsi"/>
          <w:lang w:val="de-DE"/>
        </w:rPr>
        <w:t>Zugang zu allen Informationen und Ideen aller Standorte haben, um sie gemeinsam zu nutzen.</w:t>
      </w:r>
      <w:r w:rsidR="00B778A5" w:rsidRPr="00D15208">
        <w:rPr>
          <w:rFonts w:asciiTheme="majorHAnsi" w:hAnsiTheme="majorHAnsi"/>
          <w:lang w:val="de-DE"/>
        </w:rPr>
        <w:t xml:space="preserve"> Das ist der Schlüssel für effiziente Arbeit und schnelle Entscheidungen.</w:t>
      </w:r>
    </w:p>
    <w:p w14:paraId="2F267204" w14:textId="77777777" w:rsidR="00F531D1" w:rsidRPr="00955CFC" w:rsidRDefault="00F531D1" w:rsidP="00D15208">
      <w:pPr>
        <w:spacing w:line="360" w:lineRule="auto"/>
        <w:jc w:val="both"/>
        <w:rPr>
          <w:rFonts w:asciiTheme="majorHAnsi" w:hAnsiTheme="majorHAnsi"/>
          <w:b/>
          <w:lang w:val="en-GB"/>
        </w:rPr>
      </w:pPr>
      <w:r w:rsidRPr="00955CFC">
        <w:rPr>
          <w:rFonts w:asciiTheme="majorHAnsi" w:hAnsiTheme="majorHAnsi"/>
          <w:b/>
          <w:lang w:val="en-GB"/>
        </w:rPr>
        <w:lastRenderedPageBreak/>
        <w:t xml:space="preserve">Driving innovation and creating impact; the workplace of the future </w:t>
      </w:r>
    </w:p>
    <w:p w14:paraId="714D444F" w14:textId="77777777" w:rsidR="00B778A5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9. Februar 2018, 10:30 - 11:00, Unified Communications </w:t>
      </w:r>
      <w:proofErr w:type="spellStart"/>
      <w:r w:rsidRPr="00D15208">
        <w:rPr>
          <w:rFonts w:asciiTheme="majorHAnsi" w:hAnsiTheme="majorHAnsi"/>
          <w:lang w:val="de-DE"/>
        </w:rPr>
        <w:t>Theatre</w:t>
      </w:r>
      <w:proofErr w:type="spellEnd"/>
    </w:p>
    <w:p w14:paraId="54ACE1EC" w14:textId="77777777" w:rsidR="00B778A5" w:rsidRPr="00D15208" w:rsidRDefault="00B778A5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18192FF6" w14:textId="5AFA9F5E" w:rsidR="00A02E56" w:rsidRPr="00D15208" w:rsidRDefault="0040140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>Mary Ann de Lares Norris</w:t>
      </w:r>
      <w:r w:rsidR="004C3F68" w:rsidRPr="00D15208">
        <w:rPr>
          <w:rFonts w:asciiTheme="majorHAnsi" w:hAnsiTheme="majorHAnsi"/>
          <w:lang w:val="de-DE"/>
        </w:rPr>
        <w:t>, VP EMEA bei Oblong Industries</w:t>
      </w:r>
      <w:r w:rsidRPr="00D15208">
        <w:rPr>
          <w:rFonts w:asciiTheme="majorHAnsi" w:hAnsiTheme="majorHAnsi"/>
          <w:lang w:val="de-DE"/>
        </w:rPr>
        <w:t xml:space="preserve"> und Dan </w:t>
      </w:r>
      <w:proofErr w:type="spellStart"/>
      <w:r w:rsidRPr="00D15208">
        <w:rPr>
          <w:rFonts w:asciiTheme="majorHAnsi" w:hAnsiTheme="majorHAnsi"/>
          <w:lang w:val="de-DE"/>
        </w:rPr>
        <w:t>Alldis</w:t>
      </w:r>
      <w:proofErr w:type="spellEnd"/>
      <w:r w:rsidRPr="00D15208">
        <w:rPr>
          <w:rFonts w:asciiTheme="majorHAnsi" w:hAnsiTheme="majorHAnsi"/>
          <w:lang w:val="de-DE"/>
        </w:rPr>
        <w:t xml:space="preserve">, Manager für Future Technology des Global </w:t>
      </w:r>
      <w:proofErr w:type="spellStart"/>
      <w:r w:rsidRPr="00D15208">
        <w:rPr>
          <w:rFonts w:asciiTheme="majorHAnsi" w:hAnsiTheme="majorHAnsi"/>
          <w:lang w:val="de-DE"/>
        </w:rPr>
        <w:t>Sat</w:t>
      </w:r>
      <w:proofErr w:type="spellEnd"/>
      <w:r w:rsidRPr="00D15208">
        <w:rPr>
          <w:rFonts w:asciiTheme="majorHAnsi" w:hAnsiTheme="majorHAnsi"/>
          <w:lang w:val="de-DE"/>
        </w:rPr>
        <w:t xml:space="preserve"> </w:t>
      </w:r>
      <w:proofErr w:type="spellStart"/>
      <w:r w:rsidRPr="00D15208">
        <w:rPr>
          <w:rFonts w:asciiTheme="majorHAnsi" w:hAnsiTheme="majorHAnsi"/>
          <w:lang w:val="de-DE"/>
        </w:rPr>
        <w:t>Comms</w:t>
      </w:r>
      <w:proofErr w:type="spellEnd"/>
      <w:r w:rsidRPr="00D15208">
        <w:rPr>
          <w:rFonts w:asciiTheme="majorHAnsi" w:hAnsiTheme="majorHAnsi"/>
          <w:lang w:val="de-DE"/>
        </w:rPr>
        <w:t xml:space="preserve">-Herstellers </w:t>
      </w:r>
      <w:proofErr w:type="spellStart"/>
      <w:r w:rsidRPr="00D15208">
        <w:rPr>
          <w:rFonts w:asciiTheme="majorHAnsi" w:hAnsiTheme="majorHAnsi"/>
          <w:lang w:val="de-DE"/>
        </w:rPr>
        <w:t>Inmarsat</w:t>
      </w:r>
      <w:proofErr w:type="spellEnd"/>
      <w:r w:rsidRPr="00D15208">
        <w:rPr>
          <w:rFonts w:asciiTheme="majorHAnsi" w:hAnsiTheme="majorHAnsi"/>
          <w:lang w:val="de-DE"/>
        </w:rPr>
        <w:t>, werden erläutern, wie sich Unternehmen durch die Schaffung dynamischer, kreativer und kollaborativer Arbeits</w:t>
      </w:r>
      <w:r w:rsidR="00A02E56" w:rsidRPr="00D15208">
        <w:rPr>
          <w:rFonts w:asciiTheme="majorHAnsi" w:hAnsiTheme="majorHAnsi"/>
          <w:lang w:val="de-DE"/>
        </w:rPr>
        <w:t>räume</w:t>
      </w:r>
      <w:r w:rsidRPr="00D15208">
        <w:rPr>
          <w:rFonts w:asciiTheme="majorHAnsi" w:hAnsiTheme="majorHAnsi"/>
          <w:lang w:val="de-DE"/>
        </w:rPr>
        <w:t xml:space="preserve"> an </w:t>
      </w:r>
      <w:r w:rsidR="00B778A5" w:rsidRPr="00D15208">
        <w:rPr>
          <w:rFonts w:asciiTheme="majorHAnsi" w:hAnsiTheme="majorHAnsi"/>
          <w:lang w:val="de-DE"/>
        </w:rPr>
        <w:t>die sich ändernden Anforderungen der Geschäftswelt</w:t>
      </w:r>
      <w:r w:rsidRPr="00D15208">
        <w:rPr>
          <w:rFonts w:asciiTheme="majorHAnsi" w:hAnsiTheme="majorHAnsi"/>
          <w:lang w:val="de-DE"/>
        </w:rPr>
        <w:t xml:space="preserve"> anpassen müssen. Für die </w:t>
      </w:r>
      <w:r w:rsidR="00B778A5" w:rsidRPr="00D15208">
        <w:rPr>
          <w:rFonts w:asciiTheme="majorHAnsi" w:hAnsiTheme="majorHAnsi"/>
          <w:lang w:val="de-DE"/>
        </w:rPr>
        <w:t xml:space="preserve">Realisierung </w:t>
      </w:r>
      <w:r w:rsidRPr="00D15208">
        <w:rPr>
          <w:rFonts w:asciiTheme="majorHAnsi" w:hAnsiTheme="majorHAnsi"/>
          <w:lang w:val="de-DE"/>
        </w:rPr>
        <w:t>solcher Räume ist es wichtig, dass flexible und adaptive</w:t>
      </w:r>
      <w:r w:rsidR="00A02E56" w:rsidRPr="00D15208">
        <w:rPr>
          <w:rFonts w:asciiTheme="majorHAnsi" w:hAnsiTheme="majorHAnsi"/>
          <w:lang w:val="de-DE"/>
        </w:rPr>
        <w:t xml:space="preserve"> Technologielösungen eingesetzt </w:t>
      </w:r>
      <w:r w:rsidRPr="00D15208">
        <w:rPr>
          <w:rFonts w:asciiTheme="majorHAnsi" w:hAnsiTheme="majorHAnsi"/>
          <w:lang w:val="de-DE"/>
        </w:rPr>
        <w:t>werden.</w:t>
      </w:r>
    </w:p>
    <w:p w14:paraId="682918F0" w14:textId="77777777" w:rsidR="00A02E56" w:rsidRPr="00D15208" w:rsidRDefault="00A02E56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506A8C23" w14:textId="0C44024C" w:rsidR="00C222FA" w:rsidRPr="00401404" w:rsidRDefault="000D03D4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D15208">
        <w:rPr>
          <w:rFonts w:asciiTheme="majorHAnsi" w:hAnsiTheme="majorHAnsi"/>
          <w:lang w:val="de-DE"/>
        </w:rPr>
        <w:t xml:space="preserve">Die </w:t>
      </w:r>
      <w:r w:rsidR="00401404" w:rsidRPr="00D15208">
        <w:rPr>
          <w:rFonts w:asciiTheme="majorHAnsi" w:hAnsiTheme="majorHAnsi"/>
          <w:lang w:val="de-DE"/>
        </w:rPr>
        <w:t xml:space="preserve">ISE ist die größte Fachmesse für </w:t>
      </w:r>
      <w:r w:rsidRPr="00D15208">
        <w:rPr>
          <w:rFonts w:asciiTheme="majorHAnsi" w:hAnsiTheme="majorHAnsi"/>
          <w:lang w:val="de-DE"/>
        </w:rPr>
        <w:t>Pro-</w:t>
      </w:r>
      <w:r w:rsidR="00401404" w:rsidRPr="00D15208">
        <w:rPr>
          <w:rFonts w:asciiTheme="majorHAnsi" w:hAnsiTheme="majorHAnsi"/>
          <w:lang w:val="de-DE"/>
        </w:rPr>
        <w:t xml:space="preserve">AV- und Elektroniksysteme in Europa mit mehr als 1.100 Ausstellern und 65.000 internationalen </w:t>
      </w:r>
      <w:r w:rsidRPr="00D15208">
        <w:rPr>
          <w:rFonts w:asciiTheme="majorHAnsi" w:hAnsiTheme="majorHAnsi"/>
          <w:lang w:val="de-DE"/>
        </w:rPr>
        <w:t>Besuchern</w:t>
      </w:r>
      <w:r w:rsidR="00401404" w:rsidRPr="00D15208">
        <w:rPr>
          <w:rFonts w:asciiTheme="majorHAnsi" w:hAnsiTheme="majorHAnsi"/>
          <w:lang w:val="de-DE"/>
        </w:rPr>
        <w:t xml:space="preserve">. </w:t>
      </w:r>
      <w:r w:rsidRPr="00D15208">
        <w:rPr>
          <w:rFonts w:asciiTheme="majorHAnsi" w:hAnsiTheme="majorHAnsi"/>
          <w:lang w:val="de-DE"/>
        </w:rPr>
        <w:t xml:space="preserve">Diese </w:t>
      </w:r>
      <w:r w:rsidR="00401404" w:rsidRPr="00D15208">
        <w:rPr>
          <w:rFonts w:asciiTheme="majorHAnsi" w:hAnsiTheme="majorHAnsi"/>
          <w:lang w:val="de-DE"/>
        </w:rPr>
        <w:t xml:space="preserve">sind eingeladen, </w:t>
      </w:r>
      <w:r w:rsidR="0072650B" w:rsidRPr="00D15208">
        <w:rPr>
          <w:rFonts w:asciiTheme="majorHAnsi" w:hAnsiTheme="majorHAnsi"/>
          <w:lang w:val="de-DE"/>
        </w:rPr>
        <w:t xml:space="preserve">hautnah und </w:t>
      </w:r>
      <w:r w:rsidRPr="00D15208">
        <w:rPr>
          <w:rFonts w:asciiTheme="majorHAnsi" w:hAnsiTheme="majorHAnsi"/>
          <w:lang w:val="de-DE"/>
        </w:rPr>
        <w:t xml:space="preserve">aus erster Hand </w:t>
      </w:r>
      <w:r w:rsidR="00401404" w:rsidRPr="00D15208">
        <w:rPr>
          <w:rFonts w:asciiTheme="majorHAnsi" w:hAnsiTheme="majorHAnsi"/>
          <w:lang w:val="de-DE"/>
        </w:rPr>
        <w:t>die preisgekrönte Mezzanine-Technologie zu erleben, die Teams auf einzigartige Weise weltweit für eine immersive visuelle Zusammenarbeit vereint.</w:t>
      </w:r>
      <w:r w:rsidR="004C3F68" w:rsidRPr="00D15208">
        <w:rPr>
          <w:rFonts w:asciiTheme="majorHAnsi" w:hAnsiTheme="majorHAnsi"/>
          <w:lang w:val="de-DE"/>
        </w:rPr>
        <w:t xml:space="preserve"> Oblong Industries ist in Halle 11 auf dem Stand D170 zu finden. </w:t>
      </w:r>
      <w:r w:rsidR="00401404" w:rsidRPr="00D15208">
        <w:rPr>
          <w:rFonts w:asciiTheme="majorHAnsi" w:hAnsiTheme="majorHAnsi"/>
          <w:lang w:val="de-DE"/>
        </w:rPr>
        <w:t>Um eine Demo zu buchen, besuchen Sie: https://www.oblong.com/register/e/ise2018/</w:t>
      </w:r>
    </w:p>
    <w:p w14:paraId="4293499F" w14:textId="77777777" w:rsidR="00C222FA" w:rsidRPr="005E4569" w:rsidRDefault="00C222FA" w:rsidP="00822FFD">
      <w:pPr>
        <w:spacing w:line="360" w:lineRule="auto"/>
        <w:jc w:val="both"/>
        <w:rPr>
          <w:rFonts w:asciiTheme="majorHAnsi" w:hAnsiTheme="majorHAnsi"/>
          <w:lang w:val="de-DE"/>
        </w:rPr>
      </w:pPr>
    </w:p>
    <w:p w14:paraId="06431F07" w14:textId="57D83420" w:rsidR="003B3F40" w:rsidRPr="003B3F40" w:rsidRDefault="005E4569" w:rsidP="00822FFD">
      <w:pPr>
        <w:spacing w:line="360" w:lineRule="auto"/>
        <w:jc w:val="both"/>
        <w:rPr>
          <w:rFonts w:asciiTheme="majorHAnsi" w:hAnsiTheme="majorHAnsi"/>
          <w:lang w:val="de-DE"/>
        </w:rPr>
      </w:pPr>
      <w:r w:rsidRPr="005E4569">
        <w:rPr>
          <w:rFonts w:asciiTheme="majorHAnsi" w:hAnsiTheme="majorHAnsi"/>
          <w:lang w:val="de-DE"/>
        </w:rPr>
        <w:t xml:space="preserve">Mehr Informationen unter </w:t>
      </w:r>
      <w:hyperlink r:id="rId7" w:history="1">
        <w:r w:rsidRPr="005E4569">
          <w:rPr>
            <w:rStyle w:val="Hyperlink"/>
            <w:rFonts w:asciiTheme="majorHAnsi" w:hAnsiTheme="majorHAnsi"/>
            <w:lang w:val="de-DE"/>
          </w:rPr>
          <w:t>www.oblong.com</w:t>
        </w:r>
      </w:hyperlink>
      <w:r w:rsidR="003B3F40">
        <w:rPr>
          <w:rFonts w:asciiTheme="majorHAnsi" w:hAnsiTheme="majorHAnsi"/>
          <w:lang w:val="de-DE"/>
        </w:rPr>
        <w:t xml:space="preserve"> und </w:t>
      </w:r>
      <w:hyperlink r:id="rId8" w:history="1">
        <w:r w:rsidR="003B3F40" w:rsidRPr="000910AA">
          <w:rPr>
            <w:rStyle w:val="Hyperlink"/>
            <w:rFonts w:asciiTheme="majorHAnsi" w:hAnsiTheme="majorHAnsi"/>
            <w:lang w:val="de-DE"/>
          </w:rPr>
          <w:t>https://vimeo.com/239144498</w:t>
        </w:r>
      </w:hyperlink>
    </w:p>
    <w:p w14:paraId="5A16F3C5" w14:textId="77777777" w:rsidR="005E4569" w:rsidRDefault="005E4569" w:rsidP="00822F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18"/>
          <w:szCs w:val="18"/>
          <w:lang w:val="de-DE"/>
        </w:rPr>
      </w:pPr>
    </w:p>
    <w:p w14:paraId="5D2F6F02" w14:textId="19F37F16" w:rsidR="00FC6FA8" w:rsidRDefault="00FC6FA8" w:rsidP="00822F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 w:eastAsia="Calibri" w:hAnsi="Calibri" w:cs="Calibri"/>
          <w:sz w:val="18"/>
          <w:szCs w:val="18"/>
          <w:lang w:val="de-DE"/>
        </w:rPr>
        <w:t>D</w:t>
      </w:r>
      <w:r w:rsidR="0038663D">
        <w:rPr>
          <w:rFonts w:ascii="Calibri" w:eastAsia="Calibri" w:hAnsi="Calibri" w:cs="Calibri"/>
          <w:sz w:val="18"/>
          <w:szCs w:val="18"/>
          <w:lang w:val="de-DE"/>
        </w:rPr>
        <w:t xml:space="preserve">ieser Text umfasst </w:t>
      </w:r>
      <w:r w:rsidR="004C3F68">
        <w:rPr>
          <w:rFonts w:ascii="Calibri" w:eastAsia="Calibri" w:hAnsi="Calibri" w:cs="Calibri"/>
          <w:sz w:val="18"/>
          <w:szCs w:val="18"/>
          <w:lang w:val="de-DE"/>
        </w:rPr>
        <w:t>6.6</w:t>
      </w:r>
      <w:r w:rsidR="007B1CFF">
        <w:rPr>
          <w:rFonts w:ascii="Calibri" w:eastAsia="Calibri" w:hAnsi="Calibri" w:cs="Calibri"/>
          <w:sz w:val="18"/>
          <w:szCs w:val="18"/>
          <w:lang w:val="de-DE"/>
        </w:rPr>
        <w:t>53</w:t>
      </w:r>
      <w:r w:rsidR="0038663D">
        <w:rPr>
          <w:rFonts w:ascii="Calibri" w:eastAsia="Calibri" w:hAnsi="Calibri" w:cs="Calibri"/>
          <w:sz w:val="18"/>
          <w:szCs w:val="18"/>
          <w:lang w:val="de-DE"/>
        </w:rPr>
        <w:t xml:space="preserve"> Zeichen</w:t>
      </w:r>
    </w:p>
    <w:p w14:paraId="1D5C2721" w14:textId="62BFCA28" w:rsidR="0038663D" w:rsidRPr="00FC6FA8" w:rsidRDefault="00311C61" w:rsidP="00822F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 w:eastAsia="Calibri" w:hAnsi="Calibri" w:cs="Calibri"/>
          <w:sz w:val="18"/>
          <w:szCs w:val="18"/>
          <w:lang w:val="de-DE"/>
        </w:rPr>
        <w:t>Bildmaterial zum Download:</w:t>
      </w:r>
      <w:r>
        <w:rPr>
          <w:lang w:val="de-DE"/>
        </w:rPr>
        <w:t xml:space="preserve"> </w:t>
      </w:r>
      <w:hyperlink r:id="rId9" w:history="1">
        <w:proofErr w:type="spellStart"/>
        <w:r w:rsidR="007B1CFF" w:rsidRPr="007B1CFF">
          <w:rPr>
            <w:rStyle w:val="Hyperlink"/>
            <w:rFonts w:ascii="Calibri" w:eastAsia="Calibri" w:hAnsi="Calibri" w:cs="Calibri"/>
            <w:sz w:val="18"/>
            <w:szCs w:val="18"/>
            <w:lang w:val="de-DE"/>
          </w:rPr>
          <w:t>Oblong</w:t>
        </w:r>
        <w:proofErr w:type="spellEnd"/>
        <w:r w:rsidR="007B1CFF" w:rsidRPr="007B1CFF">
          <w:rPr>
            <w:rStyle w:val="Hyperlink"/>
            <w:rFonts w:ascii="Calibri" w:eastAsia="Calibri" w:hAnsi="Calibri" w:cs="Calibri"/>
            <w:sz w:val="18"/>
            <w:szCs w:val="18"/>
            <w:lang w:val="de-DE"/>
          </w:rPr>
          <w:t xml:space="preserve"> –</w:t>
        </w:r>
        <w:r w:rsidR="007B1CFF" w:rsidRPr="007B1CFF">
          <w:rPr>
            <w:rStyle w:val="Hyperlink"/>
            <w:rFonts w:ascii="Calibri" w:eastAsia="Calibri" w:hAnsi="Calibri" w:cs="Calibri"/>
            <w:sz w:val="18"/>
            <w:szCs w:val="18"/>
            <w:lang w:val="de-DE"/>
          </w:rPr>
          <w:t xml:space="preserve"> </w:t>
        </w:r>
        <w:r w:rsidR="007B1CFF" w:rsidRPr="007B1CFF">
          <w:rPr>
            <w:rStyle w:val="Hyperlink"/>
            <w:rFonts w:ascii="Calibri" w:eastAsia="Calibri" w:hAnsi="Calibri" w:cs="Calibri"/>
            <w:sz w:val="18"/>
            <w:szCs w:val="18"/>
            <w:lang w:val="de-DE"/>
          </w:rPr>
          <w:t>PM 001 ISE</w:t>
        </w:r>
      </w:hyperlink>
    </w:p>
    <w:p w14:paraId="17216742" w14:textId="77777777" w:rsidR="00E00B29" w:rsidRDefault="00E00B29" w:rsidP="00822F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p w14:paraId="5D122F96" w14:textId="77777777" w:rsidR="00822FFD" w:rsidRPr="00CF464C" w:rsidRDefault="00822FFD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</w:p>
    <w:p w14:paraId="33302D0F" w14:textId="77777777" w:rsidR="005E4569" w:rsidRPr="00CF464C" w:rsidRDefault="005E4569" w:rsidP="00822FFD">
      <w:pPr>
        <w:jc w:val="both"/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</w:pPr>
      <w:r w:rsidRPr="00CF464C"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  <w:t>Über Oblong Industries</w:t>
      </w:r>
    </w:p>
    <w:p w14:paraId="5A3D5969" w14:textId="77777777" w:rsid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Die innovativen Technologien von Oblong Industries verändern die Arbeitswelt und die Art zu kommunizieren. Mit mehr als zwanzig Jahren Erfahrung in der Forschung am MIT Media Lab ist </w:t>
      </w:r>
      <w:proofErr w:type="spell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Oblong’s</w:t>
      </w:r>
      <w:proofErr w:type="spell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 Flaggschiff </w:t>
      </w:r>
      <w:proofErr w:type="spell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MezzanineTM</w:t>
      </w:r>
      <w:proofErr w:type="spell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, die visuelle Collaboration Lösung, die ein neues Computerzeitalter einleitet: Multi-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lastRenderedPageBreak/>
        <w:t xml:space="preserve">User, Multi-Screen, Multi-Device, ortsunabhängig und gestengesteuert. </w:t>
      </w:r>
      <w:proofErr w:type="spell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Mezzanine’s</w:t>
      </w:r>
      <w:proofErr w:type="spell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 bahnbrechende </w:t>
      </w:r>
      <w:proofErr w:type="spell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InfopresenceTM</w:t>
      </w:r>
      <w:proofErr w:type="spell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-Fähigkeiten vervielfachen die Effektivität verteilter Organisationen und schaffen neue, effiziente und gemeinschaftliche Arbeitsprozesse. Oblong Industries hat den Hauptsitz in Los Angeles.</w:t>
      </w:r>
    </w:p>
    <w:p w14:paraId="7079BB45" w14:textId="77777777" w:rsid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</w:p>
    <w:p w14:paraId="09123E1B" w14:textId="77777777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</w:p>
    <w:p w14:paraId="7E9BFD7D" w14:textId="72BB460E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  <w:t>Pressekontakt:</w:t>
      </w:r>
      <w:r w:rsidRPr="005E4569">
        <w:rPr>
          <w:rFonts w:asciiTheme="majorHAnsi" w:hAnsiTheme="majorHAnsi"/>
          <w:b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41589747" w14:textId="157B8C03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proofErr w:type="spellStart"/>
      <w:proofErr w:type="gram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public</w:t>
      </w:r>
      <w:proofErr w:type="spellEnd"/>
      <w:proofErr w:type="gram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touch</w:t>
      </w:r>
      <w:proofErr w:type="spellEnd"/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 –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7EB043CC" w14:textId="3FB70B8F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Agentur für Pressearbeit und PR GmbH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4B25F47A" w14:textId="6C4336D3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Sigi Riedelbauch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0A20C078" w14:textId="699B4099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Marktplatz 18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25846E66" w14:textId="040A28D8" w:rsid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91207 Lauf</w:t>
      </w: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  <w:r>
        <w:rPr>
          <w:rFonts w:asciiTheme="majorHAnsi" w:hAnsiTheme="majorHAnsi"/>
          <w:color w:val="000000" w:themeColor="text1"/>
          <w:sz w:val="20"/>
          <w:szCs w:val="20"/>
          <w:lang w:val="de-DE"/>
        </w:rPr>
        <w:tab/>
      </w:r>
    </w:p>
    <w:p w14:paraId="648BF85F" w14:textId="77777777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Tel.: + 49 (0) 9123/9747-13</w:t>
      </w:r>
    </w:p>
    <w:p w14:paraId="68C452FD" w14:textId="77777777" w:rsidR="005E4569" w:rsidRPr="005E4569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>Fax: + 49 (0) 9123/9747-17</w:t>
      </w:r>
    </w:p>
    <w:p w14:paraId="0B8F8F61" w14:textId="4AF1119C" w:rsidR="00B1361A" w:rsidRDefault="005E4569" w:rsidP="00822FFD">
      <w:pPr>
        <w:jc w:val="both"/>
        <w:rPr>
          <w:rFonts w:asciiTheme="majorHAnsi" w:hAnsiTheme="majorHAnsi"/>
          <w:color w:val="000000" w:themeColor="text1"/>
          <w:sz w:val="20"/>
          <w:szCs w:val="20"/>
          <w:lang w:val="de-DE"/>
        </w:rPr>
      </w:pPr>
      <w:r w:rsidRPr="005E4569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E-Mail: </w:t>
      </w:r>
      <w:hyperlink r:id="rId10" w:history="1">
        <w:r w:rsidRPr="00097446">
          <w:rPr>
            <w:rStyle w:val="Hyperlink"/>
            <w:rFonts w:asciiTheme="majorHAnsi" w:hAnsiTheme="majorHAnsi"/>
            <w:sz w:val="20"/>
            <w:szCs w:val="20"/>
            <w:lang w:val="de-DE"/>
          </w:rPr>
          <w:t>riedelbauch@publictouch.de</w:t>
        </w:r>
      </w:hyperlink>
    </w:p>
    <w:p w14:paraId="1A7AE583" w14:textId="77777777" w:rsidR="005E4569" w:rsidRPr="005E4569" w:rsidRDefault="005E4569" w:rsidP="00822FFD">
      <w:pPr>
        <w:jc w:val="both"/>
        <w:rPr>
          <w:rFonts w:asciiTheme="majorHAnsi" w:eastAsia="Calibri" w:hAnsiTheme="majorHAnsi" w:cs="Calibri"/>
          <w:sz w:val="20"/>
          <w:szCs w:val="20"/>
          <w:lang w:val="de-DE"/>
        </w:rPr>
      </w:pPr>
    </w:p>
    <w:sectPr w:rsidR="005E4569" w:rsidRPr="005E4569" w:rsidSect="00246670">
      <w:headerReference w:type="default" r:id="rId11"/>
      <w:footerReference w:type="default" r:id="rId12"/>
      <w:type w:val="continuous"/>
      <w:pgSz w:w="12240" w:h="15840"/>
      <w:pgMar w:top="720" w:right="171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13E04" w14:textId="77777777" w:rsidR="00374F8A" w:rsidRDefault="00374F8A" w:rsidP="00E1535C">
      <w:r>
        <w:separator/>
      </w:r>
    </w:p>
  </w:endnote>
  <w:endnote w:type="continuationSeparator" w:id="0">
    <w:p w14:paraId="77BA0B9E" w14:textId="77777777" w:rsidR="00374F8A" w:rsidRDefault="00374F8A" w:rsidP="00E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INOT">
    <w:charset w:val="00"/>
    <w:family w:val="auto"/>
    <w:pitch w:val="variable"/>
    <w:sig w:usb0="800000AF" w:usb1="4000207B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69FB" w14:textId="77777777" w:rsidR="006D0AA4" w:rsidRDefault="006D0AA4">
    <w:pPr>
      <w:pStyle w:val="Fuzeile"/>
    </w:pPr>
  </w:p>
  <w:p w14:paraId="6E87B733" w14:textId="77777777" w:rsidR="006D0AA4" w:rsidRDefault="006D0AA4">
    <w:pPr>
      <w:pStyle w:val="Fuzeile"/>
    </w:pPr>
    <w:r>
      <w:rPr>
        <w:noProof/>
        <w:lang w:val="de-DE" w:eastAsia="de-DE"/>
      </w:rPr>
      <w:drawing>
        <wp:inline distT="0" distB="0" distL="0" distR="0" wp14:anchorId="5AC4676C" wp14:editId="3BC07F8A">
          <wp:extent cx="7697195" cy="7184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631" cy="71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C27FA" w14:textId="77777777" w:rsidR="00374F8A" w:rsidRDefault="00374F8A" w:rsidP="00E1535C">
      <w:r>
        <w:separator/>
      </w:r>
    </w:p>
  </w:footnote>
  <w:footnote w:type="continuationSeparator" w:id="0">
    <w:p w14:paraId="02F64706" w14:textId="77777777" w:rsidR="00374F8A" w:rsidRDefault="00374F8A" w:rsidP="00E1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1F22A" w14:textId="77777777" w:rsidR="006D0AA4" w:rsidRDefault="006D0AA4">
    <w:pPr>
      <w:pStyle w:val="Kopfzeile"/>
    </w:pPr>
    <w:r>
      <w:rPr>
        <w:noProof/>
        <w:lang w:val="de-DE" w:eastAsia="de-DE"/>
      </w:rPr>
      <w:drawing>
        <wp:inline distT="0" distB="0" distL="0" distR="0" wp14:anchorId="25899FD7" wp14:editId="2BC5B52E">
          <wp:extent cx="5543550" cy="5168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51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4232D" w14:textId="77777777" w:rsidR="006D0AA4" w:rsidRDefault="006D0AA4">
    <w:pPr>
      <w:pStyle w:val="Kopfzeile"/>
    </w:pPr>
  </w:p>
  <w:p w14:paraId="551214A0" w14:textId="77777777" w:rsidR="006D0AA4" w:rsidRDefault="006D0AA4">
    <w:pPr>
      <w:pStyle w:val="Kopfzeile"/>
      <w:rPr>
        <w:rFonts w:asciiTheme="majorHAnsi" w:hAnsiTheme="majorHAnsi"/>
        <w:b/>
        <w:sz w:val="28"/>
        <w:szCs w:val="28"/>
      </w:rPr>
    </w:pPr>
  </w:p>
  <w:p w14:paraId="13B2C527" w14:textId="52AA523A" w:rsidR="006D0AA4" w:rsidRPr="0038663D" w:rsidRDefault="006D0AA4">
    <w:pPr>
      <w:pStyle w:val="Kopfzeile"/>
      <w:rPr>
        <w:rFonts w:asciiTheme="majorHAnsi" w:hAnsiTheme="majorHAnsi"/>
        <w:b/>
        <w:sz w:val="28"/>
        <w:szCs w:val="28"/>
      </w:rPr>
    </w:pPr>
    <w:proofErr w:type="spellStart"/>
    <w:r w:rsidRPr="0038663D">
      <w:rPr>
        <w:rFonts w:asciiTheme="majorHAnsi" w:hAnsiTheme="majorHAnsi"/>
        <w:b/>
        <w:sz w:val="28"/>
        <w:szCs w:val="28"/>
      </w:rPr>
      <w:t>Presseinformation</w:t>
    </w:r>
    <w:proofErr w:type="spellEnd"/>
    <w:r w:rsidRPr="0038663D">
      <w:rPr>
        <w:rFonts w:asciiTheme="majorHAnsi" w:hAnsiTheme="majorHAnsi"/>
        <w:b/>
        <w:sz w:val="28"/>
        <w:szCs w:val="28"/>
      </w:rPr>
      <w:tab/>
    </w:r>
    <w:r w:rsidRPr="0038663D">
      <w:rPr>
        <w:rFonts w:asciiTheme="majorHAnsi" w:hAnsiTheme="majorHAnsi"/>
        <w:b/>
        <w:sz w:val="28"/>
        <w:szCs w:val="28"/>
      </w:rPr>
      <w:tab/>
    </w:r>
    <w:proofErr w:type="spellStart"/>
    <w:r w:rsidR="00C222FA">
      <w:rPr>
        <w:rFonts w:asciiTheme="majorHAnsi" w:hAnsiTheme="majorHAnsi"/>
        <w:b/>
        <w:sz w:val="28"/>
        <w:szCs w:val="28"/>
      </w:rPr>
      <w:t>Januar</w:t>
    </w:r>
    <w:proofErr w:type="spellEnd"/>
    <w:r w:rsidRPr="0038663D">
      <w:rPr>
        <w:rFonts w:asciiTheme="majorHAnsi" w:hAnsiTheme="majorHAnsi"/>
        <w:b/>
        <w:sz w:val="28"/>
        <w:szCs w:val="28"/>
      </w:rPr>
      <w:t xml:space="preserve"> </w:t>
    </w:r>
    <w:r>
      <w:rPr>
        <w:rFonts w:asciiTheme="majorHAnsi" w:hAnsiTheme="majorHAnsi"/>
        <w:b/>
        <w:sz w:val="28"/>
        <w:szCs w:val="28"/>
      </w:rPr>
      <w:t>201</w:t>
    </w:r>
    <w:r w:rsidR="00C222FA">
      <w:rPr>
        <w:rFonts w:asciiTheme="majorHAnsi" w:hAnsiTheme="majorHAnsi"/>
        <w:b/>
        <w:sz w:val="28"/>
        <w:szCs w:val="28"/>
      </w:rPr>
      <w:t>8</w:t>
    </w:r>
  </w:p>
  <w:p w14:paraId="4C4213E0" w14:textId="77777777" w:rsidR="006D0AA4" w:rsidRDefault="006D0AA4">
    <w:pPr>
      <w:pStyle w:val="Kopfzeile"/>
    </w:pPr>
  </w:p>
  <w:p w14:paraId="2B2BBD76" w14:textId="77777777" w:rsidR="006D0AA4" w:rsidRDefault="006D0AA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86B"/>
    <w:multiLevelType w:val="hybridMultilevel"/>
    <w:tmpl w:val="86F26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DFE"/>
    <w:multiLevelType w:val="hybridMultilevel"/>
    <w:tmpl w:val="596E63FE"/>
    <w:lvl w:ilvl="0" w:tplc="A706FA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58A1"/>
    <w:multiLevelType w:val="hybridMultilevel"/>
    <w:tmpl w:val="AB6A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0F4A"/>
    <w:multiLevelType w:val="hybridMultilevel"/>
    <w:tmpl w:val="F392A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203CE"/>
    <w:multiLevelType w:val="hybridMultilevel"/>
    <w:tmpl w:val="C338C236"/>
    <w:lvl w:ilvl="0" w:tplc="4D1EDEA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3A0"/>
    <w:multiLevelType w:val="hybridMultilevel"/>
    <w:tmpl w:val="944A514A"/>
    <w:lvl w:ilvl="0" w:tplc="36A0FDAE">
      <w:start w:val="20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5538D"/>
    <w:multiLevelType w:val="hybridMultilevel"/>
    <w:tmpl w:val="E342DAEA"/>
    <w:lvl w:ilvl="0" w:tplc="1FEE36FC">
      <w:numFmt w:val="bullet"/>
      <w:lvlText w:val="-"/>
      <w:lvlJc w:val="left"/>
      <w:pPr>
        <w:ind w:left="720" w:hanging="360"/>
      </w:pPr>
      <w:rPr>
        <w:rFonts w:ascii="DINOT" w:eastAsiaTheme="minorEastAsia" w:hAnsi="DINO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228"/>
    <w:multiLevelType w:val="hybridMultilevel"/>
    <w:tmpl w:val="96CED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7D"/>
    <w:rsid w:val="00004C38"/>
    <w:rsid w:val="00013BED"/>
    <w:rsid w:val="0001577C"/>
    <w:rsid w:val="00023F60"/>
    <w:rsid w:val="00034624"/>
    <w:rsid w:val="00046B8A"/>
    <w:rsid w:val="0004799F"/>
    <w:rsid w:val="00050299"/>
    <w:rsid w:val="00061A6D"/>
    <w:rsid w:val="0006616A"/>
    <w:rsid w:val="000717C4"/>
    <w:rsid w:val="00072BB6"/>
    <w:rsid w:val="00075F80"/>
    <w:rsid w:val="0007726D"/>
    <w:rsid w:val="00077E5C"/>
    <w:rsid w:val="00081D59"/>
    <w:rsid w:val="00082C51"/>
    <w:rsid w:val="00087433"/>
    <w:rsid w:val="00090D85"/>
    <w:rsid w:val="0009792F"/>
    <w:rsid w:val="000979BD"/>
    <w:rsid w:val="000A192A"/>
    <w:rsid w:val="000A2119"/>
    <w:rsid w:val="000C2986"/>
    <w:rsid w:val="000C3F97"/>
    <w:rsid w:val="000D03D4"/>
    <w:rsid w:val="000D27BC"/>
    <w:rsid w:val="000E0F75"/>
    <w:rsid w:val="000E0FF7"/>
    <w:rsid w:val="000E32F3"/>
    <w:rsid w:val="001109B2"/>
    <w:rsid w:val="00111980"/>
    <w:rsid w:val="001127E1"/>
    <w:rsid w:val="001209C0"/>
    <w:rsid w:val="00122724"/>
    <w:rsid w:val="001235ED"/>
    <w:rsid w:val="001319FB"/>
    <w:rsid w:val="00132345"/>
    <w:rsid w:val="00142056"/>
    <w:rsid w:val="00146103"/>
    <w:rsid w:val="00151764"/>
    <w:rsid w:val="00164CA3"/>
    <w:rsid w:val="001A1820"/>
    <w:rsid w:val="001A4699"/>
    <w:rsid w:val="001B26FF"/>
    <w:rsid w:val="001B7CC4"/>
    <w:rsid w:val="001C0F23"/>
    <w:rsid w:val="001D0A03"/>
    <w:rsid w:val="001D12C0"/>
    <w:rsid w:val="001D4768"/>
    <w:rsid w:val="001E32E5"/>
    <w:rsid w:val="001E49DF"/>
    <w:rsid w:val="001E559D"/>
    <w:rsid w:val="001E6D31"/>
    <w:rsid w:val="001F0000"/>
    <w:rsid w:val="00207864"/>
    <w:rsid w:val="00212A9C"/>
    <w:rsid w:val="00216132"/>
    <w:rsid w:val="00230CFC"/>
    <w:rsid w:val="00242F02"/>
    <w:rsid w:val="00246670"/>
    <w:rsid w:val="002469BC"/>
    <w:rsid w:val="00246C19"/>
    <w:rsid w:val="00246E36"/>
    <w:rsid w:val="00257556"/>
    <w:rsid w:val="002600CC"/>
    <w:rsid w:val="00273624"/>
    <w:rsid w:val="00280DB7"/>
    <w:rsid w:val="00293F7E"/>
    <w:rsid w:val="002A3524"/>
    <w:rsid w:val="002A3AA8"/>
    <w:rsid w:val="002B1829"/>
    <w:rsid w:val="002B1DFF"/>
    <w:rsid w:val="002B4B32"/>
    <w:rsid w:val="002B6780"/>
    <w:rsid w:val="002B7480"/>
    <w:rsid w:val="002B7AA5"/>
    <w:rsid w:val="002C7CD5"/>
    <w:rsid w:val="002D1C7A"/>
    <w:rsid w:val="002D4276"/>
    <w:rsid w:val="002D5197"/>
    <w:rsid w:val="002D5B28"/>
    <w:rsid w:val="002D7391"/>
    <w:rsid w:val="002E211D"/>
    <w:rsid w:val="002E27DA"/>
    <w:rsid w:val="002E457B"/>
    <w:rsid w:val="002F2E75"/>
    <w:rsid w:val="002F3E2C"/>
    <w:rsid w:val="00301485"/>
    <w:rsid w:val="0030415E"/>
    <w:rsid w:val="00304935"/>
    <w:rsid w:val="00311C61"/>
    <w:rsid w:val="00312B87"/>
    <w:rsid w:val="003151FF"/>
    <w:rsid w:val="00316BFF"/>
    <w:rsid w:val="00317619"/>
    <w:rsid w:val="00334934"/>
    <w:rsid w:val="00336DE9"/>
    <w:rsid w:val="00351FCC"/>
    <w:rsid w:val="003614AA"/>
    <w:rsid w:val="00361DF1"/>
    <w:rsid w:val="00364477"/>
    <w:rsid w:val="00366E27"/>
    <w:rsid w:val="00366EBB"/>
    <w:rsid w:val="00374F8A"/>
    <w:rsid w:val="003765D4"/>
    <w:rsid w:val="0038663D"/>
    <w:rsid w:val="00386BAD"/>
    <w:rsid w:val="003A4294"/>
    <w:rsid w:val="003A642A"/>
    <w:rsid w:val="003B198D"/>
    <w:rsid w:val="003B19CF"/>
    <w:rsid w:val="003B3F40"/>
    <w:rsid w:val="003C0428"/>
    <w:rsid w:val="003C21E1"/>
    <w:rsid w:val="003C6C96"/>
    <w:rsid w:val="003D56C4"/>
    <w:rsid w:val="00401404"/>
    <w:rsid w:val="00406D5F"/>
    <w:rsid w:val="00411857"/>
    <w:rsid w:val="00424CD1"/>
    <w:rsid w:val="00432CEE"/>
    <w:rsid w:val="00437AD8"/>
    <w:rsid w:val="00440809"/>
    <w:rsid w:val="004421AB"/>
    <w:rsid w:val="004463B4"/>
    <w:rsid w:val="00451357"/>
    <w:rsid w:val="004532F2"/>
    <w:rsid w:val="00455AE2"/>
    <w:rsid w:val="00456A13"/>
    <w:rsid w:val="004613B4"/>
    <w:rsid w:val="004675B5"/>
    <w:rsid w:val="00480805"/>
    <w:rsid w:val="00481646"/>
    <w:rsid w:val="00481D93"/>
    <w:rsid w:val="004A03C0"/>
    <w:rsid w:val="004A6440"/>
    <w:rsid w:val="004C3961"/>
    <w:rsid w:val="004C3F68"/>
    <w:rsid w:val="004D0C28"/>
    <w:rsid w:val="004D131E"/>
    <w:rsid w:val="004D1CBB"/>
    <w:rsid w:val="004D728C"/>
    <w:rsid w:val="00501CB2"/>
    <w:rsid w:val="00505E0C"/>
    <w:rsid w:val="005126D9"/>
    <w:rsid w:val="005179A1"/>
    <w:rsid w:val="00521DBB"/>
    <w:rsid w:val="00535EBF"/>
    <w:rsid w:val="00545198"/>
    <w:rsid w:val="00555E16"/>
    <w:rsid w:val="00562241"/>
    <w:rsid w:val="00564F7F"/>
    <w:rsid w:val="00581052"/>
    <w:rsid w:val="0058230A"/>
    <w:rsid w:val="005969ED"/>
    <w:rsid w:val="005A45A2"/>
    <w:rsid w:val="005B75EE"/>
    <w:rsid w:val="005C2212"/>
    <w:rsid w:val="005D2A7A"/>
    <w:rsid w:val="005E2247"/>
    <w:rsid w:val="005E31FD"/>
    <w:rsid w:val="005E4569"/>
    <w:rsid w:val="005F2952"/>
    <w:rsid w:val="005F4D62"/>
    <w:rsid w:val="00612353"/>
    <w:rsid w:val="00612D86"/>
    <w:rsid w:val="00616E2F"/>
    <w:rsid w:val="00620FCD"/>
    <w:rsid w:val="00621CED"/>
    <w:rsid w:val="006246F8"/>
    <w:rsid w:val="006306A1"/>
    <w:rsid w:val="00633D3D"/>
    <w:rsid w:val="00635F93"/>
    <w:rsid w:val="00640E13"/>
    <w:rsid w:val="00650358"/>
    <w:rsid w:val="00652532"/>
    <w:rsid w:val="00670265"/>
    <w:rsid w:val="00691F4D"/>
    <w:rsid w:val="006A0120"/>
    <w:rsid w:val="006B450F"/>
    <w:rsid w:val="006C0B3F"/>
    <w:rsid w:val="006D0AA4"/>
    <w:rsid w:val="006D1E4C"/>
    <w:rsid w:val="006D329C"/>
    <w:rsid w:val="006D4E7B"/>
    <w:rsid w:val="00701465"/>
    <w:rsid w:val="00704460"/>
    <w:rsid w:val="0071029B"/>
    <w:rsid w:val="007124EF"/>
    <w:rsid w:val="007138AA"/>
    <w:rsid w:val="00715B13"/>
    <w:rsid w:val="0072650B"/>
    <w:rsid w:val="0073117A"/>
    <w:rsid w:val="00736579"/>
    <w:rsid w:val="007626B8"/>
    <w:rsid w:val="00765BF0"/>
    <w:rsid w:val="00767203"/>
    <w:rsid w:val="00780005"/>
    <w:rsid w:val="00787DE3"/>
    <w:rsid w:val="00790D53"/>
    <w:rsid w:val="0079244C"/>
    <w:rsid w:val="007A0CC8"/>
    <w:rsid w:val="007A72E4"/>
    <w:rsid w:val="007B1CFF"/>
    <w:rsid w:val="007B435F"/>
    <w:rsid w:val="007B4DD8"/>
    <w:rsid w:val="007B5BA2"/>
    <w:rsid w:val="007C3969"/>
    <w:rsid w:val="007D3C8E"/>
    <w:rsid w:val="007D4542"/>
    <w:rsid w:val="007D54A9"/>
    <w:rsid w:val="007D7872"/>
    <w:rsid w:val="007E48D8"/>
    <w:rsid w:val="007F1018"/>
    <w:rsid w:val="007F1DB8"/>
    <w:rsid w:val="007F45F6"/>
    <w:rsid w:val="007F6226"/>
    <w:rsid w:val="007F67A0"/>
    <w:rsid w:val="008069DC"/>
    <w:rsid w:val="008074C7"/>
    <w:rsid w:val="00817531"/>
    <w:rsid w:val="00817573"/>
    <w:rsid w:val="008214DC"/>
    <w:rsid w:val="00822FFD"/>
    <w:rsid w:val="00823FE2"/>
    <w:rsid w:val="00833316"/>
    <w:rsid w:val="00833771"/>
    <w:rsid w:val="008348C1"/>
    <w:rsid w:val="00840465"/>
    <w:rsid w:val="00844FA8"/>
    <w:rsid w:val="00851A11"/>
    <w:rsid w:val="008609C0"/>
    <w:rsid w:val="008669D1"/>
    <w:rsid w:val="00867E66"/>
    <w:rsid w:val="0087332F"/>
    <w:rsid w:val="008738E0"/>
    <w:rsid w:val="00877E87"/>
    <w:rsid w:val="008A55E6"/>
    <w:rsid w:val="008C4D35"/>
    <w:rsid w:val="008C518D"/>
    <w:rsid w:val="008C69E1"/>
    <w:rsid w:val="008D243F"/>
    <w:rsid w:val="008E0CE4"/>
    <w:rsid w:val="008E0D36"/>
    <w:rsid w:val="008E2FEE"/>
    <w:rsid w:val="00903EA8"/>
    <w:rsid w:val="00904F43"/>
    <w:rsid w:val="00905E86"/>
    <w:rsid w:val="00912B83"/>
    <w:rsid w:val="00923A83"/>
    <w:rsid w:val="00941FD1"/>
    <w:rsid w:val="00944615"/>
    <w:rsid w:val="00955CFC"/>
    <w:rsid w:val="0096132D"/>
    <w:rsid w:val="0096260A"/>
    <w:rsid w:val="00964878"/>
    <w:rsid w:val="00965CD1"/>
    <w:rsid w:val="00967981"/>
    <w:rsid w:val="00997158"/>
    <w:rsid w:val="00997248"/>
    <w:rsid w:val="009A46F1"/>
    <w:rsid w:val="009A68C6"/>
    <w:rsid w:val="009C1F1F"/>
    <w:rsid w:val="009D1D24"/>
    <w:rsid w:val="009E1BDF"/>
    <w:rsid w:val="009E5144"/>
    <w:rsid w:val="009E55BC"/>
    <w:rsid w:val="00A02E56"/>
    <w:rsid w:val="00A05FE3"/>
    <w:rsid w:val="00A05FEF"/>
    <w:rsid w:val="00A07BF5"/>
    <w:rsid w:val="00A1070B"/>
    <w:rsid w:val="00A12563"/>
    <w:rsid w:val="00A130DB"/>
    <w:rsid w:val="00A178B1"/>
    <w:rsid w:val="00A300AA"/>
    <w:rsid w:val="00A403F8"/>
    <w:rsid w:val="00A5579D"/>
    <w:rsid w:val="00A575C1"/>
    <w:rsid w:val="00A6177D"/>
    <w:rsid w:val="00A64E4D"/>
    <w:rsid w:val="00A6549D"/>
    <w:rsid w:val="00A852B7"/>
    <w:rsid w:val="00AB21CF"/>
    <w:rsid w:val="00AB2885"/>
    <w:rsid w:val="00AB4E87"/>
    <w:rsid w:val="00AC0E7B"/>
    <w:rsid w:val="00AD15BA"/>
    <w:rsid w:val="00AD4DE1"/>
    <w:rsid w:val="00AE7B10"/>
    <w:rsid w:val="00AF6159"/>
    <w:rsid w:val="00B00076"/>
    <w:rsid w:val="00B1361A"/>
    <w:rsid w:val="00B27B96"/>
    <w:rsid w:val="00B30760"/>
    <w:rsid w:val="00B363C6"/>
    <w:rsid w:val="00B4697C"/>
    <w:rsid w:val="00B46E4C"/>
    <w:rsid w:val="00B536CF"/>
    <w:rsid w:val="00B61619"/>
    <w:rsid w:val="00B644EA"/>
    <w:rsid w:val="00B70C44"/>
    <w:rsid w:val="00B7554A"/>
    <w:rsid w:val="00B778A5"/>
    <w:rsid w:val="00B84E53"/>
    <w:rsid w:val="00B934FD"/>
    <w:rsid w:val="00BA20F3"/>
    <w:rsid w:val="00BA3E80"/>
    <w:rsid w:val="00BB2491"/>
    <w:rsid w:val="00BB7D2C"/>
    <w:rsid w:val="00BC1303"/>
    <w:rsid w:val="00BD154D"/>
    <w:rsid w:val="00BE293B"/>
    <w:rsid w:val="00BE6506"/>
    <w:rsid w:val="00BE6BFD"/>
    <w:rsid w:val="00BF1E7B"/>
    <w:rsid w:val="00BF3133"/>
    <w:rsid w:val="00C07294"/>
    <w:rsid w:val="00C222FA"/>
    <w:rsid w:val="00C22553"/>
    <w:rsid w:val="00C24C2D"/>
    <w:rsid w:val="00C35BAC"/>
    <w:rsid w:val="00C44771"/>
    <w:rsid w:val="00C4535A"/>
    <w:rsid w:val="00C454A8"/>
    <w:rsid w:val="00C5632B"/>
    <w:rsid w:val="00C57054"/>
    <w:rsid w:val="00C61567"/>
    <w:rsid w:val="00C61A6D"/>
    <w:rsid w:val="00C67B2C"/>
    <w:rsid w:val="00C70A6A"/>
    <w:rsid w:val="00C8309C"/>
    <w:rsid w:val="00C9387E"/>
    <w:rsid w:val="00C95439"/>
    <w:rsid w:val="00C95B1B"/>
    <w:rsid w:val="00C95B33"/>
    <w:rsid w:val="00CA3AC9"/>
    <w:rsid w:val="00CA500F"/>
    <w:rsid w:val="00CC2566"/>
    <w:rsid w:val="00CC2D91"/>
    <w:rsid w:val="00CD4BA3"/>
    <w:rsid w:val="00CF464C"/>
    <w:rsid w:val="00CF532D"/>
    <w:rsid w:val="00D00966"/>
    <w:rsid w:val="00D02610"/>
    <w:rsid w:val="00D035C6"/>
    <w:rsid w:val="00D15208"/>
    <w:rsid w:val="00D164DF"/>
    <w:rsid w:val="00D174CE"/>
    <w:rsid w:val="00D22F69"/>
    <w:rsid w:val="00D24A4D"/>
    <w:rsid w:val="00D32B0B"/>
    <w:rsid w:val="00D34A99"/>
    <w:rsid w:val="00D3556F"/>
    <w:rsid w:val="00D4184A"/>
    <w:rsid w:val="00D517D0"/>
    <w:rsid w:val="00D74513"/>
    <w:rsid w:val="00D92094"/>
    <w:rsid w:val="00D93094"/>
    <w:rsid w:val="00D953EC"/>
    <w:rsid w:val="00DB1E39"/>
    <w:rsid w:val="00DC2EBA"/>
    <w:rsid w:val="00DC6AE9"/>
    <w:rsid w:val="00DE081D"/>
    <w:rsid w:val="00DE63D8"/>
    <w:rsid w:val="00E00B29"/>
    <w:rsid w:val="00E0357D"/>
    <w:rsid w:val="00E076AD"/>
    <w:rsid w:val="00E12B1F"/>
    <w:rsid w:val="00E12C1A"/>
    <w:rsid w:val="00E1535C"/>
    <w:rsid w:val="00E168DB"/>
    <w:rsid w:val="00E16B8B"/>
    <w:rsid w:val="00E33E1B"/>
    <w:rsid w:val="00E43B88"/>
    <w:rsid w:val="00E70780"/>
    <w:rsid w:val="00E71EDB"/>
    <w:rsid w:val="00E731C1"/>
    <w:rsid w:val="00E73601"/>
    <w:rsid w:val="00E75F00"/>
    <w:rsid w:val="00E80227"/>
    <w:rsid w:val="00E82AED"/>
    <w:rsid w:val="00E97468"/>
    <w:rsid w:val="00EA5990"/>
    <w:rsid w:val="00EA64E3"/>
    <w:rsid w:val="00EA7796"/>
    <w:rsid w:val="00EB6887"/>
    <w:rsid w:val="00EB6D78"/>
    <w:rsid w:val="00EB759C"/>
    <w:rsid w:val="00EE4DF8"/>
    <w:rsid w:val="00EF279C"/>
    <w:rsid w:val="00EF2B27"/>
    <w:rsid w:val="00F06963"/>
    <w:rsid w:val="00F209AA"/>
    <w:rsid w:val="00F23CD3"/>
    <w:rsid w:val="00F25BAF"/>
    <w:rsid w:val="00F4179C"/>
    <w:rsid w:val="00F51D38"/>
    <w:rsid w:val="00F531D1"/>
    <w:rsid w:val="00F57377"/>
    <w:rsid w:val="00F61A8B"/>
    <w:rsid w:val="00F635F3"/>
    <w:rsid w:val="00F647CC"/>
    <w:rsid w:val="00F658D7"/>
    <w:rsid w:val="00F87F24"/>
    <w:rsid w:val="00FB50AC"/>
    <w:rsid w:val="00FC6FA8"/>
    <w:rsid w:val="00FD3363"/>
    <w:rsid w:val="00FD78C1"/>
    <w:rsid w:val="00FE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40010"/>
  <w15:docId w15:val="{A705601C-9EE2-4E12-AECF-C84BD9CE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31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18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1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800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1535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535C"/>
  </w:style>
  <w:style w:type="paragraph" w:styleId="Fuzeile">
    <w:name w:val="footer"/>
    <w:basedOn w:val="Standard"/>
    <w:link w:val="FuzeileZchn"/>
    <w:uiPriority w:val="99"/>
    <w:unhideWhenUsed/>
    <w:rsid w:val="00E1535C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535C"/>
  </w:style>
  <w:style w:type="paragraph" w:customStyle="1" w:styleId="p1">
    <w:name w:val="p1"/>
    <w:basedOn w:val="Standard"/>
    <w:rsid w:val="00E16B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E00B29"/>
    <w:rPr>
      <w:rFonts w:ascii="Times New Roman" w:eastAsia="Arial Unicode MS" w:hAnsi="Times New Roman" w:cs="Arial Unicode MS"/>
      <w:color w:val="000000"/>
      <w:u w:color="000000"/>
      <w:lang w:eastAsia="de-DE"/>
    </w:rPr>
  </w:style>
  <w:style w:type="character" w:customStyle="1" w:styleId="Hyperlink1">
    <w:name w:val="Hyperlink.1"/>
    <w:rsid w:val="0038663D"/>
    <w:rPr>
      <w:rFonts w:ascii="Calibri" w:eastAsia="Calibri" w:hAnsi="Calibri" w:cs="Calibri"/>
      <w:color w:val="0000FF"/>
      <w:sz w:val="18"/>
      <w:szCs w:val="18"/>
      <w:u w:val="single" w:color="0000FF"/>
      <w:lang w:val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C2D91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B450F"/>
    <w:rPr>
      <w:rFonts w:ascii="Calibri" w:eastAsia="Times New Roman" w:hAnsi="Calibri" w:cs="Times New Roman"/>
      <w:sz w:val="22"/>
      <w:szCs w:val="21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B450F"/>
    <w:rPr>
      <w:rFonts w:ascii="Calibri" w:eastAsia="Times New Roman" w:hAnsi="Calibri" w:cs="Times New Roman"/>
      <w:sz w:val="22"/>
      <w:szCs w:val="21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0805"/>
    <w:rPr>
      <w:color w:val="808080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822FFD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41F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2391444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123.10\agentur\1_Kunden\Oblong\1_Presse\www.oblong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iedelbauch@publictouc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1vf5xituxnl3f8j/AABETD0OLcJrvfetCL_hl1W6a?dl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1083</Words>
  <Characters>6826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Oblong Industries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Kim</dc:creator>
  <cp:lastModifiedBy>Elena Klaus</cp:lastModifiedBy>
  <cp:revision>4</cp:revision>
  <cp:lastPrinted>2018-01-11T10:45:00Z</cp:lastPrinted>
  <dcterms:created xsi:type="dcterms:W3CDTF">2018-01-08T13:22:00Z</dcterms:created>
  <dcterms:modified xsi:type="dcterms:W3CDTF">2018-01-11T10:50:00Z</dcterms:modified>
</cp:coreProperties>
</file>