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83"/>
      </w:tblGrid>
      <w:tr w:rsidR="009600BB" w:rsidTr="008B7F44">
        <w:tc>
          <w:tcPr>
            <w:tcW w:w="5108" w:type="dxa"/>
          </w:tcPr>
          <w:p w:rsidR="009600BB" w:rsidRDefault="00F767C2" w:rsidP="008B7F4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Stéfanie Feldmann Olofsson</w:t>
            </w:r>
          </w:p>
          <w:p w:rsidR="00F767C2" w:rsidRPr="00145D24" w:rsidRDefault="00F767C2" w:rsidP="008B7F4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070-576 99 66</w:t>
            </w:r>
          </w:p>
          <w:sdt>
            <w:sdtPr>
              <w:rPr>
                <w:sz w:val="16"/>
                <w:szCs w:val="16"/>
              </w:rPr>
              <w:id w:val="-701245856"/>
              <w:placeholder>
                <w:docPart w:val="BF2326EB21AD427EA061FADAEC87D510"/>
              </w:placeholder>
              <w:text/>
            </w:sdtPr>
            <w:sdtEndPr/>
            <w:sdtContent>
              <w:p w:rsidR="008B7F44" w:rsidRPr="00145D24" w:rsidRDefault="00F767C2" w:rsidP="00F767C2">
                <w:pPr>
                  <w:spacing w:line="36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Stefanie.feldmann@lund.se</w:t>
                </w:r>
              </w:p>
            </w:sdtContent>
          </w:sdt>
        </w:tc>
        <w:tc>
          <w:tcPr>
            <w:tcW w:w="5183" w:type="dxa"/>
          </w:tcPr>
          <w:p w:rsidR="0008003D" w:rsidRDefault="0008003D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  <w:p w:rsidR="008B7F44" w:rsidRDefault="008B7F44" w:rsidP="008B7F44">
            <w:pPr>
              <w:spacing w:line="276" w:lineRule="auto"/>
            </w:pPr>
          </w:p>
        </w:tc>
      </w:tr>
    </w:tbl>
    <w:p w:rsidR="008B7F44" w:rsidRDefault="008B7F44" w:rsidP="004E2D66">
      <w:pPr>
        <w:sectPr w:rsidR="008B7F44" w:rsidSect="006C198C">
          <w:headerReference w:type="default" r:id="rId11"/>
          <w:footerReference w:type="default" r:id="rId12"/>
          <w:pgSz w:w="11906" w:h="16838"/>
          <w:pgMar w:top="567" w:right="425" w:bottom="425" w:left="1191" w:header="590" w:footer="310" w:gutter="0"/>
          <w:cols w:space="708"/>
          <w:docGrid w:linePitch="360"/>
        </w:sectPr>
      </w:pPr>
    </w:p>
    <w:p w:rsidR="00023DE9" w:rsidRDefault="00023DE9" w:rsidP="008342B1">
      <w:pPr>
        <w:ind w:left="-851" w:right="-285"/>
        <w:rPr>
          <w:rFonts w:ascii="Arial" w:hAnsi="Arial" w:cs="Arial"/>
          <w:b/>
          <w:sz w:val="28"/>
          <w:szCs w:val="28"/>
        </w:rPr>
      </w:pPr>
    </w:p>
    <w:p w:rsidR="00023DE9" w:rsidRDefault="00023DE9" w:rsidP="008342B1">
      <w:pPr>
        <w:ind w:left="-851" w:right="-285"/>
        <w:rPr>
          <w:rFonts w:ascii="Arial" w:hAnsi="Arial" w:cs="Arial"/>
          <w:b/>
          <w:sz w:val="28"/>
          <w:szCs w:val="28"/>
        </w:rPr>
      </w:pPr>
    </w:p>
    <w:p w:rsidR="008342B1" w:rsidRPr="00E66343" w:rsidRDefault="00F767C2" w:rsidP="008342B1">
      <w:pPr>
        <w:ind w:left="-851" w:right="-285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Dags att nominera till</w:t>
      </w:r>
      <w:r w:rsidR="00E14031" w:rsidRPr="00E66343">
        <w:rPr>
          <w:rFonts w:ascii="Arial" w:hAnsi="Arial" w:cs="Arial"/>
          <w:b/>
          <w:sz w:val="28"/>
          <w:szCs w:val="28"/>
        </w:rPr>
        <w:t xml:space="preserve"> Lunds för</w:t>
      </w:r>
      <w:r w:rsidR="000D09B4">
        <w:rPr>
          <w:rFonts w:ascii="Arial" w:hAnsi="Arial" w:cs="Arial"/>
          <w:b/>
          <w:sz w:val="28"/>
          <w:szCs w:val="28"/>
        </w:rPr>
        <w:t>e</w:t>
      </w:r>
      <w:r w:rsidR="00E14031" w:rsidRPr="00E66343">
        <w:rPr>
          <w:rFonts w:ascii="Arial" w:hAnsi="Arial" w:cs="Arial"/>
          <w:b/>
          <w:sz w:val="28"/>
          <w:szCs w:val="28"/>
        </w:rPr>
        <w:t>byggandepris</w:t>
      </w:r>
      <w:r>
        <w:rPr>
          <w:rFonts w:ascii="Arial" w:hAnsi="Arial" w:cs="Arial"/>
          <w:b/>
          <w:sz w:val="28"/>
          <w:szCs w:val="28"/>
        </w:rPr>
        <w:t xml:space="preserve"> 2016</w:t>
      </w:r>
    </w:p>
    <w:p w:rsidR="00392380" w:rsidRPr="00C7673C" w:rsidRDefault="00C7673C" w:rsidP="00C7673C">
      <w:pPr>
        <w:spacing w:before="100" w:beforeAutospacing="1" w:after="100" w:afterAutospacing="1"/>
        <w:ind w:left="-851"/>
        <w:rPr>
          <w:rFonts w:ascii="Arial" w:eastAsia="SimSun" w:hAnsi="Arial" w:cs="Arial"/>
          <w:strike/>
          <w:szCs w:val="24"/>
          <w:lang w:eastAsia="zh-CN"/>
        </w:rPr>
      </w:pPr>
      <w:r w:rsidRPr="00023DE9">
        <w:rPr>
          <w:rFonts w:ascii="Arial" w:eastAsia="SimSun" w:hAnsi="Arial" w:cs="Arial"/>
          <w:szCs w:val="24"/>
          <w:lang w:eastAsia="zh-CN"/>
        </w:rPr>
        <w:t xml:space="preserve">Nu är det dags att nominera kandidater till Lunds förebyggandepris 2016. </w:t>
      </w:r>
      <w:r w:rsidR="00392380" w:rsidRPr="00023DE9">
        <w:rPr>
          <w:rFonts w:ascii="Arial" w:eastAsia="SimSun" w:hAnsi="Arial" w:cs="Arial"/>
          <w:szCs w:val="24"/>
          <w:lang w:eastAsia="zh-CN"/>
        </w:rPr>
        <w:t>Vem som helst kan nominera någon som gör skillnad för andra i vardagen</w:t>
      </w:r>
      <w:r w:rsidRPr="00023DE9">
        <w:rPr>
          <w:rFonts w:ascii="Arial" w:eastAsia="SimSun" w:hAnsi="Arial" w:cs="Arial"/>
          <w:szCs w:val="24"/>
          <w:lang w:eastAsia="zh-CN"/>
        </w:rPr>
        <w:t xml:space="preserve"> på</w:t>
      </w:r>
      <w:r w:rsidR="00392380" w:rsidRPr="00023DE9">
        <w:rPr>
          <w:rFonts w:ascii="Arial" w:eastAsia="SimSun" w:hAnsi="Arial" w:cs="Arial"/>
          <w:szCs w:val="24"/>
          <w:lang w:eastAsia="zh-CN"/>
        </w:rPr>
        <w:t xml:space="preserve"> ett stärkande, hälso- eller brottsförebyggande sätt. Nominering och motivering som ska vara inlämnad senast den 12 augusti </w:t>
      </w:r>
      <w:r w:rsidRPr="00023DE9">
        <w:rPr>
          <w:rFonts w:ascii="Arial" w:eastAsia="SimSun" w:hAnsi="Arial" w:cs="Arial"/>
          <w:szCs w:val="24"/>
          <w:lang w:eastAsia="zh-CN"/>
        </w:rPr>
        <w:t>och v</w:t>
      </w:r>
      <w:r w:rsidR="00392380" w:rsidRPr="00023DE9">
        <w:rPr>
          <w:rFonts w:ascii="Arial" w:eastAsia="SimSun" w:hAnsi="Arial" w:cs="Arial"/>
          <w:szCs w:val="24"/>
          <w:lang w:eastAsia="zh-CN"/>
        </w:rPr>
        <w:t xml:space="preserve">innaren som tilldelas </w:t>
      </w:r>
      <w:r w:rsidR="00392380">
        <w:rPr>
          <w:rFonts w:ascii="Arial" w:eastAsia="SimSun" w:hAnsi="Arial" w:cs="Arial"/>
          <w:szCs w:val="24"/>
          <w:lang w:eastAsia="zh-CN"/>
        </w:rPr>
        <w:t>10 000 kr och diplom presenteras i september under festliga omständigheter i Lunds Rådhus.</w:t>
      </w:r>
    </w:p>
    <w:p w:rsidR="00E66343" w:rsidRDefault="00C7673C" w:rsidP="008342B1">
      <w:pPr>
        <w:spacing w:before="100" w:beforeAutospacing="1" w:after="100" w:afterAutospacing="1"/>
        <w:ind w:left="-851"/>
        <w:rPr>
          <w:rFonts w:ascii="Arial" w:eastAsia="SimSun" w:hAnsi="Arial" w:cs="Arial"/>
          <w:szCs w:val="24"/>
          <w:lang w:eastAsia="zh-CN"/>
        </w:rPr>
      </w:pPr>
      <w:proofErr w:type="gramStart"/>
      <w:r>
        <w:rPr>
          <w:rFonts w:ascii="Arial" w:eastAsia="SimSun" w:hAnsi="Arial" w:cs="Arial"/>
          <w:szCs w:val="24"/>
          <w:lang w:eastAsia="zh-CN"/>
        </w:rPr>
        <w:t>-</w:t>
      </w:r>
      <w:proofErr w:type="gramEnd"/>
      <w:r>
        <w:rPr>
          <w:rFonts w:ascii="Arial" w:eastAsia="SimSun" w:hAnsi="Arial" w:cs="Arial"/>
          <w:szCs w:val="24"/>
          <w:lang w:eastAsia="zh-CN"/>
        </w:rPr>
        <w:t xml:space="preserve"> </w:t>
      </w:r>
      <w:r w:rsidR="000D09B4" w:rsidRPr="00C7673C">
        <w:rPr>
          <w:rFonts w:ascii="Arial" w:eastAsia="SimSun" w:hAnsi="Arial" w:cs="Arial"/>
          <w:szCs w:val="24"/>
          <w:lang w:eastAsia="zh-CN"/>
        </w:rPr>
        <w:t xml:space="preserve">Syftet med priset är att uppmärksamma goda förebilder och uppmärksamma det förebyggande arbetet, </w:t>
      </w:r>
      <w:r w:rsidR="008342B1" w:rsidRPr="00E66343">
        <w:rPr>
          <w:rFonts w:ascii="Arial" w:eastAsia="SimSun" w:hAnsi="Arial" w:cs="Arial"/>
          <w:szCs w:val="24"/>
          <w:lang w:eastAsia="zh-CN"/>
        </w:rPr>
        <w:t xml:space="preserve">säger kommunens samordnare för förebyggande arbete inom alkohol, narkotika, dopning och tobak Stéfanie Feldmann Olofsson. </w:t>
      </w:r>
    </w:p>
    <w:p w:rsidR="00C7673C" w:rsidRDefault="008342B1" w:rsidP="00C7673C">
      <w:pPr>
        <w:pStyle w:val="Liststycke"/>
        <w:spacing w:before="100" w:beforeAutospacing="1" w:after="100" w:afterAutospacing="1"/>
        <w:ind w:left="-851"/>
        <w:rPr>
          <w:rFonts w:ascii="Arial" w:eastAsia="SimSun" w:hAnsi="Arial" w:cs="Arial"/>
          <w:szCs w:val="24"/>
          <w:lang w:eastAsia="zh-CN"/>
        </w:rPr>
      </w:pPr>
      <w:r w:rsidRPr="00C7673C">
        <w:rPr>
          <w:rFonts w:ascii="Arial" w:eastAsia="SimSun" w:hAnsi="Arial" w:cs="Arial"/>
          <w:szCs w:val="24"/>
          <w:lang w:eastAsia="zh-CN"/>
        </w:rPr>
        <w:t xml:space="preserve">I juryn sitter </w:t>
      </w:r>
      <w:r w:rsidR="00F767C2" w:rsidRPr="00C7673C">
        <w:rPr>
          <w:rFonts w:ascii="Arial" w:eastAsia="SimSun" w:hAnsi="Arial" w:cs="Arial"/>
          <w:szCs w:val="24"/>
          <w:lang w:eastAsia="zh-CN"/>
        </w:rPr>
        <w:t>Patrik Isaksson</w:t>
      </w:r>
      <w:r w:rsidRPr="00C7673C">
        <w:rPr>
          <w:rFonts w:ascii="Arial" w:eastAsia="SimSun" w:hAnsi="Arial" w:cs="Arial"/>
          <w:szCs w:val="24"/>
          <w:lang w:eastAsia="zh-CN"/>
        </w:rPr>
        <w:t xml:space="preserve"> </w:t>
      </w:r>
      <w:r w:rsidR="002E63BF" w:rsidRPr="00C7673C">
        <w:rPr>
          <w:rFonts w:ascii="Arial" w:eastAsia="SimSun" w:hAnsi="Arial" w:cs="Arial"/>
          <w:szCs w:val="24"/>
          <w:lang w:eastAsia="zh-CN"/>
        </w:rPr>
        <w:t>när</w:t>
      </w:r>
      <w:r w:rsidRPr="00C7673C">
        <w:rPr>
          <w:rFonts w:ascii="Arial" w:eastAsia="SimSun" w:hAnsi="Arial" w:cs="Arial"/>
          <w:szCs w:val="24"/>
          <w:lang w:eastAsia="zh-CN"/>
        </w:rPr>
        <w:t>polisc</w:t>
      </w:r>
      <w:r w:rsidR="00E66343" w:rsidRPr="00C7673C">
        <w:rPr>
          <w:rFonts w:ascii="Arial" w:eastAsia="SimSun" w:hAnsi="Arial" w:cs="Arial"/>
          <w:szCs w:val="24"/>
          <w:lang w:eastAsia="zh-CN"/>
        </w:rPr>
        <w:t>hef</w:t>
      </w:r>
      <w:r w:rsidR="002E63BF" w:rsidRPr="00C7673C">
        <w:rPr>
          <w:rFonts w:ascii="Arial" w:eastAsia="SimSun" w:hAnsi="Arial" w:cs="Arial"/>
          <w:szCs w:val="24"/>
          <w:lang w:eastAsia="zh-CN"/>
        </w:rPr>
        <w:t xml:space="preserve"> i Lund</w:t>
      </w:r>
      <w:r w:rsidR="00E66343" w:rsidRPr="00C7673C">
        <w:rPr>
          <w:rFonts w:ascii="Arial" w:eastAsia="SimSun" w:hAnsi="Arial" w:cs="Arial"/>
          <w:szCs w:val="24"/>
          <w:lang w:eastAsia="zh-CN"/>
        </w:rPr>
        <w:t>, Mats Greko säkerhetschef</w:t>
      </w:r>
      <w:r w:rsidR="002E63BF" w:rsidRPr="00C7673C">
        <w:rPr>
          <w:rFonts w:ascii="Arial" w:eastAsia="SimSun" w:hAnsi="Arial" w:cs="Arial"/>
          <w:szCs w:val="24"/>
          <w:lang w:eastAsia="zh-CN"/>
        </w:rPr>
        <w:t xml:space="preserve"> i Lunds kommun</w:t>
      </w:r>
      <w:r w:rsidR="00C7673C">
        <w:rPr>
          <w:rFonts w:ascii="Arial" w:eastAsia="SimSun" w:hAnsi="Arial" w:cs="Arial"/>
          <w:szCs w:val="24"/>
          <w:lang w:eastAsia="zh-CN"/>
        </w:rPr>
        <w:t xml:space="preserve">, </w:t>
      </w:r>
      <w:r w:rsidR="000D09B4" w:rsidRPr="00C7673C">
        <w:rPr>
          <w:rFonts w:ascii="Arial" w:eastAsia="SimSun" w:hAnsi="Arial" w:cs="Arial"/>
          <w:szCs w:val="24"/>
          <w:lang w:eastAsia="zh-CN"/>
        </w:rPr>
        <w:t>Tor Ohlsson processchef kultur- och f</w:t>
      </w:r>
      <w:r w:rsidRPr="00C7673C">
        <w:rPr>
          <w:rFonts w:ascii="Arial" w:eastAsia="SimSun" w:hAnsi="Arial" w:cs="Arial"/>
          <w:szCs w:val="24"/>
          <w:lang w:eastAsia="zh-CN"/>
        </w:rPr>
        <w:t>ritid</w:t>
      </w:r>
      <w:r w:rsidR="000D09B4" w:rsidRPr="00C7673C">
        <w:rPr>
          <w:rFonts w:ascii="Arial" w:eastAsia="SimSun" w:hAnsi="Arial" w:cs="Arial"/>
          <w:szCs w:val="24"/>
          <w:lang w:eastAsia="zh-CN"/>
        </w:rPr>
        <w:t>sförvaltningen Lunds kommun</w:t>
      </w:r>
      <w:r w:rsidR="00C7673C">
        <w:rPr>
          <w:rFonts w:ascii="Arial" w:eastAsia="SimSun" w:hAnsi="Arial" w:cs="Arial"/>
          <w:szCs w:val="24"/>
          <w:lang w:eastAsia="zh-CN"/>
        </w:rPr>
        <w:t xml:space="preserve">, </w:t>
      </w:r>
      <w:r w:rsidR="000D09B4" w:rsidRPr="00C7673C">
        <w:rPr>
          <w:rFonts w:ascii="Arial" w:eastAsia="SimSun" w:hAnsi="Arial" w:cs="Arial"/>
          <w:szCs w:val="24"/>
          <w:lang w:eastAsia="zh-CN"/>
        </w:rPr>
        <w:t>Stéfanie Feldmann Olofsson ANDT-s</w:t>
      </w:r>
      <w:r w:rsidR="00392380" w:rsidRPr="00C7673C">
        <w:rPr>
          <w:rFonts w:ascii="Arial" w:eastAsia="SimSun" w:hAnsi="Arial" w:cs="Arial"/>
          <w:szCs w:val="24"/>
          <w:lang w:eastAsia="zh-CN"/>
        </w:rPr>
        <w:t>trateg</w:t>
      </w:r>
      <w:r w:rsidR="000D09B4" w:rsidRPr="00C7673C">
        <w:rPr>
          <w:rFonts w:ascii="Arial" w:eastAsia="SimSun" w:hAnsi="Arial" w:cs="Arial"/>
          <w:szCs w:val="24"/>
          <w:lang w:eastAsia="zh-CN"/>
        </w:rPr>
        <w:t xml:space="preserve"> Lunds kommun</w:t>
      </w:r>
      <w:r w:rsidRPr="00C7673C">
        <w:rPr>
          <w:rFonts w:ascii="Arial" w:eastAsia="SimSun" w:hAnsi="Arial" w:cs="Arial"/>
          <w:szCs w:val="24"/>
          <w:lang w:eastAsia="zh-CN"/>
        </w:rPr>
        <w:t> </w:t>
      </w:r>
      <w:r w:rsidR="00C7673C">
        <w:rPr>
          <w:rFonts w:ascii="Arial" w:eastAsia="SimSun" w:hAnsi="Arial" w:cs="Arial"/>
          <w:szCs w:val="24"/>
          <w:lang w:eastAsia="zh-CN"/>
        </w:rPr>
        <w:t xml:space="preserve">och </w:t>
      </w:r>
      <w:r w:rsidR="00E66343" w:rsidRPr="00C7673C">
        <w:rPr>
          <w:rFonts w:ascii="Arial" w:eastAsia="SimSun" w:hAnsi="Arial" w:cs="Arial"/>
          <w:szCs w:val="24"/>
          <w:lang w:eastAsia="zh-CN"/>
        </w:rPr>
        <w:t xml:space="preserve">Annika Pettersson </w:t>
      </w:r>
      <w:proofErr w:type="spellStart"/>
      <w:r w:rsidR="00E66343" w:rsidRPr="00C7673C">
        <w:rPr>
          <w:rFonts w:ascii="Arial" w:eastAsia="SimSun" w:hAnsi="Arial" w:cs="Arial"/>
          <w:szCs w:val="24"/>
          <w:lang w:eastAsia="zh-CN"/>
        </w:rPr>
        <w:t>tf</w:t>
      </w:r>
      <w:proofErr w:type="spellEnd"/>
      <w:r w:rsidR="000D09B4" w:rsidRPr="00C7673C">
        <w:rPr>
          <w:rFonts w:ascii="Arial" w:eastAsia="SimSun" w:hAnsi="Arial" w:cs="Arial"/>
          <w:szCs w:val="24"/>
          <w:lang w:eastAsia="zh-CN"/>
        </w:rPr>
        <w:t> socialdirektör Lunds kommun</w:t>
      </w:r>
    </w:p>
    <w:p w:rsidR="00C7673C" w:rsidRDefault="00C7673C" w:rsidP="00C7673C">
      <w:pPr>
        <w:pStyle w:val="Liststycke"/>
        <w:spacing w:before="100" w:beforeAutospacing="1" w:after="100" w:afterAutospacing="1"/>
        <w:ind w:left="-851"/>
        <w:rPr>
          <w:rFonts w:ascii="Arial" w:eastAsia="SimSun" w:hAnsi="Arial" w:cs="Arial"/>
          <w:szCs w:val="24"/>
          <w:lang w:eastAsia="zh-CN"/>
        </w:rPr>
      </w:pPr>
    </w:p>
    <w:p w:rsidR="00C7673C" w:rsidRPr="00C7673C" w:rsidRDefault="00C7673C" w:rsidP="00C7673C">
      <w:pPr>
        <w:pStyle w:val="Liststycke"/>
        <w:spacing w:before="100" w:beforeAutospacing="1" w:after="100" w:afterAutospacing="1"/>
        <w:ind w:left="-851"/>
        <w:rPr>
          <w:rFonts w:ascii="Arial" w:eastAsia="SimSun" w:hAnsi="Arial" w:cs="Arial"/>
          <w:szCs w:val="24"/>
          <w:lang w:eastAsia="zh-CN"/>
        </w:rPr>
      </w:pPr>
      <w:r w:rsidRPr="00077CE3">
        <w:rPr>
          <w:rFonts w:ascii="Arial" w:hAnsi="Arial" w:cs="Arial"/>
          <w:b/>
          <w:szCs w:val="24"/>
        </w:rPr>
        <w:t>För mer information:</w:t>
      </w:r>
      <w:r w:rsidRPr="00077CE3">
        <w:rPr>
          <w:rFonts w:ascii="Arial" w:hAnsi="Arial" w:cs="Arial"/>
          <w:b/>
          <w:szCs w:val="24"/>
        </w:rPr>
        <w:br/>
      </w:r>
      <w:r w:rsidRPr="00077CE3">
        <w:rPr>
          <w:rFonts w:ascii="Arial" w:hAnsi="Arial" w:cs="Arial"/>
          <w:szCs w:val="24"/>
        </w:rPr>
        <w:t>Stéfanie Feldmann Olofsson,</w:t>
      </w:r>
      <w:r w:rsidRPr="00C7673C">
        <w:rPr>
          <w:rFonts w:ascii="Arial" w:hAnsi="Arial" w:cs="Arial"/>
          <w:szCs w:val="24"/>
        </w:rPr>
        <w:t xml:space="preserve"> ANDT-samordnare Lunds kommun</w:t>
      </w:r>
      <w:r w:rsidRPr="00C7673C">
        <w:rPr>
          <w:rFonts w:ascii="Arial" w:hAnsi="Arial" w:cs="Arial"/>
          <w:szCs w:val="24"/>
        </w:rPr>
        <w:br/>
      </w:r>
      <w:r w:rsidRPr="00C7673C">
        <w:rPr>
          <w:rFonts w:ascii="Arial" w:hAnsi="Arial" w:cs="Arial"/>
          <w:szCs w:val="24"/>
          <w:lang w:val="de-DE"/>
        </w:rPr>
        <w:t xml:space="preserve">Telefon </w:t>
      </w:r>
      <w:r w:rsidRPr="00C7673C">
        <w:rPr>
          <w:rFonts w:ascii="Arial" w:hAnsi="Arial" w:cs="Arial"/>
          <w:szCs w:val="24"/>
        </w:rPr>
        <w:t>0705-76 99 66</w:t>
      </w:r>
      <w:r w:rsidRPr="00C7673C">
        <w:rPr>
          <w:rFonts w:ascii="Arial" w:hAnsi="Arial" w:cs="Arial"/>
          <w:szCs w:val="24"/>
        </w:rPr>
        <w:br/>
      </w:r>
      <w:hyperlink r:id="rId13" w:history="1">
        <w:r w:rsidRPr="00C7673C">
          <w:rPr>
            <w:rStyle w:val="Hyperlnk"/>
            <w:rFonts w:ascii="Arial" w:hAnsi="Arial" w:cs="Arial"/>
            <w:szCs w:val="24"/>
            <w:lang w:val="de-DE"/>
          </w:rPr>
          <w:t>stefanie.olofsson@lund.se</w:t>
        </w:r>
      </w:hyperlink>
      <w:r w:rsidRPr="00C7673C">
        <w:rPr>
          <w:rFonts w:ascii="Arial" w:hAnsi="Arial" w:cs="Arial"/>
          <w:szCs w:val="24"/>
          <w:lang w:val="de-DE"/>
        </w:rPr>
        <w:t xml:space="preserve"> </w:t>
      </w:r>
      <w:r w:rsidRPr="00C7673C">
        <w:rPr>
          <w:rFonts w:ascii="Arial" w:hAnsi="Arial" w:cs="Arial"/>
          <w:szCs w:val="24"/>
          <w:lang w:val="de-DE"/>
        </w:rPr>
        <w:br/>
      </w:r>
    </w:p>
    <w:p w:rsidR="00077CE3" w:rsidRDefault="00C7673C" w:rsidP="00077CE3">
      <w:pPr>
        <w:pStyle w:val="Liststycke"/>
        <w:spacing w:before="100" w:beforeAutospacing="1" w:after="100" w:afterAutospacing="1"/>
        <w:ind w:left="-851"/>
        <w:rPr>
          <w:rFonts w:ascii="Arial" w:eastAsia="SimSun" w:hAnsi="Arial" w:cs="Arial"/>
          <w:szCs w:val="24"/>
          <w:lang w:eastAsia="zh-CN"/>
        </w:rPr>
      </w:pPr>
      <w:r w:rsidRPr="00077CE3">
        <w:rPr>
          <w:rFonts w:ascii="Arial" w:eastAsia="SimSun" w:hAnsi="Arial" w:cs="Arial"/>
          <w:b/>
          <w:szCs w:val="24"/>
          <w:lang w:eastAsia="zh-CN"/>
        </w:rPr>
        <w:t>Fakta:</w:t>
      </w:r>
      <w:r w:rsidRPr="00077CE3">
        <w:rPr>
          <w:rFonts w:ascii="Arial" w:eastAsia="SimSun" w:hAnsi="Arial" w:cs="Arial"/>
          <w:b/>
          <w:szCs w:val="24"/>
          <w:lang w:eastAsia="zh-CN"/>
        </w:rPr>
        <w:br/>
      </w:r>
      <w:r w:rsidRPr="00C7673C">
        <w:rPr>
          <w:rFonts w:ascii="Arial" w:eastAsia="SimSun" w:hAnsi="Arial" w:cs="Arial"/>
          <w:bCs/>
          <w:szCs w:val="24"/>
          <w:lang w:eastAsia="zh-CN"/>
        </w:rPr>
        <w:t>Lunds kommuns förebyggandepris</w:t>
      </w:r>
      <w:r w:rsidRPr="00C7673C">
        <w:rPr>
          <w:rFonts w:ascii="Arial" w:eastAsia="SimSun" w:hAnsi="Arial" w:cs="Arial"/>
          <w:bCs/>
          <w:i/>
          <w:szCs w:val="24"/>
          <w:lang w:eastAsia="zh-CN"/>
        </w:rPr>
        <w:t xml:space="preserve"> </w:t>
      </w:r>
      <w:r w:rsidR="008342B1" w:rsidRPr="00C7673C">
        <w:rPr>
          <w:rFonts w:ascii="Arial" w:eastAsia="SimSun" w:hAnsi="Arial" w:cs="Arial"/>
          <w:szCs w:val="24"/>
          <w:lang w:eastAsia="zh-CN"/>
        </w:rPr>
        <w:t>instifta</w:t>
      </w:r>
      <w:r w:rsidR="002E63BF" w:rsidRPr="00C7673C">
        <w:rPr>
          <w:rFonts w:ascii="Arial" w:eastAsia="SimSun" w:hAnsi="Arial" w:cs="Arial"/>
          <w:szCs w:val="24"/>
          <w:lang w:eastAsia="zh-CN"/>
        </w:rPr>
        <w:t>des</w:t>
      </w:r>
      <w:r w:rsidR="00077CE3">
        <w:rPr>
          <w:rFonts w:ascii="Arial" w:eastAsia="SimSun" w:hAnsi="Arial" w:cs="Arial"/>
          <w:szCs w:val="24"/>
          <w:lang w:eastAsia="zh-CN"/>
        </w:rPr>
        <w:t xml:space="preserve"> 2012, av </w:t>
      </w:r>
      <w:r w:rsidR="000D09B4" w:rsidRPr="00C7673C">
        <w:rPr>
          <w:rFonts w:ascii="Arial" w:eastAsia="SimSun" w:hAnsi="Arial" w:cs="Arial"/>
          <w:szCs w:val="24"/>
          <w:lang w:eastAsia="zh-CN"/>
        </w:rPr>
        <w:t>Lunds Brottsförebyggande R</w:t>
      </w:r>
      <w:r w:rsidR="008342B1" w:rsidRPr="00C7673C">
        <w:rPr>
          <w:rFonts w:ascii="Arial" w:eastAsia="SimSun" w:hAnsi="Arial" w:cs="Arial"/>
          <w:szCs w:val="24"/>
          <w:lang w:eastAsia="zh-CN"/>
        </w:rPr>
        <w:t>åd (</w:t>
      </w:r>
      <w:r w:rsidR="000D09B4" w:rsidRPr="00C7673C">
        <w:rPr>
          <w:rFonts w:ascii="Arial" w:eastAsia="SimSun" w:hAnsi="Arial" w:cs="Arial"/>
          <w:szCs w:val="24"/>
          <w:lang w:eastAsia="zh-CN"/>
        </w:rPr>
        <w:t>L</w:t>
      </w:r>
      <w:r w:rsidR="008342B1" w:rsidRPr="00C7673C">
        <w:rPr>
          <w:rFonts w:ascii="Arial" w:eastAsia="SimSun" w:hAnsi="Arial" w:cs="Arial"/>
          <w:szCs w:val="24"/>
          <w:lang w:eastAsia="zh-CN"/>
        </w:rPr>
        <w:t>BRÅ)</w:t>
      </w:r>
      <w:r w:rsidR="000D09B4" w:rsidRPr="00C7673C">
        <w:rPr>
          <w:rFonts w:ascii="Arial" w:eastAsia="SimSun" w:hAnsi="Arial" w:cs="Arial"/>
          <w:szCs w:val="24"/>
          <w:lang w:eastAsia="zh-CN"/>
        </w:rPr>
        <w:t>*</w:t>
      </w:r>
      <w:r w:rsidR="008342B1" w:rsidRPr="00C7673C">
        <w:rPr>
          <w:rFonts w:ascii="Arial" w:eastAsia="SimSun" w:hAnsi="Arial" w:cs="Arial"/>
          <w:szCs w:val="24"/>
          <w:lang w:eastAsia="zh-CN"/>
        </w:rPr>
        <w:t xml:space="preserve"> </w:t>
      </w:r>
      <w:r w:rsidR="00023DE9">
        <w:rPr>
          <w:rFonts w:ascii="Arial" w:eastAsia="SimSun" w:hAnsi="Arial" w:cs="Arial"/>
          <w:szCs w:val="24"/>
          <w:lang w:eastAsia="zh-CN"/>
        </w:rPr>
        <w:br/>
      </w:r>
      <w:r w:rsidR="00E923E5" w:rsidRPr="00C7673C">
        <w:rPr>
          <w:rFonts w:ascii="Arial" w:eastAsia="SimSun" w:hAnsi="Arial" w:cs="Arial"/>
          <w:szCs w:val="24"/>
          <w:lang w:eastAsia="zh-CN"/>
        </w:rPr>
        <w:t xml:space="preserve">Priset har tidigare tilldelats Bertil </w:t>
      </w:r>
      <w:proofErr w:type="spellStart"/>
      <w:r w:rsidR="00E923E5" w:rsidRPr="00C7673C">
        <w:rPr>
          <w:rFonts w:ascii="Arial" w:eastAsia="SimSun" w:hAnsi="Arial" w:cs="Arial"/>
          <w:szCs w:val="24"/>
          <w:lang w:eastAsia="zh-CN"/>
        </w:rPr>
        <w:t>Raalas</w:t>
      </w:r>
      <w:proofErr w:type="spellEnd"/>
      <w:r w:rsidR="00E923E5" w:rsidRPr="00C7673C">
        <w:rPr>
          <w:rFonts w:ascii="Arial" w:eastAsia="SimSun" w:hAnsi="Arial" w:cs="Arial"/>
          <w:szCs w:val="24"/>
          <w:lang w:eastAsia="zh-CN"/>
        </w:rPr>
        <w:t xml:space="preserve">, polisens </w:t>
      </w:r>
      <w:proofErr w:type="spellStart"/>
      <w:r w:rsidR="00077CE3">
        <w:rPr>
          <w:rFonts w:ascii="Arial" w:eastAsia="SimSun" w:hAnsi="Arial" w:cs="Arial"/>
          <w:szCs w:val="24"/>
          <w:lang w:eastAsia="zh-CN"/>
        </w:rPr>
        <w:t>facebook</w:t>
      </w:r>
      <w:r w:rsidR="00E923E5" w:rsidRPr="00C7673C">
        <w:rPr>
          <w:rFonts w:ascii="Arial" w:eastAsia="SimSun" w:hAnsi="Arial" w:cs="Arial"/>
          <w:szCs w:val="24"/>
          <w:lang w:eastAsia="zh-CN"/>
        </w:rPr>
        <w:t>grupp</w:t>
      </w:r>
      <w:proofErr w:type="spellEnd"/>
      <w:r w:rsidR="00E923E5" w:rsidRPr="00C7673C">
        <w:rPr>
          <w:rFonts w:ascii="Arial" w:eastAsia="SimSun" w:hAnsi="Arial" w:cs="Arial"/>
          <w:szCs w:val="24"/>
          <w:lang w:eastAsia="zh-CN"/>
        </w:rPr>
        <w:t>, Lunds Nation och Louise Wester.</w:t>
      </w:r>
    </w:p>
    <w:p w:rsidR="00077CE3" w:rsidRDefault="00077CE3" w:rsidP="00077CE3">
      <w:pPr>
        <w:pStyle w:val="Liststycke"/>
        <w:spacing w:before="100" w:beforeAutospacing="1" w:after="100" w:afterAutospacing="1"/>
        <w:ind w:left="-851"/>
        <w:rPr>
          <w:rFonts w:ascii="Arial" w:hAnsi="Arial" w:cs="Arial"/>
          <w:sz w:val="20"/>
          <w:szCs w:val="20"/>
        </w:rPr>
      </w:pPr>
    </w:p>
    <w:p w:rsidR="00F4374E" w:rsidRPr="00077CE3" w:rsidRDefault="000D09B4" w:rsidP="00077CE3">
      <w:pPr>
        <w:pStyle w:val="Liststycke"/>
        <w:spacing w:before="100" w:beforeAutospacing="1" w:after="100" w:afterAutospacing="1"/>
        <w:ind w:left="-851"/>
        <w:rPr>
          <w:rFonts w:ascii="Arial" w:eastAsia="SimSun" w:hAnsi="Arial" w:cs="Arial"/>
          <w:szCs w:val="24"/>
          <w:lang w:eastAsia="zh-CN"/>
        </w:rPr>
      </w:pPr>
      <w:r>
        <w:rPr>
          <w:rFonts w:ascii="Arial" w:hAnsi="Arial" w:cs="Arial"/>
          <w:sz w:val="20"/>
          <w:szCs w:val="20"/>
        </w:rPr>
        <w:t>*</w:t>
      </w:r>
      <w:r w:rsidRPr="000D09B4">
        <w:rPr>
          <w:rFonts w:ascii="Arial" w:hAnsi="Arial" w:cs="Arial"/>
          <w:sz w:val="20"/>
          <w:szCs w:val="20"/>
        </w:rPr>
        <w:t xml:space="preserve">Mer information om LBRÅ finns på Lunds kommuns hemsida: </w:t>
      </w:r>
      <w:hyperlink r:id="rId14" w:history="1">
        <w:r w:rsidRPr="000D09B4">
          <w:rPr>
            <w:rStyle w:val="Hyperlnk"/>
            <w:rFonts w:ascii="Arial" w:hAnsi="Arial" w:cs="Arial"/>
            <w:sz w:val="20"/>
            <w:szCs w:val="20"/>
          </w:rPr>
          <w:t>https://www.lund.se/Medborgare/Kommun--politik/Kommunens-organisation/Radgivande-organ/Lunds-Brottsforebyggande-Rad-LBRA/</w:t>
        </w:r>
      </w:hyperlink>
      <w:r w:rsidRPr="000D09B4">
        <w:rPr>
          <w:rFonts w:ascii="Arial" w:hAnsi="Arial" w:cs="Arial"/>
          <w:sz w:val="20"/>
          <w:szCs w:val="20"/>
        </w:rPr>
        <w:t xml:space="preserve"> </w:t>
      </w:r>
    </w:p>
    <w:sectPr w:rsidR="00F4374E" w:rsidRPr="00077CE3" w:rsidSect="006C198C">
      <w:headerReference w:type="default" r:id="rId15"/>
      <w:footerReference w:type="default" r:id="rId16"/>
      <w:type w:val="continuous"/>
      <w:pgSz w:w="11906" w:h="16838"/>
      <w:pgMar w:top="567" w:right="2041" w:bottom="964" w:left="284" w:header="590" w:footer="312" w:gutter="24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70" w:rsidRDefault="00390E70" w:rsidP="009F10A1">
      <w:r>
        <w:separator/>
      </w:r>
    </w:p>
  </w:endnote>
  <w:endnote w:type="continuationSeparator" w:id="0">
    <w:p w:rsidR="00390E70" w:rsidRDefault="00390E70" w:rsidP="009F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F44" w:rsidRDefault="008B7F44" w:rsidP="009D7FCC">
    <w:pPr>
      <w:pStyle w:val="Sidfot1"/>
      <w:pBdr>
        <w:top w:val="single" w:sz="4" w:space="1" w:color="auto"/>
      </w:pBdr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  <w:tab w:val="left" w:pos="8415"/>
      </w:tabs>
    </w:pPr>
    <w:r>
      <w:t>Postadress</w:t>
    </w:r>
    <w:r>
      <w:tab/>
      <w:t>Besöksadress</w:t>
    </w:r>
    <w:r>
      <w:tab/>
      <w:t>Telefon växel</w:t>
    </w:r>
    <w:r>
      <w:tab/>
    </w:r>
    <w:r w:rsidR="00AE729B">
      <w:tab/>
    </w:r>
    <w:r>
      <w:t>Internetadress</w:t>
    </w:r>
    <w:r>
      <w:tab/>
      <w:t>e-post</w:t>
    </w:r>
    <w:r w:rsidR="009D7FCC">
      <w:tab/>
    </w:r>
  </w:p>
  <w:p w:rsidR="00932AF8" w:rsidRDefault="00932AF8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  <w:r>
      <w:t>Box</w:t>
    </w:r>
    <w:r w:rsidR="00900E96">
      <w:t xml:space="preserve"> </w:t>
    </w:r>
    <w:sdt>
      <w:sdtPr>
        <w:id w:val="251783065"/>
        <w:text/>
      </w:sdtPr>
      <w:sdtEndPr/>
      <w:sdtContent>
        <w:r w:rsidR="00F4374E">
          <w:t>1255</w:t>
        </w:r>
      </w:sdtContent>
    </w:sdt>
    <w:r>
      <w:tab/>
    </w:r>
    <w:sdt>
      <w:sdtPr>
        <w:id w:val="-1271548164"/>
        <w:text/>
      </w:sdtPr>
      <w:sdtEndPr/>
      <w:sdtContent>
        <w:r w:rsidR="00F4374E">
          <w:t>Bangatan 10 A</w:t>
        </w:r>
      </w:sdtContent>
    </w:sdt>
    <w:r>
      <w:tab/>
      <w:t>046-35 50 00</w:t>
    </w:r>
    <w:r>
      <w:tab/>
    </w:r>
    <w:r>
      <w:tab/>
      <w:t>www.lund.se</w:t>
    </w:r>
    <w:r>
      <w:tab/>
    </w:r>
    <w:sdt>
      <w:sdtPr>
        <w:id w:val="-2110420227"/>
        <w:text/>
      </w:sdtPr>
      <w:sdtEndPr/>
      <w:sdtContent>
        <w:r w:rsidR="00F4374E">
          <w:t>socialforvaltningen</w:t>
        </w:r>
      </w:sdtContent>
    </w:sdt>
    <w:r>
      <w:t>@lund.se</w:t>
    </w:r>
  </w:p>
  <w:sdt>
    <w:sdtPr>
      <w:id w:val="-1219662674"/>
      <w:text/>
    </w:sdtPr>
    <w:sdtEndPr/>
    <w:sdtContent>
      <w:p w:rsidR="00932AF8" w:rsidRPr="00932AF8" w:rsidRDefault="00F4374E" w:rsidP="00932AF8">
        <w:pPr>
          <w:pStyle w:val="Sidfot2"/>
          <w:tabs>
            <w:tab w:val="clear" w:pos="1843"/>
            <w:tab w:val="clear" w:pos="3686"/>
            <w:tab w:val="clear" w:pos="5528"/>
            <w:tab w:val="clear" w:pos="7371"/>
            <w:tab w:val="clear" w:pos="9214"/>
            <w:tab w:val="left" w:pos="1560"/>
            <w:tab w:val="left" w:pos="3119"/>
            <w:tab w:val="left" w:pos="4678"/>
            <w:tab w:val="left" w:pos="6237"/>
            <w:tab w:val="left" w:pos="7655"/>
          </w:tabs>
        </w:pPr>
        <w:r>
          <w:t>221 05 Lund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DB3" w:rsidRPr="00932AF8" w:rsidRDefault="00006DB3" w:rsidP="00932AF8">
    <w:pPr>
      <w:pStyle w:val="Sidfot2"/>
      <w:tabs>
        <w:tab w:val="clear" w:pos="1843"/>
        <w:tab w:val="clear" w:pos="3686"/>
        <w:tab w:val="clear" w:pos="5528"/>
        <w:tab w:val="clear" w:pos="7371"/>
        <w:tab w:val="clear" w:pos="9214"/>
        <w:tab w:val="left" w:pos="1560"/>
        <w:tab w:val="left" w:pos="3119"/>
        <w:tab w:val="left" w:pos="4678"/>
        <w:tab w:val="left" w:pos="6237"/>
        <w:tab w:val="left" w:pos="76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70" w:rsidRDefault="00390E70" w:rsidP="009F10A1">
      <w:r>
        <w:separator/>
      </w:r>
    </w:p>
  </w:footnote>
  <w:footnote w:type="continuationSeparator" w:id="0">
    <w:p w:rsidR="00390E70" w:rsidRDefault="00390E70" w:rsidP="009F1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4309"/>
      <w:gridCol w:w="4110"/>
      <w:gridCol w:w="1134"/>
    </w:tblGrid>
    <w:tr w:rsidR="00C8742D" w:rsidTr="008B7F44">
      <w:trPr>
        <w:trHeight w:val="278"/>
      </w:trPr>
      <w:tc>
        <w:tcPr>
          <w:tcW w:w="794" w:type="dxa"/>
          <w:vMerge w:val="restart"/>
          <w:noWrap/>
        </w:tcPr>
        <w:p w:rsidR="00C8742D" w:rsidRDefault="00C8742D" w:rsidP="00C8742D">
          <w:pPr>
            <w:pStyle w:val="Sidhuvud"/>
            <w:tabs>
              <w:tab w:val="clear" w:pos="9072"/>
              <w:tab w:val="right" w:pos="9356"/>
            </w:tabs>
          </w:pPr>
          <w:r>
            <w:rPr>
              <w:noProof/>
              <w:lang w:eastAsia="sv-SE"/>
            </w:rPr>
            <w:drawing>
              <wp:inline distT="0" distB="0" distL="0" distR="0" wp14:anchorId="10F94BA6" wp14:editId="46D7EB5B">
                <wp:extent cx="364911" cy="751205"/>
                <wp:effectExtent l="0" t="0" r="0" b="0"/>
                <wp:docPr id="1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unds kommun svart v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911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</w:tcPr>
        <w:p w:rsidR="00C8742D" w:rsidRDefault="00C8742D" w:rsidP="009F10A1">
          <w:pPr>
            <w:pStyle w:val="Sidhuvud"/>
          </w:pPr>
        </w:p>
      </w:tc>
      <w:tc>
        <w:tcPr>
          <w:tcW w:w="4110" w:type="dxa"/>
        </w:tcPr>
        <w:p w:rsidR="00C8742D" w:rsidRDefault="00C8742D" w:rsidP="00C8742D">
          <w:pPr>
            <w:pStyle w:val="Sidhuvud"/>
          </w:pPr>
        </w:p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</w:p>
      </w:tc>
    </w:tr>
    <w:tr w:rsidR="00C8742D" w:rsidTr="008B7F44">
      <w:trPr>
        <w:trHeight w:val="592"/>
      </w:trPr>
      <w:tc>
        <w:tcPr>
          <w:tcW w:w="794" w:type="dxa"/>
          <w:vMerge/>
          <w:noWrap/>
        </w:tcPr>
        <w:p w:rsidR="00C8742D" w:rsidRDefault="00C8742D" w:rsidP="009F10A1">
          <w:pPr>
            <w:pStyle w:val="Sidhuvud"/>
            <w:rPr>
              <w:noProof/>
            </w:rPr>
          </w:pPr>
        </w:p>
      </w:tc>
      <w:tc>
        <w:tcPr>
          <w:tcW w:w="4309" w:type="dxa"/>
        </w:tcPr>
        <w:p w:rsidR="00C8742D" w:rsidRDefault="00407FC0" w:rsidP="009600BB">
          <w:pPr>
            <w:pStyle w:val="Sidhuvud1"/>
          </w:pPr>
          <w:sdt>
            <w:sdtPr>
              <w:id w:val="-1892723943"/>
              <w:placeholder>
                <w:docPart w:val="FC896D76D4C14025862986892714DC44"/>
              </w:placeholder>
              <w:text/>
            </w:sdtPr>
            <w:sdtEndPr/>
            <w:sdtContent>
              <w:r w:rsidR="00F4374E">
                <w:t>Socialförvaltningen</w:t>
              </w:r>
            </w:sdtContent>
          </w:sdt>
        </w:p>
        <w:p w:rsidR="00C8742D" w:rsidRDefault="00407FC0" w:rsidP="00F767C2">
          <w:pPr>
            <w:pStyle w:val="Sidhuvud3"/>
          </w:pPr>
          <w:sdt>
            <w:sdtPr>
              <w:id w:val="1876418564"/>
              <w:placeholder>
                <w:docPart w:val="BF2326EB21AD427EA061FADAEC87D510"/>
              </w:placeholder>
              <w:text/>
            </w:sdtPr>
            <w:sdtEndPr/>
            <w:sdtContent>
              <w:r w:rsidR="00F767C2">
                <w:t>Resurs och Utveckling</w:t>
              </w:r>
            </w:sdtContent>
          </w:sdt>
        </w:p>
      </w:tc>
      <w:tc>
        <w:tcPr>
          <w:tcW w:w="4110" w:type="dxa"/>
        </w:tcPr>
        <w:sdt>
          <w:sdtPr>
            <w:alias w:val="Ämne"/>
            <w:tag w:val=""/>
            <w:id w:val="-1760591528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C8742D" w:rsidRDefault="00F4374E" w:rsidP="00C8742D">
              <w:pPr>
                <w:pStyle w:val="Sidhuvud2"/>
              </w:pPr>
              <w:r>
                <w:t>Pressmeddelande</w:t>
              </w:r>
            </w:p>
          </w:sdtContent>
        </w:sdt>
        <w:sdt>
          <w:sdtPr>
            <w:alias w:val="Datum"/>
            <w:tag w:val=""/>
            <w:id w:val="987517432"/>
            <w:dataBinding w:prefixMappings="xmlns:ns0='http://schemas.microsoft.com/office/2006/coverPageProps' " w:xpath="/ns0:CoverPageProperties[1]/ns0:PublishDate[1]" w:storeItemID="{55AF091B-3C7A-41E3-B477-F2FDAA23CFDA}"/>
            <w:date w:fullDate="2016-06-1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C8742D" w:rsidRDefault="00F767C2" w:rsidP="00023DE9">
              <w:pPr>
                <w:pStyle w:val="Sidhuvud"/>
              </w:pPr>
              <w:r>
                <w:t>2016-06</w:t>
              </w:r>
              <w:r w:rsidR="00023DE9">
                <w:t>-16</w:t>
              </w:r>
            </w:p>
          </w:sdtContent>
        </w:sdt>
      </w:tc>
      <w:tc>
        <w:tcPr>
          <w:tcW w:w="1134" w:type="dxa"/>
        </w:tcPr>
        <w:p w:rsidR="00C8742D" w:rsidRDefault="00C8742D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07FC0">
            <w:rPr>
              <w:noProof/>
            </w:rPr>
            <w:t>1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407FC0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</w:tbl>
  <w:p w:rsidR="009F10A1" w:rsidRDefault="009F10A1" w:rsidP="009F10A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2"/>
      <w:gridCol w:w="3913"/>
      <w:gridCol w:w="1134"/>
    </w:tblGrid>
    <w:tr w:rsidR="00006DB3" w:rsidTr="009D7FCC">
      <w:trPr>
        <w:trHeight w:val="278"/>
      </w:trPr>
      <w:tc>
        <w:tcPr>
          <w:tcW w:w="3742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3913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  <w:tc>
        <w:tcPr>
          <w:tcW w:w="1134" w:type="dxa"/>
        </w:tcPr>
        <w:p w:rsidR="00006DB3" w:rsidRDefault="00006DB3" w:rsidP="009D7FCC">
          <w:pPr>
            <w:pStyle w:val="Sidhuvud"/>
            <w:tabs>
              <w:tab w:val="clear" w:pos="9072"/>
              <w:tab w:val="right" w:pos="9356"/>
            </w:tabs>
            <w:rPr>
              <w:noProof/>
            </w:rPr>
          </w:pPr>
        </w:p>
      </w:tc>
    </w:tr>
    <w:tr w:rsidR="00006DB3" w:rsidTr="009D7FCC">
      <w:trPr>
        <w:trHeight w:val="592"/>
      </w:trPr>
      <w:tc>
        <w:tcPr>
          <w:tcW w:w="3742" w:type="dxa"/>
        </w:tcPr>
        <w:p w:rsidR="00006DB3" w:rsidRDefault="00006DB3" w:rsidP="00C8742D">
          <w:pPr>
            <w:pStyle w:val="Sidhuvud2"/>
          </w:pPr>
        </w:p>
      </w:tc>
      <w:tc>
        <w:tcPr>
          <w:tcW w:w="3913" w:type="dxa"/>
        </w:tcPr>
        <w:sdt>
          <w:sdtPr>
            <w:alias w:val="Ämne"/>
            <w:tag w:val=""/>
            <w:id w:val="-34031340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006DB3" w:rsidRDefault="00F4374E" w:rsidP="00C8742D">
              <w:pPr>
                <w:pStyle w:val="Sidhuvud2"/>
              </w:pPr>
              <w:r>
                <w:t>Pressmeddelande</w:t>
              </w:r>
            </w:p>
          </w:sdtContent>
        </w:sdt>
        <w:sdt>
          <w:sdtPr>
            <w:alias w:val="Datum"/>
            <w:tag w:val=""/>
            <w:id w:val="779302094"/>
            <w:dataBinding w:prefixMappings="xmlns:ns0='http://schemas.microsoft.com/office/2006/coverPageProps' " w:xpath="/ns0:CoverPageProperties[1]/ns0:PublishDate[1]" w:storeItemID="{55AF091B-3C7A-41E3-B477-F2FDAA23CFDA}"/>
            <w:date w:fullDate="2016-06-1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006DB3" w:rsidRDefault="00407FC0" w:rsidP="009F10A1">
              <w:pPr>
                <w:pStyle w:val="Sidhuvud"/>
              </w:pPr>
              <w:r>
                <w:t>2016-06-16</w:t>
              </w:r>
            </w:p>
          </w:sdtContent>
        </w:sdt>
      </w:tc>
      <w:tc>
        <w:tcPr>
          <w:tcW w:w="1134" w:type="dxa"/>
        </w:tcPr>
        <w:p w:rsidR="00006DB3" w:rsidRDefault="00006DB3" w:rsidP="00C8742D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342B1">
            <w:rPr>
              <w:noProof/>
            </w:rPr>
            <w:t>2</w:t>
          </w:r>
          <w:r>
            <w:fldChar w:fldCharType="end"/>
          </w:r>
          <w:r>
            <w:t>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407FC0"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</w:tbl>
  <w:p w:rsidR="00006DB3" w:rsidRDefault="00006DB3" w:rsidP="009F10A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586D9B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3470055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DF441B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0870F2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D7767A"/>
    <w:multiLevelType w:val="hybridMultilevel"/>
    <w:tmpl w:val="D5C2154E"/>
    <w:lvl w:ilvl="0" w:tplc="041D000F">
      <w:start w:val="1"/>
      <w:numFmt w:val="decimal"/>
      <w:lvlText w:val="%1."/>
      <w:lvlJc w:val="left"/>
      <w:pPr>
        <w:ind w:left="-131" w:hanging="360"/>
      </w:pPr>
    </w:lvl>
    <w:lvl w:ilvl="1" w:tplc="041D0019" w:tentative="1">
      <w:start w:val="1"/>
      <w:numFmt w:val="lowerLetter"/>
      <w:lvlText w:val="%2."/>
      <w:lvlJc w:val="left"/>
      <w:pPr>
        <w:ind w:left="589" w:hanging="360"/>
      </w:pPr>
    </w:lvl>
    <w:lvl w:ilvl="2" w:tplc="041D001B" w:tentative="1">
      <w:start w:val="1"/>
      <w:numFmt w:val="lowerRoman"/>
      <w:lvlText w:val="%3."/>
      <w:lvlJc w:val="right"/>
      <w:pPr>
        <w:ind w:left="1309" w:hanging="180"/>
      </w:pPr>
    </w:lvl>
    <w:lvl w:ilvl="3" w:tplc="041D000F" w:tentative="1">
      <w:start w:val="1"/>
      <w:numFmt w:val="decimal"/>
      <w:lvlText w:val="%4."/>
      <w:lvlJc w:val="left"/>
      <w:pPr>
        <w:ind w:left="2029" w:hanging="360"/>
      </w:pPr>
    </w:lvl>
    <w:lvl w:ilvl="4" w:tplc="041D0019" w:tentative="1">
      <w:start w:val="1"/>
      <w:numFmt w:val="lowerLetter"/>
      <w:lvlText w:val="%5."/>
      <w:lvlJc w:val="left"/>
      <w:pPr>
        <w:ind w:left="2749" w:hanging="360"/>
      </w:pPr>
    </w:lvl>
    <w:lvl w:ilvl="5" w:tplc="041D001B" w:tentative="1">
      <w:start w:val="1"/>
      <w:numFmt w:val="lowerRoman"/>
      <w:lvlText w:val="%6."/>
      <w:lvlJc w:val="right"/>
      <w:pPr>
        <w:ind w:left="3469" w:hanging="180"/>
      </w:pPr>
    </w:lvl>
    <w:lvl w:ilvl="6" w:tplc="041D000F" w:tentative="1">
      <w:start w:val="1"/>
      <w:numFmt w:val="decimal"/>
      <w:lvlText w:val="%7."/>
      <w:lvlJc w:val="left"/>
      <w:pPr>
        <w:ind w:left="4189" w:hanging="360"/>
      </w:pPr>
    </w:lvl>
    <w:lvl w:ilvl="7" w:tplc="041D0019" w:tentative="1">
      <w:start w:val="1"/>
      <w:numFmt w:val="lowerLetter"/>
      <w:lvlText w:val="%8."/>
      <w:lvlJc w:val="left"/>
      <w:pPr>
        <w:ind w:left="4909" w:hanging="360"/>
      </w:pPr>
    </w:lvl>
    <w:lvl w:ilvl="8" w:tplc="041D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3DB9164F"/>
    <w:multiLevelType w:val="hybridMultilevel"/>
    <w:tmpl w:val="FF366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5082F"/>
    <w:multiLevelType w:val="hybridMultilevel"/>
    <w:tmpl w:val="ABBE4234"/>
    <w:lvl w:ilvl="0" w:tplc="E55C8778"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4E"/>
    <w:rsid w:val="00006DB3"/>
    <w:rsid w:val="000104C1"/>
    <w:rsid w:val="00023DE9"/>
    <w:rsid w:val="00045613"/>
    <w:rsid w:val="00077CE3"/>
    <w:rsid w:val="0008003D"/>
    <w:rsid w:val="000A7DC3"/>
    <w:rsid w:val="000D09B4"/>
    <w:rsid w:val="001046C7"/>
    <w:rsid w:val="00133B79"/>
    <w:rsid w:val="001407EE"/>
    <w:rsid w:val="00145D24"/>
    <w:rsid w:val="001F3B04"/>
    <w:rsid w:val="002E63BF"/>
    <w:rsid w:val="0031037D"/>
    <w:rsid w:val="00390E70"/>
    <w:rsid w:val="00392380"/>
    <w:rsid w:val="003B3312"/>
    <w:rsid w:val="003E1EBF"/>
    <w:rsid w:val="00407FC0"/>
    <w:rsid w:val="00421408"/>
    <w:rsid w:val="004E2D66"/>
    <w:rsid w:val="00514A61"/>
    <w:rsid w:val="005533FE"/>
    <w:rsid w:val="00591B90"/>
    <w:rsid w:val="005C2158"/>
    <w:rsid w:val="005C2952"/>
    <w:rsid w:val="00644AC8"/>
    <w:rsid w:val="00670906"/>
    <w:rsid w:val="006710DE"/>
    <w:rsid w:val="00674CBB"/>
    <w:rsid w:val="006C198C"/>
    <w:rsid w:val="007A1EED"/>
    <w:rsid w:val="007C2D9A"/>
    <w:rsid w:val="008342B1"/>
    <w:rsid w:val="008858D4"/>
    <w:rsid w:val="00887723"/>
    <w:rsid w:val="008B7F44"/>
    <w:rsid w:val="00900E96"/>
    <w:rsid w:val="0091508C"/>
    <w:rsid w:val="00932AF8"/>
    <w:rsid w:val="009600BB"/>
    <w:rsid w:val="009D7FCC"/>
    <w:rsid w:val="009F10A1"/>
    <w:rsid w:val="00A63500"/>
    <w:rsid w:val="00AA5BA8"/>
    <w:rsid w:val="00AE729B"/>
    <w:rsid w:val="00B25C0C"/>
    <w:rsid w:val="00B30A6C"/>
    <w:rsid w:val="00BD37E3"/>
    <w:rsid w:val="00C17C91"/>
    <w:rsid w:val="00C7673C"/>
    <w:rsid w:val="00C8742D"/>
    <w:rsid w:val="00CF71E6"/>
    <w:rsid w:val="00D027B7"/>
    <w:rsid w:val="00D46716"/>
    <w:rsid w:val="00D61A64"/>
    <w:rsid w:val="00DB11AC"/>
    <w:rsid w:val="00E0345B"/>
    <w:rsid w:val="00E14031"/>
    <w:rsid w:val="00E66343"/>
    <w:rsid w:val="00E923E5"/>
    <w:rsid w:val="00EA1896"/>
    <w:rsid w:val="00F153D4"/>
    <w:rsid w:val="00F4374E"/>
    <w:rsid w:val="00F72289"/>
    <w:rsid w:val="00F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9" w:unhideWhenUsed="1" w:qFormat="1"/>
    <w:lsdException w:name="heading 3" w:uiPriority="9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Bullet 2" w:semiHidden="0"/>
    <w:lsdException w:name="List Bullet 3" w:semiHidden="0"/>
    <w:lsdException w:name="List Bullet 4" w:semiHidden="0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locked="1" w:semiHidden="0" w:uiPriority="59"/>
    <w:lsdException w:name="Table Theme" w:unhideWhenUsed="1"/>
    <w:lsdException w:name="No Spacing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qFormat/>
    <w:rsid w:val="004E2D66"/>
    <w:pPr>
      <w:keepNext/>
      <w:keepLines/>
      <w:spacing w:before="240" w:after="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887723"/>
    <w:pPr>
      <w:keepNext/>
      <w:keepLines/>
      <w:spacing w:before="240" w:after="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887723"/>
    <w:pPr>
      <w:keepNext/>
      <w:keepLines/>
      <w:spacing w:before="240" w:after="20"/>
      <w:outlineLvl w:val="2"/>
    </w:pPr>
    <w:rPr>
      <w:rFonts w:ascii="Arial" w:eastAsiaTheme="majorEastAsia" w:hAnsi="Arial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4E2D66"/>
    <w:pPr>
      <w:keepNext/>
      <w:keepLines/>
      <w:spacing w:before="240" w:after="20"/>
      <w:outlineLvl w:val="3"/>
    </w:pPr>
    <w:rPr>
      <w:rFonts w:ascii="Arial" w:eastAsiaTheme="majorEastAsia" w:hAnsi="Arial" w:cstheme="majorBidi"/>
      <w:bCs/>
      <w:iCs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tt-sats">
    <w:name w:val="att-sats"/>
    <w:basedOn w:val="Normal"/>
    <w:link w:val="att-satsChar"/>
    <w:qFormat/>
    <w:rsid w:val="00F153D4"/>
    <w:pPr>
      <w:ind w:left="567" w:hanging="567"/>
    </w:pPr>
  </w:style>
  <w:style w:type="character" w:customStyle="1" w:styleId="Rubrik4Char">
    <w:name w:val="Rubrik 4 Char"/>
    <w:basedOn w:val="Standardstycketeckensnitt"/>
    <w:link w:val="Rubrik4"/>
    <w:uiPriority w:val="9"/>
    <w:rsid w:val="004E2D66"/>
    <w:rPr>
      <w:rFonts w:ascii="Arial" w:eastAsiaTheme="majorEastAsia" w:hAnsi="Arial" w:cstheme="majorBidi"/>
      <w:bCs/>
      <w:iCs/>
      <w:sz w:val="26"/>
    </w:rPr>
  </w:style>
  <w:style w:type="character" w:customStyle="1" w:styleId="Rubrik1Char">
    <w:name w:val="Rubrik 1 Char"/>
    <w:basedOn w:val="Standardstycketeckensnitt"/>
    <w:link w:val="Rubrik1"/>
    <w:rsid w:val="004E2D66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Sidfot1">
    <w:name w:val="Sidfot 1"/>
    <w:basedOn w:val="Normal"/>
    <w:next w:val="Sidfot2"/>
    <w:link w:val="Sidfot1Char"/>
    <w:autoRedefine/>
    <w:rsid w:val="00F153D4"/>
    <w:pPr>
      <w:tabs>
        <w:tab w:val="left" w:pos="1843"/>
        <w:tab w:val="left" w:pos="3686"/>
        <w:tab w:val="left" w:pos="5528"/>
        <w:tab w:val="left" w:pos="7371"/>
        <w:tab w:val="left" w:pos="9214"/>
      </w:tabs>
      <w:spacing w:before="40"/>
    </w:pPr>
    <w:rPr>
      <w:rFonts w:ascii="Arial" w:hAnsi="Arial" w:cs="Arial"/>
      <w:b/>
      <w:sz w:val="12"/>
      <w:szCs w:val="12"/>
    </w:rPr>
  </w:style>
  <w:style w:type="character" w:customStyle="1" w:styleId="att-satsChar">
    <w:name w:val="att-sats Char"/>
    <w:basedOn w:val="Standardstycketeckensnitt"/>
    <w:link w:val="att-sats"/>
    <w:rsid w:val="00F153D4"/>
    <w:rPr>
      <w:rFonts w:ascii="Times New Roman" w:hAnsi="Times New Roman"/>
      <w:sz w:val="24"/>
    </w:rPr>
  </w:style>
  <w:style w:type="paragraph" w:customStyle="1" w:styleId="Sidfot2">
    <w:name w:val="Sidfot 2"/>
    <w:basedOn w:val="Sidhuvud1"/>
    <w:link w:val="Sidfot2Char"/>
    <w:autoRedefine/>
    <w:rsid w:val="00932AF8"/>
    <w:pPr>
      <w:tabs>
        <w:tab w:val="left" w:pos="1843"/>
        <w:tab w:val="left" w:pos="3686"/>
        <w:tab w:val="left" w:pos="5528"/>
        <w:tab w:val="left" w:pos="7371"/>
        <w:tab w:val="left" w:pos="9214"/>
      </w:tabs>
    </w:pPr>
    <w:rPr>
      <w:rFonts w:ascii="Times New Roman" w:hAnsi="Times New Roman"/>
      <w:b w:val="0"/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4E2D6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E2D66"/>
    <w:rPr>
      <w:rFonts w:ascii="Arial" w:eastAsiaTheme="majorEastAsia" w:hAnsi="Arial" w:cstheme="majorBidi"/>
      <w:b/>
      <w:bCs/>
      <w:i/>
      <w:sz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E2D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E2D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idfot1Char">
    <w:name w:val="Sidfot 1 Char"/>
    <w:basedOn w:val="Standardstycketeckensnitt"/>
    <w:link w:val="Sidfot1"/>
    <w:rsid w:val="00F153D4"/>
    <w:rPr>
      <w:rFonts w:ascii="Arial" w:hAnsi="Arial" w:cs="Arial"/>
      <w:b/>
      <w:sz w:val="12"/>
      <w:szCs w:val="12"/>
    </w:rPr>
  </w:style>
  <w:style w:type="paragraph" w:styleId="Punktlista">
    <w:name w:val="List Bullet"/>
    <w:basedOn w:val="Normal"/>
    <w:autoRedefine/>
    <w:uiPriority w:val="99"/>
    <w:rsid w:val="00F153D4"/>
    <w:pPr>
      <w:keepNext/>
      <w:keepLines/>
      <w:numPr>
        <w:numId w:val="1"/>
      </w:numPr>
      <w:tabs>
        <w:tab w:val="clear" w:pos="360"/>
      </w:tabs>
      <w:ind w:left="567" w:hanging="567"/>
      <w:contextualSpacing/>
    </w:pPr>
  </w:style>
  <w:style w:type="character" w:customStyle="1" w:styleId="Sidfot2Char">
    <w:name w:val="Sidfot 2 Char"/>
    <w:basedOn w:val="Standardstycketeckensnitt"/>
    <w:link w:val="Sidfot2"/>
    <w:rsid w:val="00932AF8"/>
    <w:rPr>
      <w:rFonts w:ascii="Times New Roman" w:hAnsi="Times New Roman"/>
      <w:sz w:val="16"/>
      <w:szCs w:val="24"/>
    </w:rPr>
  </w:style>
  <w:style w:type="paragraph" w:styleId="Punktlista2">
    <w:name w:val="List Bullet 2"/>
    <w:basedOn w:val="Normal"/>
    <w:autoRedefine/>
    <w:uiPriority w:val="99"/>
    <w:rsid w:val="009F10A1"/>
    <w:pPr>
      <w:keepNext/>
      <w:keepLines/>
      <w:numPr>
        <w:numId w:val="2"/>
      </w:numPr>
      <w:tabs>
        <w:tab w:val="clear" w:pos="643"/>
      </w:tabs>
      <w:ind w:left="1134" w:hanging="567"/>
      <w:contextualSpacing/>
    </w:pPr>
  </w:style>
  <w:style w:type="paragraph" w:styleId="Punktlista3">
    <w:name w:val="List Bullet 3"/>
    <w:basedOn w:val="Normal"/>
    <w:autoRedefine/>
    <w:uiPriority w:val="99"/>
    <w:rsid w:val="009F10A1"/>
    <w:pPr>
      <w:keepNext/>
      <w:keepLines/>
      <w:numPr>
        <w:numId w:val="3"/>
      </w:numPr>
      <w:tabs>
        <w:tab w:val="clear" w:pos="926"/>
      </w:tabs>
      <w:ind w:left="1701" w:hanging="567"/>
      <w:contextualSpacing/>
    </w:pPr>
  </w:style>
  <w:style w:type="paragraph" w:styleId="Punktlista4">
    <w:name w:val="List Bullet 4"/>
    <w:basedOn w:val="Normal"/>
    <w:uiPriority w:val="99"/>
    <w:rsid w:val="009F10A1"/>
    <w:pPr>
      <w:keepNext/>
      <w:keepLines/>
      <w:numPr>
        <w:numId w:val="4"/>
      </w:numPr>
      <w:tabs>
        <w:tab w:val="clear" w:pos="1209"/>
      </w:tabs>
      <w:ind w:left="2268" w:hanging="567"/>
      <w:contextualSpacing/>
    </w:pPr>
  </w:style>
  <w:style w:type="paragraph" w:customStyle="1" w:styleId="Sidhuvud1">
    <w:name w:val="Sidhuvud 1"/>
    <w:basedOn w:val="Normal"/>
    <w:next w:val="Sidhuvud2"/>
    <w:link w:val="Sidhuvud1Char"/>
    <w:autoRedefine/>
    <w:rsid w:val="009600BB"/>
    <w:pPr>
      <w:spacing w:after="40"/>
    </w:pPr>
    <w:rPr>
      <w:rFonts w:ascii="Arial" w:hAnsi="Arial"/>
      <w:b/>
      <w:szCs w:val="24"/>
    </w:rPr>
  </w:style>
  <w:style w:type="paragraph" w:customStyle="1" w:styleId="Sidhuvud2">
    <w:name w:val="Sidhuvud 2"/>
    <w:basedOn w:val="Normal"/>
    <w:next w:val="Normal"/>
    <w:link w:val="Sidhuvud2Char"/>
    <w:autoRedefine/>
    <w:rsid w:val="009600BB"/>
    <w:pPr>
      <w:spacing w:after="40"/>
    </w:pPr>
    <w:rPr>
      <w:rFonts w:ascii="Arial" w:hAnsi="Arial"/>
    </w:rPr>
  </w:style>
  <w:style w:type="character" w:customStyle="1" w:styleId="Sidhuvud1Char">
    <w:name w:val="Sidhuvud 1 Char"/>
    <w:basedOn w:val="Rubrik1Char"/>
    <w:link w:val="Sidhuvud1"/>
    <w:rsid w:val="009600BB"/>
    <w:rPr>
      <w:rFonts w:ascii="Arial" w:eastAsiaTheme="majorEastAsia" w:hAnsi="Arial" w:cstheme="majorBidi"/>
      <w:b/>
      <w:bCs w:val="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0A1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9F10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0A1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59"/>
    <w:locked/>
    <w:rsid w:val="009F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3E1EB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E1EB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semiHidden/>
    <w:rsid w:val="00932A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FCC"/>
    <w:pPr>
      <w:spacing w:after="0" w:line="240" w:lineRule="auto"/>
    </w:pPr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qFormat/>
    <w:rsid w:val="00D46716"/>
    <w:pPr>
      <w:ind w:left="720"/>
      <w:contextualSpacing/>
    </w:pPr>
  </w:style>
  <w:style w:type="paragraph" w:customStyle="1" w:styleId="Sidhuvud3">
    <w:name w:val="Sidhuvud 3"/>
    <w:basedOn w:val="Normal"/>
    <w:next w:val="Normal"/>
    <w:link w:val="Sidhuvud3Char"/>
    <w:autoRedefine/>
    <w:qFormat/>
    <w:rsid w:val="00421408"/>
    <w:rPr>
      <w:rFonts w:ascii="Arial" w:hAnsi="Arial"/>
      <w:i/>
    </w:rPr>
  </w:style>
  <w:style w:type="character" w:customStyle="1" w:styleId="Sidhuvud2Char">
    <w:name w:val="Sidhuvud 2 Char"/>
    <w:basedOn w:val="Standardstycketeckensnitt"/>
    <w:link w:val="Sidhuvud2"/>
    <w:rsid w:val="00421408"/>
    <w:rPr>
      <w:rFonts w:ascii="Arial" w:hAnsi="Arial"/>
      <w:sz w:val="24"/>
    </w:rPr>
  </w:style>
  <w:style w:type="character" w:customStyle="1" w:styleId="Sidhuvud3Char">
    <w:name w:val="Sidhuvud 3 Char"/>
    <w:basedOn w:val="Sidhuvud2Char"/>
    <w:link w:val="Sidhuvud3"/>
    <w:rsid w:val="00421408"/>
    <w:rPr>
      <w:rFonts w:ascii="Arial" w:hAnsi="Arial"/>
      <w:i/>
      <w:sz w:val="24"/>
    </w:rPr>
  </w:style>
  <w:style w:type="character" w:styleId="Platshllartext">
    <w:name w:val="Placeholder Text"/>
    <w:basedOn w:val="Standardstycketeckensnitt"/>
    <w:uiPriority w:val="99"/>
    <w:semiHidden/>
    <w:rsid w:val="00670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4755">
                  <w:marLeft w:val="150"/>
                  <w:marRight w:val="150"/>
                  <w:marTop w:val="15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933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fanie.olofsson@lund.s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lund.se/Medborgare/Kommun--politik/Kommunens-organisation/Radgivande-organ/Lunds-Brottsforebyggande-Rad-L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ra.lund.se\Infra\Lunds_kommuns_Officemallar\Brevmall%20-%20f&#228;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896D76D4C14025862986892714D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F72D0-AFDC-4777-8055-686FDEB861DC}"/>
      </w:docPartPr>
      <w:docPartBody>
        <w:p w:rsidR="00D0615A" w:rsidRDefault="00D0615A">
          <w:pPr>
            <w:pStyle w:val="FC896D76D4C14025862986892714DC44"/>
          </w:pPr>
          <w:r>
            <w:rPr>
              <w:rStyle w:val="Platshllartext"/>
            </w:rPr>
            <w:t>T</w:t>
          </w:r>
          <w:r w:rsidRPr="0008003D">
            <w:rPr>
              <w:rStyle w:val="Platshllartext"/>
            </w:rPr>
            <w:t>elefonnummer</w:t>
          </w:r>
        </w:p>
      </w:docPartBody>
    </w:docPart>
    <w:docPart>
      <w:docPartPr>
        <w:name w:val="BF2326EB21AD427EA061FADAEC87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74383-083E-45D9-B833-239F2FC0523D}"/>
      </w:docPartPr>
      <w:docPartBody>
        <w:p w:rsidR="00D0615A" w:rsidRDefault="00D0615A">
          <w:pPr>
            <w:pStyle w:val="BF2326EB21AD427EA061FADAEC87D510"/>
          </w:pPr>
          <w:r>
            <w:rPr>
              <w:rStyle w:val="Platshllartext"/>
            </w:rPr>
            <w:t>E-</w:t>
          </w:r>
          <w:r w:rsidRPr="0008003D">
            <w:rPr>
              <w:rStyle w:val="Platshllartext"/>
            </w:rPr>
            <w:t>postadress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A"/>
    <w:rsid w:val="00317D82"/>
    <w:rsid w:val="00D0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68FF2150D64F62B224AEBE5611CA77">
    <w:name w:val="B168FF2150D64F62B224AEBE5611CA77"/>
  </w:style>
  <w:style w:type="paragraph" w:customStyle="1" w:styleId="FC896D76D4C14025862986892714DC44">
    <w:name w:val="FC896D76D4C14025862986892714DC44"/>
  </w:style>
  <w:style w:type="paragraph" w:customStyle="1" w:styleId="BF2326EB21AD427EA061FADAEC87D510">
    <w:name w:val="BF2326EB21AD427EA061FADAEC87D510"/>
  </w:style>
  <w:style w:type="paragraph" w:customStyle="1" w:styleId="8676A22E175C42FC9B294877D0EB60C0">
    <w:name w:val="8676A22E175C42FC9B294877D0EB60C0"/>
  </w:style>
  <w:style w:type="paragraph" w:customStyle="1" w:styleId="633302187B7E480691B9EF8CDA38DF78">
    <w:name w:val="633302187B7E480691B9EF8CDA38DF78"/>
  </w:style>
  <w:style w:type="paragraph" w:customStyle="1" w:styleId="C80B77AEADAC43299EF3A42BC5C0FB36">
    <w:name w:val="C80B77AEADAC43299EF3A42BC5C0FB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68FF2150D64F62B224AEBE5611CA77">
    <w:name w:val="B168FF2150D64F62B224AEBE5611CA77"/>
  </w:style>
  <w:style w:type="paragraph" w:customStyle="1" w:styleId="FC896D76D4C14025862986892714DC44">
    <w:name w:val="FC896D76D4C14025862986892714DC44"/>
  </w:style>
  <w:style w:type="paragraph" w:customStyle="1" w:styleId="BF2326EB21AD427EA061FADAEC87D510">
    <w:name w:val="BF2326EB21AD427EA061FADAEC87D510"/>
  </w:style>
  <w:style w:type="paragraph" w:customStyle="1" w:styleId="8676A22E175C42FC9B294877D0EB60C0">
    <w:name w:val="8676A22E175C42FC9B294877D0EB60C0"/>
  </w:style>
  <w:style w:type="paragraph" w:customStyle="1" w:styleId="633302187B7E480691B9EF8CDA38DF78">
    <w:name w:val="633302187B7E480691B9EF8CDA38DF78"/>
  </w:style>
  <w:style w:type="paragraph" w:customStyle="1" w:styleId="C80B77AEADAC43299EF3A42BC5C0FB36">
    <w:name w:val="C80B77AEADAC43299EF3A42BC5C0F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BCDA5-682C-41FD-89C1-D3CEFC4C63D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7595E12-96D8-49F6-BDE6-FA427634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- färg.dotx</Template>
  <TotalTime>10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Pressmeddelande</dc:subject>
  <dc:creator>Anna Scholtz</dc:creator>
  <cp:lastModifiedBy>Kerstin Rydkvist Wildt</cp:lastModifiedBy>
  <cp:revision>3</cp:revision>
  <cp:lastPrinted>2016-06-16T08:12:00Z</cp:lastPrinted>
  <dcterms:created xsi:type="dcterms:W3CDTF">2016-06-07T14:18:00Z</dcterms:created>
  <dcterms:modified xsi:type="dcterms:W3CDTF">2016-06-16T08:12:00Z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1tXXQEYDhAO4nzJ06VU8X68es8CQlrhnGBUxWnsfLH1M</vt:lpwstr>
  </property>
  <property fmtid="{D5CDD505-2E9C-101B-9397-08002B2CF9AE}" pid="4" name="Google.Documents.RevisionId">
    <vt:lpwstr>05798015438980575243</vt:lpwstr>
  </property>
  <property fmtid="{D5CDD505-2E9C-101B-9397-08002B2CF9AE}" pid="5" name="Google.Documents.PreviousRevisionId">
    <vt:lpwstr>05752480070669794405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