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CC6EBE" w:rsidP="005270B1">
      <w:pPr>
        <w:pStyle w:val="PMDatum"/>
      </w:pPr>
      <w:r>
        <w:t>201</w:t>
      </w:r>
      <w:r w:rsidR="005158D9">
        <w:t>4</w:t>
      </w:r>
      <w:r w:rsidR="005270B1">
        <w:t>-</w:t>
      </w:r>
      <w:r w:rsidR="00001537">
        <w:t>0</w:t>
      </w:r>
      <w:r w:rsidR="004F1263">
        <w:t>7-10</w:t>
      </w:r>
      <w:bookmarkStart w:id="0" w:name="_GoBack"/>
      <w:bookmarkEnd w:id="0"/>
    </w:p>
    <w:p w:rsidR="00001537" w:rsidRDefault="00001537" w:rsidP="005270B1">
      <w:pPr>
        <w:pStyle w:val="PMDatum"/>
      </w:pPr>
    </w:p>
    <w:p w:rsidR="00F777C0" w:rsidRPr="005D49A7" w:rsidRDefault="00001537" w:rsidP="007674EB">
      <w:pPr>
        <w:pStyle w:val="PMIngress"/>
        <w:rPr>
          <w:rFonts w:cs="Arial"/>
          <w:b w:val="0"/>
          <w:sz w:val="38"/>
          <w:szCs w:val="38"/>
          <w:lang w:val="sv-SE"/>
        </w:rPr>
      </w:pPr>
      <w:r w:rsidRPr="00EC4F0F">
        <w:rPr>
          <w:rFonts w:cs="Arial"/>
        </w:rPr>
        <w:t>Huddinge bästa fr</w:t>
      </w:r>
      <w:r w:rsidR="00B154A9">
        <w:rPr>
          <w:rFonts w:cs="Arial"/>
        </w:rPr>
        <w:t>iluftskommunen i Stockholms län</w:t>
      </w:r>
      <w:r>
        <w:rPr>
          <w:rFonts w:cs="Arial"/>
        </w:rPr>
        <w:br/>
      </w:r>
      <w:r w:rsidR="00EA5A83" w:rsidRPr="005D49A7">
        <w:rPr>
          <w:rFonts w:cs="Arial"/>
          <w:b w:val="0"/>
          <w:sz w:val="38"/>
          <w:szCs w:val="38"/>
          <w:lang w:val="sv-SE"/>
        </w:rPr>
        <w:t>Nio av tio har gångavstånd till grönområde</w:t>
      </w:r>
    </w:p>
    <w:p w:rsidR="00001537" w:rsidRPr="00EC4F0F" w:rsidRDefault="00001537" w:rsidP="00001537">
      <w:pPr>
        <w:rPr>
          <w:rFonts w:ascii="Arial" w:hAnsi="Arial" w:cs="Arial"/>
          <w:b/>
          <w:sz w:val="20"/>
        </w:rPr>
      </w:pPr>
      <w:r w:rsidRPr="00EC4F0F">
        <w:rPr>
          <w:rFonts w:ascii="Arial" w:hAnsi="Arial" w:cs="Arial"/>
          <w:b/>
          <w:sz w:val="20"/>
        </w:rPr>
        <w:t xml:space="preserve">Nio av tio i Huddinge kommun har gångavstånd till närmaste grönområde och hälften av Huddingeborna tycker att närheten till naturen är det bästa med Huddinge. Det visar en ny opinionsundersökning bland Huddingeborna. </w:t>
      </w:r>
    </w:p>
    <w:p w:rsidR="00001537" w:rsidRDefault="00001537" w:rsidP="00001537">
      <w:pPr>
        <w:rPr>
          <w:rFonts w:ascii="Arial" w:hAnsi="Arial" w:cs="Arial"/>
          <w:sz w:val="20"/>
          <w:szCs w:val="20"/>
        </w:rPr>
      </w:pPr>
      <w:r>
        <w:rPr>
          <w:b/>
        </w:rPr>
        <w:br/>
      </w:r>
      <w:r w:rsidRPr="00EC4F0F">
        <w:rPr>
          <w:rFonts w:ascii="Arial" w:hAnsi="Arial" w:cs="Arial"/>
          <w:sz w:val="20"/>
          <w:szCs w:val="20"/>
        </w:rPr>
        <w:t xml:space="preserve">På frågan vad är det bästa med Huddinge svarar hälften av Huddingeborna närheten till naturen och andra hälften närheten till Stockholm. Att naturen är så viktig är kanske inte så konstigt då 9 av 10 svarar att de har gångavstånd till närmsta grönområde och 8 av 10 att de har gång eller cykelavstånd till närmsta badplats. </w:t>
      </w:r>
    </w:p>
    <w:p w:rsidR="00001537" w:rsidRPr="00EC4F0F" w:rsidRDefault="00001537" w:rsidP="00001537">
      <w:pPr>
        <w:rPr>
          <w:rFonts w:ascii="Arial" w:hAnsi="Arial" w:cs="Arial"/>
          <w:sz w:val="20"/>
          <w:szCs w:val="20"/>
        </w:rPr>
      </w:pPr>
    </w:p>
    <w:p w:rsidR="00001537" w:rsidRDefault="004E68EC" w:rsidP="00001537">
      <w:pPr>
        <w:rPr>
          <w:rFonts w:ascii="Arial" w:hAnsi="Arial" w:cs="Arial"/>
          <w:sz w:val="20"/>
          <w:szCs w:val="20"/>
        </w:rPr>
      </w:pPr>
      <w:r>
        <w:rPr>
          <w:rFonts w:ascii="Arial" w:hAnsi="Arial" w:cs="Arial"/>
          <w:sz w:val="20"/>
          <w:szCs w:val="20"/>
        </w:rPr>
        <w:t>Närheten till n</w:t>
      </w:r>
      <w:r w:rsidR="00B154A9">
        <w:rPr>
          <w:rFonts w:ascii="Arial" w:hAnsi="Arial" w:cs="Arial"/>
          <w:sz w:val="20"/>
          <w:szCs w:val="20"/>
        </w:rPr>
        <w:t xml:space="preserve">aturen är </w:t>
      </w:r>
      <w:r>
        <w:rPr>
          <w:rFonts w:ascii="Arial" w:hAnsi="Arial" w:cs="Arial"/>
          <w:sz w:val="20"/>
          <w:szCs w:val="20"/>
        </w:rPr>
        <w:t xml:space="preserve">dock </w:t>
      </w:r>
      <w:r w:rsidR="00B154A9">
        <w:rPr>
          <w:rFonts w:ascii="Arial" w:hAnsi="Arial" w:cs="Arial"/>
          <w:sz w:val="20"/>
          <w:szCs w:val="20"/>
        </w:rPr>
        <w:t>inte</w:t>
      </w:r>
      <w:r>
        <w:rPr>
          <w:rFonts w:ascii="Arial" w:hAnsi="Arial" w:cs="Arial"/>
          <w:sz w:val="20"/>
          <w:szCs w:val="20"/>
        </w:rPr>
        <w:t xml:space="preserve"> den största</w:t>
      </w:r>
      <w:r w:rsidR="00B154A9">
        <w:rPr>
          <w:rFonts w:ascii="Arial" w:hAnsi="Arial" w:cs="Arial"/>
          <w:sz w:val="20"/>
          <w:szCs w:val="20"/>
        </w:rPr>
        <w:t xml:space="preserve"> anledningen till att man flyttar till kommunen</w:t>
      </w:r>
      <w:r>
        <w:rPr>
          <w:rFonts w:ascii="Arial" w:hAnsi="Arial" w:cs="Arial"/>
          <w:sz w:val="20"/>
          <w:szCs w:val="20"/>
        </w:rPr>
        <w:t>,</w:t>
      </w:r>
      <w:r w:rsidR="00B154A9">
        <w:rPr>
          <w:rFonts w:ascii="Arial" w:hAnsi="Arial" w:cs="Arial"/>
          <w:sz w:val="20"/>
          <w:szCs w:val="20"/>
        </w:rPr>
        <w:t xml:space="preserve"> bara</w:t>
      </w:r>
      <w:r w:rsidR="00001537" w:rsidRPr="00EC4F0F">
        <w:rPr>
          <w:rFonts w:ascii="Arial" w:hAnsi="Arial" w:cs="Arial"/>
          <w:sz w:val="20"/>
          <w:szCs w:val="20"/>
        </w:rPr>
        <w:t xml:space="preserve">16 procent av Huddingeborna anger naturen som skäl till att de valde att flytta till </w:t>
      </w:r>
      <w:r w:rsidR="00B154A9">
        <w:rPr>
          <w:rFonts w:ascii="Arial" w:hAnsi="Arial" w:cs="Arial"/>
          <w:sz w:val="20"/>
          <w:szCs w:val="20"/>
        </w:rPr>
        <w:t>Huddinge</w:t>
      </w:r>
      <w:r>
        <w:rPr>
          <w:rFonts w:ascii="Arial" w:hAnsi="Arial" w:cs="Arial"/>
          <w:sz w:val="20"/>
          <w:szCs w:val="20"/>
        </w:rPr>
        <w:t>. D</w:t>
      </w:r>
      <w:r w:rsidR="00684642">
        <w:rPr>
          <w:rFonts w:ascii="Arial" w:hAnsi="Arial" w:cs="Arial"/>
          <w:sz w:val="20"/>
          <w:szCs w:val="20"/>
        </w:rPr>
        <w:t>et är istället vänner och bekanta som redan bor i Huddinge som är största skälet till att man flyttar till kommunen.</w:t>
      </w:r>
      <w:r w:rsidR="00001537" w:rsidRPr="00EC4F0F">
        <w:rPr>
          <w:rFonts w:ascii="Arial" w:hAnsi="Arial" w:cs="Arial"/>
          <w:sz w:val="20"/>
          <w:szCs w:val="20"/>
        </w:rPr>
        <w:t xml:space="preserve"> </w:t>
      </w:r>
      <w:r w:rsidR="00684642">
        <w:rPr>
          <w:rFonts w:ascii="Arial" w:hAnsi="Arial" w:cs="Arial"/>
          <w:sz w:val="20"/>
          <w:szCs w:val="20"/>
        </w:rPr>
        <w:t xml:space="preserve">Roger Höglund som är kommunikationsdirektör i Huddinge </w:t>
      </w:r>
      <w:r w:rsidR="00493C8D">
        <w:rPr>
          <w:rFonts w:ascii="Arial" w:hAnsi="Arial" w:cs="Arial"/>
          <w:sz w:val="20"/>
          <w:szCs w:val="20"/>
        </w:rPr>
        <w:t xml:space="preserve">kommun </w:t>
      </w:r>
      <w:r w:rsidR="00684642">
        <w:rPr>
          <w:rFonts w:ascii="Arial" w:hAnsi="Arial" w:cs="Arial"/>
          <w:sz w:val="20"/>
          <w:szCs w:val="20"/>
        </w:rPr>
        <w:t xml:space="preserve">är inte förvånad: </w:t>
      </w:r>
    </w:p>
    <w:p w:rsidR="00001537" w:rsidRPr="00EC4F0F" w:rsidRDefault="00001537" w:rsidP="00001537">
      <w:pPr>
        <w:rPr>
          <w:rFonts w:ascii="Arial" w:hAnsi="Arial" w:cs="Arial"/>
          <w:sz w:val="20"/>
          <w:szCs w:val="20"/>
        </w:rPr>
      </w:pPr>
    </w:p>
    <w:p w:rsidR="00001537" w:rsidRDefault="00001537" w:rsidP="00001537">
      <w:pPr>
        <w:rPr>
          <w:rFonts w:ascii="Arial" w:hAnsi="Arial" w:cs="Arial"/>
          <w:sz w:val="20"/>
          <w:szCs w:val="20"/>
        </w:rPr>
      </w:pPr>
      <w:r w:rsidRPr="00EC4F0F">
        <w:rPr>
          <w:rFonts w:ascii="Arial" w:hAnsi="Arial" w:cs="Arial"/>
          <w:sz w:val="20"/>
          <w:szCs w:val="20"/>
        </w:rPr>
        <w:t xml:space="preserve">– </w:t>
      </w:r>
      <w:r w:rsidR="00B154A9">
        <w:rPr>
          <w:rFonts w:ascii="Arial" w:hAnsi="Arial" w:cs="Arial"/>
          <w:sz w:val="20"/>
          <w:szCs w:val="20"/>
        </w:rPr>
        <w:t xml:space="preserve">Det är för oss inte helt oväntat. Vi är medvetna om att Huddinge är bra och har ett gott renommé </w:t>
      </w:r>
      <w:r w:rsidR="00493C8D">
        <w:rPr>
          <w:rFonts w:ascii="Arial" w:hAnsi="Arial" w:cs="Arial"/>
          <w:sz w:val="20"/>
          <w:szCs w:val="20"/>
        </w:rPr>
        <w:t>bland Huddingeborna</w:t>
      </w:r>
      <w:r w:rsidR="00B154A9">
        <w:rPr>
          <w:rFonts w:ascii="Arial" w:hAnsi="Arial" w:cs="Arial"/>
          <w:sz w:val="20"/>
          <w:szCs w:val="20"/>
        </w:rPr>
        <w:t xml:space="preserve">, däremot är vi relativt </w:t>
      </w:r>
      <w:r w:rsidR="00493C8D">
        <w:rPr>
          <w:rFonts w:ascii="Arial" w:hAnsi="Arial" w:cs="Arial"/>
          <w:sz w:val="20"/>
          <w:szCs w:val="20"/>
        </w:rPr>
        <w:t>anonyma</w:t>
      </w:r>
      <w:r w:rsidR="00B154A9">
        <w:rPr>
          <w:rFonts w:ascii="Arial" w:hAnsi="Arial" w:cs="Arial"/>
          <w:sz w:val="20"/>
          <w:szCs w:val="20"/>
        </w:rPr>
        <w:t xml:space="preserve"> för övriga. </w:t>
      </w:r>
      <w:r w:rsidR="00493C8D">
        <w:rPr>
          <w:rFonts w:ascii="Arial" w:hAnsi="Arial" w:cs="Arial"/>
          <w:sz w:val="20"/>
          <w:szCs w:val="20"/>
        </w:rPr>
        <w:t>Det är inte många som vet a</w:t>
      </w:r>
      <w:r w:rsidR="00493C8D" w:rsidRPr="00493C8D">
        <w:rPr>
          <w:rFonts w:ascii="Arial" w:hAnsi="Arial" w:cs="Arial"/>
          <w:sz w:val="20"/>
          <w:szCs w:val="20"/>
        </w:rPr>
        <w:t xml:space="preserve">tt vi har 10 naturreservat, </w:t>
      </w:r>
      <w:r w:rsidR="00493C8D">
        <w:rPr>
          <w:rFonts w:ascii="Arial" w:hAnsi="Arial" w:cs="Arial"/>
          <w:sz w:val="20"/>
          <w:szCs w:val="20"/>
        </w:rPr>
        <w:t>flera fina</w:t>
      </w:r>
      <w:r w:rsidR="00493C8D" w:rsidRPr="00493C8D">
        <w:rPr>
          <w:rFonts w:ascii="Arial" w:hAnsi="Arial" w:cs="Arial"/>
          <w:sz w:val="20"/>
          <w:szCs w:val="20"/>
        </w:rPr>
        <w:t xml:space="preserve"> badplatser och </w:t>
      </w:r>
      <w:r w:rsidR="00493C8D">
        <w:rPr>
          <w:rFonts w:ascii="Arial" w:hAnsi="Arial" w:cs="Arial"/>
          <w:sz w:val="20"/>
          <w:szCs w:val="20"/>
        </w:rPr>
        <w:t>stora</w:t>
      </w:r>
      <w:r w:rsidR="00493C8D" w:rsidRPr="00493C8D">
        <w:rPr>
          <w:rFonts w:ascii="Arial" w:hAnsi="Arial" w:cs="Arial"/>
          <w:sz w:val="20"/>
          <w:szCs w:val="20"/>
        </w:rPr>
        <w:t xml:space="preserve"> parkområden i Huddinge – allt bara 16 minute</w:t>
      </w:r>
      <w:r w:rsidR="00493C8D">
        <w:rPr>
          <w:rFonts w:ascii="Arial" w:hAnsi="Arial" w:cs="Arial"/>
          <w:sz w:val="20"/>
          <w:szCs w:val="20"/>
        </w:rPr>
        <w:t>r från Stockholm city</w:t>
      </w:r>
      <w:r w:rsidRPr="00EC4F0F">
        <w:rPr>
          <w:rFonts w:ascii="Arial" w:hAnsi="Arial" w:cs="Arial"/>
          <w:sz w:val="20"/>
          <w:szCs w:val="20"/>
        </w:rPr>
        <w:t>.</w:t>
      </w:r>
    </w:p>
    <w:p w:rsidR="00001537" w:rsidRPr="00EC4F0F" w:rsidRDefault="00001537" w:rsidP="00001537">
      <w:pPr>
        <w:rPr>
          <w:rFonts w:ascii="Arial" w:hAnsi="Arial" w:cs="Arial"/>
          <w:sz w:val="20"/>
          <w:szCs w:val="20"/>
        </w:rPr>
      </w:pPr>
    </w:p>
    <w:p w:rsidR="00001537" w:rsidRDefault="00001537" w:rsidP="00001537">
      <w:pPr>
        <w:rPr>
          <w:rFonts w:ascii="Arial" w:hAnsi="Arial" w:cs="Arial"/>
          <w:sz w:val="20"/>
          <w:szCs w:val="20"/>
        </w:rPr>
      </w:pPr>
      <w:r w:rsidRPr="00EC4F0F">
        <w:rPr>
          <w:rFonts w:ascii="Arial" w:hAnsi="Arial" w:cs="Arial"/>
          <w:sz w:val="20"/>
          <w:szCs w:val="20"/>
        </w:rPr>
        <w:t>När utmärkelsen Årets Friluftskommun delades ut i april, blev Huddinge ohotat bäst i länet och på en fjärde plats i hela landet när alla landets kommuner bedömdes för sina planer för friluftsliv, information och samarbeten kring friluftsliv samt aktiviteter inom friluftsliv.</w:t>
      </w:r>
    </w:p>
    <w:p w:rsidR="00001537" w:rsidRPr="00EC4F0F" w:rsidRDefault="00001537" w:rsidP="00001537">
      <w:pPr>
        <w:rPr>
          <w:rFonts w:ascii="Arial" w:hAnsi="Arial" w:cs="Arial"/>
          <w:sz w:val="20"/>
          <w:szCs w:val="20"/>
        </w:rPr>
      </w:pPr>
    </w:p>
    <w:p w:rsidR="00001537" w:rsidRDefault="00001537" w:rsidP="00001537">
      <w:pPr>
        <w:rPr>
          <w:rFonts w:ascii="Arial" w:hAnsi="Arial" w:cs="Arial"/>
          <w:sz w:val="20"/>
          <w:szCs w:val="20"/>
        </w:rPr>
      </w:pPr>
      <w:r w:rsidRPr="00EC4F0F">
        <w:rPr>
          <w:rFonts w:ascii="Arial" w:hAnsi="Arial" w:cs="Arial"/>
          <w:sz w:val="20"/>
          <w:szCs w:val="20"/>
        </w:rPr>
        <w:t xml:space="preserve">– Vi är och har alltid varit en friluftskommun, och det är någonting vi är otroligt stolta över, avslutar Roger Höglund. </w:t>
      </w:r>
    </w:p>
    <w:p w:rsidR="00001537" w:rsidRPr="00EC4F0F" w:rsidRDefault="00001537" w:rsidP="00001537">
      <w:pPr>
        <w:rPr>
          <w:rFonts w:ascii="Arial" w:hAnsi="Arial" w:cs="Arial"/>
          <w:sz w:val="20"/>
          <w:szCs w:val="20"/>
        </w:rPr>
      </w:pPr>
    </w:p>
    <w:p w:rsidR="00001537" w:rsidRDefault="00001537" w:rsidP="00001537">
      <w:pPr>
        <w:rPr>
          <w:rFonts w:ascii="Arial" w:hAnsi="Arial" w:cs="Arial"/>
          <w:sz w:val="20"/>
        </w:rPr>
      </w:pPr>
      <w:r w:rsidRPr="00EC4F0F">
        <w:rPr>
          <w:rFonts w:ascii="Arial" w:hAnsi="Arial" w:cs="Arial"/>
          <w:b/>
          <w:sz w:val="20"/>
        </w:rPr>
        <w:t>Om undersökningen</w:t>
      </w:r>
      <w:r w:rsidRPr="00EC4F0F">
        <w:rPr>
          <w:rFonts w:ascii="Arial" w:hAnsi="Arial" w:cs="Arial"/>
          <w:b/>
          <w:sz w:val="20"/>
        </w:rPr>
        <w:br/>
      </w:r>
      <w:r w:rsidRPr="00EC4F0F">
        <w:rPr>
          <w:rFonts w:ascii="Arial" w:hAnsi="Arial" w:cs="Arial"/>
          <w:sz w:val="20"/>
        </w:rPr>
        <w:t xml:space="preserve">TNS-SIFO har, på uppdrag av Huddinge kommun, genomfört 600 telefonintervjuer med boenden i Huddinge kommun. Intervjuerna genomfördes 4-13 april 2014. </w:t>
      </w:r>
      <w:r w:rsidRPr="00EC4F0F">
        <w:rPr>
          <w:rFonts w:ascii="Arial" w:hAnsi="Arial" w:cs="Arial"/>
          <w:sz w:val="20"/>
        </w:rPr>
        <w:br/>
      </w:r>
    </w:p>
    <w:p w:rsidR="00001537" w:rsidRPr="00001537" w:rsidRDefault="00001537" w:rsidP="00001537">
      <w:pPr>
        <w:rPr>
          <w:rFonts w:ascii="Arial" w:hAnsi="Arial" w:cs="Arial"/>
          <w:b/>
          <w:sz w:val="20"/>
        </w:rPr>
      </w:pPr>
      <w:r w:rsidRPr="00001537">
        <w:rPr>
          <w:rFonts w:ascii="Arial" w:hAnsi="Arial" w:cs="Arial"/>
          <w:b/>
          <w:sz w:val="20"/>
        </w:rPr>
        <w:t>Se rankingen på kommunerna i Stockholms län i Sveriges friluftskommun på nästa sida.</w:t>
      </w:r>
    </w:p>
    <w:p w:rsidR="00001537" w:rsidRDefault="00001537" w:rsidP="00001537">
      <w:pPr>
        <w:rPr>
          <w:rFonts w:ascii="Arial" w:hAnsi="Arial" w:cs="Arial"/>
          <w:sz w:val="20"/>
        </w:rPr>
      </w:pPr>
    </w:p>
    <w:p w:rsidR="00001537" w:rsidRDefault="00001537" w:rsidP="00001537">
      <w:pPr>
        <w:rPr>
          <w:rFonts w:ascii="Arial" w:hAnsi="Arial" w:cs="Arial"/>
          <w:sz w:val="20"/>
        </w:rPr>
      </w:pPr>
      <w:r w:rsidRPr="00EC4F0F">
        <w:rPr>
          <w:rFonts w:ascii="Arial" w:hAnsi="Arial" w:cs="Arial"/>
          <w:b/>
          <w:sz w:val="20"/>
          <w:szCs w:val="20"/>
        </w:rPr>
        <w:t>För mer information, vänligen kontakta:</w:t>
      </w:r>
      <w:r w:rsidRPr="00EC4F0F">
        <w:rPr>
          <w:rFonts w:ascii="Arial" w:hAnsi="Arial" w:cs="Arial"/>
          <w:b/>
          <w:sz w:val="20"/>
          <w:szCs w:val="20"/>
        </w:rPr>
        <w:br/>
      </w:r>
      <w:r w:rsidRPr="00EC4F0F">
        <w:rPr>
          <w:rFonts w:ascii="Arial" w:hAnsi="Arial" w:cs="Arial"/>
          <w:sz w:val="20"/>
          <w:szCs w:val="20"/>
        </w:rPr>
        <w:t>Roger Höglund, Kommunikationsdirektör Huddinge kommun</w:t>
      </w:r>
      <w:r w:rsidRPr="00EC4F0F">
        <w:rPr>
          <w:rFonts w:ascii="Arial" w:hAnsi="Arial" w:cs="Arial"/>
          <w:sz w:val="20"/>
          <w:szCs w:val="20"/>
        </w:rPr>
        <w:br/>
        <w:t xml:space="preserve">Tel: 08-535 301 91, </w:t>
      </w:r>
      <w:r w:rsidRPr="00EC4F0F">
        <w:rPr>
          <w:rFonts w:ascii="Arial" w:hAnsi="Arial" w:cs="Arial"/>
          <w:color w:val="222222"/>
          <w:sz w:val="18"/>
          <w:szCs w:val="18"/>
          <w:shd w:val="clear" w:color="auto" w:fill="FFFFFF"/>
        </w:rPr>
        <w:t xml:space="preserve">070-555 65 84, </w:t>
      </w:r>
      <w:r w:rsidRPr="00EC4F0F">
        <w:rPr>
          <w:rFonts w:ascii="Arial" w:hAnsi="Arial" w:cs="Arial"/>
          <w:sz w:val="20"/>
          <w:szCs w:val="20"/>
        </w:rPr>
        <w:t xml:space="preserve">e-post: </w:t>
      </w:r>
      <w:hyperlink r:id="rId8" w:history="1">
        <w:r w:rsidRPr="00EC4F0F">
          <w:rPr>
            <w:rStyle w:val="Hyperlnk"/>
            <w:rFonts w:ascii="Arial" w:hAnsi="Arial" w:cs="Arial"/>
            <w:sz w:val="20"/>
            <w:szCs w:val="20"/>
          </w:rPr>
          <w:t>roger.hoglund@huddinge.se</w:t>
        </w:r>
      </w:hyperlink>
    </w:p>
    <w:p w:rsidR="00001537" w:rsidRDefault="00001537" w:rsidP="00001537">
      <w:pPr>
        <w:rPr>
          <w:rFonts w:ascii="Arial" w:hAnsi="Arial" w:cs="Arial"/>
          <w:sz w:val="20"/>
        </w:rPr>
      </w:pPr>
    </w:p>
    <w:p w:rsidR="005D49A7" w:rsidRDefault="005D49A7" w:rsidP="00001537">
      <w:pPr>
        <w:ind w:left="-142"/>
        <w:rPr>
          <w:rFonts w:ascii="Arial" w:hAnsi="Arial" w:cs="Arial"/>
          <w:b/>
          <w:sz w:val="20"/>
          <w:szCs w:val="20"/>
        </w:rPr>
      </w:pPr>
    </w:p>
    <w:p w:rsidR="005D49A7" w:rsidRDefault="005D49A7" w:rsidP="00001537">
      <w:pPr>
        <w:ind w:left="-142"/>
        <w:rPr>
          <w:rFonts w:ascii="Arial" w:hAnsi="Arial" w:cs="Arial"/>
          <w:b/>
          <w:sz w:val="20"/>
          <w:szCs w:val="20"/>
        </w:rPr>
      </w:pPr>
    </w:p>
    <w:p w:rsidR="005D49A7" w:rsidRDefault="005D49A7" w:rsidP="00001537">
      <w:pPr>
        <w:ind w:left="-142"/>
        <w:rPr>
          <w:rFonts w:ascii="Arial" w:hAnsi="Arial" w:cs="Arial"/>
          <w:b/>
          <w:sz w:val="20"/>
          <w:szCs w:val="20"/>
        </w:rPr>
      </w:pPr>
    </w:p>
    <w:p w:rsidR="00001537" w:rsidRPr="00EC4F0F" w:rsidRDefault="00001537" w:rsidP="00001537">
      <w:pPr>
        <w:ind w:left="-142"/>
        <w:rPr>
          <w:rFonts w:ascii="Arial" w:hAnsi="Arial" w:cs="Arial"/>
          <w:b/>
          <w:sz w:val="20"/>
          <w:szCs w:val="20"/>
        </w:rPr>
      </w:pPr>
      <w:r w:rsidRPr="00EC4F0F">
        <w:rPr>
          <w:rFonts w:ascii="Arial" w:hAnsi="Arial" w:cs="Arial"/>
          <w:b/>
          <w:sz w:val="20"/>
          <w:szCs w:val="20"/>
        </w:rPr>
        <w:t>Ranking kommunerna i Stockholms län efter total</w:t>
      </w:r>
      <w:r>
        <w:rPr>
          <w:rFonts w:ascii="Arial" w:hAnsi="Arial" w:cs="Arial"/>
          <w:b/>
          <w:sz w:val="20"/>
          <w:szCs w:val="20"/>
        </w:rPr>
        <w:t>poäng i Sveriges friluftskommun:</w:t>
      </w:r>
    </w:p>
    <w:p w:rsidR="00354B62" w:rsidRDefault="00354B62" w:rsidP="00001537">
      <w:pPr>
        <w:pStyle w:val="PMBrdutanindragPM"/>
        <w:rPr>
          <w:b/>
        </w:rPr>
      </w:pPr>
    </w:p>
    <w:tbl>
      <w:tblPr>
        <w:tblW w:w="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0"/>
        <w:gridCol w:w="1140"/>
        <w:gridCol w:w="960"/>
      </w:tblGrid>
      <w:tr w:rsidR="00001537" w:rsidRPr="00EC4F0F" w:rsidTr="001A647A">
        <w:trPr>
          <w:trHeight w:val="255"/>
        </w:trPr>
        <w:tc>
          <w:tcPr>
            <w:tcW w:w="2240" w:type="dxa"/>
            <w:shd w:val="clear" w:color="auto" w:fill="FFC000"/>
            <w:noWrap/>
            <w:vAlign w:val="bottom"/>
            <w:hideMark/>
          </w:tcPr>
          <w:p w:rsidR="00001537" w:rsidRPr="00EC4F0F" w:rsidRDefault="00001537" w:rsidP="001A647A">
            <w:pPr>
              <w:rPr>
                <w:rFonts w:ascii="Arial" w:hAnsi="Arial" w:cs="Arial"/>
                <w:b/>
                <w:bCs/>
                <w:color w:val="000000"/>
                <w:sz w:val="20"/>
                <w:szCs w:val="20"/>
              </w:rPr>
            </w:pPr>
            <w:r w:rsidRPr="00EC4F0F">
              <w:rPr>
                <w:rFonts w:ascii="Arial" w:hAnsi="Arial" w:cs="Arial"/>
                <w:b/>
                <w:bCs/>
                <w:color w:val="000000"/>
                <w:sz w:val="20"/>
                <w:szCs w:val="20"/>
              </w:rPr>
              <w:t xml:space="preserve">Kommun </w:t>
            </w:r>
          </w:p>
        </w:tc>
        <w:tc>
          <w:tcPr>
            <w:tcW w:w="1140" w:type="dxa"/>
            <w:shd w:val="clear" w:color="auto" w:fill="FFC000"/>
            <w:noWrap/>
            <w:vAlign w:val="bottom"/>
            <w:hideMark/>
          </w:tcPr>
          <w:p w:rsidR="00001537" w:rsidRPr="00EC4F0F" w:rsidRDefault="00001537" w:rsidP="001A647A">
            <w:pPr>
              <w:rPr>
                <w:rFonts w:ascii="Arial" w:hAnsi="Arial" w:cs="Arial"/>
                <w:b/>
                <w:bCs/>
                <w:color w:val="000000"/>
                <w:sz w:val="20"/>
                <w:szCs w:val="20"/>
              </w:rPr>
            </w:pPr>
            <w:r w:rsidRPr="00EC4F0F">
              <w:rPr>
                <w:rFonts w:ascii="Arial" w:hAnsi="Arial" w:cs="Arial"/>
                <w:b/>
                <w:bCs/>
                <w:color w:val="000000"/>
                <w:sz w:val="20"/>
                <w:szCs w:val="20"/>
              </w:rPr>
              <w:t>Poäng</w:t>
            </w:r>
          </w:p>
        </w:tc>
        <w:tc>
          <w:tcPr>
            <w:tcW w:w="960" w:type="dxa"/>
            <w:shd w:val="clear" w:color="auto" w:fill="FFC000"/>
            <w:noWrap/>
            <w:vAlign w:val="bottom"/>
            <w:hideMark/>
          </w:tcPr>
          <w:p w:rsidR="00001537" w:rsidRPr="00EC4F0F" w:rsidRDefault="00001537" w:rsidP="001A647A">
            <w:pPr>
              <w:rPr>
                <w:rFonts w:ascii="Arial" w:hAnsi="Arial" w:cs="Arial"/>
                <w:b/>
                <w:bCs/>
                <w:color w:val="000000"/>
                <w:sz w:val="20"/>
                <w:szCs w:val="20"/>
              </w:rPr>
            </w:pPr>
            <w:r w:rsidRPr="00EC4F0F">
              <w:rPr>
                <w:rFonts w:ascii="Arial" w:hAnsi="Arial" w:cs="Arial"/>
                <w:b/>
                <w:bCs/>
                <w:color w:val="000000"/>
                <w:sz w:val="20"/>
                <w:szCs w:val="20"/>
              </w:rPr>
              <w:t xml:space="preserve">Ranking </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Huddinge</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31</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4</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Tyresö</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27,5</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16</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Lidingö</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24</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30</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Norrtälje</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24</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30</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 xml:space="preserve">Nacka </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23,5</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38</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 xml:space="preserve">Södertälje </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23</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44</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Vaxholm</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21</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59</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 xml:space="preserve">Sollentuna </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20</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68</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Stockholm</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19</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74</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 xml:space="preserve">Täby </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19</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74</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Upplands Väsby</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18,5</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82</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Nynäshamn</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15</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125</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 xml:space="preserve">Haninge </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13,5</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141</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Sigtuna</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13</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146</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Upplands-Bro</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13</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146</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 xml:space="preserve">Salem </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11</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166</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 xml:space="preserve">Värmdö </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10,5</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176</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Nykvarn</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10</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183</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 xml:space="preserve">Österåker </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9,5</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188</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Sundbyberg</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9</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191</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Botkyrka</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8</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199</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Ekerö</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6,5</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218</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 xml:space="preserve">Danderyd </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5</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234</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 xml:space="preserve">Järfälla </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3,5</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243</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Solna</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2,5</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246</w:t>
            </w:r>
          </w:p>
        </w:tc>
      </w:tr>
      <w:tr w:rsidR="00001537" w:rsidRPr="00EC4F0F" w:rsidTr="001A647A">
        <w:trPr>
          <w:trHeight w:val="255"/>
        </w:trPr>
        <w:tc>
          <w:tcPr>
            <w:tcW w:w="22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Vallentuna*</w:t>
            </w:r>
          </w:p>
        </w:tc>
        <w:tc>
          <w:tcPr>
            <w:tcW w:w="114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0</w:t>
            </w:r>
          </w:p>
        </w:tc>
        <w:tc>
          <w:tcPr>
            <w:tcW w:w="960" w:type="dxa"/>
            <w:noWrap/>
            <w:vAlign w:val="bottom"/>
            <w:hideMark/>
          </w:tcPr>
          <w:p w:rsidR="00001537" w:rsidRPr="00EC4F0F" w:rsidRDefault="00001537" w:rsidP="001A647A">
            <w:pPr>
              <w:rPr>
                <w:rFonts w:ascii="Arial" w:hAnsi="Arial" w:cs="Arial"/>
                <w:color w:val="000000"/>
                <w:sz w:val="20"/>
                <w:szCs w:val="20"/>
              </w:rPr>
            </w:pPr>
            <w:r w:rsidRPr="00EC4F0F">
              <w:rPr>
                <w:rFonts w:ascii="Arial" w:hAnsi="Arial" w:cs="Arial"/>
                <w:color w:val="000000"/>
                <w:sz w:val="20"/>
                <w:szCs w:val="20"/>
              </w:rPr>
              <w:t>251</w:t>
            </w:r>
          </w:p>
        </w:tc>
      </w:tr>
      <w:tr w:rsidR="00001537" w:rsidRPr="00EC4F0F" w:rsidTr="001A647A">
        <w:trPr>
          <w:trHeight w:val="255"/>
        </w:trPr>
        <w:tc>
          <w:tcPr>
            <w:tcW w:w="3380" w:type="dxa"/>
            <w:gridSpan w:val="2"/>
            <w:noWrap/>
            <w:vAlign w:val="bottom"/>
            <w:hideMark/>
          </w:tcPr>
          <w:p w:rsidR="00001537" w:rsidRPr="00EC4F0F" w:rsidRDefault="00001537" w:rsidP="001A647A">
            <w:pPr>
              <w:rPr>
                <w:rFonts w:ascii="Arial" w:hAnsi="Arial" w:cs="Arial"/>
                <w:i/>
                <w:iCs/>
                <w:color w:val="000000"/>
                <w:sz w:val="20"/>
                <w:szCs w:val="20"/>
              </w:rPr>
            </w:pPr>
            <w:r w:rsidRPr="00EC4F0F">
              <w:rPr>
                <w:rFonts w:ascii="Arial" w:hAnsi="Arial" w:cs="Arial"/>
                <w:i/>
                <w:iCs/>
                <w:color w:val="000000"/>
                <w:sz w:val="20"/>
                <w:szCs w:val="20"/>
              </w:rPr>
              <w:t xml:space="preserve">* Deltog </w:t>
            </w:r>
            <w:proofErr w:type="gramStart"/>
            <w:r w:rsidRPr="00EC4F0F">
              <w:rPr>
                <w:rFonts w:ascii="Arial" w:hAnsi="Arial" w:cs="Arial"/>
                <w:i/>
                <w:iCs/>
                <w:color w:val="000000"/>
                <w:sz w:val="20"/>
                <w:szCs w:val="20"/>
              </w:rPr>
              <w:t>ej</w:t>
            </w:r>
            <w:proofErr w:type="gramEnd"/>
            <w:r w:rsidRPr="00EC4F0F">
              <w:rPr>
                <w:rFonts w:ascii="Arial" w:hAnsi="Arial" w:cs="Arial"/>
                <w:i/>
                <w:iCs/>
                <w:color w:val="000000"/>
                <w:sz w:val="20"/>
                <w:szCs w:val="20"/>
              </w:rPr>
              <w:t xml:space="preserve"> i undersökningen</w:t>
            </w:r>
          </w:p>
        </w:tc>
        <w:tc>
          <w:tcPr>
            <w:tcW w:w="960" w:type="dxa"/>
            <w:noWrap/>
            <w:vAlign w:val="bottom"/>
            <w:hideMark/>
          </w:tcPr>
          <w:p w:rsidR="00001537" w:rsidRPr="00EC4F0F" w:rsidRDefault="00001537" w:rsidP="001A647A">
            <w:pPr>
              <w:rPr>
                <w:rFonts w:ascii="Arial" w:hAnsi="Arial" w:cs="Arial"/>
                <w:i/>
                <w:iCs/>
                <w:color w:val="000000"/>
                <w:sz w:val="20"/>
                <w:szCs w:val="20"/>
              </w:rPr>
            </w:pPr>
          </w:p>
        </w:tc>
      </w:tr>
    </w:tbl>
    <w:p w:rsidR="00001537" w:rsidRPr="00FA152A" w:rsidRDefault="00001537" w:rsidP="00001537">
      <w:pPr>
        <w:pStyle w:val="PMBrdutanindragPM"/>
        <w:rPr>
          <w:b/>
        </w:rPr>
      </w:pPr>
    </w:p>
    <w:sectPr w:rsidR="00001537" w:rsidRPr="00FA152A" w:rsidSect="005270B1">
      <w:headerReference w:type="even" r:id="rId9"/>
      <w:headerReference w:type="default" r:id="rId10"/>
      <w:footerReference w:type="even" r:id="rId11"/>
      <w:footerReference w:type="default" r:id="rId12"/>
      <w:headerReference w:type="first" r:id="rId13"/>
      <w:footerReference w:type="first" r:id="rId14"/>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06" w:rsidRDefault="00E16A06">
      <w:r>
        <w:separator/>
      </w:r>
    </w:p>
  </w:endnote>
  <w:endnote w:type="continuationSeparator" w:id="0">
    <w:p w:rsidR="00E16A06" w:rsidRDefault="00E1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261BA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261BA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06" w:rsidRDefault="00E16A06">
      <w:r>
        <w:separator/>
      </w:r>
    </w:p>
  </w:footnote>
  <w:footnote w:type="continuationSeparator" w:id="0">
    <w:p w:rsidR="00E16A06" w:rsidRDefault="00E16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261BA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261BA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30231"/>
    <w:rsid w:val="00060909"/>
    <w:rsid w:val="00076F23"/>
    <w:rsid w:val="00081096"/>
    <w:rsid w:val="0009484D"/>
    <w:rsid w:val="00094A08"/>
    <w:rsid w:val="000B0958"/>
    <w:rsid w:val="001116EB"/>
    <w:rsid w:val="001D5B07"/>
    <w:rsid w:val="00207C08"/>
    <w:rsid w:val="002108E3"/>
    <w:rsid w:val="002163B5"/>
    <w:rsid w:val="00227D40"/>
    <w:rsid w:val="00246D90"/>
    <w:rsid w:val="00261BAA"/>
    <w:rsid w:val="002646FA"/>
    <w:rsid w:val="00290796"/>
    <w:rsid w:val="002A36EB"/>
    <w:rsid w:val="002B1442"/>
    <w:rsid w:val="002D4CA7"/>
    <w:rsid w:val="002D6852"/>
    <w:rsid w:val="002F2B81"/>
    <w:rsid w:val="0032685A"/>
    <w:rsid w:val="00354B62"/>
    <w:rsid w:val="00365F26"/>
    <w:rsid w:val="003C2317"/>
    <w:rsid w:val="003F626B"/>
    <w:rsid w:val="00436E55"/>
    <w:rsid w:val="00450624"/>
    <w:rsid w:val="004777DD"/>
    <w:rsid w:val="00493C8D"/>
    <w:rsid w:val="004E2739"/>
    <w:rsid w:val="004E3D64"/>
    <w:rsid w:val="004E68EC"/>
    <w:rsid w:val="004F03D3"/>
    <w:rsid w:val="004F1263"/>
    <w:rsid w:val="0050753A"/>
    <w:rsid w:val="005158D9"/>
    <w:rsid w:val="005270B1"/>
    <w:rsid w:val="00532F84"/>
    <w:rsid w:val="00563C2E"/>
    <w:rsid w:val="005844FD"/>
    <w:rsid w:val="005A0004"/>
    <w:rsid w:val="005A1F68"/>
    <w:rsid w:val="005A3348"/>
    <w:rsid w:val="005D10F4"/>
    <w:rsid w:val="005D49A7"/>
    <w:rsid w:val="00610E82"/>
    <w:rsid w:val="00677ACE"/>
    <w:rsid w:val="006815AF"/>
    <w:rsid w:val="00684642"/>
    <w:rsid w:val="006A351C"/>
    <w:rsid w:val="006A7F05"/>
    <w:rsid w:val="006E7871"/>
    <w:rsid w:val="00734B60"/>
    <w:rsid w:val="00736D73"/>
    <w:rsid w:val="00740D16"/>
    <w:rsid w:val="00754F8D"/>
    <w:rsid w:val="00764694"/>
    <w:rsid w:val="007674EB"/>
    <w:rsid w:val="00776138"/>
    <w:rsid w:val="00781CF5"/>
    <w:rsid w:val="00782873"/>
    <w:rsid w:val="00796459"/>
    <w:rsid w:val="007A741F"/>
    <w:rsid w:val="007C1A93"/>
    <w:rsid w:val="007F299A"/>
    <w:rsid w:val="0081388C"/>
    <w:rsid w:val="00860818"/>
    <w:rsid w:val="008B1126"/>
    <w:rsid w:val="008E3F09"/>
    <w:rsid w:val="009048EF"/>
    <w:rsid w:val="009153BC"/>
    <w:rsid w:val="00936C45"/>
    <w:rsid w:val="00965065"/>
    <w:rsid w:val="00973306"/>
    <w:rsid w:val="00986ABC"/>
    <w:rsid w:val="009876FF"/>
    <w:rsid w:val="00992377"/>
    <w:rsid w:val="009C0898"/>
    <w:rsid w:val="009E660A"/>
    <w:rsid w:val="00A05246"/>
    <w:rsid w:val="00A1013E"/>
    <w:rsid w:val="00A10C27"/>
    <w:rsid w:val="00A12643"/>
    <w:rsid w:val="00A1622E"/>
    <w:rsid w:val="00A20626"/>
    <w:rsid w:val="00A25D7A"/>
    <w:rsid w:val="00A33A39"/>
    <w:rsid w:val="00A50EB4"/>
    <w:rsid w:val="00A75A5F"/>
    <w:rsid w:val="00A86737"/>
    <w:rsid w:val="00A93ED1"/>
    <w:rsid w:val="00B154A9"/>
    <w:rsid w:val="00B32280"/>
    <w:rsid w:val="00B32A7C"/>
    <w:rsid w:val="00B40D95"/>
    <w:rsid w:val="00B63C40"/>
    <w:rsid w:val="00B7707E"/>
    <w:rsid w:val="00BC1166"/>
    <w:rsid w:val="00BE0E26"/>
    <w:rsid w:val="00C162B1"/>
    <w:rsid w:val="00C33C2C"/>
    <w:rsid w:val="00C74218"/>
    <w:rsid w:val="00CC6D83"/>
    <w:rsid w:val="00CC6EBE"/>
    <w:rsid w:val="00CF6680"/>
    <w:rsid w:val="00D00B69"/>
    <w:rsid w:val="00D4175B"/>
    <w:rsid w:val="00D54690"/>
    <w:rsid w:val="00D8213C"/>
    <w:rsid w:val="00D94259"/>
    <w:rsid w:val="00DC15D8"/>
    <w:rsid w:val="00E07DB3"/>
    <w:rsid w:val="00E16A06"/>
    <w:rsid w:val="00E36E2F"/>
    <w:rsid w:val="00E445D4"/>
    <w:rsid w:val="00E52121"/>
    <w:rsid w:val="00E75B19"/>
    <w:rsid w:val="00E84619"/>
    <w:rsid w:val="00E95EEB"/>
    <w:rsid w:val="00EA5A83"/>
    <w:rsid w:val="00EB2787"/>
    <w:rsid w:val="00EB3E91"/>
    <w:rsid w:val="00ED1D3E"/>
    <w:rsid w:val="00ED36A9"/>
    <w:rsid w:val="00EE5194"/>
    <w:rsid w:val="00EF0871"/>
    <w:rsid w:val="00F321A8"/>
    <w:rsid w:val="00F777C0"/>
    <w:rsid w:val="00F95953"/>
    <w:rsid w:val="00FA152A"/>
    <w:rsid w:val="00FA25CB"/>
    <w:rsid w:val="00FC4F79"/>
    <w:rsid w:val="00FC5D80"/>
    <w:rsid w:val="00FD1D3C"/>
    <w:rsid w:val="00FD70CD"/>
    <w:rsid w:val="00FE6C13"/>
    <w:rsid w:val="00FF28FE"/>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ger.hoglund@huddinge.s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432</Words>
  <Characters>2386</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12</cp:revision>
  <cp:lastPrinted>2014-07-02T11:16:00Z</cp:lastPrinted>
  <dcterms:created xsi:type="dcterms:W3CDTF">2014-07-01T09:46:00Z</dcterms:created>
  <dcterms:modified xsi:type="dcterms:W3CDTF">2014-07-09T11:21:00Z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