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37642" w14:textId="77777777" w:rsidR="00F46C6E" w:rsidRDefault="00F46C6E" w:rsidP="009158BF">
      <w:pPr>
        <w:spacing w:after="0" w:line="360" w:lineRule="auto"/>
        <w:jc w:val="both"/>
        <w:rPr>
          <w:rFonts w:ascii="Helvetica" w:hAnsi="Helvetica" w:cs="Helvetica"/>
          <w:sz w:val="20"/>
          <w:szCs w:val="20"/>
        </w:rPr>
      </w:pPr>
    </w:p>
    <w:p w14:paraId="77A16747" w14:textId="6DF22A73" w:rsidR="009158BF" w:rsidRDefault="00F46C6E" w:rsidP="009158BF">
      <w:pPr>
        <w:spacing w:after="0" w:line="360" w:lineRule="auto"/>
        <w:jc w:val="both"/>
        <w:rPr>
          <w:rFonts w:ascii="Helvetica" w:hAnsi="Helvetica" w:cs="Helvetica"/>
          <w:sz w:val="20"/>
          <w:szCs w:val="20"/>
        </w:rPr>
      </w:pPr>
      <w:r>
        <w:rPr>
          <w:noProof/>
          <w:lang w:eastAsia="da-DK"/>
        </w:rPr>
        <w:drawing>
          <wp:anchor distT="0" distB="0" distL="114300" distR="114300" simplePos="0" relativeHeight="251658240" behindDoc="0" locked="0" layoutInCell="1" allowOverlap="1" wp14:anchorId="0D9523CD" wp14:editId="600654DA">
            <wp:simplePos x="0" y="0"/>
            <wp:positionH relativeFrom="margin">
              <wp:align>left</wp:align>
            </wp:positionH>
            <wp:positionV relativeFrom="topMargin">
              <wp:align>bottom</wp:align>
            </wp:positionV>
            <wp:extent cx="2352675" cy="825500"/>
            <wp:effectExtent l="0" t="0" r="9525"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2675" cy="825500"/>
                    </a:xfrm>
                    <a:prstGeom prst="rect">
                      <a:avLst/>
                    </a:prstGeom>
                  </pic:spPr>
                </pic:pic>
              </a:graphicData>
            </a:graphic>
          </wp:anchor>
        </w:drawing>
      </w:r>
      <w:r w:rsidR="00C44E32" w:rsidRPr="00491538">
        <w:rPr>
          <w:rFonts w:ascii="Helvetica" w:hAnsi="Helvetica" w:cs="Helvetica"/>
          <w:sz w:val="20"/>
          <w:szCs w:val="20"/>
        </w:rPr>
        <w:t xml:space="preserve">Pressemeddelelse </w:t>
      </w:r>
    </w:p>
    <w:p w14:paraId="236CD8E1" w14:textId="65587774" w:rsidR="00C44E32" w:rsidRPr="00491538" w:rsidRDefault="009158BF" w:rsidP="009158BF">
      <w:pPr>
        <w:spacing w:after="0" w:line="360" w:lineRule="auto"/>
        <w:jc w:val="both"/>
        <w:rPr>
          <w:rFonts w:ascii="Helvetica" w:hAnsi="Helvetica" w:cs="Helvetica"/>
          <w:sz w:val="20"/>
          <w:szCs w:val="20"/>
        </w:rPr>
      </w:pPr>
      <w:r>
        <w:rPr>
          <w:rFonts w:ascii="Helvetica" w:hAnsi="Helvetica" w:cs="Helvetica"/>
          <w:sz w:val="20"/>
          <w:szCs w:val="20"/>
        </w:rPr>
        <w:t>S</w:t>
      </w:r>
      <w:r w:rsidR="00C44E32" w:rsidRPr="00491538">
        <w:rPr>
          <w:rFonts w:ascii="Helvetica" w:hAnsi="Helvetica" w:cs="Helvetica"/>
          <w:sz w:val="20"/>
          <w:szCs w:val="20"/>
        </w:rPr>
        <w:t>eptember 2016</w:t>
      </w:r>
    </w:p>
    <w:p w14:paraId="5259BC70" w14:textId="77777777" w:rsidR="009158BF" w:rsidRDefault="009158BF" w:rsidP="004B7AF4">
      <w:pPr>
        <w:spacing w:line="360" w:lineRule="auto"/>
        <w:rPr>
          <w:rFonts w:ascii="Helvetica" w:hAnsi="Helvetica" w:cs="Helvetica"/>
          <w:b/>
          <w:sz w:val="26"/>
          <w:szCs w:val="28"/>
        </w:rPr>
      </w:pPr>
    </w:p>
    <w:p w14:paraId="5C128D1B" w14:textId="3B631090" w:rsidR="009C49C3" w:rsidRPr="009158BF" w:rsidRDefault="009158BF" w:rsidP="009158BF">
      <w:pPr>
        <w:spacing w:line="360" w:lineRule="auto"/>
        <w:jc w:val="both"/>
        <w:rPr>
          <w:rFonts w:ascii="Helvetica" w:hAnsi="Helvetica" w:cs="Helvetica"/>
          <w:b/>
          <w:sz w:val="24"/>
          <w:szCs w:val="24"/>
        </w:rPr>
      </w:pPr>
      <w:r w:rsidRPr="009158BF">
        <w:rPr>
          <w:rFonts w:ascii="Helvetica" w:hAnsi="Helvetica" w:cs="Helvetica"/>
          <w:b/>
          <w:sz w:val="24"/>
          <w:szCs w:val="24"/>
        </w:rPr>
        <w:t xml:space="preserve">Fra larmende indslag til stille rutine </w:t>
      </w:r>
      <w:r w:rsidR="004B7AF4" w:rsidRPr="009158BF">
        <w:rPr>
          <w:rFonts w:ascii="Helvetica" w:hAnsi="Helvetica" w:cs="Helvetica"/>
          <w:b/>
          <w:sz w:val="24"/>
          <w:szCs w:val="24"/>
        </w:rPr>
        <w:t xml:space="preserve">– Bosch </w:t>
      </w:r>
      <w:r w:rsidRPr="009158BF">
        <w:rPr>
          <w:rFonts w:ascii="Helvetica" w:hAnsi="Helvetica" w:cs="Helvetica"/>
          <w:b/>
          <w:sz w:val="24"/>
          <w:szCs w:val="24"/>
        </w:rPr>
        <w:t xml:space="preserve">præsenterer </w:t>
      </w:r>
      <w:proofErr w:type="spellStart"/>
      <w:r w:rsidR="004B7AF4" w:rsidRPr="009158BF">
        <w:rPr>
          <w:rFonts w:ascii="Helvetica" w:hAnsi="Helvetica" w:cs="Helvetica"/>
          <w:b/>
          <w:sz w:val="24"/>
          <w:szCs w:val="24"/>
        </w:rPr>
        <w:t>SilentMixx</w:t>
      </w:r>
      <w:proofErr w:type="spellEnd"/>
    </w:p>
    <w:p w14:paraId="50A19327" w14:textId="30DBC923" w:rsidR="008B2D5A" w:rsidRPr="00491538" w:rsidRDefault="008B2D5A" w:rsidP="004B7AF4">
      <w:pPr>
        <w:spacing w:line="360" w:lineRule="auto"/>
        <w:rPr>
          <w:rFonts w:ascii="Helvetica" w:hAnsi="Helvetica" w:cs="Helvetica"/>
          <w:b/>
          <w:sz w:val="26"/>
          <w:szCs w:val="28"/>
        </w:rPr>
      </w:pPr>
      <w:r w:rsidRPr="00491538">
        <w:rPr>
          <w:rFonts w:ascii="Helvetica" w:hAnsi="Helvetica" w:cs="Helvetica"/>
          <w:noProof/>
          <w:lang w:eastAsia="da-DK"/>
        </w:rPr>
        <w:drawing>
          <wp:inline distT="0" distB="0" distL="0" distR="0" wp14:anchorId="26F9424D" wp14:editId="7EFBFB1A">
            <wp:extent cx="2806700" cy="3762954"/>
            <wp:effectExtent l="0" t="0" r="0" b="9525"/>
            <wp:docPr id="6"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entMixx_Pres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10010" cy="3767392"/>
                    </a:xfrm>
                    <a:prstGeom prst="rect">
                      <a:avLst/>
                    </a:prstGeom>
                  </pic:spPr>
                </pic:pic>
              </a:graphicData>
            </a:graphic>
          </wp:inline>
        </w:drawing>
      </w:r>
    </w:p>
    <w:p w14:paraId="1F25A168" w14:textId="2D506793" w:rsidR="009158BF" w:rsidRPr="009158BF" w:rsidRDefault="009158BF" w:rsidP="005C454D">
      <w:pPr>
        <w:spacing w:line="360" w:lineRule="auto"/>
        <w:jc w:val="both"/>
        <w:rPr>
          <w:rFonts w:ascii="Helvetica" w:hAnsi="Helvetica" w:cs="Helvetica"/>
          <w:b/>
          <w:sz w:val="21"/>
          <w:szCs w:val="21"/>
        </w:rPr>
      </w:pPr>
      <w:r w:rsidRPr="009158BF">
        <w:rPr>
          <w:rFonts w:ascii="Helvetica" w:hAnsi="Helvetica" w:cs="Helvetica"/>
          <w:b/>
          <w:sz w:val="21"/>
          <w:szCs w:val="21"/>
        </w:rPr>
        <w:t xml:space="preserve">Trends som </w:t>
      </w:r>
      <w:proofErr w:type="spellStart"/>
      <w:r w:rsidR="00DC361D">
        <w:rPr>
          <w:rFonts w:ascii="Helvetica" w:hAnsi="Helvetica" w:cs="Helvetica"/>
          <w:b/>
          <w:i/>
          <w:sz w:val="21"/>
          <w:szCs w:val="21"/>
        </w:rPr>
        <w:t>a</w:t>
      </w:r>
      <w:r w:rsidR="004B7AF4" w:rsidRPr="009158BF">
        <w:rPr>
          <w:rFonts w:ascii="Helvetica" w:hAnsi="Helvetica" w:cs="Helvetica"/>
          <w:b/>
          <w:i/>
          <w:sz w:val="21"/>
          <w:szCs w:val="21"/>
        </w:rPr>
        <w:t>cai</w:t>
      </w:r>
      <w:proofErr w:type="spellEnd"/>
      <w:r w:rsidR="004B7AF4" w:rsidRPr="009158BF">
        <w:rPr>
          <w:rFonts w:ascii="Helvetica" w:hAnsi="Helvetica" w:cs="Helvetica"/>
          <w:b/>
          <w:i/>
          <w:sz w:val="21"/>
          <w:szCs w:val="21"/>
        </w:rPr>
        <w:t xml:space="preserve"> </w:t>
      </w:r>
      <w:proofErr w:type="spellStart"/>
      <w:r w:rsidR="00DC361D">
        <w:rPr>
          <w:rFonts w:ascii="Helvetica" w:hAnsi="Helvetica" w:cs="Helvetica"/>
          <w:b/>
          <w:i/>
          <w:sz w:val="21"/>
          <w:szCs w:val="21"/>
        </w:rPr>
        <w:t>b</w:t>
      </w:r>
      <w:r w:rsidR="004B7AF4" w:rsidRPr="009158BF">
        <w:rPr>
          <w:rFonts w:ascii="Helvetica" w:hAnsi="Helvetica" w:cs="Helvetica"/>
          <w:b/>
          <w:i/>
          <w:sz w:val="21"/>
          <w:szCs w:val="21"/>
        </w:rPr>
        <w:t>owls</w:t>
      </w:r>
      <w:proofErr w:type="spellEnd"/>
      <w:r w:rsidRPr="009158BF">
        <w:rPr>
          <w:rFonts w:ascii="Helvetica" w:hAnsi="Helvetica" w:cs="Helvetica"/>
          <w:b/>
          <w:sz w:val="21"/>
          <w:szCs w:val="21"/>
        </w:rPr>
        <w:t xml:space="preserve">, </w:t>
      </w:r>
      <w:proofErr w:type="spellStart"/>
      <w:r w:rsidR="004B7AF4" w:rsidRPr="009158BF">
        <w:rPr>
          <w:rFonts w:ascii="Helvetica" w:hAnsi="Helvetica" w:cs="Helvetica"/>
          <w:b/>
          <w:i/>
          <w:sz w:val="21"/>
          <w:szCs w:val="21"/>
        </w:rPr>
        <w:t>souping</w:t>
      </w:r>
      <w:proofErr w:type="spellEnd"/>
      <w:r w:rsidRPr="009158BF">
        <w:rPr>
          <w:rFonts w:ascii="Helvetica" w:hAnsi="Helvetica" w:cs="Helvetica"/>
          <w:b/>
          <w:sz w:val="21"/>
          <w:szCs w:val="21"/>
        </w:rPr>
        <w:t xml:space="preserve"> og </w:t>
      </w:r>
      <w:proofErr w:type="spellStart"/>
      <w:r w:rsidRPr="009158BF">
        <w:rPr>
          <w:rFonts w:ascii="Helvetica" w:hAnsi="Helvetica" w:cs="Helvetica"/>
          <w:b/>
          <w:i/>
          <w:sz w:val="21"/>
          <w:szCs w:val="21"/>
        </w:rPr>
        <w:t>c</w:t>
      </w:r>
      <w:r w:rsidR="004B7AF4" w:rsidRPr="009158BF">
        <w:rPr>
          <w:rFonts w:ascii="Helvetica" w:hAnsi="Helvetica" w:cs="Helvetica"/>
          <w:b/>
          <w:i/>
          <w:sz w:val="21"/>
          <w:szCs w:val="21"/>
        </w:rPr>
        <w:t>lean</w:t>
      </w:r>
      <w:proofErr w:type="spellEnd"/>
      <w:r w:rsidR="004B7AF4" w:rsidRPr="009158BF">
        <w:rPr>
          <w:rFonts w:ascii="Helvetica" w:hAnsi="Helvetica" w:cs="Helvetica"/>
          <w:b/>
          <w:i/>
          <w:sz w:val="21"/>
          <w:szCs w:val="21"/>
        </w:rPr>
        <w:t xml:space="preserve"> </w:t>
      </w:r>
      <w:proofErr w:type="spellStart"/>
      <w:r w:rsidR="004B7AF4" w:rsidRPr="009158BF">
        <w:rPr>
          <w:rFonts w:ascii="Helvetica" w:hAnsi="Helvetica" w:cs="Helvetica"/>
          <w:b/>
          <w:i/>
          <w:sz w:val="21"/>
          <w:szCs w:val="21"/>
        </w:rPr>
        <w:t>eating</w:t>
      </w:r>
      <w:proofErr w:type="spellEnd"/>
      <w:r w:rsidR="00DC361D">
        <w:rPr>
          <w:rFonts w:ascii="Helvetica" w:hAnsi="Helvetica" w:cs="Helvetica"/>
          <w:b/>
          <w:sz w:val="21"/>
          <w:szCs w:val="21"/>
        </w:rPr>
        <w:t xml:space="preserve"> har for alvor </w:t>
      </w:r>
      <w:r w:rsidR="004B7AF4" w:rsidRPr="009158BF">
        <w:rPr>
          <w:rFonts w:ascii="Helvetica" w:hAnsi="Helvetica" w:cs="Helvetica"/>
          <w:b/>
          <w:sz w:val="21"/>
          <w:szCs w:val="21"/>
        </w:rPr>
        <w:t xml:space="preserve">taget </w:t>
      </w:r>
      <w:r w:rsidR="00C6659C" w:rsidRPr="009158BF">
        <w:rPr>
          <w:rFonts w:ascii="Helvetica" w:hAnsi="Helvetica" w:cs="Helvetica"/>
          <w:b/>
          <w:sz w:val="21"/>
          <w:szCs w:val="21"/>
        </w:rPr>
        <w:t>danskerne</w:t>
      </w:r>
      <w:r w:rsidRPr="009158BF">
        <w:rPr>
          <w:rFonts w:ascii="Helvetica" w:hAnsi="Helvetica" w:cs="Helvetica"/>
          <w:b/>
          <w:sz w:val="21"/>
          <w:szCs w:val="21"/>
        </w:rPr>
        <w:t xml:space="preserve"> med storm, og den</w:t>
      </w:r>
      <w:r w:rsidR="004B7AF4" w:rsidRPr="009158BF">
        <w:rPr>
          <w:rFonts w:ascii="Helvetica" w:hAnsi="Helvetica" w:cs="Helvetica"/>
          <w:b/>
          <w:sz w:val="21"/>
          <w:szCs w:val="21"/>
        </w:rPr>
        <w:t xml:space="preserve"> sund</w:t>
      </w:r>
      <w:r w:rsidRPr="009158BF">
        <w:rPr>
          <w:rFonts w:ascii="Helvetica" w:hAnsi="Helvetica" w:cs="Helvetica"/>
          <w:b/>
          <w:sz w:val="21"/>
          <w:szCs w:val="21"/>
        </w:rPr>
        <w:t>e</w:t>
      </w:r>
      <w:r w:rsidR="004B7AF4" w:rsidRPr="009158BF">
        <w:rPr>
          <w:rFonts w:ascii="Helvetica" w:hAnsi="Helvetica" w:cs="Helvetica"/>
          <w:b/>
          <w:sz w:val="21"/>
          <w:szCs w:val="21"/>
        </w:rPr>
        <w:t xml:space="preserve"> livsstil med </w:t>
      </w:r>
      <w:r w:rsidRPr="009158BF">
        <w:rPr>
          <w:rFonts w:ascii="Helvetica" w:hAnsi="Helvetica" w:cs="Helvetica"/>
          <w:b/>
          <w:sz w:val="21"/>
          <w:szCs w:val="21"/>
        </w:rPr>
        <w:t xml:space="preserve">brug af </w:t>
      </w:r>
      <w:r w:rsidR="00A07969" w:rsidRPr="009158BF">
        <w:rPr>
          <w:rFonts w:ascii="Helvetica" w:hAnsi="Helvetica" w:cs="Helvetica"/>
          <w:b/>
          <w:sz w:val="21"/>
          <w:szCs w:val="21"/>
        </w:rPr>
        <w:t xml:space="preserve">masser af </w:t>
      </w:r>
      <w:r w:rsidR="00DC361D">
        <w:rPr>
          <w:rFonts w:ascii="Helvetica" w:hAnsi="Helvetica" w:cs="Helvetica"/>
          <w:b/>
          <w:sz w:val="21"/>
          <w:szCs w:val="21"/>
        </w:rPr>
        <w:t>frugt og grønt</w:t>
      </w:r>
      <w:r w:rsidR="004B7AF4" w:rsidRPr="009158BF">
        <w:rPr>
          <w:rFonts w:ascii="Helvetica" w:hAnsi="Helvetica" w:cs="Helvetica"/>
          <w:b/>
          <w:sz w:val="21"/>
          <w:szCs w:val="21"/>
        </w:rPr>
        <w:t xml:space="preserve"> </w:t>
      </w:r>
      <w:r w:rsidRPr="009158BF">
        <w:rPr>
          <w:rFonts w:ascii="Helvetica" w:hAnsi="Helvetica" w:cs="Helvetica"/>
          <w:b/>
          <w:sz w:val="21"/>
          <w:szCs w:val="21"/>
        </w:rPr>
        <w:t>giver ofte anledning til at lave spændende retter, hvor den l</w:t>
      </w:r>
      <w:r w:rsidR="004B7AF4" w:rsidRPr="009158BF">
        <w:rPr>
          <w:rFonts w:ascii="Helvetica" w:hAnsi="Helvetica" w:cs="Helvetica"/>
          <w:b/>
          <w:sz w:val="21"/>
          <w:szCs w:val="21"/>
        </w:rPr>
        <w:t>armende blender</w:t>
      </w:r>
      <w:r w:rsidRPr="009158BF">
        <w:rPr>
          <w:rFonts w:ascii="Helvetica" w:hAnsi="Helvetica" w:cs="Helvetica"/>
          <w:b/>
          <w:sz w:val="21"/>
          <w:szCs w:val="21"/>
        </w:rPr>
        <w:t xml:space="preserve"> tages i brug</w:t>
      </w:r>
      <w:r w:rsidR="004B7AF4" w:rsidRPr="009158BF">
        <w:rPr>
          <w:rFonts w:ascii="Helvetica" w:hAnsi="Helvetica" w:cs="Helvetica"/>
          <w:b/>
          <w:sz w:val="21"/>
          <w:szCs w:val="21"/>
        </w:rPr>
        <w:t xml:space="preserve">. </w:t>
      </w:r>
      <w:r w:rsidR="00C6659C" w:rsidRPr="009158BF">
        <w:rPr>
          <w:rFonts w:ascii="Helvetica" w:hAnsi="Helvetica" w:cs="Helvetica"/>
          <w:b/>
          <w:sz w:val="21"/>
          <w:szCs w:val="21"/>
        </w:rPr>
        <w:t>Bosch ændrer nu dette med blender-serien</w:t>
      </w:r>
      <w:r w:rsidR="004B7AF4" w:rsidRPr="009158BF">
        <w:rPr>
          <w:rFonts w:ascii="Helvetica" w:hAnsi="Helvetica" w:cs="Helvetica"/>
          <w:b/>
          <w:sz w:val="21"/>
          <w:szCs w:val="21"/>
        </w:rPr>
        <w:t xml:space="preserve"> </w:t>
      </w:r>
      <w:proofErr w:type="spellStart"/>
      <w:r w:rsidR="004B7AF4" w:rsidRPr="009158BF">
        <w:rPr>
          <w:rFonts w:ascii="Helvetica" w:hAnsi="Helvetica" w:cs="Helvetica"/>
          <w:b/>
          <w:i/>
          <w:sz w:val="21"/>
          <w:szCs w:val="21"/>
        </w:rPr>
        <w:t>SilentMixx</w:t>
      </w:r>
      <w:proofErr w:type="spellEnd"/>
      <w:r w:rsidR="004B7AF4" w:rsidRPr="009158BF">
        <w:rPr>
          <w:rFonts w:ascii="Helvetica" w:hAnsi="Helvetica" w:cs="Helvetica"/>
          <w:b/>
          <w:sz w:val="21"/>
          <w:szCs w:val="21"/>
        </w:rPr>
        <w:t xml:space="preserve">. </w:t>
      </w:r>
      <w:r w:rsidR="00C6659C" w:rsidRPr="009158BF">
        <w:rPr>
          <w:rFonts w:ascii="Helvetica" w:hAnsi="Helvetica" w:cs="Helvetica"/>
          <w:b/>
          <w:sz w:val="21"/>
          <w:szCs w:val="21"/>
        </w:rPr>
        <w:t>Med</w:t>
      </w:r>
      <w:r w:rsidR="004B7AF4" w:rsidRPr="009158BF">
        <w:rPr>
          <w:rFonts w:ascii="Helvetica" w:hAnsi="Helvetica" w:cs="Helvetica"/>
          <w:b/>
          <w:sz w:val="21"/>
          <w:szCs w:val="21"/>
        </w:rPr>
        <w:t xml:space="preserve"> </w:t>
      </w:r>
      <w:r w:rsidRPr="009158BF">
        <w:rPr>
          <w:rFonts w:ascii="Helvetica" w:hAnsi="Helvetica" w:cs="Helvetica"/>
          <w:b/>
          <w:sz w:val="21"/>
          <w:szCs w:val="21"/>
        </w:rPr>
        <w:t xml:space="preserve">en </w:t>
      </w:r>
      <w:r w:rsidR="004B7AF4" w:rsidRPr="009158BF">
        <w:rPr>
          <w:rFonts w:ascii="Helvetica" w:hAnsi="Helvetica" w:cs="Helvetica"/>
          <w:b/>
          <w:sz w:val="21"/>
          <w:szCs w:val="21"/>
        </w:rPr>
        <w:t>kraft</w:t>
      </w:r>
      <w:r w:rsidR="00C6659C" w:rsidRPr="009158BF">
        <w:rPr>
          <w:rFonts w:ascii="Helvetica" w:hAnsi="Helvetica" w:cs="Helvetica"/>
          <w:b/>
          <w:sz w:val="21"/>
          <w:szCs w:val="21"/>
        </w:rPr>
        <w:t xml:space="preserve">fuld motor og mindre støjende </w:t>
      </w:r>
      <w:r w:rsidRPr="009158BF">
        <w:rPr>
          <w:rFonts w:ascii="Helvetica" w:hAnsi="Helvetica" w:cs="Helvetica"/>
          <w:b/>
          <w:sz w:val="21"/>
          <w:szCs w:val="21"/>
        </w:rPr>
        <w:t xml:space="preserve">end </w:t>
      </w:r>
      <w:r w:rsidR="005C454D">
        <w:rPr>
          <w:rFonts w:ascii="Helvetica" w:hAnsi="Helvetica" w:cs="Helvetica"/>
          <w:b/>
          <w:sz w:val="21"/>
          <w:szCs w:val="21"/>
        </w:rPr>
        <w:t>en almindelig samtale</w:t>
      </w:r>
      <w:r w:rsidR="004B7AF4" w:rsidRPr="009158BF">
        <w:rPr>
          <w:rFonts w:ascii="Helvetica" w:hAnsi="Helvetica" w:cs="Helvetica"/>
          <w:b/>
          <w:sz w:val="21"/>
          <w:szCs w:val="21"/>
        </w:rPr>
        <w:t xml:space="preserve">, giver </w:t>
      </w:r>
      <w:r w:rsidR="00C6659C" w:rsidRPr="009158BF">
        <w:rPr>
          <w:rFonts w:ascii="Helvetica" w:hAnsi="Helvetica" w:cs="Helvetica"/>
          <w:b/>
          <w:sz w:val="21"/>
          <w:szCs w:val="21"/>
        </w:rPr>
        <w:t>Bosch</w:t>
      </w:r>
      <w:r w:rsidR="004B7AF4" w:rsidRPr="009158BF">
        <w:rPr>
          <w:rFonts w:ascii="Helvetica" w:hAnsi="Helvetica" w:cs="Helvetica"/>
          <w:b/>
          <w:sz w:val="21"/>
          <w:szCs w:val="21"/>
        </w:rPr>
        <w:t xml:space="preserve"> plads til stille morgener</w:t>
      </w:r>
      <w:r w:rsidR="00C6659C" w:rsidRPr="009158BF">
        <w:rPr>
          <w:rFonts w:ascii="Helvetica" w:hAnsi="Helvetica" w:cs="Helvetica"/>
          <w:b/>
          <w:sz w:val="21"/>
          <w:szCs w:val="21"/>
        </w:rPr>
        <w:t xml:space="preserve"> </w:t>
      </w:r>
      <w:r w:rsidRPr="009158BF">
        <w:rPr>
          <w:rFonts w:ascii="Helvetica" w:hAnsi="Helvetica" w:cs="Helvetica"/>
          <w:b/>
          <w:sz w:val="21"/>
          <w:szCs w:val="21"/>
        </w:rPr>
        <w:t>med</w:t>
      </w:r>
      <w:r w:rsidR="00C6659C" w:rsidRPr="009158BF">
        <w:rPr>
          <w:rFonts w:ascii="Helvetica" w:hAnsi="Helvetica" w:cs="Helvetica"/>
          <w:b/>
          <w:sz w:val="21"/>
          <w:szCs w:val="21"/>
        </w:rPr>
        <w:t xml:space="preserve"> smoothies</w:t>
      </w:r>
      <w:r w:rsidR="00DC361D">
        <w:rPr>
          <w:rFonts w:ascii="Helvetica" w:hAnsi="Helvetica" w:cs="Helvetica"/>
          <w:b/>
          <w:sz w:val="21"/>
          <w:szCs w:val="21"/>
        </w:rPr>
        <w:t>,</w:t>
      </w:r>
      <w:r w:rsidR="00C6659C" w:rsidRPr="009158BF">
        <w:rPr>
          <w:rFonts w:ascii="Helvetica" w:hAnsi="Helvetica" w:cs="Helvetica"/>
          <w:b/>
          <w:sz w:val="21"/>
          <w:szCs w:val="21"/>
        </w:rPr>
        <w:t xml:space="preserve"> eller</w:t>
      </w:r>
      <w:r w:rsidR="004B7AF4" w:rsidRPr="009158BF">
        <w:rPr>
          <w:rFonts w:ascii="Helvetica" w:hAnsi="Helvetica" w:cs="Helvetica"/>
          <w:b/>
          <w:sz w:val="21"/>
          <w:szCs w:val="21"/>
        </w:rPr>
        <w:t xml:space="preserve"> gode snakke</w:t>
      </w:r>
      <w:r w:rsidR="00C6659C" w:rsidRPr="009158BF">
        <w:rPr>
          <w:rFonts w:ascii="Helvetica" w:hAnsi="Helvetica" w:cs="Helvetica"/>
          <w:b/>
          <w:sz w:val="21"/>
          <w:szCs w:val="21"/>
        </w:rPr>
        <w:t xml:space="preserve"> imens aftensmaden tilberedes</w:t>
      </w:r>
      <w:r w:rsidRPr="009158BF">
        <w:rPr>
          <w:rFonts w:ascii="Helvetica" w:hAnsi="Helvetica" w:cs="Helvetica"/>
          <w:b/>
          <w:sz w:val="21"/>
          <w:szCs w:val="21"/>
        </w:rPr>
        <w:t>.</w:t>
      </w:r>
    </w:p>
    <w:p w14:paraId="6C3A04DE" w14:textId="77777777" w:rsidR="005C454D" w:rsidRDefault="005C454D" w:rsidP="009158BF">
      <w:pPr>
        <w:spacing w:line="360" w:lineRule="auto"/>
        <w:jc w:val="both"/>
        <w:rPr>
          <w:rFonts w:ascii="Helvetica" w:hAnsi="Helvetica" w:cs="Helvetica"/>
          <w:sz w:val="21"/>
          <w:szCs w:val="21"/>
        </w:rPr>
      </w:pPr>
    </w:p>
    <w:p w14:paraId="4C9956A8" w14:textId="00A244E7" w:rsidR="00A07969" w:rsidRPr="009158BF" w:rsidRDefault="00F46C6E" w:rsidP="009158BF">
      <w:pPr>
        <w:spacing w:line="360" w:lineRule="auto"/>
        <w:jc w:val="both"/>
        <w:rPr>
          <w:rFonts w:ascii="Helvetica" w:hAnsi="Helvetica" w:cs="Helvetica"/>
          <w:sz w:val="21"/>
          <w:szCs w:val="21"/>
        </w:rPr>
      </w:pPr>
      <w:r>
        <w:rPr>
          <w:rFonts w:ascii="Helvetica" w:hAnsi="Helvetica" w:cs="Helvetica"/>
          <w:sz w:val="21"/>
          <w:szCs w:val="21"/>
        </w:rPr>
        <w:t xml:space="preserve">Flere ønsker en mere </w:t>
      </w:r>
      <w:r w:rsidRPr="009158BF">
        <w:rPr>
          <w:rFonts w:ascii="Helvetica" w:hAnsi="Helvetica" w:cs="Helvetica"/>
          <w:sz w:val="21"/>
          <w:szCs w:val="21"/>
        </w:rPr>
        <w:t xml:space="preserve">bæredygtig og </w:t>
      </w:r>
      <w:r>
        <w:rPr>
          <w:rFonts w:ascii="Helvetica" w:hAnsi="Helvetica" w:cs="Helvetica"/>
          <w:sz w:val="21"/>
          <w:szCs w:val="21"/>
        </w:rPr>
        <w:t>sund</w:t>
      </w:r>
      <w:r w:rsidRPr="009158BF">
        <w:rPr>
          <w:rFonts w:ascii="Helvetica" w:hAnsi="Helvetica" w:cs="Helvetica"/>
          <w:sz w:val="21"/>
          <w:szCs w:val="21"/>
        </w:rPr>
        <w:t xml:space="preserve"> tilgang til madlavning</w:t>
      </w:r>
      <w:r w:rsidR="00DC361D">
        <w:rPr>
          <w:rFonts w:ascii="Helvetica" w:hAnsi="Helvetica" w:cs="Helvetica"/>
          <w:sz w:val="21"/>
          <w:szCs w:val="21"/>
        </w:rPr>
        <w:t>,</w:t>
      </w:r>
      <w:r w:rsidRPr="009158BF">
        <w:rPr>
          <w:rFonts w:ascii="Helvetica" w:hAnsi="Helvetica" w:cs="Helvetica"/>
          <w:sz w:val="21"/>
          <w:szCs w:val="21"/>
        </w:rPr>
        <w:t xml:space="preserve"> </w:t>
      </w:r>
      <w:r>
        <w:rPr>
          <w:rFonts w:ascii="Helvetica" w:hAnsi="Helvetica" w:cs="Helvetica"/>
          <w:sz w:val="21"/>
          <w:szCs w:val="21"/>
        </w:rPr>
        <w:t xml:space="preserve">og inspirationen kan findes i tidens </w:t>
      </w:r>
      <w:r w:rsidR="004B7AF4" w:rsidRPr="009158BF">
        <w:rPr>
          <w:rFonts w:ascii="Helvetica" w:hAnsi="Helvetica" w:cs="Helvetica"/>
          <w:sz w:val="21"/>
          <w:szCs w:val="21"/>
        </w:rPr>
        <w:t>madtrends</w:t>
      </w:r>
      <w:r>
        <w:rPr>
          <w:rFonts w:ascii="Helvetica" w:hAnsi="Helvetica" w:cs="Helvetica"/>
          <w:sz w:val="21"/>
          <w:szCs w:val="21"/>
        </w:rPr>
        <w:t>, hvor fokus på grønne og rene alternative</w:t>
      </w:r>
      <w:r w:rsidR="00DC361D">
        <w:rPr>
          <w:rFonts w:ascii="Helvetica" w:hAnsi="Helvetica" w:cs="Helvetica"/>
          <w:sz w:val="21"/>
          <w:szCs w:val="21"/>
        </w:rPr>
        <w:t>r</w:t>
      </w:r>
      <w:r>
        <w:rPr>
          <w:rFonts w:ascii="Helvetica" w:hAnsi="Helvetica" w:cs="Helvetica"/>
          <w:sz w:val="21"/>
          <w:szCs w:val="21"/>
        </w:rPr>
        <w:t xml:space="preserve"> som </w:t>
      </w:r>
      <w:proofErr w:type="spellStart"/>
      <w:r>
        <w:rPr>
          <w:rFonts w:ascii="Helvetica" w:hAnsi="Helvetica" w:cs="Helvetica"/>
          <w:i/>
          <w:sz w:val="21"/>
          <w:szCs w:val="21"/>
        </w:rPr>
        <w:t>clean</w:t>
      </w:r>
      <w:proofErr w:type="spellEnd"/>
      <w:r>
        <w:rPr>
          <w:rFonts w:ascii="Helvetica" w:hAnsi="Helvetica" w:cs="Helvetica"/>
          <w:i/>
          <w:sz w:val="21"/>
          <w:szCs w:val="21"/>
        </w:rPr>
        <w:t xml:space="preserve"> </w:t>
      </w:r>
      <w:proofErr w:type="spellStart"/>
      <w:r>
        <w:rPr>
          <w:rFonts w:ascii="Helvetica" w:hAnsi="Helvetica" w:cs="Helvetica"/>
          <w:i/>
          <w:sz w:val="21"/>
          <w:szCs w:val="21"/>
        </w:rPr>
        <w:t>eating</w:t>
      </w:r>
      <w:proofErr w:type="spellEnd"/>
      <w:r>
        <w:rPr>
          <w:rFonts w:ascii="Helvetica" w:hAnsi="Helvetica" w:cs="Helvetica"/>
          <w:sz w:val="21"/>
          <w:szCs w:val="21"/>
        </w:rPr>
        <w:t xml:space="preserve"> har en smittende effekt, når hverdagskokken skal i gang.</w:t>
      </w:r>
      <w:r w:rsidR="00C6659C" w:rsidRPr="009158BF">
        <w:rPr>
          <w:rFonts w:ascii="Helvetica" w:hAnsi="Helvetica" w:cs="Helvetica"/>
          <w:sz w:val="21"/>
          <w:szCs w:val="21"/>
        </w:rPr>
        <w:t xml:space="preserve"> </w:t>
      </w:r>
      <w:r>
        <w:rPr>
          <w:rFonts w:ascii="Helvetica" w:hAnsi="Helvetica" w:cs="Helvetica"/>
          <w:sz w:val="21"/>
          <w:szCs w:val="21"/>
        </w:rPr>
        <w:t>De</w:t>
      </w:r>
      <w:r w:rsidR="00A3501C" w:rsidRPr="009158BF">
        <w:rPr>
          <w:rFonts w:ascii="Helvetica" w:hAnsi="Helvetica" w:cs="Helvetica"/>
          <w:sz w:val="21"/>
          <w:szCs w:val="21"/>
        </w:rPr>
        <w:t>n</w:t>
      </w:r>
      <w:r w:rsidR="009C49C3" w:rsidRPr="009158BF">
        <w:rPr>
          <w:rFonts w:ascii="Helvetica" w:hAnsi="Helvetica" w:cs="Helvetica"/>
          <w:sz w:val="21"/>
          <w:szCs w:val="21"/>
        </w:rPr>
        <w:t xml:space="preserve"> sund</w:t>
      </w:r>
      <w:r>
        <w:rPr>
          <w:rFonts w:ascii="Helvetica" w:hAnsi="Helvetica" w:cs="Helvetica"/>
          <w:sz w:val="21"/>
          <w:szCs w:val="21"/>
        </w:rPr>
        <w:t>e</w:t>
      </w:r>
      <w:r w:rsidR="00A3501C" w:rsidRPr="009158BF">
        <w:rPr>
          <w:rFonts w:ascii="Helvetica" w:hAnsi="Helvetica" w:cs="Helvetica"/>
          <w:sz w:val="21"/>
          <w:szCs w:val="21"/>
        </w:rPr>
        <w:t xml:space="preserve"> livsstil </w:t>
      </w:r>
      <w:r w:rsidR="001C6A76" w:rsidRPr="009158BF">
        <w:rPr>
          <w:rFonts w:ascii="Helvetica" w:hAnsi="Helvetica" w:cs="Helvetica"/>
          <w:sz w:val="21"/>
          <w:szCs w:val="21"/>
        </w:rPr>
        <w:t xml:space="preserve">inkluderer </w:t>
      </w:r>
      <w:r>
        <w:rPr>
          <w:rFonts w:ascii="Helvetica" w:hAnsi="Helvetica" w:cs="Helvetica"/>
          <w:sz w:val="21"/>
          <w:szCs w:val="21"/>
        </w:rPr>
        <w:t>ofte store mængder af</w:t>
      </w:r>
      <w:r w:rsidR="001C6A76" w:rsidRPr="009158BF">
        <w:rPr>
          <w:rFonts w:ascii="Helvetica" w:hAnsi="Helvetica" w:cs="Helvetica"/>
          <w:sz w:val="21"/>
          <w:szCs w:val="21"/>
        </w:rPr>
        <w:t xml:space="preserve"> </w:t>
      </w:r>
      <w:r w:rsidR="009C49C3" w:rsidRPr="009158BF">
        <w:rPr>
          <w:rFonts w:ascii="Helvetica" w:hAnsi="Helvetica" w:cs="Helvetica"/>
          <w:sz w:val="21"/>
          <w:szCs w:val="21"/>
        </w:rPr>
        <w:t>frugt og grønt,</w:t>
      </w:r>
      <w:r w:rsidR="001C6A76" w:rsidRPr="009158BF">
        <w:rPr>
          <w:rFonts w:ascii="Helvetica" w:hAnsi="Helvetica" w:cs="Helvetica"/>
          <w:sz w:val="21"/>
          <w:szCs w:val="21"/>
        </w:rPr>
        <w:t xml:space="preserve"> </w:t>
      </w:r>
      <w:r w:rsidR="003F5786" w:rsidRPr="009158BF">
        <w:rPr>
          <w:rFonts w:ascii="Helvetica" w:hAnsi="Helvetica" w:cs="Helvetica"/>
          <w:sz w:val="21"/>
          <w:szCs w:val="21"/>
        </w:rPr>
        <w:t>og</w:t>
      </w:r>
      <w:r w:rsidR="009C49C3" w:rsidRPr="009158BF">
        <w:rPr>
          <w:rFonts w:ascii="Helvetica" w:hAnsi="Helvetica" w:cs="Helvetica"/>
          <w:sz w:val="21"/>
          <w:szCs w:val="21"/>
        </w:rPr>
        <w:t xml:space="preserve"> for at gøre tilberedningen nem er en god blender uundværlig.</w:t>
      </w:r>
      <w:r w:rsidR="009158BF" w:rsidRPr="009158BF">
        <w:rPr>
          <w:rFonts w:ascii="Helvetica" w:hAnsi="Helvetica" w:cs="Helvetica"/>
          <w:sz w:val="21"/>
          <w:szCs w:val="21"/>
        </w:rPr>
        <w:t xml:space="preserve"> Almindelige blender</w:t>
      </w:r>
      <w:r>
        <w:rPr>
          <w:rFonts w:ascii="Helvetica" w:hAnsi="Helvetica" w:cs="Helvetica"/>
          <w:sz w:val="21"/>
          <w:szCs w:val="21"/>
        </w:rPr>
        <w:t>e</w:t>
      </w:r>
      <w:r w:rsidR="009158BF" w:rsidRPr="009158BF">
        <w:rPr>
          <w:rFonts w:ascii="Helvetica" w:hAnsi="Helvetica" w:cs="Helvetica"/>
          <w:sz w:val="21"/>
          <w:szCs w:val="21"/>
        </w:rPr>
        <w:t xml:space="preserve"> har</w:t>
      </w:r>
      <w:r w:rsidR="00A07969" w:rsidRPr="009158BF">
        <w:rPr>
          <w:rFonts w:ascii="Helvetica" w:hAnsi="Helvetica" w:cs="Helvetica"/>
          <w:sz w:val="21"/>
          <w:szCs w:val="21"/>
        </w:rPr>
        <w:t xml:space="preserve"> tit </w:t>
      </w:r>
      <w:r w:rsidR="009C49C3" w:rsidRPr="009158BF">
        <w:rPr>
          <w:rFonts w:ascii="Helvetica" w:hAnsi="Helvetica" w:cs="Helvetica"/>
          <w:sz w:val="21"/>
          <w:szCs w:val="21"/>
        </w:rPr>
        <w:t xml:space="preserve">et </w:t>
      </w:r>
      <w:r w:rsidR="00A07969" w:rsidRPr="009158BF">
        <w:rPr>
          <w:rFonts w:ascii="Helvetica" w:hAnsi="Helvetica" w:cs="Helvetica"/>
          <w:sz w:val="21"/>
          <w:szCs w:val="21"/>
        </w:rPr>
        <w:t xml:space="preserve">højt og forstyrrende </w:t>
      </w:r>
      <w:r w:rsidR="00DC361D">
        <w:rPr>
          <w:rFonts w:ascii="Helvetica" w:hAnsi="Helvetica" w:cs="Helvetica"/>
          <w:sz w:val="21"/>
          <w:szCs w:val="21"/>
        </w:rPr>
        <w:t>lyd</w:t>
      </w:r>
      <w:r w:rsidR="00A07969" w:rsidRPr="009158BF">
        <w:rPr>
          <w:rFonts w:ascii="Helvetica" w:hAnsi="Helvetica" w:cs="Helvetica"/>
          <w:sz w:val="21"/>
          <w:szCs w:val="21"/>
        </w:rPr>
        <w:t>niveau</w:t>
      </w:r>
      <w:r w:rsidR="00752279" w:rsidRPr="009158BF">
        <w:rPr>
          <w:rFonts w:ascii="Helvetica" w:hAnsi="Helvetica" w:cs="Helvetica"/>
          <w:sz w:val="21"/>
          <w:szCs w:val="21"/>
        </w:rPr>
        <w:t xml:space="preserve">, </w:t>
      </w:r>
      <w:r>
        <w:rPr>
          <w:rFonts w:ascii="Helvetica" w:hAnsi="Helvetica" w:cs="Helvetica"/>
          <w:sz w:val="21"/>
          <w:szCs w:val="21"/>
        </w:rPr>
        <w:t xml:space="preserve">som i en travl og i forvejen støjende hverdag kan virke </w:t>
      </w:r>
      <w:r w:rsidR="00752279" w:rsidRPr="009158BF">
        <w:rPr>
          <w:rFonts w:ascii="Helvetica" w:hAnsi="Helvetica" w:cs="Helvetica"/>
          <w:sz w:val="21"/>
          <w:szCs w:val="21"/>
        </w:rPr>
        <w:t>stresse</w:t>
      </w:r>
      <w:r>
        <w:rPr>
          <w:rFonts w:ascii="Helvetica" w:hAnsi="Helvetica" w:cs="Helvetica"/>
          <w:sz w:val="21"/>
          <w:szCs w:val="21"/>
        </w:rPr>
        <w:t>nde.</w:t>
      </w:r>
    </w:p>
    <w:p w14:paraId="3B396ABE" w14:textId="0066C8BB" w:rsidR="00053080" w:rsidRPr="009158BF" w:rsidRDefault="0033275E" w:rsidP="009158BF">
      <w:pPr>
        <w:spacing w:line="360" w:lineRule="auto"/>
        <w:jc w:val="both"/>
        <w:rPr>
          <w:rFonts w:ascii="Helvetica" w:hAnsi="Helvetica" w:cs="Helvetica"/>
          <w:b/>
          <w:sz w:val="21"/>
          <w:szCs w:val="21"/>
        </w:rPr>
      </w:pPr>
      <w:r w:rsidRPr="009158BF">
        <w:rPr>
          <w:rFonts w:ascii="Helvetica" w:hAnsi="Helvetica" w:cs="Helvetica"/>
          <w:sz w:val="21"/>
          <w:szCs w:val="21"/>
        </w:rPr>
        <w:lastRenderedPageBreak/>
        <w:t xml:space="preserve">Bosch </w:t>
      </w:r>
      <w:r w:rsidR="00053080" w:rsidRPr="009158BF">
        <w:rPr>
          <w:rFonts w:ascii="Helvetica" w:hAnsi="Helvetica" w:cs="Helvetica"/>
          <w:sz w:val="21"/>
          <w:szCs w:val="21"/>
        </w:rPr>
        <w:t xml:space="preserve">har </w:t>
      </w:r>
      <w:r w:rsidRPr="009158BF">
        <w:rPr>
          <w:rFonts w:ascii="Helvetica" w:hAnsi="Helvetica" w:cs="Helvetica"/>
          <w:sz w:val="21"/>
          <w:szCs w:val="21"/>
        </w:rPr>
        <w:t xml:space="preserve">sat sig for at </w:t>
      </w:r>
      <w:r w:rsidR="00093CC3" w:rsidRPr="009158BF">
        <w:rPr>
          <w:rFonts w:ascii="Helvetica" w:hAnsi="Helvetica" w:cs="Helvetica"/>
          <w:sz w:val="21"/>
          <w:szCs w:val="21"/>
        </w:rPr>
        <w:t>nedsætte unødig baggrundsstøj</w:t>
      </w:r>
      <w:r w:rsidRPr="009158BF">
        <w:rPr>
          <w:rFonts w:ascii="Helvetica" w:hAnsi="Helvetica" w:cs="Helvetica"/>
          <w:sz w:val="21"/>
          <w:szCs w:val="21"/>
        </w:rPr>
        <w:t xml:space="preserve"> </w:t>
      </w:r>
      <w:r w:rsidR="00F46C6E">
        <w:rPr>
          <w:rFonts w:ascii="Helvetica" w:hAnsi="Helvetica" w:cs="Helvetica"/>
          <w:sz w:val="21"/>
          <w:szCs w:val="21"/>
        </w:rPr>
        <w:t xml:space="preserve">og </w:t>
      </w:r>
      <w:r w:rsidRPr="009158BF">
        <w:rPr>
          <w:rFonts w:ascii="Helvetica" w:hAnsi="Helvetica" w:cs="Helvetica"/>
          <w:sz w:val="21"/>
          <w:szCs w:val="21"/>
        </w:rPr>
        <w:t>med</w:t>
      </w:r>
      <w:r w:rsidR="004951F8" w:rsidRPr="009158BF">
        <w:rPr>
          <w:rFonts w:ascii="Helvetica" w:hAnsi="Helvetica" w:cs="Helvetica"/>
          <w:sz w:val="21"/>
          <w:szCs w:val="21"/>
        </w:rPr>
        <w:t xml:space="preserve"> blenderen </w:t>
      </w:r>
      <w:proofErr w:type="spellStart"/>
      <w:r w:rsidR="004951F8" w:rsidRPr="009158BF">
        <w:rPr>
          <w:rFonts w:ascii="Helvetica" w:hAnsi="Helvetica" w:cs="Helvetica"/>
          <w:sz w:val="21"/>
          <w:szCs w:val="21"/>
        </w:rPr>
        <w:t>SilentMixx</w:t>
      </w:r>
      <w:proofErr w:type="spellEnd"/>
      <w:r w:rsidR="00965A77" w:rsidRPr="009158BF">
        <w:rPr>
          <w:rFonts w:ascii="Helvetica" w:hAnsi="Helvetica" w:cs="Helvetica"/>
          <w:sz w:val="21"/>
          <w:szCs w:val="21"/>
        </w:rPr>
        <w:t>, der har et</w:t>
      </w:r>
      <w:r w:rsidR="004951F8" w:rsidRPr="009158BF">
        <w:rPr>
          <w:rFonts w:ascii="Helvetica" w:hAnsi="Helvetica" w:cs="Helvetica"/>
          <w:sz w:val="21"/>
          <w:szCs w:val="21"/>
        </w:rPr>
        <w:t xml:space="preserve"> </w:t>
      </w:r>
      <w:r w:rsidR="00965A77" w:rsidRPr="009158BF">
        <w:rPr>
          <w:rFonts w:ascii="Helvetica" w:hAnsi="Helvetica" w:cs="Helvetica"/>
          <w:sz w:val="21"/>
          <w:szCs w:val="21"/>
        </w:rPr>
        <w:t>støjniveau på under 70 decibel</w:t>
      </w:r>
      <w:r w:rsidR="00F46C6E">
        <w:rPr>
          <w:rFonts w:ascii="Helvetica" w:hAnsi="Helvetica" w:cs="Helvetica"/>
          <w:sz w:val="21"/>
          <w:szCs w:val="21"/>
        </w:rPr>
        <w:t xml:space="preserve">, bidrager Bosch til en hverdag med lidt mindre </w:t>
      </w:r>
      <w:r w:rsidR="00DC361D">
        <w:rPr>
          <w:rFonts w:ascii="Helvetica" w:hAnsi="Helvetica" w:cs="Helvetica"/>
          <w:sz w:val="21"/>
          <w:szCs w:val="21"/>
        </w:rPr>
        <w:t>larm</w:t>
      </w:r>
      <w:r w:rsidR="00965A77" w:rsidRPr="009158BF">
        <w:rPr>
          <w:rFonts w:ascii="Helvetica" w:hAnsi="Helvetica" w:cs="Helvetica"/>
          <w:sz w:val="21"/>
          <w:szCs w:val="21"/>
        </w:rPr>
        <w:t xml:space="preserve">. </w:t>
      </w:r>
      <w:r w:rsidR="00F46C6E">
        <w:rPr>
          <w:rFonts w:ascii="Helvetica" w:hAnsi="Helvetica" w:cs="Helvetica"/>
          <w:sz w:val="21"/>
          <w:szCs w:val="21"/>
        </w:rPr>
        <w:t xml:space="preserve">At blende med </w:t>
      </w:r>
      <w:proofErr w:type="spellStart"/>
      <w:r w:rsidR="00F46C6E">
        <w:rPr>
          <w:rFonts w:ascii="Helvetica" w:hAnsi="Helvetica" w:cs="Helvetica"/>
          <w:sz w:val="21"/>
          <w:szCs w:val="21"/>
        </w:rPr>
        <w:t>SilentMixx</w:t>
      </w:r>
      <w:proofErr w:type="spellEnd"/>
      <w:r w:rsidR="00F46C6E">
        <w:rPr>
          <w:rFonts w:ascii="Helvetica" w:hAnsi="Helvetica" w:cs="Helvetica"/>
          <w:sz w:val="21"/>
          <w:szCs w:val="21"/>
        </w:rPr>
        <w:t xml:space="preserve"> </w:t>
      </w:r>
      <w:r w:rsidR="004951F8" w:rsidRPr="009158BF">
        <w:rPr>
          <w:rFonts w:ascii="Helvetica" w:hAnsi="Helvetica" w:cs="Helvetica"/>
          <w:sz w:val="21"/>
          <w:szCs w:val="21"/>
        </w:rPr>
        <w:t xml:space="preserve">er næsten ti decibel under lydniveauet for en </w:t>
      </w:r>
      <w:r w:rsidR="00F46C6E">
        <w:rPr>
          <w:rFonts w:ascii="Helvetica" w:hAnsi="Helvetica" w:cs="Helvetica"/>
          <w:sz w:val="21"/>
          <w:szCs w:val="21"/>
        </w:rPr>
        <w:t xml:space="preserve">almindelig </w:t>
      </w:r>
      <w:r w:rsidR="004951F8" w:rsidRPr="009158BF">
        <w:rPr>
          <w:rFonts w:ascii="Helvetica" w:hAnsi="Helvetica" w:cs="Helvetica"/>
          <w:sz w:val="21"/>
          <w:szCs w:val="21"/>
        </w:rPr>
        <w:t>samtale, så</w:t>
      </w:r>
      <w:r w:rsidR="00093CC3" w:rsidRPr="009158BF">
        <w:rPr>
          <w:rFonts w:ascii="Helvetica" w:hAnsi="Helvetica" w:cs="Helvetica"/>
          <w:sz w:val="21"/>
          <w:szCs w:val="21"/>
        </w:rPr>
        <w:t xml:space="preserve"> </w:t>
      </w:r>
      <w:r w:rsidR="00A07969" w:rsidRPr="009158BF">
        <w:rPr>
          <w:rFonts w:ascii="Helvetica" w:hAnsi="Helvetica" w:cs="Helvetica"/>
          <w:sz w:val="21"/>
          <w:szCs w:val="21"/>
        </w:rPr>
        <w:t>d</w:t>
      </w:r>
      <w:r w:rsidR="00093CC3" w:rsidRPr="009158BF">
        <w:rPr>
          <w:rFonts w:ascii="Helvetica" w:hAnsi="Helvetica" w:cs="Helvetica"/>
          <w:sz w:val="21"/>
          <w:szCs w:val="21"/>
        </w:rPr>
        <w:t>er</w:t>
      </w:r>
      <w:r w:rsidR="00A07969" w:rsidRPr="009158BF">
        <w:rPr>
          <w:rFonts w:ascii="Helvetica" w:hAnsi="Helvetica" w:cs="Helvetica"/>
          <w:sz w:val="21"/>
          <w:szCs w:val="21"/>
        </w:rPr>
        <w:t xml:space="preserve"> </w:t>
      </w:r>
      <w:r w:rsidR="004951F8" w:rsidRPr="009158BF">
        <w:rPr>
          <w:rFonts w:ascii="Helvetica" w:hAnsi="Helvetica" w:cs="Helvetica"/>
          <w:sz w:val="21"/>
          <w:szCs w:val="21"/>
        </w:rPr>
        <w:t xml:space="preserve">er ingen fare for at vække </w:t>
      </w:r>
      <w:r w:rsidR="00F46C6E">
        <w:rPr>
          <w:rFonts w:ascii="Helvetica" w:hAnsi="Helvetica" w:cs="Helvetica"/>
          <w:sz w:val="21"/>
          <w:szCs w:val="21"/>
        </w:rPr>
        <w:t>husets syvsover</w:t>
      </w:r>
      <w:r w:rsidR="006F4373" w:rsidRPr="009158BF">
        <w:rPr>
          <w:rFonts w:ascii="Helvetica" w:hAnsi="Helvetica" w:cs="Helvetica"/>
          <w:sz w:val="21"/>
          <w:szCs w:val="21"/>
        </w:rPr>
        <w:t xml:space="preserve"> eller ødelægge samtalen, når du tænder maskinen.</w:t>
      </w:r>
    </w:p>
    <w:p w14:paraId="7EBD33BB" w14:textId="62072E74" w:rsidR="004951F8" w:rsidRPr="009158BF" w:rsidRDefault="00093CC3" w:rsidP="009158BF">
      <w:pPr>
        <w:spacing w:line="360" w:lineRule="auto"/>
        <w:jc w:val="both"/>
        <w:rPr>
          <w:rFonts w:ascii="Helvetica" w:hAnsi="Helvetica" w:cs="Helvetica"/>
          <w:sz w:val="21"/>
          <w:szCs w:val="21"/>
        </w:rPr>
      </w:pPr>
      <w:r w:rsidRPr="009158BF">
        <w:rPr>
          <w:rFonts w:ascii="Helvetica" w:hAnsi="Helvetica" w:cs="Helvetica"/>
          <w:sz w:val="21"/>
          <w:szCs w:val="21"/>
        </w:rPr>
        <w:t xml:space="preserve">”Vi omgiver os hele tiden med lyde, så Bosch </w:t>
      </w:r>
      <w:r w:rsidR="009C49C3" w:rsidRPr="009158BF">
        <w:rPr>
          <w:rFonts w:ascii="Helvetica" w:hAnsi="Helvetica" w:cs="Helvetica"/>
          <w:sz w:val="21"/>
          <w:szCs w:val="21"/>
        </w:rPr>
        <w:t xml:space="preserve">har </w:t>
      </w:r>
      <w:r w:rsidRPr="009158BF">
        <w:rPr>
          <w:rFonts w:ascii="Helvetica" w:hAnsi="Helvetica" w:cs="Helvetica"/>
          <w:sz w:val="21"/>
          <w:szCs w:val="21"/>
        </w:rPr>
        <w:t>de seneste år valgt at fokusere på at produktudvikle</w:t>
      </w:r>
      <w:r w:rsidR="00965A77" w:rsidRPr="009158BF">
        <w:rPr>
          <w:rFonts w:ascii="Helvetica" w:hAnsi="Helvetica" w:cs="Helvetica"/>
          <w:sz w:val="21"/>
          <w:szCs w:val="21"/>
        </w:rPr>
        <w:t xml:space="preserve"> på</w:t>
      </w:r>
      <w:r w:rsidRPr="009158BF">
        <w:rPr>
          <w:rFonts w:ascii="Helvetica" w:hAnsi="Helvetica" w:cs="Helvetica"/>
          <w:sz w:val="21"/>
          <w:szCs w:val="21"/>
        </w:rPr>
        <w:t xml:space="preserve"> mere stille husholdningsapparater for ikke at bidrage til mere</w:t>
      </w:r>
      <w:r w:rsidR="00987DFA" w:rsidRPr="009158BF">
        <w:rPr>
          <w:rFonts w:ascii="Helvetica" w:hAnsi="Helvetica" w:cs="Helvetica"/>
          <w:sz w:val="21"/>
          <w:szCs w:val="21"/>
        </w:rPr>
        <w:t xml:space="preserve"> </w:t>
      </w:r>
      <w:r w:rsidR="009C49C3" w:rsidRPr="009158BF">
        <w:rPr>
          <w:rFonts w:ascii="Helvetica" w:hAnsi="Helvetica" w:cs="Helvetica"/>
          <w:sz w:val="21"/>
          <w:szCs w:val="21"/>
        </w:rPr>
        <w:t>larm</w:t>
      </w:r>
      <w:r w:rsidR="00987DFA" w:rsidRPr="009158BF">
        <w:rPr>
          <w:rFonts w:ascii="Helvetica" w:hAnsi="Helvetica" w:cs="Helvetica"/>
          <w:sz w:val="21"/>
          <w:szCs w:val="21"/>
        </w:rPr>
        <w:t xml:space="preserve"> i hverdagen</w:t>
      </w:r>
      <w:r w:rsidRPr="009158BF">
        <w:rPr>
          <w:rFonts w:ascii="Helvetica" w:hAnsi="Helvetica" w:cs="Helvetica"/>
          <w:sz w:val="21"/>
          <w:szCs w:val="21"/>
        </w:rPr>
        <w:t xml:space="preserve">,” </w:t>
      </w:r>
      <w:r w:rsidR="00435265">
        <w:rPr>
          <w:rFonts w:ascii="Helvetica" w:hAnsi="Helvetica" w:cs="Helvetica"/>
          <w:sz w:val="21"/>
          <w:szCs w:val="21"/>
        </w:rPr>
        <w:t>siger Dorrit Axel, T</w:t>
      </w:r>
      <w:r w:rsidR="009C49C3" w:rsidRPr="009158BF">
        <w:rPr>
          <w:rFonts w:ascii="Helvetica" w:hAnsi="Helvetica" w:cs="Helvetica"/>
          <w:sz w:val="21"/>
          <w:szCs w:val="21"/>
        </w:rPr>
        <w:t xml:space="preserve">rade </w:t>
      </w:r>
      <w:r w:rsidR="00435265">
        <w:rPr>
          <w:rFonts w:ascii="Helvetica" w:hAnsi="Helvetica" w:cs="Helvetica"/>
          <w:sz w:val="21"/>
          <w:szCs w:val="21"/>
        </w:rPr>
        <w:t>M</w:t>
      </w:r>
      <w:r w:rsidR="009C49C3" w:rsidRPr="009158BF">
        <w:rPr>
          <w:rFonts w:ascii="Helvetica" w:hAnsi="Helvetica" w:cs="Helvetica"/>
          <w:sz w:val="21"/>
          <w:szCs w:val="21"/>
        </w:rPr>
        <w:t xml:space="preserve">arketing </w:t>
      </w:r>
      <w:r w:rsidR="00435265">
        <w:rPr>
          <w:rFonts w:ascii="Helvetica" w:hAnsi="Helvetica" w:cs="Helvetica"/>
          <w:sz w:val="21"/>
          <w:szCs w:val="21"/>
        </w:rPr>
        <w:t>M</w:t>
      </w:r>
      <w:r w:rsidR="009C49C3" w:rsidRPr="009158BF">
        <w:rPr>
          <w:rFonts w:ascii="Helvetica" w:hAnsi="Helvetica" w:cs="Helvetica"/>
          <w:sz w:val="21"/>
          <w:szCs w:val="21"/>
        </w:rPr>
        <w:t>anager hos Bosch husholdningsapparater.</w:t>
      </w:r>
    </w:p>
    <w:p w14:paraId="7337C356" w14:textId="2D8F688F" w:rsidR="009158BF" w:rsidRDefault="00162CD3" w:rsidP="009158BF">
      <w:pPr>
        <w:spacing w:line="360" w:lineRule="auto"/>
        <w:jc w:val="both"/>
        <w:rPr>
          <w:rFonts w:ascii="Helvetica" w:hAnsi="Helvetica" w:cs="Helvetica"/>
          <w:sz w:val="21"/>
          <w:szCs w:val="21"/>
        </w:rPr>
      </w:pPr>
      <w:proofErr w:type="spellStart"/>
      <w:r w:rsidRPr="009158BF">
        <w:rPr>
          <w:rFonts w:ascii="Helvetica" w:hAnsi="Helvetica" w:cs="Helvetica"/>
          <w:sz w:val="21"/>
          <w:szCs w:val="21"/>
        </w:rPr>
        <w:t>SilentMixx</w:t>
      </w:r>
      <w:proofErr w:type="spellEnd"/>
      <w:r w:rsidRPr="009158BF">
        <w:rPr>
          <w:rFonts w:ascii="Helvetica" w:hAnsi="Helvetica" w:cs="Helvetica"/>
          <w:sz w:val="21"/>
          <w:szCs w:val="21"/>
        </w:rPr>
        <w:t xml:space="preserve"> kan både håndtere iskolde og skoldhede væsker, </w:t>
      </w:r>
      <w:r w:rsidR="00965A77" w:rsidRPr="009158BF">
        <w:rPr>
          <w:rFonts w:ascii="Helvetica" w:hAnsi="Helvetica" w:cs="Helvetica"/>
          <w:sz w:val="21"/>
          <w:szCs w:val="21"/>
        </w:rPr>
        <w:t>så det er</w:t>
      </w:r>
      <w:r w:rsidRPr="009158BF">
        <w:rPr>
          <w:rFonts w:ascii="Helvetica" w:hAnsi="Helvetica" w:cs="Helvetica"/>
          <w:sz w:val="21"/>
          <w:szCs w:val="21"/>
        </w:rPr>
        <w:t xml:space="preserve"> </w:t>
      </w:r>
      <w:r w:rsidR="0033275E" w:rsidRPr="009158BF">
        <w:rPr>
          <w:rFonts w:ascii="Helvetica" w:hAnsi="Helvetica" w:cs="Helvetica"/>
          <w:sz w:val="21"/>
          <w:szCs w:val="21"/>
        </w:rPr>
        <w:t>lettere og mere behage</w:t>
      </w:r>
      <w:r w:rsidR="00965A77" w:rsidRPr="009158BF">
        <w:rPr>
          <w:rFonts w:ascii="Helvetica" w:hAnsi="Helvetica" w:cs="Helvetica"/>
          <w:sz w:val="21"/>
          <w:szCs w:val="21"/>
        </w:rPr>
        <w:t>ligt</w:t>
      </w:r>
      <w:r w:rsidR="004951F8" w:rsidRPr="009158BF">
        <w:rPr>
          <w:rFonts w:ascii="Helvetica" w:hAnsi="Helvetica" w:cs="Helvetica"/>
          <w:sz w:val="21"/>
          <w:szCs w:val="21"/>
        </w:rPr>
        <w:t xml:space="preserve"> at tilberede måltider</w:t>
      </w:r>
      <w:r w:rsidR="003A405E" w:rsidRPr="009158BF">
        <w:rPr>
          <w:rFonts w:ascii="Helvetica" w:hAnsi="Helvetica" w:cs="Helvetica"/>
          <w:sz w:val="21"/>
          <w:szCs w:val="21"/>
        </w:rPr>
        <w:t xml:space="preserve"> rige på vitaminer </w:t>
      </w:r>
      <w:r w:rsidR="004951F8" w:rsidRPr="009158BF">
        <w:rPr>
          <w:rFonts w:ascii="Helvetica" w:hAnsi="Helvetica" w:cs="Helvetica"/>
          <w:sz w:val="21"/>
          <w:szCs w:val="21"/>
        </w:rPr>
        <w:t xml:space="preserve">i form af </w:t>
      </w:r>
      <w:proofErr w:type="spellStart"/>
      <w:r w:rsidR="004951F8" w:rsidRPr="009158BF">
        <w:rPr>
          <w:rFonts w:ascii="Helvetica" w:hAnsi="Helvetica" w:cs="Helvetica"/>
          <w:sz w:val="21"/>
          <w:szCs w:val="21"/>
        </w:rPr>
        <w:t>acai</w:t>
      </w:r>
      <w:proofErr w:type="spellEnd"/>
      <w:r w:rsidR="004951F8" w:rsidRPr="009158BF">
        <w:rPr>
          <w:rFonts w:ascii="Helvetica" w:hAnsi="Helvetica" w:cs="Helvetica"/>
          <w:sz w:val="21"/>
          <w:szCs w:val="21"/>
        </w:rPr>
        <w:t xml:space="preserve"> </w:t>
      </w:r>
      <w:proofErr w:type="spellStart"/>
      <w:r w:rsidR="004951F8" w:rsidRPr="009158BF">
        <w:rPr>
          <w:rFonts w:ascii="Helvetica" w:hAnsi="Helvetica" w:cs="Helvetica"/>
          <w:sz w:val="21"/>
          <w:szCs w:val="21"/>
        </w:rPr>
        <w:t>bowls</w:t>
      </w:r>
      <w:proofErr w:type="spellEnd"/>
      <w:r w:rsidR="004951F8" w:rsidRPr="009158BF">
        <w:rPr>
          <w:rFonts w:ascii="Helvetica" w:hAnsi="Helvetica" w:cs="Helvetica"/>
          <w:sz w:val="21"/>
          <w:szCs w:val="21"/>
        </w:rPr>
        <w:t>, smoothies og supper.</w:t>
      </w:r>
      <w:r w:rsidR="00D05B60" w:rsidRPr="009158BF">
        <w:rPr>
          <w:rFonts w:ascii="Helvetica" w:hAnsi="Helvetica" w:cs="Helvetica"/>
          <w:sz w:val="21"/>
          <w:szCs w:val="21"/>
        </w:rPr>
        <w:t xml:space="preserve"> </w:t>
      </w:r>
      <w:r w:rsidR="00093CC3" w:rsidRPr="009158BF">
        <w:rPr>
          <w:rFonts w:ascii="Helvetica" w:hAnsi="Helvetica" w:cs="Helvetica"/>
          <w:sz w:val="21"/>
          <w:szCs w:val="21"/>
        </w:rPr>
        <w:t xml:space="preserve">Kombinationen af reduceret lyd fra motoren og en innovativ kande, som </w:t>
      </w:r>
      <w:r w:rsidR="00965A77" w:rsidRPr="009158BF">
        <w:rPr>
          <w:rFonts w:ascii="Helvetica" w:hAnsi="Helvetica" w:cs="Helvetica"/>
          <w:sz w:val="21"/>
          <w:szCs w:val="21"/>
        </w:rPr>
        <w:t>styrer bevægelsen af indholdet</w:t>
      </w:r>
      <w:r w:rsidR="00093CC3" w:rsidRPr="009158BF">
        <w:rPr>
          <w:rFonts w:ascii="Helvetica" w:hAnsi="Helvetica" w:cs="Helvetica"/>
          <w:sz w:val="21"/>
          <w:szCs w:val="21"/>
        </w:rPr>
        <w:t xml:space="preserve">, reducerer støjen og skaber en meget </w:t>
      </w:r>
      <w:r w:rsidR="009C49C3" w:rsidRPr="009158BF">
        <w:rPr>
          <w:rFonts w:ascii="Helvetica" w:hAnsi="Helvetica" w:cs="Helvetica"/>
          <w:sz w:val="21"/>
          <w:szCs w:val="21"/>
        </w:rPr>
        <w:t>lydsvag</w:t>
      </w:r>
      <w:r w:rsidR="00093CC3" w:rsidRPr="009158BF">
        <w:rPr>
          <w:rFonts w:ascii="Helvetica" w:hAnsi="Helvetica" w:cs="Helvetica"/>
          <w:sz w:val="21"/>
          <w:szCs w:val="21"/>
        </w:rPr>
        <w:t xml:space="preserve"> køkkenpartner.</w:t>
      </w:r>
    </w:p>
    <w:p w14:paraId="629DE880" w14:textId="77777777" w:rsidR="00F46C6E" w:rsidRPr="00F46C6E" w:rsidRDefault="00F46C6E" w:rsidP="00F46C6E">
      <w:pPr>
        <w:spacing w:after="0" w:line="360" w:lineRule="auto"/>
        <w:jc w:val="both"/>
        <w:rPr>
          <w:rFonts w:ascii="Helvetica" w:hAnsi="Helvetica" w:cs="Helvetica"/>
          <w:sz w:val="21"/>
          <w:szCs w:val="21"/>
        </w:rPr>
      </w:pPr>
    </w:p>
    <w:p w14:paraId="41202442" w14:textId="4994F996" w:rsidR="008A3C96" w:rsidRPr="00435265" w:rsidRDefault="00987DFA" w:rsidP="009158BF">
      <w:pPr>
        <w:spacing w:line="360" w:lineRule="auto"/>
        <w:jc w:val="both"/>
        <w:rPr>
          <w:rFonts w:ascii="Helvetica" w:hAnsi="Helvetica" w:cs="Helvetica"/>
          <w:b/>
          <w:sz w:val="21"/>
          <w:szCs w:val="21"/>
        </w:rPr>
      </w:pPr>
      <w:r w:rsidRPr="00435265">
        <w:rPr>
          <w:rFonts w:ascii="Helvetica" w:hAnsi="Helvetica" w:cs="Helvetica"/>
          <w:b/>
          <w:sz w:val="21"/>
          <w:szCs w:val="21"/>
        </w:rPr>
        <w:t xml:space="preserve">Om Bosch </w:t>
      </w:r>
      <w:proofErr w:type="spellStart"/>
      <w:r w:rsidRPr="00435265">
        <w:rPr>
          <w:rFonts w:ascii="Helvetica" w:hAnsi="Helvetica" w:cs="Helvetica"/>
          <w:b/>
          <w:sz w:val="21"/>
          <w:szCs w:val="21"/>
        </w:rPr>
        <w:t>SilentMixx</w:t>
      </w:r>
      <w:proofErr w:type="spellEnd"/>
      <w:r w:rsidR="008A3C96" w:rsidRPr="00435265">
        <w:rPr>
          <w:rFonts w:ascii="Helvetica" w:hAnsi="Helvetica" w:cs="Helvetica"/>
          <w:b/>
          <w:sz w:val="21"/>
          <w:szCs w:val="21"/>
        </w:rPr>
        <w:t>:</w:t>
      </w:r>
    </w:p>
    <w:p w14:paraId="29435019" w14:textId="002CEE31" w:rsidR="00C3507E" w:rsidRPr="00435265" w:rsidRDefault="00DC0E68" w:rsidP="009158BF">
      <w:pPr>
        <w:pStyle w:val="Listeafsnit"/>
        <w:numPr>
          <w:ilvl w:val="0"/>
          <w:numId w:val="6"/>
        </w:numPr>
        <w:shd w:val="clear" w:color="auto" w:fill="FFFFFF"/>
        <w:spacing w:after="105" w:line="360" w:lineRule="auto"/>
        <w:ind w:right="300"/>
        <w:jc w:val="both"/>
        <w:textAlignment w:val="baseline"/>
        <w:rPr>
          <w:rFonts w:ascii="Helvetica" w:eastAsia="Times New Roman" w:hAnsi="Helvetica" w:cs="Helvetica"/>
          <w:sz w:val="21"/>
          <w:szCs w:val="21"/>
          <w:lang w:eastAsia="da-DK"/>
        </w:rPr>
      </w:pPr>
      <w:r w:rsidRPr="00435265">
        <w:rPr>
          <w:rFonts w:ascii="Helvetica" w:eastAsia="Times New Roman" w:hAnsi="Helvetica" w:cs="Helvetica"/>
          <w:sz w:val="21"/>
          <w:szCs w:val="21"/>
          <w:lang w:eastAsia="da-DK"/>
        </w:rPr>
        <w:t>Markedets mest støjsvage blender takket være Boschs i</w:t>
      </w:r>
      <w:r w:rsidR="00DC361D">
        <w:rPr>
          <w:rFonts w:ascii="Helvetica" w:eastAsia="Times New Roman" w:hAnsi="Helvetica" w:cs="Helvetica"/>
          <w:sz w:val="21"/>
          <w:szCs w:val="21"/>
          <w:lang w:eastAsia="da-DK"/>
        </w:rPr>
        <w:t xml:space="preserve">nnovative </w:t>
      </w:r>
      <w:proofErr w:type="spellStart"/>
      <w:r w:rsidR="00DC361D">
        <w:rPr>
          <w:rFonts w:ascii="Helvetica" w:eastAsia="Times New Roman" w:hAnsi="Helvetica" w:cs="Helvetica"/>
          <w:sz w:val="21"/>
          <w:szCs w:val="21"/>
          <w:lang w:eastAsia="da-DK"/>
        </w:rPr>
        <w:t>Noise</w:t>
      </w:r>
      <w:proofErr w:type="spellEnd"/>
      <w:r w:rsidR="00DC361D">
        <w:rPr>
          <w:rFonts w:ascii="Helvetica" w:eastAsia="Times New Roman" w:hAnsi="Helvetica" w:cs="Helvetica"/>
          <w:sz w:val="21"/>
          <w:szCs w:val="21"/>
          <w:lang w:eastAsia="da-DK"/>
        </w:rPr>
        <w:t xml:space="preserve"> </w:t>
      </w:r>
      <w:proofErr w:type="spellStart"/>
      <w:r w:rsidR="00DC361D">
        <w:rPr>
          <w:rFonts w:ascii="Helvetica" w:eastAsia="Times New Roman" w:hAnsi="Helvetica" w:cs="Helvetica"/>
          <w:sz w:val="21"/>
          <w:szCs w:val="21"/>
          <w:lang w:eastAsia="da-DK"/>
        </w:rPr>
        <w:t>Reduction</w:t>
      </w:r>
      <w:proofErr w:type="spellEnd"/>
      <w:r w:rsidR="00DC361D">
        <w:rPr>
          <w:rFonts w:ascii="Helvetica" w:eastAsia="Times New Roman" w:hAnsi="Helvetica" w:cs="Helvetica"/>
          <w:sz w:val="21"/>
          <w:szCs w:val="21"/>
          <w:lang w:eastAsia="da-DK"/>
        </w:rPr>
        <w:t xml:space="preserve"> System</w:t>
      </w:r>
    </w:p>
    <w:p w14:paraId="2C165569" w14:textId="7C614C46" w:rsidR="00C3507E" w:rsidRPr="00435265" w:rsidRDefault="00C3507E" w:rsidP="009158BF">
      <w:pPr>
        <w:pStyle w:val="Listeafsnit"/>
        <w:numPr>
          <w:ilvl w:val="0"/>
          <w:numId w:val="6"/>
        </w:numPr>
        <w:shd w:val="clear" w:color="auto" w:fill="FFFFFF"/>
        <w:spacing w:after="105" w:line="360" w:lineRule="auto"/>
        <w:ind w:right="300"/>
        <w:jc w:val="both"/>
        <w:textAlignment w:val="baseline"/>
        <w:rPr>
          <w:rFonts w:ascii="Helvetica" w:eastAsia="Times New Roman" w:hAnsi="Helvetica" w:cs="Helvetica"/>
          <w:sz w:val="21"/>
          <w:szCs w:val="21"/>
          <w:lang w:eastAsia="da-DK"/>
        </w:rPr>
      </w:pPr>
      <w:proofErr w:type="spellStart"/>
      <w:r w:rsidRPr="00435265">
        <w:rPr>
          <w:rFonts w:ascii="Helvetica" w:eastAsia="Times New Roman" w:hAnsi="Helvetica" w:cs="Helvetica"/>
          <w:sz w:val="21"/>
          <w:szCs w:val="21"/>
          <w:lang w:eastAsia="da-DK"/>
        </w:rPr>
        <w:t>Easy</w:t>
      </w:r>
      <w:proofErr w:type="spellEnd"/>
      <w:r w:rsidRPr="00435265">
        <w:rPr>
          <w:rFonts w:ascii="Helvetica" w:eastAsia="Times New Roman" w:hAnsi="Helvetica" w:cs="Helvetica"/>
          <w:sz w:val="21"/>
          <w:szCs w:val="21"/>
          <w:lang w:eastAsia="da-DK"/>
        </w:rPr>
        <w:t xml:space="preserve"> </w:t>
      </w:r>
      <w:proofErr w:type="spellStart"/>
      <w:r w:rsidRPr="00435265">
        <w:rPr>
          <w:rFonts w:ascii="Helvetica" w:eastAsia="Times New Roman" w:hAnsi="Helvetica" w:cs="Helvetica"/>
          <w:sz w:val="21"/>
          <w:szCs w:val="21"/>
          <w:lang w:eastAsia="da-DK"/>
        </w:rPr>
        <w:t>KlickKnife</w:t>
      </w:r>
      <w:proofErr w:type="spellEnd"/>
      <w:r w:rsidRPr="00435265">
        <w:rPr>
          <w:rFonts w:ascii="Helvetica" w:eastAsia="Times New Roman" w:hAnsi="Helvetica" w:cs="Helvetica"/>
          <w:sz w:val="21"/>
          <w:szCs w:val="21"/>
          <w:lang w:eastAsia="da-DK"/>
        </w:rPr>
        <w:t xml:space="preserve"> sikrer de bedste resultater og </w:t>
      </w:r>
      <w:r w:rsidR="00DC0E68" w:rsidRPr="00435265">
        <w:rPr>
          <w:rFonts w:ascii="Helvetica" w:eastAsia="Times New Roman" w:hAnsi="Helvetica" w:cs="Helvetica"/>
          <w:sz w:val="21"/>
          <w:szCs w:val="21"/>
          <w:lang w:eastAsia="da-DK"/>
        </w:rPr>
        <w:t>er let at afmontere</w:t>
      </w:r>
      <w:r w:rsidRPr="00435265">
        <w:rPr>
          <w:rFonts w:ascii="Helvetica" w:eastAsia="Times New Roman" w:hAnsi="Helvetica" w:cs="Helvetica"/>
          <w:sz w:val="21"/>
          <w:szCs w:val="21"/>
          <w:lang w:eastAsia="da-DK"/>
        </w:rPr>
        <w:t xml:space="preserve"> for rengøring</w:t>
      </w:r>
    </w:p>
    <w:p w14:paraId="3BB8203A" w14:textId="13BA1A35" w:rsidR="00DC0E68" w:rsidRPr="00435265" w:rsidRDefault="00DC0E68" w:rsidP="009158BF">
      <w:pPr>
        <w:pStyle w:val="Listeafsnit"/>
        <w:numPr>
          <w:ilvl w:val="0"/>
          <w:numId w:val="6"/>
        </w:numPr>
        <w:shd w:val="clear" w:color="auto" w:fill="FFFFFF"/>
        <w:spacing w:after="105" w:line="360" w:lineRule="auto"/>
        <w:ind w:right="300"/>
        <w:jc w:val="both"/>
        <w:textAlignment w:val="baseline"/>
        <w:rPr>
          <w:rFonts w:ascii="Helvetica" w:eastAsia="Times New Roman" w:hAnsi="Helvetica" w:cs="Helvetica"/>
          <w:sz w:val="21"/>
          <w:szCs w:val="21"/>
          <w:lang w:eastAsia="da-DK"/>
        </w:rPr>
      </w:pPr>
      <w:r w:rsidRPr="00435265">
        <w:rPr>
          <w:rFonts w:ascii="Helvetica" w:eastAsia="Times New Roman" w:hAnsi="Helvetica" w:cs="Helvetica"/>
          <w:sz w:val="21"/>
          <w:szCs w:val="21"/>
          <w:lang w:eastAsia="da-DK"/>
        </w:rPr>
        <w:t>Tre brugerdefinerede programmer giver det bedste resultat ved ét tryk</w:t>
      </w:r>
    </w:p>
    <w:p w14:paraId="1BC29D94" w14:textId="575C6B30" w:rsidR="00DC0E68" w:rsidRPr="00435265" w:rsidRDefault="00DC0E68" w:rsidP="009158BF">
      <w:pPr>
        <w:pStyle w:val="Listeafsnit"/>
        <w:numPr>
          <w:ilvl w:val="0"/>
          <w:numId w:val="6"/>
        </w:numPr>
        <w:shd w:val="clear" w:color="auto" w:fill="FFFFFF"/>
        <w:spacing w:after="105" w:line="360" w:lineRule="auto"/>
        <w:ind w:right="300"/>
        <w:jc w:val="both"/>
        <w:textAlignment w:val="baseline"/>
        <w:rPr>
          <w:rFonts w:ascii="Helvetica" w:eastAsia="Times New Roman" w:hAnsi="Helvetica" w:cs="Helvetica"/>
          <w:sz w:val="21"/>
          <w:szCs w:val="21"/>
          <w:lang w:eastAsia="da-DK"/>
        </w:rPr>
      </w:pPr>
      <w:r w:rsidRPr="00435265">
        <w:rPr>
          <w:rFonts w:ascii="Helvetica" w:eastAsia="Times New Roman" w:hAnsi="Helvetica" w:cs="Helvetica"/>
          <w:sz w:val="21"/>
          <w:szCs w:val="21"/>
          <w:lang w:eastAsia="da-DK"/>
        </w:rPr>
        <w:t>Kanden i</w:t>
      </w:r>
      <w:r w:rsidR="00C3507E" w:rsidRPr="00435265">
        <w:rPr>
          <w:rFonts w:ascii="Helvetica" w:eastAsia="Times New Roman" w:hAnsi="Helvetica" w:cs="Helvetica"/>
          <w:sz w:val="21"/>
          <w:szCs w:val="21"/>
          <w:lang w:eastAsia="da-DK"/>
        </w:rPr>
        <w:t xml:space="preserve"> </w:t>
      </w:r>
      <w:proofErr w:type="spellStart"/>
      <w:r w:rsidR="00C3507E" w:rsidRPr="00435265">
        <w:rPr>
          <w:rFonts w:ascii="Helvetica" w:eastAsia="Times New Roman" w:hAnsi="Helvetica" w:cs="Helvetica"/>
          <w:sz w:val="21"/>
          <w:szCs w:val="21"/>
          <w:lang w:eastAsia="da-DK"/>
        </w:rPr>
        <w:t>ThermoSafe</w:t>
      </w:r>
      <w:proofErr w:type="spellEnd"/>
      <w:r w:rsidRPr="00435265">
        <w:rPr>
          <w:rFonts w:ascii="Helvetica" w:eastAsia="Times New Roman" w:hAnsi="Helvetica" w:cs="Helvetica"/>
          <w:sz w:val="21"/>
          <w:szCs w:val="21"/>
          <w:lang w:eastAsia="da-DK"/>
        </w:rPr>
        <w:t>-glas muliggør</w:t>
      </w:r>
      <w:r w:rsidR="00C3507E" w:rsidRPr="00435265">
        <w:rPr>
          <w:rFonts w:ascii="Helvetica" w:eastAsia="Times New Roman" w:hAnsi="Helvetica" w:cs="Helvetica"/>
          <w:sz w:val="21"/>
          <w:szCs w:val="21"/>
          <w:lang w:eastAsia="da-DK"/>
        </w:rPr>
        <w:t xml:space="preserve"> </w:t>
      </w:r>
      <w:r w:rsidRPr="00435265">
        <w:rPr>
          <w:rFonts w:ascii="Helvetica" w:eastAsia="Times New Roman" w:hAnsi="Helvetica" w:cs="Helvetica"/>
          <w:sz w:val="21"/>
          <w:szCs w:val="21"/>
          <w:lang w:eastAsia="da-DK"/>
        </w:rPr>
        <w:t>let og sikker tilberedelse af</w:t>
      </w:r>
      <w:r w:rsidR="00C3507E" w:rsidRPr="00435265">
        <w:rPr>
          <w:rFonts w:ascii="Helvetica" w:eastAsia="Times New Roman" w:hAnsi="Helvetica" w:cs="Helvetica"/>
          <w:sz w:val="21"/>
          <w:szCs w:val="21"/>
          <w:lang w:eastAsia="da-DK"/>
        </w:rPr>
        <w:t xml:space="preserve"> varme og kolde </w:t>
      </w:r>
      <w:r w:rsidRPr="00435265">
        <w:rPr>
          <w:rFonts w:ascii="Helvetica" w:eastAsia="Times New Roman" w:hAnsi="Helvetica" w:cs="Helvetica"/>
          <w:sz w:val="21"/>
          <w:szCs w:val="21"/>
          <w:lang w:eastAsia="da-DK"/>
        </w:rPr>
        <w:t xml:space="preserve">retter </w:t>
      </w:r>
    </w:p>
    <w:p w14:paraId="5A6DDC51" w14:textId="56BA6D6B" w:rsidR="00FA146A" w:rsidRPr="00435265" w:rsidRDefault="00DC0E68" w:rsidP="009158BF">
      <w:pPr>
        <w:pStyle w:val="Listeafsnit"/>
        <w:numPr>
          <w:ilvl w:val="0"/>
          <w:numId w:val="6"/>
        </w:numPr>
        <w:shd w:val="clear" w:color="auto" w:fill="FFFFFF"/>
        <w:spacing w:after="105" w:line="360" w:lineRule="auto"/>
        <w:ind w:right="300"/>
        <w:jc w:val="both"/>
        <w:textAlignment w:val="baseline"/>
        <w:rPr>
          <w:rFonts w:ascii="Helvetica" w:eastAsia="Times New Roman" w:hAnsi="Helvetica" w:cs="Helvetica"/>
          <w:sz w:val="21"/>
          <w:szCs w:val="21"/>
          <w:lang w:eastAsia="da-DK"/>
        </w:rPr>
      </w:pPr>
      <w:r w:rsidRPr="00435265">
        <w:rPr>
          <w:rFonts w:ascii="Helvetica" w:eastAsia="Times New Roman" w:hAnsi="Helvetica" w:cs="Helvetica"/>
          <w:sz w:val="21"/>
          <w:szCs w:val="21"/>
          <w:lang w:eastAsia="da-DK"/>
        </w:rPr>
        <w:t>Alsidig i brug takket være medfølgende juicefil</w:t>
      </w:r>
      <w:r w:rsidR="00DC361D">
        <w:rPr>
          <w:rFonts w:ascii="Helvetica" w:eastAsia="Times New Roman" w:hAnsi="Helvetica" w:cs="Helvetica"/>
          <w:sz w:val="21"/>
          <w:szCs w:val="21"/>
          <w:lang w:eastAsia="da-DK"/>
        </w:rPr>
        <w:t>t</w:t>
      </w:r>
      <w:r w:rsidRPr="00435265">
        <w:rPr>
          <w:rFonts w:ascii="Helvetica" w:eastAsia="Times New Roman" w:hAnsi="Helvetica" w:cs="Helvetica"/>
          <w:sz w:val="21"/>
          <w:szCs w:val="21"/>
          <w:lang w:eastAsia="da-DK"/>
        </w:rPr>
        <w:t>er og minihakker</w:t>
      </w:r>
      <w:r w:rsidR="009158BF" w:rsidRPr="00435265">
        <w:rPr>
          <w:rFonts w:ascii="Helvetica" w:eastAsia="Times New Roman" w:hAnsi="Helvetica" w:cs="Helvetica"/>
          <w:sz w:val="21"/>
          <w:szCs w:val="21"/>
          <w:lang w:eastAsia="da-DK"/>
        </w:rPr>
        <w:t xml:space="preserve"> (medfølger ikke ved alle modeller)</w:t>
      </w:r>
    </w:p>
    <w:p w14:paraId="2C092374" w14:textId="4FCAE9FB" w:rsidR="00491538" w:rsidRPr="003E45F1" w:rsidRDefault="00DC361D" w:rsidP="009158BF">
      <w:pPr>
        <w:pStyle w:val="Listeafsnit"/>
        <w:numPr>
          <w:ilvl w:val="0"/>
          <w:numId w:val="6"/>
        </w:numPr>
        <w:shd w:val="clear" w:color="auto" w:fill="FFFFFF"/>
        <w:spacing w:after="105" w:line="360" w:lineRule="auto"/>
        <w:ind w:right="300"/>
        <w:jc w:val="both"/>
        <w:textAlignment w:val="baseline"/>
        <w:rPr>
          <w:rFonts w:ascii="Helvetica" w:eastAsia="Times New Roman" w:hAnsi="Helvetica" w:cs="Helvetica"/>
          <w:sz w:val="21"/>
          <w:szCs w:val="21"/>
          <w:lang w:eastAsia="da-DK"/>
        </w:rPr>
      </w:pPr>
      <w:r>
        <w:rPr>
          <w:rFonts w:ascii="Helvetica" w:eastAsia="Times New Roman" w:hAnsi="Helvetica" w:cs="Helvetica"/>
          <w:bCs/>
          <w:sz w:val="21"/>
          <w:szCs w:val="21"/>
          <w:lang w:eastAsia="da-DK"/>
        </w:rPr>
        <w:t>Med fire forskellige modeller</w:t>
      </w:r>
      <w:r w:rsidR="00491538" w:rsidRPr="00435265">
        <w:rPr>
          <w:rFonts w:ascii="Helvetica" w:eastAsia="Times New Roman" w:hAnsi="Helvetica" w:cs="Helvetica"/>
          <w:bCs/>
          <w:sz w:val="21"/>
          <w:szCs w:val="21"/>
          <w:lang w:eastAsia="da-DK"/>
        </w:rPr>
        <w:t xml:space="preserve"> findes der en Bosch </w:t>
      </w:r>
      <w:proofErr w:type="spellStart"/>
      <w:r w:rsidR="00491538" w:rsidRPr="00435265">
        <w:rPr>
          <w:rFonts w:ascii="Helvetica" w:eastAsia="Times New Roman" w:hAnsi="Helvetica" w:cs="Helvetica"/>
          <w:bCs/>
          <w:sz w:val="21"/>
          <w:szCs w:val="21"/>
          <w:lang w:eastAsia="da-DK"/>
        </w:rPr>
        <w:t>Silentmixx</w:t>
      </w:r>
      <w:proofErr w:type="spellEnd"/>
      <w:r w:rsidR="00491538" w:rsidRPr="00435265">
        <w:rPr>
          <w:rFonts w:ascii="Helvetica" w:eastAsia="Times New Roman" w:hAnsi="Helvetica" w:cs="Helvetica"/>
          <w:bCs/>
          <w:sz w:val="21"/>
          <w:szCs w:val="21"/>
          <w:lang w:eastAsia="da-DK"/>
        </w:rPr>
        <w:t xml:space="preserve"> til enhver husstand</w:t>
      </w:r>
      <w:r w:rsidR="00FA146A" w:rsidRPr="00435265">
        <w:rPr>
          <w:rFonts w:ascii="Helvetica" w:eastAsia="Times New Roman" w:hAnsi="Helvetica" w:cs="Helvetica"/>
          <w:bCs/>
          <w:sz w:val="21"/>
          <w:szCs w:val="21"/>
          <w:lang w:eastAsia="da-DK"/>
        </w:rPr>
        <w:t xml:space="preserve">. Vejledende udsalgspriser ligger mellem </w:t>
      </w:r>
      <w:r w:rsidR="00FA146A" w:rsidRPr="003E45F1">
        <w:rPr>
          <w:rFonts w:ascii="Helvetica" w:eastAsia="Times New Roman" w:hAnsi="Helvetica" w:cs="Helvetica"/>
          <w:bCs/>
          <w:sz w:val="21"/>
          <w:szCs w:val="21"/>
          <w:lang w:eastAsia="da-DK"/>
        </w:rPr>
        <w:t>879-1.299 kr.</w:t>
      </w:r>
    </w:p>
    <w:p w14:paraId="22F4451E" w14:textId="77777777" w:rsidR="00491538" w:rsidRPr="00435265" w:rsidRDefault="00491538" w:rsidP="00491538">
      <w:pPr>
        <w:shd w:val="clear" w:color="auto" w:fill="FFFFFF"/>
        <w:spacing w:after="0" w:line="360" w:lineRule="auto"/>
        <w:jc w:val="both"/>
        <w:textAlignment w:val="baseline"/>
        <w:rPr>
          <w:rFonts w:ascii="Helvetica" w:eastAsia="Times New Roman" w:hAnsi="Helvetica" w:cs="Helvetica"/>
          <w:b/>
          <w:bCs/>
          <w:sz w:val="21"/>
          <w:szCs w:val="21"/>
          <w:lang w:eastAsia="da-DK"/>
        </w:rPr>
      </w:pPr>
    </w:p>
    <w:p w14:paraId="100C5A3B" w14:textId="70EA5E88" w:rsidR="00491538" w:rsidRPr="00435265" w:rsidRDefault="00491538" w:rsidP="00491538">
      <w:pPr>
        <w:spacing w:line="360" w:lineRule="auto"/>
        <w:rPr>
          <w:rFonts w:ascii="Helvetica" w:hAnsi="Helvetica" w:cs="Helvetica"/>
          <w:sz w:val="21"/>
          <w:szCs w:val="21"/>
          <w:lang w:eastAsia="da-DK"/>
        </w:rPr>
      </w:pPr>
      <w:r w:rsidRPr="00435265">
        <w:rPr>
          <w:rFonts w:ascii="Helvetica" w:eastAsia="Times New Roman" w:hAnsi="Helvetica" w:cs="Helvetica"/>
          <w:b/>
          <w:bCs/>
          <w:sz w:val="21"/>
          <w:szCs w:val="21"/>
          <w:lang w:eastAsia="da-DK"/>
        </w:rPr>
        <w:t>For yderligere information og billeder, venligst kontakt:</w:t>
      </w:r>
      <w:bookmarkStart w:id="0" w:name="_GoBack"/>
      <w:bookmarkEnd w:id="0"/>
      <w:r w:rsidRPr="00435265">
        <w:rPr>
          <w:rFonts w:ascii="Helvetica" w:eastAsia="Times New Roman" w:hAnsi="Helvetica" w:cs="Helvetica"/>
          <w:sz w:val="21"/>
          <w:szCs w:val="21"/>
          <w:lang w:eastAsia="da-DK"/>
        </w:rPr>
        <w:br/>
        <w:t>Lene Sandal Gadegaard</w:t>
      </w:r>
      <w:r w:rsidRPr="00435265">
        <w:rPr>
          <w:rFonts w:ascii="Helvetica" w:eastAsia="Times New Roman" w:hAnsi="Helvetica" w:cs="Helvetica"/>
          <w:sz w:val="21"/>
          <w:szCs w:val="21"/>
          <w:lang w:eastAsia="da-DK"/>
        </w:rPr>
        <w:br/>
        <w:t>Pressekontakt Bosch</w:t>
      </w:r>
      <w:r w:rsidRPr="00435265">
        <w:rPr>
          <w:rFonts w:ascii="Helvetica" w:eastAsia="Times New Roman" w:hAnsi="Helvetica" w:cs="Helvetica"/>
          <w:sz w:val="21"/>
          <w:szCs w:val="21"/>
          <w:lang w:eastAsia="da-DK"/>
        </w:rPr>
        <w:br/>
        <w:t xml:space="preserve">E-mail: </w:t>
      </w:r>
      <w:hyperlink r:id="rId14" w:history="1">
        <w:r w:rsidRPr="00435265">
          <w:rPr>
            <w:rStyle w:val="Hyperlink"/>
            <w:rFonts w:ascii="Helvetica" w:eastAsia="Times New Roman" w:hAnsi="Helvetica" w:cs="Helvetica"/>
            <w:color w:val="auto"/>
            <w:sz w:val="21"/>
            <w:szCs w:val="21"/>
            <w:lang w:eastAsia="da-DK"/>
          </w:rPr>
          <w:t>lene.gadegaard@gknordic.com</w:t>
        </w:r>
      </w:hyperlink>
      <w:r w:rsidR="00435265">
        <w:rPr>
          <w:rStyle w:val="Hyperlink"/>
          <w:rFonts w:ascii="Helvetica" w:eastAsia="Times New Roman" w:hAnsi="Helvetica" w:cs="Helvetica"/>
          <w:color w:val="auto"/>
          <w:sz w:val="21"/>
          <w:szCs w:val="21"/>
          <w:lang w:eastAsia="da-DK"/>
        </w:rPr>
        <w:t xml:space="preserve"> </w:t>
      </w:r>
      <w:r w:rsidRPr="00435265">
        <w:rPr>
          <w:rFonts w:ascii="Helvetica" w:eastAsia="Times New Roman" w:hAnsi="Helvetica" w:cs="Helvetica"/>
          <w:sz w:val="21"/>
          <w:szCs w:val="21"/>
          <w:lang w:eastAsia="da-DK"/>
        </w:rPr>
        <w:t xml:space="preserve">  </w:t>
      </w:r>
      <w:r w:rsidRPr="00435265">
        <w:rPr>
          <w:rFonts w:ascii="Helvetica" w:eastAsia="Times New Roman" w:hAnsi="Helvetica" w:cs="Helvetica"/>
          <w:sz w:val="21"/>
          <w:szCs w:val="21"/>
          <w:lang w:eastAsia="da-DK"/>
        </w:rPr>
        <w:br/>
        <w:t xml:space="preserve">Telefon: </w:t>
      </w:r>
      <w:r w:rsidRPr="00435265">
        <w:rPr>
          <w:rFonts w:ascii="Helvetica" w:hAnsi="Helvetica" w:cs="Helvetica"/>
          <w:sz w:val="21"/>
          <w:szCs w:val="21"/>
          <w:lang w:eastAsia="da-DK"/>
        </w:rPr>
        <w:t>+45 29 24 23 27</w:t>
      </w:r>
    </w:p>
    <w:p w14:paraId="03B77BE8" w14:textId="394D98C4" w:rsidR="00491538" w:rsidRPr="00435265" w:rsidRDefault="00491538" w:rsidP="00491538">
      <w:pPr>
        <w:shd w:val="clear" w:color="auto" w:fill="FFFFFF"/>
        <w:spacing w:after="300" w:line="360" w:lineRule="auto"/>
        <w:rPr>
          <w:rFonts w:ascii="Helvetica" w:eastAsia="Times New Roman" w:hAnsi="Helvetica" w:cs="Helvetica"/>
          <w:sz w:val="21"/>
          <w:szCs w:val="21"/>
          <w:lang w:eastAsia="da-DK"/>
        </w:rPr>
      </w:pPr>
      <w:r w:rsidRPr="00435265">
        <w:rPr>
          <w:rFonts w:ascii="Helvetica" w:eastAsia="Times New Roman" w:hAnsi="Helvetica" w:cs="Helvetica"/>
          <w:b/>
          <w:bCs/>
          <w:sz w:val="21"/>
          <w:szCs w:val="21"/>
          <w:lang w:eastAsia="da-DK"/>
        </w:rPr>
        <w:t>For yderligere information, venligst kontakt:</w:t>
      </w:r>
      <w:r w:rsidRPr="00435265">
        <w:rPr>
          <w:rFonts w:ascii="Helvetica" w:eastAsia="Times New Roman" w:hAnsi="Helvetica" w:cs="Helvetica"/>
          <w:b/>
          <w:bCs/>
          <w:sz w:val="21"/>
          <w:szCs w:val="21"/>
          <w:lang w:eastAsia="da-DK"/>
        </w:rPr>
        <w:br/>
      </w:r>
      <w:r w:rsidRPr="00435265">
        <w:rPr>
          <w:rFonts w:ascii="Helvetica" w:eastAsia="Times New Roman" w:hAnsi="Helvetica" w:cs="Helvetica"/>
          <w:sz w:val="21"/>
          <w:szCs w:val="21"/>
          <w:lang w:eastAsia="da-DK"/>
        </w:rPr>
        <w:t>Dorrit Axel</w:t>
      </w:r>
      <w:r w:rsidRPr="00435265">
        <w:rPr>
          <w:rFonts w:ascii="Helvetica" w:eastAsia="Times New Roman" w:hAnsi="Helvetica" w:cs="Helvetica"/>
          <w:sz w:val="21"/>
          <w:szCs w:val="21"/>
          <w:lang w:eastAsia="da-DK"/>
        </w:rPr>
        <w:br/>
        <w:t>Bosch Siemens SDA Trade Marketing Manager</w:t>
      </w:r>
      <w:r w:rsidRPr="00435265">
        <w:rPr>
          <w:rFonts w:ascii="Helvetica" w:eastAsia="Times New Roman" w:hAnsi="Helvetica" w:cs="Helvetica"/>
          <w:sz w:val="21"/>
          <w:szCs w:val="21"/>
          <w:lang w:eastAsia="da-DK"/>
        </w:rPr>
        <w:br/>
        <w:t>BSH Hvidevarer A/S</w:t>
      </w:r>
      <w:r w:rsidRPr="00435265">
        <w:rPr>
          <w:rFonts w:ascii="Helvetica" w:eastAsia="Times New Roman" w:hAnsi="Helvetica" w:cs="Helvetica"/>
          <w:sz w:val="21"/>
          <w:szCs w:val="21"/>
          <w:lang w:eastAsia="da-DK"/>
        </w:rPr>
        <w:br/>
        <w:t xml:space="preserve">E-post: </w:t>
      </w:r>
      <w:hyperlink r:id="rId15" w:history="1">
        <w:r w:rsidRPr="00435265">
          <w:rPr>
            <w:rStyle w:val="Hyperlink"/>
            <w:rFonts w:ascii="Helvetica" w:eastAsia="Times New Roman" w:hAnsi="Helvetica" w:cs="Helvetica"/>
            <w:color w:val="auto"/>
            <w:sz w:val="21"/>
            <w:szCs w:val="21"/>
            <w:lang w:eastAsia="da-DK"/>
          </w:rPr>
          <w:t>dorrit.axel@bshg.com</w:t>
        </w:r>
        <w:r w:rsidRPr="00435265">
          <w:rPr>
            <w:rStyle w:val="Hyperlink"/>
            <w:rFonts w:ascii="Helvetica" w:eastAsia="Times New Roman" w:hAnsi="Helvetica" w:cs="Helvetica"/>
            <w:color w:val="auto"/>
            <w:sz w:val="21"/>
            <w:szCs w:val="21"/>
            <w:lang w:eastAsia="da-DK"/>
          </w:rPr>
          <w:br/>
        </w:r>
      </w:hyperlink>
      <w:r w:rsidRPr="00435265">
        <w:rPr>
          <w:rFonts w:ascii="Helvetica" w:eastAsia="Times New Roman" w:hAnsi="Helvetica" w:cs="Helvetica"/>
          <w:sz w:val="21"/>
          <w:szCs w:val="21"/>
          <w:lang w:eastAsia="da-DK"/>
        </w:rPr>
        <w:t>Telefon: + 45 24 88 89 32</w:t>
      </w:r>
    </w:p>
    <w:p w14:paraId="31191A52" w14:textId="77777777" w:rsidR="00491538" w:rsidRPr="00491538" w:rsidRDefault="00491538" w:rsidP="00491538">
      <w:pPr>
        <w:shd w:val="clear" w:color="auto" w:fill="FFFFFF"/>
        <w:spacing w:after="0" w:line="240" w:lineRule="atLeast"/>
        <w:jc w:val="both"/>
        <w:textAlignment w:val="baseline"/>
        <w:rPr>
          <w:rFonts w:ascii="Helvetica" w:hAnsi="Helvetica" w:cs="Helvetica"/>
          <w:b/>
          <w:bCs/>
          <w:sz w:val="18"/>
          <w:szCs w:val="18"/>
        </w:rPr>
      </w:pPr>
      <w:r w:rsidRPr="00491538">
        <w:rPr>
          <w:rFonts w:ascii="Helvetica" w:hAnsi="Helvetica" w:cs="Helvetica"/>
          <w:b/>
          <w:bCs/>
          <w:sz w:val="18"/>
          <w:szCs w:val="18"/>
        </w:rPr>
        <w:lastRenderedPageBreak/>
        <w:t>Om Bosch</w:t>
      </w:r>
    </w:p>
    <w:p w14:paraId="2B13879E" w14:textId="77777777" w:rsidR="00491538" w:rsidRPr="00491538" w:rsidRDefault="00491538" w:rsidP="00491538">
      <w:pPr>
        <w:shd w:val="clear" w:color="auto" w:fill="FFFFFF"/>
        <w:spacing w:after="0" w:line="240" w:lineRule="atLeast"/>
        <w:jc w:val="both"/>
        <w:textAlignment w:val="baseline"/>
        <w:rPr>
          <w:rFonts w:ascii="Helvetica" w:hAnsi="Helvetica" w:cs="Helvetica"/>
          <w:b/>
          <w:bCs/>
          <w:sz w:val="18"/>
          <w:szCs w:val="18"/>
        </w:rPr>
      </w:pPr>
    </w:p>
    <w:p w14:paraId="01F28377" w14:textId="528F8BC5" w:rsidR="00C44E32" w:rsidRPr="00A07969" w:rsidRDefault="00491538" w:rsidP="00A07969">
      <w:pPr>
        <w:spacing w:line="360" w:lineRule="auto"/>
        <w:jc w:val="both"/>
        <w:rPr>
          <w:rFonts w:ascii="Helvetica" w:hAnsi="Helvetica" w:cs="Helvetica"/>
          <w:color w:val="3D9BBC"/>
          <w:sz w:val="18"/>
          <w:szCs w:val="18"/>
        </w:rPr>
      </w:pPr>
      <w:r w:rsidRPr="00491538">
        <w:rPr>
          <w:rFonts w:ascii="Helvetica" w:hAnsi="Helvetica" w:cs="Helvetica"/>
          <w:sz w:val="18"/>
          <w:szCs w:val="18"/>
        </w:rPr>
        <w:t xml:space="preserve">Bosch Hvidevarer indgår i BSH Home Appliances Group, som er Europas førende producent af hvidevarer med mere end 53.000 ansatte, 43 fabrikker og præsentation i ca. 50 lande verden over. Hos Bosch er der fokus på hver eneste detalje, og det har hjulpet forbrugeren til en enklere og tryggere hverdag siden 1886, hvor Robert Bosch grundlagde virksomheden. Han havde et stærkt engagement i social ansvarlighed og arbejdede for at virksomheden skulle gå hånd i hånd med samfundsudviklingen. Det er værdier, der har præget virksomheden og bidraget til, at Bosch i dag fremstiller hvidevarer med meget høj ydelse og kvalitet. Omsætningen for BSH Home Appliances globalt var i 2015 12,6 milliarder EUR. Læs mere på: </w:t>
      </w:r>
      <w:hyperlink r:id="rId16" w:history="1">
        <w:r w:rsidRPr="00491538">
          <w:rPr>
            <w:rStyle w:val="Hyperlink"/>
            <w:rFonts w:ascii="Helvetica" w:hAnsi="Helvetica" w:cs="Helvetica"/>
            <w:sz w:val="18"/>
            <w:szCs w:val="18"/>
          </w:rPr>
          <w:t>http://www.bosch-home.dk</w:t>
        </w:r>
      </w:hyperlink>
    </w:p>
    <w:sectPr w:rsidR="00C44E32" w:rsidRPr="00A07969">
      <w:headerReference w:type="defaul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E75CA" w14:textId="77777777" w:rsidR="00165129" w:rsidRDefault="00165129" w:rsidP="00C44E32">
      <w:pPr>
        <w:spacing w:after="0" w:line="240" w:lineRule="auto"/>
      </w:pPr>
      <w:r>
        <w:separator/>
      </w:r>
    </w:p>
  </w:endnote>
  <w:endnote w:type="continuationSeparator" w:id="0">
    <w:p w14:paraId="45F7FFE4" w14:textId="77777777" w:rsidR="00165129" w:rsidRDefault="00165129" w:rsidP="00C4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991CD" w14:textId="77777777" w:rsidR="00165129" w:rsidRDefault="00165129" w:rsidP="00C44E32">
      <w:pPr>
        <w:spacing w:after="0" w:line="240" w:lineRule="auto"/>
      </w:pPr>
      <w:r>
        <w:separator/>
      </w:r>
    </w:p>
  </w:footnote>
  <w:footnote w:type="continuationSeparator" w:id="0">
    <w:p w14:paraId="237F74A3" w14:textId="77777777" w:rsidR="00165129" w:rsidRDefault="00165129" w:rsidP="00C44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5869" w14:textId="04E1CCC7" w:rsidR="00C44E32" w:rsidRDefault="00C44E32">
    <w:pPr>
      <w:pStyle w:val="Sidehoved"/>
    </w:pPr>
  </w:p>
  <w:p w14:paraId="54B57388" w14:textId="77777777" w:rsidR="00C44E32" w:rsidRDefault="00C44E3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E2B6C"/>
    <w:multiLevelType w:val="hybridMultilevel"/>
    <w:tmpl w:val="9BC09B0A"/>
    <w:lvl w:ilvl="0" w:tplc="3B84CA90">
      <w:numFmt w:val="bullet"/>
      <w:lvlText w:val="-"/>
      <w:lvlJc w:val="left"/>
      <w:pPr>
        <w:ind w:left="720" w:hanging="360"/>
      </w:pPr>
      <w:rPr>
        <w:rFonts w:ascii="Helvetica" w:eastAsiaTheme="minorHAnsi" w:hAnsi="Helvetica" w:cs="Helvetica" w:hint="default"/>
        <w:b w:val="0"/>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A538FC"/>
    <w:multiLevelType w:val="hybridMultilevel"/>
    <w:tmpl w:val="92C07842"/>
    <w:lvl w:ilvl="0" w:tplc="04060001">
      <w:start w:val="1"/>
      <w:numFmt w:val="bullet"/>
      <w:lvlText w:val=""/>
      <w:lvlJc w:val="left"/>
      <w:pPr>
        <w:ind w:left="600" w:hanging="360"/>
      </w:pPr>
      <w:rPr>
        <w:rFonts w:ascii="Symbol" w:hAnsi="Symbol" w:hint="default"/>
      </w:rPr>
    </w:lvl>
    <w:lvl w:ilvl="1" w:tplc="04060003" w:tentative="1">
      <w:start w:val="1"/>
      <w:numFmt w:val="bullet"/>
      <w:lvlText w:val="o"/>
      <w:lvlJc w:val="left"/>
      <w:pPr>
        <w:ind w:left="1320" w:hanging="360"/>
      </w:pPr>
      <w:rPr>
        <w:rFonts w:ascii="Courier New" w:hAnsi="Courier New" w:cs="Courier New" w:hint="default"/>
      </w:rPr>
    </w:lvl>
    <w:lvl w:ilvl="2" w:tplc="04060005" w:tentative="1">
      <w:start w:val="1"/>
      <w:numFmt w:val="bullet"/>
      <w:lvlText w:val=""/>
      <w:lvlJc w:val="left"/>
      <w:pPr>
        <w:ind w:left="2040" w:hanging="360"/>
      </w:pPr>
      <w:rPr>
        <w:rFonts w:ascii="Wingdings" w:hAnsi="Wingdings" w:hint="default"/>
      </w:rPr>
    </w:lvl>
    <w:lvl w:ilvl="3" w:tplc="04060001" w:tentative="1">
      <w:start w:val="1"/>
      <w:numFmt w:val="bullet"/>
      <w:lvlText w:val=""/>
      <w:lvlJc w:val="left"/>
      <w:pPr>
        <w:ind w:left="2760" w:hanging="360"/>
      </w:pPr>
      <w:rPr>
        <w:rFonts w:ascii="Symbol" w:hAnsi="Symbol" w:hint="default"/>
      </w:rPr>
    </w:lvl>
    <w:lvl w:ilvl="4" w:tplc="04060003" w:tentative="1">
      <w:start w:val="1"/>
      <w:numFmt w:val="bullet"/>
      <w:lvlText w:val="o"/>
      <w:lvlJc w:val="left"/>
      <w:pPr>
        <w:ind w:left="3480" w:hanging="360"/>
      </w:pPr>
      <w:rPr>
        <w:rFonts w:ascii="Courier New" w:hAnsi="Courier New" w:cs="Courier New" w:hint="default"/>
      </w:rPr>
    </w:lvl>
    <w:lvl w:ilvl="5" w:tplc="04060005" w:tentative="1">
      <w:start w:val="1"/>
      <w:numFmt w:val="bullet"/>
      <w:lvlText w:val=""/>
      <w:lvlJc w:val="left"/>
      <w:pPr>
        <w:ind w:left="4200" w:hanging="360"/>
      </w:pPr>
      <w:rPr>
        <w:rFonts w:ascii="Wingdings" w:hAnsi="Wingdings" w:hint="default"/>
      </w:rPr>
    </w:lvl>
    <w:lvl w:ilvl="6" w:tplc="04060001" w:tentative="1">
      <w:start w:val="1"/>
      <w:numFmt w:val="bullet"/>
      <w:lvlText w:val=""/>
      <w:lvlJc w:val="left"/>
      <w:pPr>
        <w:ind w:left="4920" w:hanging="360"/>
      </w:pPr>
      <w:rPr>
        <w:rFonts w:ascii="Symbol" w:hAnsi="Symbol" w:hint="default"/>
      </w:rPr>
    </w:lvl>
    <w:lvl w:ilvl="7" w:tplc="04060003" w:tentative="1">
      <w:start w:val="1"/>
      <w:numFmt w:val="bullet"/>
      <w:lvlText w:val="o"/>
      <w:lvlJc w:val="left"/>
      <w:pPr>
        <w:ind w:left="5640" w:hanging="360"/>
      </w:pPr>
      <w:rPr>
        <w:rFonts w:ascii="Courier New" w:hAnsi="Courier New" w:cs="Courier New" w:hint="default"/>
      </w:rPr>
    </w:lvl>
    <w:lvl w:ilvl="8" w:tplc="04060005" w:tentative="1">
      <w:start w:val="1"/>
      <w:numFmt w:val="bullet"/>
      <w:lvlText w:val=""/>
      <w:lvlJc w:val="left"/>
      <w:pPr>
        <w:ind w:left="6360" w:hanging="360"/>
      </w:pPr>
      <w:rPr>
        <w:rFonts w:ascii="Wingdings" w:hAnsi="Wingdings" w:hint="default"/>
      </w:rPr>
    </w:lvl>
  </w:abstractNum>
  <w:abstractNum w:abstractNumId="2" w15:restartNumberingAfterBreak="0">
    <w:nsid w:val="2DB3756C"/>
    <w:multiLevelType w:val="multilevel"/>
    <w:tmpl w:val="1DB2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771A35"/>
    <w:multiLevelType w:val="hybridMultilevel"/>
    <w:tmpl w:val="48A8D968"/>
    <w:lvl w:ilvl="0" w:tplc="04060001">
      <w:start w:val="1"/>
      <w:numFmt w:val="bullet"/>
      <w:lvlText w:val=""/>
      <w:lvlJc w:val="left"/>
      <w:pPr>
        <w:ind w:left="585" w:hanging="360"/>
      </w:pPr>
      <w:rPr>
        <w:rFonts w:ascii="Symbol" w:hAnsi="Symbol" w:hint="default"/>
      </w:rPr>
    </w:lvl>
    <w:lvl w:ilvl="1" w:tplc="04060003" w:tentative="1">
      <w:start w:val="1"/>
      <w:numFmt w:val="bullet"/>
      <w:lvlText w:val="o"/>
      <w:lvlJc w:val="left"/>
      <w:pPr>
        <w:ind w:left="1305" w:hanging="360"/>
      </w:pPr>
      <w:rPr>
        <w:rFonts w:ascii="Courier New" w:hAnsi="Courier New" w:cs="Courier New" w:hint="default"/>
      </w:rPr>
    </w:lvl>
    <w:lvl w:ilvl="2" w:tplc="04060005" w:tentative="1">
      <w:start w:val="1"/>
      <w:numFmt w:val="bullet"/>
      <w:lvlText w:val=""/>
      <w:lvlJc w:val="left"/>
      <w:pPr>
        <w:ind w:left="2025" w:hanging="360"/>
      </w:pPr>
      <w:rPr>
        <w:rFonts w:ascii="Wingdings" w:hAnsi="Wingdings" w:hint="default"/>
      </w:rPr>
    </w:lvl>
    <w:lvl w:ilvl="3" w:tplc="04060001" w:tentative="1">
      <w:start w:val="1"/>
      <w:numFmt w:val="bullet"/>
      <w:lvlText w:val=""/>
      <w:lvlJc w:val="left"/>
      <w:pPr>
        <w:ind w:left="2745" w:hanging="360"/>
      </w:pPr>
      <w:rPr>
        <w:rFonts w:ascii="Symbol" w:hAnsi="Symbol" w:hint="default"/>
      </w:rPr>
    </w:lvl>
    <w:lvl w:ilvl="4" w:tplc="04060003" w:tentative="1">
      <w:start w:val="1"/>
      <w:numFmt w:val="bullet"/>
      <w:lvlText w:val="o"/>
      <w:lvlJc w:val="left"/>
      <w:pPr>
        <w:ind w:left="3465" w:hanging="360"/>
      </w:pPr>
      <w:rPr>
        <w:rFonts w:ascii="Courier New" w:hAnsi="Courier New" w:cs="Courier New" w:hint="default"/>
      </w:rPr>
    </w:lvl>
    <w:lvl w:ilvl="5" w:tplc="04060005" w:tentative="1">
      <w:start w:val="1"/>
      <w:numFmt w:val="bullet"/>
      <w:lvlText w:val=""/>
      <w:lvlJc w:val="left"/>
      <w:pPr>
        <w:ind w:left="4185" w:hanging="360"/>
      </w:pPr>
      <w:rPr>
        <w:rFonts w:ascii="Wingdings" w:hAnsi="Wingdings" w:hint="default"/>
      </w:rPr>
    </w:lvl>
    <w:lvl w:ilvl="6" w:tplc="04060001" w:tentative="1">
      <w:start w:val="1"/>
      <w:numFmt w:val="bullet"/>
      <w:lvlText w:val=""/>
      <w:lvlJc w:val="left"/>
      <w:pPr>
        <w:ind w:left="4905" w:hanging="360"/>
      </w:pPr>
      <w:rPr>
        <w:rFonts w:ascii="Symbol" w:hAnsi="Symbol" w:hint="default"/>
      </w:rPr>
    </w:lvl>
    <w:lvl w:ilvl="7" w:tplc="04060003" w:tentative="1">
      <w:start w:val="1"/>
      <w:numFmt w:val="bullet"/>
      <w:lvlText w:val="o"/>
      <w:lvlJc w:val="left"/>
      <w:pPr>
        <w:ind w:left="5625" w:hanging="360"/>
      </w:pPr>
      <w:rPr>
        <w:rFonts w:ascii="Courier New" w:hAnsi="Courier New" w:cs="Courier New" w:hint="default"/>
      </w:rPr>
    </w:lvl>
    <w:lvl w:ilvl="8" w:tplc="04060005" w:tentative="1">
      <w:start w:val="1"/>
      <w:numFmt w:val="bullet"/>
      <w:lvlText w:val=""/>
      <w:lvlJc w:val="left"/>
      <w:pPr>
        <w:ind w:left="6345" w:hanging="360"/>
      </w:pPr>
      <w:rPr>
        <w:rFonts w:ascii="Wingdings" w:hAnsi="Wingdings" w:hint="default"/>
      </w:rPr>
    </w:lvl>
  </w:abstractNum>
  <w:abstractNum w:abstractNumId="4" w15:restartNumberingAfterBreak="0">
    <w:nsid w:val="3BB72538"/>
    <w:multiLevelType w:val="multilevel"/>
    <w:tmpl w:val="FEBE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3425BF"/>
    <w:multiLevelType w:val="hybridMultilevel"/>
    <w:tmpl w:val="0FB6F4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32"/>
    <w:rsid w:val="00053080"/>
    <w:rsid w:val="00070516"/>
    <w:rsid w:val="00076B92"/>
    <w:rsid w:val="00093CC3"/>
    <w:rsid w:val="0011057F"/>
    <w:rsid w:val="001427A5"/>
    <w:rsid w:val="00162CD3"/>
    <w:rsid w:val="00165129"/>
    <w:rsid w:val="00191DBB"/>
    <w:rsid w:val="0019787E"/>
    <w:rsid w:val="001A379F"/>
    <w:rsid w:val="001C6A76"/>
    <w:rsid w:val="001D7C37"/>
    <w:rsid w:val="002941BB"/>
    <w:rsid w:val="0033275E"/>
    <w:rsid w:val="00371216"/>
    <w:rsid w:val="003A405E"/>
    <w:rsid w:val="003E45F1"/>
    <w:rsid w:val="003F5786"/>
    <w:rsid w:val="00435265"/>
    <w:rsid w:val="00491538"/>
    <w:rsid w:val="004951F8"/>
    <w:rsid w:val="004B7AF4"/>
    <w:rsid w:val="005C454D"/>
    <w:rsid w:val="006072B0"/>
    <w:rsid w:val="00642A9C"/>
    <w:rsid w:val="006F4373"/>
    <w:rsid w:val="007035A4"/>
    <w:rsid w:val="00752279"/>
    <w:rsid w:val="0079660E"/>
    <w:rsid w:val="007C4FBB"/>
    <w:rsid w:val="00822ADF"/>
    <w:rsid w:val="008A3C96"/>
    <w:rsid w:val="008B2D5A"/>
    <w:rsid w:val="009158BF"/>
    <w:rsid w:val="00965A77"/>
    <w:rsid w:val="00987DFA"/>
    <w:rsid w:val="009B490C"/>
    <w:rsid w:val="009C49C3"/>
    <w:rsid w:val="009F51A5"/>
    <w:rsid w:val="00A07969"/>
    <w:rsid w:val="00A16118"/>
    <w:rsid w:val="00A177AD"/>
    <w:rsid w:val="00A3501C"/>
    <w:rsid w:val="00A810A6"/>
    <w:rsid w:val="00AE7FF8"/>
    <w:rsid w:val="00B214B6"/>
    <w:rsid w:val="00C3507E"/>
    <w:rsid w:val="00C44E32"/>
    <w:rsid w:val="00C6659C"/>
    <w:rsid w:val="00CE4808"/>
    <w:rsid w:val="00D05B60"/>
    <w:rsid w:val="00DC0E68"/>
    <w:rsid w:val="00DC361D"/>
    <w:rsid w:val="00E0524B"/>
    <w:rsid w:val="00E454E8"/>
    <w:rsid w:val="00F46C6E"/>
    <w:rsid w:val="00FA14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AF55"/>
  <w15:chartTrackingRefBased/>
  <w15:docId w15:val="{9263B487-BB3A-4457-81D7-174E2556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44E32"/>
    <w:rPr>
      <w:strike w:val="0"/>
      <w:dstrike w:val="0"/>
      <w:color w:val="3D9BBC"/>
      <w:u w:val="none"/>
      <w:effect w:val="none"/>
    </w:rPr>
  </w:style>
  <w:style w:type="paragraph" w:styleId="Listeafsnit">
    <w:name w:val="List Paragraph"/>
    <w:basedOn w:val="Normal"/>
    <w:uiPriority w:val="34"/>
    <w:qFormat/>
    <w:rsid w:val="00C44E32"/>
    <w:pPr>
      <w:ind w:left="720"/>
      <w:contextualSpacing/>
    </w:pPr>
  </w:style>
  <w:style w:type="paragraph" w:styleId="Sidehoved">
    <w:name w:val="header"/>
    <w:basedOn w:val="Normal"/>
    <w:link w:val="SidehovedTegn"/>
    <w:uiPriority w:val="99"/>
    <w:unhideWhenUsed/>
    <w:rsid w:val="00C44E3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44E32"/>
  </w:style>
  <w:style w:type="paragraph" w:styleId="Sidefod">
    <w:name w:val="footer"/>
    <w:basedOn w:val="Normal"/>
    <w:link w:val="SidefodTegn"/>
    <w:uiPriority w:val="99"/>
    <w:unhideWhenUsed/>
    <w:rsid w:val="00C44E3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44E32"/>
  </w:style>
  <w:style w:type="character" w:styleId="Kommentarhenvisning">
    <w:name w:val="annotation reference"/>
    <w:basedOn w:val="Standardskrifttypeiafsnit"/>
    <w:uiPriority w:val="99"/>
    <w:semiHidden/>
    <w:unhideWhenUsed/>
    <w:rsid w:val="009B490C"/>
    <w:rPr>
      <w:sz w:val="16"/>
      <w:szCs w:val="16"/>
    </w:rPr>
  </w:style>
  <w:style w:type="paragraph" w:styleId="Kommentartekst">
    <w:name w:val="annotation text"/>
    <w:basedOn w:val="Normal"/>
    <w:link w:val="KommentartekstTegn"/>
    <w:uiPriority w:val="99"/>
    <w:semiHidden/>
    <w:unhideWhenUsed/>
    <w:rsid w:val="009B490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B490C"/>
    <w:rPr>
      <w:sz w:val="20"/>
      <w:szCs w:val="20"/>
    </w:rPr>
  </w:style>
  <w:style w:type="paragraph" w:styleId="Kommentaremne">
    <w:name w:val="annotation subject"/>
    <w:basedOn w:val="Kommentartekst"/>
    <w:next w:val="Kommentartekst"/>
    <w:link w:val="KommentaremneTegn"/>
    <w:uiPriority w:val="99"/>
    <w:semiHidden/>
    <w:unhideWhenUsed/>
    <w:rsid w:val="009B490C"/>
    <w:rPr>
      <w:b/>
      <w:bCs/>
    </w:rPr>
  </w:style>
  <w:style w:type="character" w:customStyle="1" w:styleId="KommentaremneTegn">
    <w:name w:val="Kommentaremne Tegn"/>
    <w:basedOn w:val="KommentartekstTegn"/>
    <w:link w:val="Kommentaremne"/>
    <w:uiPriority w:val="99"/>
    <w:semiHidden/>
    <w:rsid w:val="009B490C"/>
    <w:rPr>
      <w:b/>
      <w:bCs/>
      <w:sz w:val="20"/>
      <w:szCs w:val="20"/>
    </w:rPr>
  </w:style>
  <w:style w:type="paragraph" w:styleId="Markeringsbobletekst">
    <w:name w:val="Balloon Text"/>
    <w:basedOn w:val="Normal"/>
    <w:link w:val="MarkeringsbobletekstTegn"/>
    <w:uiPriority w:val="99"/>
    <w:semiHidden/>
    <w:unhideWhenUsed/>
    <w:rsid w:val="009B490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B490C"/>
    <w:rPr>
      <w:rFonts w:ascii="Segoe UI" w:hAnsi="Segoe UI" w:cs="Segoe UI"/>
      <w:sz w:val="18"/>
      <w:szCs w:val="18"/>
    </w:rPr>
  </w:style>
  <w:style w:type="character" w:styleId="BesgtLink">
    <w:name w:val="FollowedHyperlink"/>
    <w:basedOn w:val="Standardskrifttypeiafsnit"/>
    <w:uiPriority w:val="99"/>
    <w:semiHidden/>
    <w:unhideWhenUsed/>
    <w:rsid w:val="00093C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20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osch-home.d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orrit.axel@bshg.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ne.gadegaard@gknordic.co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c919648-5b5b-4daf-9ff6-4b38eb5825ac" ContentTypeId="0x010100DEEA5DF4745C2B46B2825888448167C804" PreviousValue="false"/>
</file>

<file path=customXml/item2.xml><?xml version="1.0" encoding="utf-8"?>
<ct:contentTypeSchema xmlns:ct="http://schemas.microsoft.com/office/2006/metadata/contentType" xmlns:ma="http://schemas.microsoft.com/office/2006/metadata/properties/metaAttributes" ct:_="" ma:_="" ma:contentTypeName="Project Document" ma:contentTypeID="0x010100DEEA5DF4745C2B46B2825888448167C8040041CBB89C13493A4FA0FE5A8093A16BF0" ma:contentTypeVersion="20" ma:contentTypeDescription="Create a new document." ma:contentTypeScope="" ma:versionID="e1af8deaa972ffb13c3c9c41543644e3">
  <xsd:schema xmlns:xsd="http://www.w3.org/2001/XMLSchema" xmlns:xs="http://www.w3.org/2001/XMLSchema" xmlns:p="http://schemas.microsoft.com/office/2006/metadata/properties" xmlns:ns3="92ed8adf-2c7f-46e1-8b6b-39dd93975229" targetNamespace="http://schemas.microsoft.com/office/2006/metadata/properties" ma:root="true" ma:fieldsID="2a9ff9f5e632083cbacbc95f8b756710" ns3:_="">
    <xsd:import namespace="92ed8adf-2c7f-46e1-8b6b-39dd93975229"/>
    <xsd:element name="properties">
      <xsd:complexType>
        <xsd:sequence>
          <xsd:element name="documentManagement">
            <xsd:complexType>
              <xsd:all>
                <xsd:element ref="ns3:Best_x0020_Practice_x0020_Document" minOccurs="0"/>
                <xsd:element ref="ns3:Description_x0020_of_x0020_Best_x0020_Practice" minOccurs="0"/>
                <xsd:element ref="ns3:mdd597a47d52403faaa5795520ec04c4" minOccurs="0"/>
                <xsd:element ref="ns3:b069e301b17b4e7fb090eb4c173edb2f" minOccurs="0"/>
                <xsd:element ref="ns3:p53d946db7be480d8a504890bb1af339" minOccurs="0"/>
                <xsd:element ref="ns3:ha5956d0923d4475b900c611051b9b31" minOccurs="0"/>
                <xsd:element ref="ns3:TaxCatchAllLabel" minOccurs="0"/>
                <xsd:element ref="ns3:abb68db830a84d6db7a8a40c589c1d0b" minOccurs="0"/>
                <xsd:element ref="ns3:m4954d883e2f4fc0a8044a6e1ced6f69" minOccurs="0"/>
                <xsd:element ref="ns3:TaxKeywordTaxHTField" minOccurs="0"/>
                <xsd:element ref="ns3:a727b75e8c0e413d9c8f1ae0cff39eca"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d8adf-2c7f-46e1-8b6b-39dd93975229" elementFormDefault="qualified">
    <xsd:import namespace="http://schemas.microsoft.com/office/2006/documentManagement/types"/>
    <xsd:import namespace="http://schemas.microsoft.com/office/infopath/2007/PartnerControls"/>
    <xsd:element name="Best_x0020_Practice_x0020_Document" ma:index="10" nillable="true" ma:displayName="Best Practice Document" ma:default="0" ma:description="Indicates if the document is best pratice" ma:internalName="Best_x0020_Practice_x0020_Document">
      <xsd:simpleType>
        <xsd:restriction base="dms:Boolean"/>
      </xsd:simpleType>
    </xsd:element>
    <xsd:element name="Description_x0020_of_x0020_Best_x0020_Practice" ma:index="11" nillable="true" ma:displayName="Description of Best Practice" ma:description="A description that follows the best practice document of the column 'Best practice Document' chosen" ma:internalName="Description_x0020_of_x0020_Best_x0020_Practice">
      <xsd:simpleType>
        <xsd:restriction base="dms:Note">
          <xsd:maxLength value="255"/>
        </xsd:restriction>
      </xsd:simpleType>
    </xsd:element>
    <xsd:element name="mdd597a47d52403faaa5795520ec04c4" ma:index="12" nillable="true" ma:taxonomy="true" ma:internalName="mdd597a47d52403faaa5795520ec04c4" ma:taxonomyFieldName="ACTTypeOfProjectDocument" ma:displayName="Project Document Type" ma:fieldId="{6dd597a4-7d52-403f-aaa5-795520ec04c4}" ma:sspId="7c919648-5b5b-4daf-9ff6-4b38eb5825ac" ma:termSetId="28b43a98-38e3-44ff-8a56-1aaf07040013" ma:anchorId="00000000-0000-0000-0000-000000000000" ma:open="false" ma:isKeyword="false">
      <xsd:complexType>
        <xsd:sequence>
          <xsd:element ref="pc:Terms" minOccurs="0" maxOccurs="1"/>
        </xsd:sequence>
      </xsd:complexType>
    </xsd:element>
    <xsd:element name="b069e301b17b4e7fb090eb4c173edb2f" ma:index="14" ma:taxonomy="true" ma:internalName="b069e301b17b4e7fb090eb4c173edb2f" ma:taxonomyFieldName="ACTProjectName" ma:displayName="Project Name" ma:default="1053;#Bosch: Bosch Small appliances|983c541f-5561-23a3-d081-61a9d9d03d1b" ma:fieldId="{b069e301-b17b-4e7f-b090-eb4c173edb2f}" ma:sspId="7c919648-5b5b-4daf-9ff6-4b38eb5825ac" ma:termSetId="9d36bbb2-97ac-4999-9d2a-15eac37b8a6f" ma:anchorId="00000000-0000-0000-0000-000000000000" ma:open="false" ma:isKeyword="false">
      <xsd:complexType>
        <xsd:sequence>
          <xsd:element ref="pc:Terms" minOccurs="0" maxOccurs="1"/>
        </xsd:sequence>
      </xsd:complexType>
    </xsd:element>
    <xsd:element name="p53d946db7be480d8a504890bb1af339" ma:index="16" ma:taxonomy="true" ma:internalName="p53d946db7be480d8a504890bb1af339" ma:taxonomyFieldName="ACTCustomer" ma:displayName="Customer" ma:default="1054;#Bosch|a7df67a4-6e2c-4109-8889-e04dc66ff0fe" ma:fieldId="{953d946d-b7be-480d-8a50-4890bb1af339}" ma:sspId="7c919648-5b5b-4daf-9ff6-4b38eb5825ac" ma:termSetId="540de2d5-f2b9-43bc-b96a-217994fcfbd0" ma:anchorId="00000000-0000-0000-0000-000000000000" ma:open="false" ma:isKeyword="false">
      <xsd:complexType>
        <xsd:sequence>
          <xsd:element ref="pc:Terms" minOccurs="0" maxOccurs="1"/>
        </xsd:sequence>
      </xsd:complexType>
    </xsd:element>
    <xsd:element name="ha5956d0923d4475b900c611051b9b31" ma:index="18" nillable="true" ma:taxonomy="true" ma:internalName="ha5956d0923d4475b900c611051b9b31" ma:taxonomyFieldName="ACTLocations" ma:displayName="Locations" ma:fieldId="{1a5956d0-923d-4475-b900-c611051b9b31}" ma:taxonomyMulti="true" ma:sspId="7c919648-5b5b-4daf-9ff6-4b38eb5825ac" ma:termSetId="9ae2070d-31b1-410c-8637-b2376bb93506" ma:anchorId="00000000-0000-0000-0000-000000000000" ma:open="false" ma:isKeyword="false">
      <xsd:complexType>
        <xsd:sequence>
          <xsd:element ref="pc:Terms" minOccurs="0" maxOccurs="1"/>
        </xsd:sequence>
      </xsd:complexType>
    </xsd:element>
    <xsd:element name="TaxCatchAllLabel" ma:index="19" nillable="true" ma:displayName="Taxonomy Catch All Column1" ma:description="" ma:hidden="true" ma:list="{0e5ca3bd-63ed-4141-a626-f4cfbe3f4716}" ma:internalName="TaxCatchAllLabel" ma:readOnly="true" ma:showField="CatchAllDataLabel" ma:web="a14f06bc-2e9a-49ec-a391-47e2b2453cf4">
      <xsd:complexType>
        <xsd:complexContent>
          <xsd:extension base="dms:MultiChoiceLookup">
            <xsd:sequence>
              <xsd:element name="Value" type="dms:Lookup" maxOccurs="unbounded" minOccurs="0" nillable="true"/>
            </xsd:sequence>
          </xsd:extension>
        </xsd:complexContent>
      </xsd:complexType>
    </xsd:element>
    <xsd:element name="abb68db830a84d6db7a8a40c589c1d0b" ma:index="20" nillable="true" ma:taxonomy="true" ma:internalName="abb68db830a84d6db7a8a40c589c1d0b" ma:taxonomyFieldName="ACTOrganisations" ma:displayName="Organisations" ma:default="10;#GK Danmark|7daf48c5-a7bc-448a-a4ea-c7349f771a1d" ma:fieldId="{abb68db8-30a8-4d6d-b7a8-a40c589c1d0b}" ma:taxonomyMulti="true" ma:sspId="7c919648-5b5b-4daf-9ff6-4b38eb5825ac" ma:termSetId="62228a6c-ba63-496f-b700-574895a07510" ma:anchorId="00000000-0000-0000-0000-000000000000" ma:open="false" ma:isKeyword="false">
      <xsd:complexType>
        <xsd:sequence>
          <xsd:element ref="pc:Terms" minOccurs="0" maxOccurs="1"/>
        </xsd:sequence>
      </xsd:complexType>
    </xsd:element>
    <xsd:element name="m4954d883e2f4fc0a8044a6e1ced6f69" ma:index="22" ma:taxonomy="true" ma:internalName="m4954d883e2f4fc0a8044a6e1ced6f69" ma:taxonomyFieldName="ACTIndustry" ma:displayName="Industry" ma:default="73;#Other|c7af9330-2aca-4d8a-93dc-cc88b72eb6b1" ma:fieldId="{64954d88-3e2f-4fc0-a804-4a6e1ced6f69}" ma:sspId="7c919648-5b5b-4daf-9ff6-4b38eb5825ac" ma:termSetId="9e04aabd-ab32-4f7f-a2dc-06433e7835f8"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7c919648-5b5b-4daf-9ff6-4b38eb5825ac" ma:termSetId="00000000-0000-0000-0000-000000000000" ma:anchorId="00000000-0000-0000-0000-000000000000" ma:open="true" ma:isKeyword="true">
      <xsd:complexType>
        <xsd:sequence>
          <xsd:element ref="pc:Terms" minOccurs="0" maxOccurs="1"/>
        </xsd:sequence>
      </xsd:complexType>
    </xsd:element>
    <xsd:element name="a727b75e8c0e413d9c8f1ae0cff39eca" ma:index="24" nillable="true" ma:taxonomy="true" ma:internalName="a727b75e8c0e413d9c8f1ae0cff39eca" ma:taxonomyFieldName="ACTServiceOffering" ma:displayName="Service Offering" ma:readOnly="false" ma:fieldId="{a727b75e-8c0e-413d-9c8f-1ae0cff39eca}" ma:sspId="7c919648-5b5b-4daf-9ff6-4b38eb5825ac" ma:termSetId="a04d2435-0531-4ab4-a690-1c4579594ca7"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0e5ca3bd-63ed-4141-a626-f4cfbe3f4716}" ma:internalName="TaxCatchAll" ma:showField="CatchAllData" ma:web="a14f06bc-2e9a-49ec-a391-47e2b2453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bb68db830a84d6db7a8a40c589c1d0b xmlns="92ed8adf-2c7f-46e1-8b6b-39dd93975229">
      <Terms xmlns="http://schemas.microsoft.com/office/infopath/2007/PartnerControls">
        <TermInfo xmlns="http://schemas.microsoft.com/office/infopath/2007/PartnerControls">
          <TermName xmlns="http://schemas.microsoft.com/office/infopath/2007/PartnerControls">GK Danmark</TermName>
          <TermId xmlns="http://schemas.microsoft.com/office/infopath/2007/PartnerControls">7daf48c5-a7bc-448a-a4ea-c7349f771a1d</TermId>
        </TermInfo>
      </Terms>
    </abb68db830a84d6db7a8a40c589c1d0b>
    <b069e301b17b4e7fb090eb4c173edb2f xmlns="92ed8adf-2c7f-46e1-8b6b-39dd93975229">
      <Terms xmlns="http://schemas.microsoft.com/office/infopath/2007/PartnerControls">
        <TermInfo xmlns="http://schemas.microsoft.com/office/infopath/2007/PartnerControls">
          <TermName xmlns="http://schemas.microsoft.com/office/infopath/2007/PartnerControls">Bosch: Bosch Small appliances</TermName>
          <TermId xmlns="http://schemas.microsoft.com/office/infopath/2007/PartnerControls">983c541f-5561-23a3-d081-61a9d9d03d1b</TermId>
        </TermInfo>
      </Terms>
    </b069e301b17b4e7fb090eb4c173edb2f>
    <m4954d883e2f4fc0a8044a6e1ced6f69 xmlns="92ed8adf-2c7f-46e1-8b6b-39dd93975229">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c7af9330-2aca-4d8a-93dc-cc88b72eb6b1</TermId>
        </TermInfo>
      </Terms>
    </m4954d883e2f4fc0a8044a6e1ced6f69>
    <p53d946db7be480d8a504890bb1af339 xmlns="92ed8adf-2c7f-46e1-8b6b-39dd93975229">
      <Terms xmlns="http://schemas.microsoft.com/office/infopath/2007/PartnerControls">
        <TermInfo xmlns="http://schemas.microsoft.com/office/infopath/2007/PartnerControls">
          <TermName xmlns="http://schemas.microsoft.com/office/infopath/2007/PartnerControls">Bosch</TermName>
          <TermId xmlns="http://schemas.microsoft.com/office/infopath/2007/PartnerControls">a7df67a4-6e2c-4109-8889-e04dc66ff0fe</TermId>
        </TermInfo>
      </Terms>
    </p53d946db7be480d8a504890bb1af339>
    <TaxCatchAll xmlns="92ed8adf-2c7f-46e1-8b6b-39dd93975229">
      <Value>10</Value>
      <Value>1054</Value>
      <Value>1053</Value>
      <Value>16</Value>
    </TaxCatchAll>
    <mdd597a47d52403faaa5795520ec04c4 xmlns="92ed8adf-2c7f-46e1-8b6b-39dd93975229">
      <Terms xmlns="http://schemas.microsoft.com/office/infopath/2007/PartnerControls"/>
    </mdd597a47d52403faaa5795520ec04c4>
    <a727b75e8c0e413d9c8f1ae0cff39eca xmlns="92ed8adf-2c7f-46e1-8b6b-39dd93975229">
      <Terms xmlns="http://schemas.microsoft.com/office/infopath/2007/PartnerControls"/>
    </a727b75e8c0e413d9c8f1ae0cff39eca>
    <Description_x0020_of_x0020_Best_x0020_Practice xmlns="92ed8adf-2c7f-46e1-8b6b-39dd93975229" xsi:nil="true"/>
    <Best_x0020_Practice_x0020_Document xmlns="92ed8adf-2c7f-46e1-8b6b-39dd93975229">false</Best_x0020_Practice_x0020_Document>
    <TaxKeywordTaxHTField xmlns="92ed8adf-2c7f-46e1-8b6b-39dd93975229">
      <Terms xmlns="http://schemas.microsoft.com/office/infopath/2007/PartnerControls"/>
    </TaxKeywordTaxHTField>
    <ha5956d0923d4475b900c611051b9b31 xmlns="92ed8adf-2c7f-46e1-8b6b-39dd93975229">
      <Terms xmlns="http://schemas.microsoft.com/office/infopath/2007/PartnerControls"/>
    </ha5956d0923d4475b900c611051b9b3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6601D-3DB1-4911-A032-82C1BC6CF07D}">
  <ds:schemaRefs>
    <ds:schemaRef ds:uri="Microsoft.SharePoint.Taxonomy.ContentTypeSync"/>
  </ds:schemaRefs>
</ds:datastoreItem>
</file>

<file path=customXml/itemProps2.xml><?xml version="1.0" encoding="utf-8"?>
<ds:datastoreItem xmlns:ds="http://schemas.openxmlformats.org/officeDocument/2006/customXml" ds:itemID="{005D4A02-1EF7-483E-B8F5-87743040B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d8adf-2c7f-46e1-8b6b-39dd93975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A3DB2-9614-4549-9C5F-8C01B61022A4}">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92ed8adf-2c7f-46e1-8b6b-39dd93975229"/>
    <ds:schemaRef ds:uri="http://www.w3.org/XML/1998/namespace"/>
    <ds:schemaRef ds:uri="http://purl.org/dc/elements/1.1/"/>
  </ds:schemaRefs>
</ds:datastoreItem>
</file>

<file path=customXml/itemProps4.xml><?xml version="1.0" encoding="utf-8"?>
<ds:datastoreItem xmlns:ds="http://schemas.openxmlformats.org/officeDocument/2006/customXml" ds:itemID="{D1D2556F-2126-4996-86EE-AEA0DAE89BEF}">
  <ds:schemaRefs>
    <ds:schemaRef ds:uri="http://schemas.microsoft.com/sharepoint/v3/contenttype/forms"/>
  </ds:schemaRefs>
</ds:datastoreItem>
</file>

<file path=customXml/itemProps5.xml><?xml version="1.0" encoding="utf-8"?>
<ds:datastoreItem xmlns:ds="http://schemas.openxmlformats.org/officeDocument/2006/customXml" ds:itemID="{1028415B-DA14-40EE-94EE-E26D86BB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539</Words>
  <Characters>3294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Romme</dc:creator>
  <cp:keywords/>
  <dc:description/>
  <cp:lastModifiedBy>Lene Skov</cp:lastModifiedBy>
  <cp:revision>6</cp:revision>
  <cp:lastPrinted>2016-09-06T12:42:00Z</cp:lastPrinted>
  <dcterms:created xsi:type="dcterms:W3CDTF">2016-09-06T12:51:00Z</dcterms:created>
  <dcterms:modified xsi:type="dcterms:W3CDTF">2016-09-14T10:40:00Z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0x010100DEEA5DF4745C2B46B2825888448167C8040041CBB89C13493A4FA0FE5A8093A16BF0</vt:lpwstr>
  </property>
  <property fmtid="{D5CDD505-2E9C-101B-9397-08002B2CF9AE}" pid="3" name="ACTProjectName">
    <vt:lpwstr>1053;#Bosch: Bosch Small appliances|983c541f-5561-23a3-d081-61a9d9d03d1b</vt:lpwstr>
  </property>
  <property fmtid="{D5CDD505-2E9C-101B-9397-08002B2CF9AE}" pid="4" name="TaxKeyword">
    <vt:lpwstr/>
  </property>
  <property fmtid="{D5CDD505-2E9C-101B-9397-08002B2CF9AE}" pid="5" name="ACTCustomer">
    <vt:lpwstr>1054;#Bosch|a7df67a4-6e2c-4109-8889-e04dc66ff0fe</vt:lpwstr>
  </property>
  <property fmtid="{D5CDD505-2E9C-101B-9397-08002B2CF9AE}" pid="6" name="ACTIndustry">
    <vt:lpwstr>16;#Other|c7af9330-2aca-4d8a-93dc-cc88b72eb6b1</vt:lpwstr>
  </property>
  <property fmtid="{D5CDD505-2E9C-101B-9397-08002B2CF9AE}" pid="7" name="ACTOrganisations">
    <vt:lpwstr>10;#GK Danmark|7daf48c5-a7bc-448a-a4ea-c7349f771a1d</vt:lpwstr>
  </property>
  <property fmtid="{D5CDD505-2E9C-101B-9397-08002B2CF9AE}" pid="8" name="ACTServiceOffering">
    <vt:lpwstr/>
  </property>
  <property fmtid="{D5CDD505-2E9C-101B-9397-08002B2CF9AE}" pid="9" name="ACTLocations">
    <vt:lpwstr/>
  </property>
  <property fmtid="{D5CDD505-2E9C-101B-9397-08002B2CF9AE}" pid="10" name="ACTTypeOfProjectDocument">
    <vt:lpwstr/>
  </property>
</Properties>
</file>