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8A" w:rsidRPr="00073105" w:rsidRDefault="00F4430F" w:rsidP="00D2657B">
      <w:pPr>
        <w:spacing w:after="0"/>
        <w:rPr>
          <w:rFonts w:ascii="Oslo Sans Office" w:hAnsi="Oslo Sans Office"/>
          <w:b/>
          <w:sz w:val="28"/>
          <w:szCs w:val="28"/>
        </w:rPr>
      </w:pPr>
      <w:r w:rsidRPr="00073105">
        <w:rPr>
          <w:rFonts w:ascii="Oslo Sans Office" w:hAnsi="Oslo Sans Office"/>
          <w:b/>
          <w:sz w:val="28"/>
          <w:szCs w:val="28"/>
        </w:rPr>
        <w:t>Fakta</w:t>
      </w:r>
      <w:r w:rsidR="00073105" w:rsidRPr="00073105">
        <w:rPr>
          <w:rFonts w:ascii="Oslo Sans Office" w:hAnsi="Oslo Sans Office"/>
          <w:b/>
          <w:sz w:val="28"/>
          <w:szCs w:val="28"/>
        </w:rPr>
        <w:t xml:space="preserve"> om </w:t>
      </w:r>
      <w:proofErr w:type="spellStart"/>
      <w:r w:rsidR="00DE56D6" w:rsidRPr="00073105">
        <w:rPr>
          <w:rFonts w:ascii="Oslo Sans Office" w:hAnsi="Oslo Sans Office"/>
          <w:b/>
          <w:sz w:val="28"/>
          <w:szCs w:val="28"/>
        </w:rPr>
        <w:t>Deichman</w:t>
      </w:r>
      <w:proofErr w:type="spellEnd"/>
      <w:r w:rsidR="00DE56D6" w:rsidRPr="00073105">
        <w:rPr>
          <w:rFonts w:ascii="Oslo Sans Office" w:hAnsi="Oslo Sans Office"/>
          <w:b/>
          <w:sz w:val="28"/>
          <w:szCs w:val="28"/>
        </w:rPr>
        <w:t xml:space="preserve"> Bjørvika</w:t>
      </w:r>
    </w:p>
    <w:p w:rsidR="00DE56D6" w:rsidRPr="00B60636" w:rsidRDefault="00DE56D6" w:rsidP="00D2657B">
      <w:pPr>
        <w:pStyle w:val="Listeavsnitt"/>
        <w:numPr>
          <w:ilvl w:val="0"/>
          <w:numId w:val="1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>Oslos nye hovedbibliotek</w:t>
      </w:r>
      <w:r w:rsidR="00D2657B">
        <w:rPr>
          <w:rFonts w:ascii="Oslo Sans Office" w:hAnsi="Oslo Sans Office"/>
          <w:sz w:val="20"/>
        </w:rPr>
        <w:t xml:space="preserve"> sentralt plassert mellom Oslo S og Operaen</w:t>
      </w:r>
      <w:r w:rsidR="00625ABA" w:rsidRPr="00B60636">
        <w:rPr>
          <w:rFonts w:ascii="Oslo Sans Office" w:hAnsi="Oslo Sans Office"/>
          <w:sz w:val="20"/>
        </w:rPr>
        <w:t>.</w:t>
      </w:r>
    </w:p>
    <w:p w:rsidR="00DE56D6" w:rsidRPr="00B60636" w:rsidRDefault="00E97C45" w:rsidP="00D2657B">
      <w:pPr>
        <w:pStyle w:val="Listeavsnitt"/>
        <w:numPr>
          <w:ilvl w:val="0"/>
          <w:numId w:val="1"/>
        </w:numPr>
        <w:spacing w:after="0"/>
        <w:rPr>
          <w:rFonts w:ascii="Oslo Sans Office" w:hAnsi="Oslo Sans Office"/>
          <w:sz w:val="20"/>
        </w:rPr>
      </w:pPr>
      <w:r>
        <w:rPr>
          <w:rFonts w:ascii="Oslo Sans Office" w:hAnsi="Oslo Sans Office"/>
          <w:sz w:val="20"/>
        </w:rPr>
        <w:t xml:space="preserve">Åpner </w:t>
      </w:r>
      <w:r w:rsidR="007E3205">
        <w:rPr>
          <w:rFonts w:ascii="Oslo Sans Office" w:hAnsi="Oslo Sans Office"/>
          <w:sz w:val="20"/>
        </w:rPr>
        <w:t xml:space="preserve">18. juni </w:t>
      </w:r>
      <w:r w:rsidR="00DE56D6" w:rsidRPr="00B60636">
        <w:rPr>
          <w:rFonts w:ascii="Oslo Sans Office" w:hAnsi="Oslo Sans Office"/>
          <w:sz w:val="20"/>
        </w:rPr>
        <w:t>2020</w:t>
      </w:r>
      <w:r w:rsidR="00625ABA" w:rsidRPr="00B60636">
        <w:rPr>
          <w:rFonts w:ascii="Oslo Sans Office" w:hAnsi="Oslo Sans Office"/>
          <w:sz w:val="20"/>
        </w:rPr>
        <w:t>.</w:t>
      </w:r>
    </w:p>
    <w:p w:rsidR="001731B1" w:rsidRPr="00B60636" w:rsidRDefault="001731B1" w:rsidP="00D2657B">
      <w:pPr>
        <w:pStyle w:val="Listeavsnitt"/>
        <w:numPr>
          <w:ilvl w:val="0"/>
          <w:numId w:val="1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 xml:space="preserve">Adresse: </w:t>
      </w:r>
      <w:r w:rsidR="00D52EB8" w:rsidRPr="00B60636">
        <w:rPr>
          <w:rFonts w:ascii="Oslo Sans Office" w:hAnsi="Oslo Sans Office"/>
          <w:sz w:val="20"/>
        </w:rPr>
        <w:t>Anne-Cath. Vestlys plass 1, 0150 Oslo</w:t>
      </w:r>
      <w:r w:rsidR="00625ABA" w:rsidRPr="00B60636">
        <w:rPr>
          <w:rFonts w:ascii="Oslo Sans Office" w:hAnsi="Oslo Sans Office"/>
          <w:sz w:val="20"/>
        </w:rPr>
        <w:t>.</w:t>
      </w:r>
    </w:p>
    <w:p w:rsidR="00DE56D6" w:rsidRPr="00B60636" w:rsidRDefault="00DE56D6" w:rsidP="00D2657B">
      <w:pPr>
        <w:pStyle w:val="Listeavsnitt"/>
        <w:numPr>
          <w:ilvl w:val="0"/>
          <w:numId w:val="1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>Seks etasjer</w:t>
      </w:r>
      <w:r w:rsidR="001731B1" w:rsidRPr="00B60636">
        <w:rPr>
          <w:rFonts w:ascii="Oslo Sans Office" w:hAnsi="Oslo Sans Office"/>
          <w:sz w:val="20"/>
        </w:rPr>
        <w:t>:</w:t>
      </w:r>
    </w:p>
    <w:p w:rsidR="00501299" w:rsidRPr="00B60636" w:rsidRDefault="001731B1" w:rsidP="00D2657B">
      <w:pPr>
        <w:pStyle w:val="Listeavsnitt"/>
        <w:numPr>
          <w:ilvl w:val="1"/>
          <w:numId w:val="1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>Kjeller: Kino, storsal, åpent tilgjengelige bokmagasiner</w:t>
      </w:r>
      <w:r w:rsidR="00B60636">
        <w:rPr>
          <w:rFonts w:ascii="Oslo Sans Office" w:hAnsi="Oslo Sans Office"/>
          <w:sz w:val="20"/>
        </w:rPr>
        <w:t>.</w:t>
      </w:r>
    </w:p>
    <w:p w:rsidR="001731B1" w:rsidRPr="00B60636" w:rsidRDefault="001731B1" w:rsidP="00D2657B">
      <w:pPr>
        <w:pStyle w:val="Listeavsnitt"/>
        <w:numPr>
          <w:ilvl w:val="1"/>
          <w:numId w:val="1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 xml:space="preserve">1. etasje: torg, restaurant, kafé, aviser, tidsskrifter, </w:t>
      </w:r>
      <w:r w:rsidR="001E20E4" w:rsidRPr="00B60636">
        <w:rPr>
          <w:rFonts w:ascii="Oslo Sans Office" w:hAnsi="Oslo Sans Office"/>
          <w:sz w:val="20"/>
        </w:rPr>
        <w:t>hurtiglånsbøker</w:t>
      </w:r>
      <w:r w:rsidR="00B60636">
        <w:rPr>
          <w:rFonts w:ascii="Oslo Sans Office" w:hAnsi="Oslo Sans Office"/>
          <w:sz w:val="20"/>
        </w:rPr>
        <w:t>.</w:t>
      </w:r>
    </w:p>
    <w:p w:rsidR="001731B1" w:rsidRPr="00B60636" w:rsidRDefault="001731B1" w:rsidP="00D2657B">
      <w:pPr>
        <w:pStyle w:val="Listeavsnitt"/>
        <w:numPr>
          <w:ilvl w:val="1"/>
          <w:numId w:val="1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>2. etasje: skjønnlitteratur, litteraturhistorie, barneavdeling</w:t>
      </w:r>
      <w:r w:rsidR="00B60636">
        <w:rPr>
          <w:rFonts w:ascii="Oslo Sans Office" w:hAnsi="Oslo Sans Office"/>
          <w:sz w:val="20"/>
        </w:rPr>
        <w:t>.</w:t>
      </w:r>
    </w:p>
    <w:p w:rsidR="001731B1" w:rsidRPr="00B60636" w:rsidRDefault="001731B1" w:rsidP="00D2657B">
      <w:pPr>
        <w:pStyle w:val="Listeavsnitt"/>
        <w:numPr>
          <w:ilvl w:val="1"/>
          <w:numId w:val="1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>3. etasje: musikk, film, tegneserier, spill, fabelprosa, verksted, lydstudioer, minikino, spillrom, filmstasjoner, musikkstasjoner, scene</w:t>
      </w:r>
      <w:r w:rsidR="00B60636">
        <w:rPr>
          <w:rFonts w:ascii="Oslo Sans Office" w:hAnsi="Oslo Sans Office"/>
          <w:sz w:val="20"/>
        </w:rPr>
        <w:t>.</w:t>
      </w:r>
    </w:p>
    <w:p w:rsidR="001731B1" w:rsidRPr="00B60636" w:rsidRDefault="001731B1" w:rsidP="00D2657B">
      <w:pPr>
        <w:pStyle w:val="Listeavsnitt"/>
        <w:numPr>
          <w:ilvl w:val="1"/>
          <w:numId w:val="1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>4. etasje: klasserom, grupperom, studierom og bøker om kunst, arkitektur, helse, teknologi og naturvitenskap</w:t>
      </w:r>
      <w:r w:rsidR="00B60636">
        <w:rPr>
          <w:rFonts w:ascii="Oslo Sans Office" w:hAnsi="Oslo Sans Office"/>
          <w:sz w:val="20"/>
        </w:rPr>
        <w:t>.</w:t>
      </w:r>
    </w:p>
    <w:p w:rsidR="00501299" w:rsidRPr="00B60636" w:rsidRDefault="001731B1" w:rsidP="00D2657B">
      <w:pPr>
        <w:pStyle w:val="Listeavsnitt"/>
        <w:numPr>
          <w:ilvl w:val="1"/>
          <w:numId w:val="1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>5. etasje: samfunnsfag, historie, psykologi, filosofi, relig</w:t>
      </w:r>
      <w:r w:rsidR="00625ABA" w:rsidRPr="00B60636">
        <w:rPr>
          <w:rFonts w:ascii="Oslo Sans Office" w:hAnsi="Oslo Sans Office"/>
          <w:sz w:val="20"/>
        </w:rPr>
        <w:t xml:space="preserve">ion, Oslo-litteratur, den opprinnelige </w:t>
      </w:r>
      <w:r w:rsidRPr="00B60636">
        <w:rPr>
          <w:rFonts w:ascii="Oslo Sans Office" w:hAnsi="Oslo Sans Office"/>
          <w:sz w:val="20"/>
        </w:rPr>
        <w:t xml:space="preserve">Deichman-samlingen, studieplasser, lesesal, kunstprosjektet </w:t>
      </w:r>
      <w:proofErr w:type="spellStart"/>
      <w:r w:rsidRPr="00B60636">
        <w:rPr>
          <w:rFonts w:ascii="Oslo Sans Office" w:hAnsi="Oslo Sans Office"/>
          <w:sz w:val="20"/>
        </w:rPr>
        <w:t>Future</w:t>
      </w:r>
      <w:proofErr w:type="spellEnd"/>
      <w:r w:rsidRPr="00B60636">
        <w:rPr>
          <w:rFonts w:ascii="Oslo Sans Office" w:hAnsi="Oslo Sans Office"/>
          <w:sz w:val="20"/>
        </w:rPr>
        <w:t xml:space="preserve"> Library</w:t>
      </w:r>
      <w:r w:rsidR="00B60636">
        <w:rPr>
          <w:rFonts w:ascii="Oslo Sans Office" w:hAnsi="Oslo Sans Office"/>
          <w:sz w:val="20"/>
        </w:rPr>
        <w:t>.</w:t>
      </w:r>
    </w:p>
    <w:p w:rsidR="00F4430F" w:rsidRPr="00B60636" w:rsidRDefault="00F4430F" w:rsidP="00D2657B">
      <w:pPr>
        <w:pStyle w:val="Listeavsnitt"/>
        <w:numPr>
          <w:ilvl w:val="0"/>
          <w:numId w:val="1"/>
        </w:numPr>
        <w:spacing w:after="0"/>
        <w:rPr>
          <w:rFonts w:ascii="Oslo Sans Office" w:hAnsi="Oslo Sans Office" w:cstheme="minorHAnsi"/>
          <w:sz w:val="20"/>
        </w:rPr>
      </w:pPr>
      <w:r w:rsidRPr="00B60636">
        <w:rPr>
          <w:rFonts w:ascii="Oslo Sans Office" w:hAnsi="Oslo Sans Office" w:cstheme="minorHAnsi"/>
          <w:sz w:val="20"/>
        </w:rPr>
        <w:t>450 000 bøker og andre medier</w:t>
      </w:r>
      <w:r w:rsidR="00625ABA" w:rsidRPr="00B60636">
        <w:rPr>
          <w:rFonts w:ascii="Oslo Sans Office" w:hAnsi="Oslo Sans Office" w:cstheme="minorHAnsi"/>
          <w:sz w:val="20"/>
        </w:rPr>
        <w:t>.</w:t>
      </w:r>
    </w:p>
    <w:p w:rsidR="00625ABA" w:rsidRPr="00B60636" w:rsidRDefault="00625ABA" w:rsidP="00D2657B">
      <w:pPr>
        <w:pStyle w:val="Listeavsnitt"/>
        <w:numPr>
          <w:ilvl w:val="0"/>
          <w:numId w:val="1"/>
        </w:numPr>
        <w:spacing w:after="0"/>
        <w:rPr>
          <w:rFonts w:ascii="Oslo Sans Office" w:hAnsi="Oslo Sans Office"/>
          <w:color w:val="000000" w:themeColor="text1"/>
          <w:sz w:val="20"/>
        </w:rPr>
      </w:pPr>
      <w:r w:rsidRPr="00B60636">
        <w:rPr>
          <w:rStyle w:val="Sterk"/>
          <w:rFonts w:ascii="Oslo Sans Office" w:hAnsi="Oslo Sans Office" w:cs="Arial"/>
          <w:b w:val="0"/>
          <w:color w:val="000000" w:themeColor="text1"/>
          <w:sz w:val="20"/>
          <w:bdr w:val="none" w:sz="0" w:space="0" w:color="auto" w:frame="1"/>
          <w:shd w:val="clear" w:color="auto" w:fill="FFFFFF"/>
        </w:rPr>
        <w:t>Bruttoareal:</w:t>
      </w:r>
      <w:r w:rsidRPr="00B60636">
        <w:rPr>
          <w:rFonts w:ascii="Oslo Sans Office" w:hAnsi="Oslo Sans Office" w:cs="Arial"/>
          <w:color w:val="000000" w:themeColor="text1"/>
          <w:sz w:val="20"/>
          <w:shd w:val="clear" w:color="auto" w:fill="FFFFFF"/>
        </w:rPr>
        <w:t> 19 600 kvm</w:t>
      </w:r>
      <w:r w:rsidRPr="00B60636">
        <w:rPr>
          <w:rStyle w:val="Sterk"/>
          <w:rFonts w:ascii="Oslo Sans Office" w:hAnsi="Oslo Sans Office" w:cs="Arial"/>
          <w:color w:val="000000" w:themeColor="text1"/>
          <w:sz w:val="20"/>
          <w:bdr w:val="none" w:sz="0" w:space="0" w:color="auto" w:frame="1"/>
          <w:shd w:val="clear" w:color="auto" w:fill="FFFFFF"/>
        </w:rPr>
        <w:t xml:space="preserve">. </w:t>
      </w:r>
      <w:r w:rsidRPr="00B60636">
        <w:rPr>
          <w:rStyle w:val="Sterk"/>
          <w:rFonts w:ascii="Oslo Sans Office" w:hAnsi="Oslo Sans Office" w:cs="Arial"/>
          <w:b w:val="0"/>
          <w:color w:val="000000" w:themeColor="text1"/>
          <w:sz w:val="20"/>
          <w:bdr w:val="none" w:sz="0" w:space="0" w:color="auto" w:frame="1"/>
          <w:shd w:val="clear" w:color="auto" w:fill="FFFFFF"/>
        </w:rPr>
        <w:t>Funksjonsareal:</w:t>
      </w:r>
      <w:r w:rsidRPr="00B60636">
        <w:rPr>
          <w:rFonts w:ascii="Oslo Sans Office" w:hAnsi="Oslo Sans Office" w:cs="Arial"/>
          <w:color w:val="000000" w:themeColor="text1"/>
          <w:sz w:val="20"/>
          <w:shd w:val="clear" w:color="auto" w:fill="FFFFFF"/>
        </w:rPr>
        <w:t> 13 560 kvm.</w:t>
      </w:r>
    </w:p>
    <w:p w:rsidR="001E20E4" w:rsidRPr="00B60636" w:rsidRDefault="00F4430F" w:rsidP="00D2657B">
      <w:pPr>
        <w:pStyle w:val="Listeavsnitt"/>
        <w:numPr>
          <w:ilvl w:val="0"/>
          <w:numId w:val="1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 xml:space="preserve">Tegnet av </w:t>
      </w:r>
      <w:proofErr w:type="spellStart"/>
      <w:r w:rsidRPr="00B60636">
        <w:rPr>
          <w:rFonts w:ascii="Oslo Sans Office" w:hAnsi="Oslo Sans Office"/>
          <w:sz w:val="20"/>
        </w:rPr>
        <w:t>Lund</w:t>
      </w:r>
      <w:r w:rsidR="00D2657B">
        <w:rPr>
          <w:rFonts w:ascii="Oslo Sans Office" w:hAnsi="Oslo Sans Office"/>
          <w:sz w:val="20"/>
        </w:rPr>
        <w:t>hagem</w:t>
      </w:r>
      <w:proofErr w:type="spellEnd"/>
      <w:r w:rsidR="007143A5" w:rsidRPr="00B60636">
        <w:rPr>
          <w:rFonts w:ascii="Oslo Sans Office" w:hAnsi="Oslo Sans Office"/>
          <w:sz w:val="20"/>
        </w:rPr>
        <w:t xml:space="preserve"> </w:t>
      </w:r>
      <w:r w:rsidRPr="00B60636">
        <w:rPr>
          <w:rFonts w:ascii="Oslo Sans Office" w:hAnsi="Oslo Sans Office"/>
          <w:sz w:val="20"/>
        </w:rPr>
        <w:t>og Atelier Oslo</w:t>
      </w:r>
      <w:r w:rsidR="00625ABA" w:rsidRPr="00B60636">
        <w:rPr>
          <w:rFonts w:ascii="Oslo Sans Office" w:hAnsi="Oslo Sans Office"/>
          <w:sz w:val="20"/>
        </w:rPr>
        <w:t>.</w:t>
      </w:r>
    </w:p>
    <w:p w:rsidR="007143A5" w:rsidRPr="00B60636" w:rsidRDefault="007143A5" w:rsidP="00D2657B">
      <w:pPr>
        <w:pStyle w:val="Listeavsnitt"/>
        <w:numPr>
          <w:ilvl w:val="0"/>
          <w:numId w:val="1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 xml:space="preserve">Byggherre: </w:t>
      </w:r>
      <w:r w:rsidR="00625ABA" w:rsidRPr="00B60636">
        <w:rPr>
          <w:rFonts w:ascii="Oslo Sans Office" w:hAnsi="Oslo Sans Office"/>
          <w:sz w:val="20"/>
        </w:rPr>
        <w:t>Oslo kommune v/</w:t>
      </w:r>
      <w:hyperlink r:id="rId6" w:history="1">
        <w:r w:rsidR="00625ABA" w:rsidRPr="00B60636">
          <w:rPr>
            <w:rStyle w:val="Hyperkobling"/>
            <w:rFonts w:ascii="Oslo Sans Office" w:hAnsi="Oslo Sans Office"/>
            <w:sz w:val="20"/>
          </w:rPr>
          <w:t>Kultur- og idrettsbygg Oslo KF</w:t>
        </w:r>
      </w:hyperlink>
      <w:r w:rsidRPr="00B60636">
        <w:rPr>
          <w:rFonts w:ascii="Oslo Sans Office" w:hAnsi="Oslo Sans Office"/>
          <w:sz w:val="20"/>
        </w:rPr>
        <w:t xml:space="preserve">. </w:t>
      </w:r>
    </w:p>
    <w:p w:rsidR="001E20E4" w:rsidRPr="00B60636" w:rsidRDefault="001E20E4" w:rsidP="00D2657B">
      <w:pPr>
        <w:pStyle w:val="Listeavsnitt"/>
        <w:numPr>
          <w:ilvl w:val="0"/>
          <w:numId w:val="1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 xml:space="preserve">Viktige datoer for Deichman Bjørvika: </w:t>
      </w:r>
    </w:p>
    <w:p w:rsidR="001E20E4" w:rsidRPr="00B60636" w:rsidRDefault="001E20E4" w:rsidP="00D2657B">
      <w:pPr>
        <w:pStyle w:val="Listeavsnitt"/>
        <w:numPr>
          <w:ilvl w:val="1"/>
          <w:numId w:val="1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 xml:space="preserve">3. september 2008: Bystyret i Oslo vedtok lokalisering på det såkalte «felt A8» i Bjørvika. </w:t>
      </w:r>
    </w:p>
    <w:p w:rsidR="001E20E4" w:rsidRPr="00B60636" w:rsidRDefault="00D2657B" w:rsidP="00D2657B">
      <w:pPr>
        <w:pStyle w:val="Listeavsnitt"/>
        <w:numPr>
          <w:ilvl w:val="1"/>
          <w:numId w:val="1"/>
        </w:numPr>
        <w:spacing w:after="0"/>
        <w:rPr>
          <w:rFonts w:ascii="Oslo Sans Office" w:hAnsi="Oslo Sans Office"/>
          <w:sz w:val="20"/>
        </w:rPr>
      </w:pPr>
      <w:r>
        <w:rPr>
          <w:rFonts w:ascii="Oslo Sans Office" w:hAnsi="Oslo Sans Office"/>
          <w:sz w:val="20"/>
        </w:rPr>
        <w:t xml:space="preserve">27. mars 2009: </w:t>
      </w:r>
      <w:proofErr w:type="spellStart"/>
      <w:r>
        <w:rPr>
          <w:rFonts w:ascii="Oslo Sans Office" w:hAnsi="Oslo Sans Office"/>
          <w:sz w:val="20"/>
        </w:rPr>
        <w:t>Lundh</w:t>
      </w:r>
      <w:r w:rsidR="001E20E4" w:rsidRPr="00B60636">
        <w:rPr>
          <w:rFonts w:ascii="Oslo Sans Office" w:hAnsi="Oslo Sans Office"/>
          <w:sz w:val="20"/>
        </w:rPr>
        <w:t>agem</w:t>
      </w:r>
      <w:proofErr w:type="spellEnd"/>
      <w:r w:rsidR="001E20E4" w:rsidRPr="00B60636">
        <w:rPr>
          <w:rFonts w:ascii="Oslo Sans Office" w:hAnsi="Oslo Sans Office"/>
          <w:sz w:val="20"/>
        </w:rPr>
        <w:t xml:space="preserve"> og Atelier Oslo vant arkitektkonkurransen med forslaget «Diagonale» i konkurranse med 18 andre. </w:t>
      </w:r>
    </w:p>
    <w:p w:rsidR="001E20E4" w:rsidRPr="00B60636" w:rsidRDefault="001E20E4" w:rsidP="00D2657B">
      <w:pPr>
        <w:pStyle w:val="Listeavsnitt"/>
        <w:numPr>
          <w:ilvl w:val="1"/>
          <w:numId w:val="1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 xml:space="preserve">6. mars 2013: Bystyret i Oslo sikret finansering og vedtok at det skal bygges nytt hovedbibliotek i Bjørvika. </w:t>
      </w:r>
    </w:p>
    <w:p w:rsidR="001E20E4" w:rsidRPr="00B60636" w:rsidRDefault="001E20E4" w:rsidP="00D2657B">
      <w:pPr>
        <w:pStyle w:val="Listeavsnitt"/>
        <w:numPr>
          <w:ilvl w:val="1"/>
          <w:numId w:val="1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>29. januar 2014: Markering av byggestart.</w:t>
      </w:r>
    </w:p>
    <w:p w:rsidR="001E20E4" w:rsidRPr="00B60636" w:rsidRDefault="001E20E4" w:rsidP="00D2657B">
      <w:pPr>
        <w:pStyle w:val="Listeavsnitt"/>
        <w:numPr>
          <w:ilvl w:val="1"/>
          <w:numId w:val="1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 xml:space="preserve">3. februar 2017: Grunnsteinsnedleggelse med elever fra Smestad og Karlsrud skoler. </w:t>
      </w:r>
    </w:p>
    <w:p w:rsidR="001E20E4" w:rsidRPr="00B60636" w:rsidRDefault="007E3205" w:rsidP="00D2657B">
      <w:pPr>
        <w:pStyle w:val="Listeavsnitt"/>
        <w:numPr>
          <w:ilvl w:val="1"/>
          <w:numId w:val="1"/>
        </w:numPr>
        <w:spacing w:after="0"/>
        <w:rPr>
          <w:rFonts w:ascii="Oslo Sans Office" w:hAnsi="Oslo Sans Office"/>
          <w:sz w:val="20"/>
        </w:rPr>
      </w:pPr>
      <w:r>
        <w:rPr>
          <w:rFonts w:ascii="Oslo Sans Office" w:hAnsi="Oslo Sans Office"/>
          <w:sz w:val="20"/>
        </w:rPr>
        <w:t xml:space="preserve">18. juni </w:t>
      </w:r>
      <w:r w:rsidR="001E20E4" w:rsidRPr="00B60636">
        <w:rPr>
          <w:rFonts w:ascii="Oslo Sans Office" w:hAnsi="Oslo Sans Office"/>
          <w:sz w:val="20"/>
        </w:rPr>
        <w:t xml:space="preserve">2020: Offisiell åpning av Deichman Bjørvika. </w:t>
      </w:r>
    </w:p>
    <w:p w:rsidR="007B3C83" w:rsidRDefault="007B3C83" w:rsidP="00D2657B">
      <w:pPr>
        <w:pStyle w:val="Listeavsnitt"/>
        <w:numPr>
          <w:ilvl w:val="0"/>
          <w:numId w:val="1"/>
        </w:numPr>
        <w:spacing w:after="0"/>
        <w:rPr>
          <w:lang w:val="en-GB"/>
        </w:rPr>
      </w:pPr>
      <w:proofErr w:type="spellStart"/>
      <w:r>
        <w:rPr>
          <w:lang w:val="en-GB"/>
        </w:rPr>
        <w:t>Nettsted</w:t>
      </w:r>
      <w:proofErr w:type="spellEnd"/>
      <w:r>
        <w:rPr>
          <w:lang w:val="en-GB"/>
        </w:rPr>
        <w:t xml:space="preserve">: </w:t>
      </w:r>
      <w:hyperlink r:id="rId7" w:history="1">
        <w:r w:rsidRPr="00062A9B">
          <w:rPr>
            <w:rStyle w:val="Hyperkobling"/>
            <w:lang w:val="en-GB"/>
          </w:rPr>
          <w:t>http://deichman.no/bjørvika</w:t>
        </w:r>
      </w:hyperlink>
    </w:p>
    <w:p w:rsidR="007B3C83" w:rsidRDefault="007B3C83" w:rsidP="00D2657B">
      <w:pPr>
        <w:pStyle w:val="Listeavsnitt"/>
        <w:numPr>
          <w:ilvl w:val="0"/>
          <w:numId w:val="1"/>
        </w:numPr>
        <w:spacing w:after="0"/>
        <w:rPr>
          <w:lang w:val="en-GB"/>
        </w:rPr>
      </w:pPr>
      <w:r>
        <w:rPr>
          <w:lang w:val="en-GB"/>
        </w:rPr>
        <w:t xml:space="preserve">Facebook: </w:t>
      </w:r>
      <w:hyperlink r:id="rId8" w:history="1">
        <w:r w:rsidRPr="00062A9B">
          <w:rPr>
            <w:rStyle w:val="Hyperkobling"/>
            <w:lang w:val="en-GB"/>
          </w:rPr>
          <w:t>http://facebook.com/deichman.bjorvika</w:t>
        </w:r>
      </w:hyperlink>
    </w:p>
    <w:p w:rsidR="007B3C83" w:rsidRPr="00D2657B" w:rsidRDefault="007B3C83" w:rsidP="00D2657B">
      <w:pPr>
        <w:pStyle w:val="Listeavsnitt"/>
        <w:numPr>
          <w:ilvl w:val="0"/>
          <w:numId w:val="1"/>
        </w:numPr>
        <w:spacing w:after="0"/>
        <w:rPr>
          <w:rStyle w:val="Hyperkobling"/>
          <w:color w:val="auto"/>
          <w:u w:val="none"/>
          <w:lang w:val="en-GB"/>
        </w:rPr>
      </w:pPr>
      <w:r>
        <w:rPr>
          <w:lang w:val="en-GB"/>
        </w:rPr>
        <w:t xml:space="preserve">Instagram: </w:t>
      </w:r>
      <w:hyperlink r:id="rId9" w:history="1">
        <w:r w:rsidRPr="00062A9B">
          <w:rPr>
            <w:rStyle w:val="Hyperkobling"/>
            <w:lang w:val="en-GB"/>
          </w:rPr>
          <w:t>http://instagram.com/deichman.bjorvika</w:t>
        </w:r>
      </w:hyperlink>
    </w:p>
    <w:p w:rsidR="00D2657B" w:rsidRPr="00D2657B" w:rsidRDefault="00816005" w:rsidP="00D2657B">
      <w:pPr>
        <w:pStyle w:val="Listeavsnitt"/>
        <w:numPr>
          <w:ilvl w:val="0"/>
          <w:numId w:val="1"/>
        </w:numPr>
        <w:spacing w:after="0"/>
        <w:rPr>
          <w:rFonts w:ascii="Oslo Sans Office" w:hAnsi="Oslo Sans Office"/>
          <w:b/>
          <w:sz w:val="28"/>
        </w:rPr>
      </w:pPr>
      <w:hyperlink r:id="rId10" w:history="1">
        <w:r w:rsidR="00D2657B" w:rsidRPr="00D2657B">
          <w:rPr>
            <w:rStyle w:val="Hyperkobling"/>
          </w:rPr>
          <w:t>Informasjon for media og presse</w:t>
        </w:r>
      </w:hyperlink>
      <w:r w:rsidR="00D2657B">
        <w:t xml:space="preserve"> </w:t>
      </w:r>
    </w:p>
    <w:p w:rsidR="00D2657B" w:rsidRDefault="00D2657B" w:rsidP="00D2657B">
      <w:pPr>
        <w:spacing w:after="0"/>
        <w:rPr>
          <w:rFonts w:ascii="Oslo Sans Office" w:hAnsi="Oslo Sans Office"/>
          <w:b/>
          <w:sz w:val="24"/>
          <w:szCs w:val="24"/>
        </w:rPr>
      </w:pPr>
    </w:p>
    <w:p w:rsidR="00501299" w:rsidRPr="00D2657B" w:rsidRDefault="00073105" w:rsidP="00D2657B">
      <w:pPr>
        <w:spacing w:after="0"/>
        <w:rPr>
          <w:rFonts w:ascii="Oslo Sans Office" w:hAnsi="Oslo Sans Office"/>
          <w:b/>
          <w:sz w:val="24"/>
          <w:szCs w:val="24"/>
        </w:rPr>
      </w:pPr>
      <w:r w:rsidRPr="00D2657B">
        <w:rPr>
          <w:rFonts w:ascii="Oslo Sans Office" w:hAnsi="Oslo Sans Office"/>
          <w:b/>
          <w:sz w:val="24"/>
          <w:szCs w:val="24"/>
        </w:rPr>
        <w:t xml:space="preserve">Fakta om </w:t>
      </w:r>
      <w:proofErr w:type="spellStart"/>
      <w:r w:rsidR="00501299" w:rsidRPr="00D2657B">
        <w:rPr>
          <w:rFonts w:ascii="Oslo Sans Office" w:hAnsi="Oslo Sans Office"/>
          <w:b/>
          <w:sz w:val="24"/>
          <w:szCs w:val="24"/>
        </w:rPr>
        <w:t>Deichman</w:t>
      </w:r>
      <w:proofErr w:type="spellEnd"/>
    </w:p>
    <w:p w:rsidR="00501299" w:rsidRPr="00B60636" w:rsidRDefault="00501299" w:rsidP="00D2657B">
      <w:pPr>
        <w:pStyle w:val="Listeavsnitt"/>
        <w:numPr>
          <w:ilvl w:val="0"/>
          <w:numId w:val="3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>Oslos folkebibliotek</w:t>
      </w:r>
      <w:r w:rsidR="00625ABA" w:rsidRPr="00B60636">
        <w:rPr>
          <w:rFonts w:ascii="Oslo Sans Office" w:hAnsi="Oslo Sans Office"/>
          <w:sz w:val="20"/>
        </w:rPr>
        <w:t xml:space="preserve">, eid og finansiert av Oslo kommune. </w:t>
      </w:r>
    </w:p>
    <w:p w:rsidR="00DE56D6" w:rsidRPr="00B60636" w:rsidRDefault="00501299" w:rsidP="00D2657B">
      <w:pPr>
        <w:pStyle w:val="Listeavsnitt"/>
        <w:numPr>
          <w:ilvl w:val="0"/>
          <w:numId w:val="3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>Består av et</w:t>
      </w:r>
      <w:r w:rsidR="007143A5" w:rsidRPr="00B60636">
        <w:rPr>
          <w:rFonts w:ascii="Oslo Sans Office" w:hAnsi="Oslo Sans Office"/>
          <w:sz w:val="20"/>
        </w:rPr>
        <w:t>t</w:t>
      </w:r>
      <w:r w:rsidR="00D2657B">
        <w:rPr>
          <w:rFonts w:ascii="Oslo Sans Office" w:hAnsi="Oslo Sans Office"/>
          <w:sz w:val="20"/>
        </w:rPr>
        <w:t xml:space="preserve"> hovedbibliotek og 21</w:t>
      </w:r>
      <w:r w:rsidRPr="00B60636">
        <w:rPr>
          <w:rFonts w:ascii="Oslo Sans Office" w:hAnsi="Oslo Sans Office"/>
          <w:sz w:val="20"/>
        </w:rPr>
        <w:t xml:space="preserve"> lokalbibliotek</w:t>
      </w:r>
    </w:p>
    <w:p w:rsidR="00501299" w:rsidRPr="00B60636" w:rsidRDefault="00501299" w:rsidP="00D2657B">
      <w:pPr>
        <w:pStyle w:val="Listeavsnitt"/>
        <w:numPr>
          <w:ilvl w:val="0"/>
          <w:numId w:val="3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>Etablert i 1785, da Christiania by mottok Carl Deichmans boksamling i testamentarisk gave</w:t>
      </w:r>
    </w:p>
    <w:p w:rsidR="00D52EB8" w:rsidRPr="00B60636" w:rsidRDefault="00D52EB8" w:rsidP="00D2657B">
      <w:pPr>
        <w:pStyle w:val="Listeavsnitt"/>
        <w:numPr>
          <w:ilvl w:val="0"/>
          <w:numId w:val="3"/>
        </w:numPr>
        <w:spacing w:after="0"/>
        <w:rPr>
          <w:rFonts w:ascii="Oslo Sans Office" w:hAnsi="Oslo Sans Office"/>
          <w:sz w:val="20"/>
        </w:rPr>
      </w:pPr>
      <w:r w:rsidRPr="00B60636">
        <w:rPr>
          <w:rFonts w:ascii="Oslo Sans Office" w:hAnsi="Oslo Sans Office"/>
          <w:sz w:val="20"/>
        </w:rPr>
        <w:t>Biblioteksjef: Knut Skansen</w:t>
      </w:r>
    </w:p>
    <w:p w:rsidR="00D2657B" w:rsidRDefault="00F4430F" w:rsidP="00D2657B">
      <w:pPr>
        <w:pStyle w:val="Listeavsnitt"/>
        <w:numPr>
          <w:ilvl w:val="0"/>
          <w:numId w:val="3"/>
        </w:numPr>
        <w:spacing w:after="0"/>
        <w:rPr>
          <w:rFonts w:ascii="Oslo Sans Office" w:hAnsi="Oslo Sans Office"/>
          <w:sz w:val="20"/>
        </w:rPr>
      </w:pPr>
      <w:r w:rsidRPr="00D2657B">
        <w:rPr>
          <w:rFonts w:ascii="Oslo Sans Office" w:hAnsi="Oslo Sans Office"/>
          <w:sz w:val="20"/>
        </w:rPr>
        <w:t xml:space="preserve">Deichman Bjørvika </w:t>
      </w:r>
      <w:r w:rsidR="007143A5" w:rsidRPr="00D2657B">
        <w:rPr>
          <w:rFonts w:ascii="Oslo Sans Office" w:hAnsi="Oslo Sans Office"/>
          <w:sz w:val="20"/>
        </w:rPr>
        <w:t xml:space="preserve">ledes av avdelingsdirektør Merete Lie </w:t>
      </w:r>
    </w:p>
    <w:p w:rsidR="00625ABA" w:rsidRPr="00D2657B" w:rsidRDefault="00073105" w:rsidP="00D2657B">
      <w:pPr>
        <w:pStyle w:val="Listeavsnitt"/>
        <w:numPr>
          <w:ilvl w:val="0"/>
          <w:numId w:val="3"/>
        </w:numPr>
        <w:spacing w:after="0"/>
        <w:rPr>
          <w:rFonts w:ascii="Oslo Sans Office" w:hAnsi="Oslo Sans Office"/>
          <w:sz w:val="20"/>
        </w:rPr>
      </w:pPr>
      <w:r w:rsidRPr="00D2657B">
        <w:rPr>
          <w:rFonts w:ascii="Oslo Sans Office" w:hAnsi="Oslo Sans Office"/>
          <w:sz w:val="20"/>
        </w:rPr>
        <w:t xml:space="preserve">Antall ansatte: 248 </w:t>
      </w:r>
      <w:r w:rsidR="00625ABA" w:rsidRPr="00D2657B">
        <w:rPr>
          <w:rFonts w:ascii="Oslo Sans Office" w:hAnsi="Oslo Sans Office"/>
          <w:sz w:val="20"/>
        </w:rPr>
        <w:t>årsverk/</w:t>
      </w:r>
      <w:r w:rsidRPr="00D2657B">
        <w:rPr>
          <w:rFonts w:ascii="Oslo Sans Office" w:hAnsi="Oslo Sans Office"/>
          <w:sz w:val="20"/>
        </w:rPr>
        <w:t xml:space="preserve">337 </w:t>
      </w:r>
      <w:r w:rsidR="00625ABA" w:rsidRPr="00D2657B">
        <w:rPr>
          <w:rFonts w:ascii="Oslo Sans Office" w:hAnsi="Oslo Sans Office"/>
          <w:sz w:val="20"/>
        </w:rPr>
        <w:t xml:space="preserve">ansatte (hvorav </w:t>
      </w:r>
      <w:r w:rsidRPr="00D2657B">
        <w:rPr>
          <w:rFonts w:ascii="Oslo Sans Office" w:hAnsi="Oslo Sans Office"/>
          <w:sz w:val="20"/>
        </w:rPr>
        <w:t>121</w:t>
      </w:r>
      <w:r w:rsidR="00625ABA" w:rsidRPr="00D2657B">
        <w:rPr>
          <w:rFonts w:ascii="Oslo Sans Office" w:hAnsi="Oslo Sans Office"/>
          <w:sz w:val="20"/>
        </w:rPr>
        <w:t xml:space="preserve"> årsverk</w:t>
      </w:r>
      <w:r w:rsidRPr="00D2657B">
        <w:rPr>
          <w:rFonts w:ascii="Oslo Sans Office" w:hAnsi="Oslo Sans Office"/>
          <w:sz w:val="20"/>
        </w:rPr>
        <w:t>/140 ansatte</w:t>
      </w:r>
      <w:r w:rsidR="00625ABA" w:rsidRPr="00D2657B">
        <w:rPr>
          <w:rFonts w:ascii="Oslo Sans Office" w:hAnsi="Oslo Sans Office"/>
          <w:sz w:val="20"/>
        </w:rPr>
        <w:t xml:space="preserve"> vil ha Deichman Bjørvika som arbeidssted).</w:t>
      </w:r>
      <w:bookmarkStart w:id="0" w:name="_GoBack"/>
      <w:bookmarkEnd w:id="0"/>
      <w:r w:rsidR="00625ABA" w:rsidRPr="00D2657B">
        <w:rPr>
          <w:rFonts w:ascii="Oslo Sans Office" w:hAnsi="Oslo Sans Office"/>
          <w:sz w:val="20"/>
        </w:rPr>
        <w:t xml:space="preserve"> </w:t>
      </w:r>
    </w:p>
    <w:sectPr w:rsidR="00625ABA" w:rsidRPr="00D2657B" w:rsidSect="00073105">
      <w:pgSz w:w="11906" w:h="16838"/>
      <w:pgMar w:top="1134" w:right="1418" w:bottom="119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4C7"/>
    <w:multiLevelType w:val="hybridMultilevel"/>
    <w:tmpl w:val="092095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04C76"/>
    <w:multiLevelType w:val="hybridMultilevel"/>
    <w:tmpl w:val="273ECE5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2A797E"/>
    <w:multiLevelType w:val="hybridMultilevel"/>
    <w:tmpl w:val="36C0D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E73D6"/>
    <w:multiLevelType w:val="hybridMultilevel"/>
    <w:tmpl w:val="48122F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04AFF"/>
    <w:multiLevelType w:val="hybridMultilevel"/>
    <w:tmpl w:val="A4D28A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D6"/>
    <w:rsid w:val="00073105"/>
    <w:rsid w:val="001731B1"/>
    <w:rsid w:val="001E20E4"/>
    <w:rsid w:val="0022797C"/>
    <w:rsid w:val="002C1B59"/>
    <w:rsid w:val="00501299"/>
    <w:rsid w:val="00625ABA"/>
    <w:rsid w:val="0063178A"/>
    <w:rsid w:val="007143A5"/>
    <w:rsid w:val="00755928"/>
    <w:rsid w:val="007B2C51"/>
    <w:rsid w:val="007B3C83"/>
    <w:rsid w:val="007E3205"/>
    <w:rsid w:val="0091545D"/>
    <w:rsid w:val="00B60636"/>
    <w:rsid w:val="00D2657B"/>
    <w:rsid w:val="00D52EB8"/>
    <w:rsid w:val="00DE56D6"/>
    <w:rsid w:val="00E81741"/>
    <w:rsid w:val="00E97C45"/>
    <w:rsid w:val="00F4430F"/>
    <w:rsid w:val="00F8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43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731B1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443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F443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443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erk">
    <w:name w:val="Strong"/>
    <w:basedOn w:val="Standardskriftforavsnitt"/>
    <w:uiPriority w:val="22"/>
    <w:qFormat/>
    <w:rsid w:val="00625ABA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625A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43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731B1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443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F443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443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erk">
    <w:name w:val="Strong"/>
    <w:basedOn w:val="Standardskriftforavsnitt"/>
    <w:uiPriority w:val="22"/>
    <w:qFormat/>
    <w:rsid w:val="00625ABA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625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deichman.bjorvi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eichman.no/bj&#248;rvi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ulturbyggene.no/deichman-bjorvik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\\oslofelles.oslo.kommune.no\felles-is\deb\Administrasjon\Kommunikasjon\Presse\Pressekonferense%2024.%20mars%202020\Pressemappe\&#8226;%09https:\deichman.no\aktuelt\For%20media_bfcba8d6-7f46-4be0-8d8c-3e61eb00b33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stagram.com/deichman.bjorvik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 inn i Domenet</dc:creator>
  <cp:lastModifiedBy>Meld inn i Domenet</cp:lastModifiedBy>
  <cp:revision>2</cp:revision>
  <dcterms:created xsi:type="dcterms:W3CDTF">2020-05-25T11:04:00Z</dcterms:created>
  <dcterms:modified xsi:type="dcterms:W3CDTF">2020-05-25T11:04:00Z</dcterms:modified>
</cp:coreProperties>
</file>