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20CD635D" w:rsidR="00A43F7C"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r>
      <w:r w:rsidRPr="008B6455">
        <w:rPr>
          <w:lang w:val="en-GB"/>
        </w:rPr>
        <w:t xml:space="preserve">Düsseldorf, </w:t>
      </w:r>
      <w:r w:rsidR="008B6455" w:rsidRPr="008B6455">
        <w:rPr>
          <w:lang w:val="en-GB"/>
        </w:rPr>
        <w:t>16</w:t>
      </w:r>
      <w:r w:rsidR="006113D8" w:rsidRPr="008B6455">
        <w:rPr>
          <w:lang w:val="en-GB"/>
        </w:rPr>
        <w:t>/</w:t>
      </w:r>
      <w:r w:rsidR="008B6455" w:rsidRPr="008B6455">
        <w:rPr>
          <w:lang w:val="en-GB"/>
        </w:rPr>
        <w:t>03</w:t>
      </w:r>
      <w:r w:rsidR="006113D8" w:rsidRPr="008B6455">
        <w:rPr>
          <w:lang w:val="en-GB"/>
        </w:rPr>
        <w:t>/</w:t>
      </w:r>
      <w:r w:rsidRPr="008B6455">
        <w:rPr>
          <w:lang w:val="en-GB"/>
        </w:rPr>
        <w:t>202</w:t>
      </w:r>
      <w:r w:rsidR="009D5DC1" w:rsidRPr="008B6455">
        <w:rPr>
          <w:lang w:val="en-GB"/>
        </w:rPr>
        <w:t>3</w:t>
      </w:r>
    </w:p>
    <w:p w14:paraId="38CE1521" w14:textId="57C9B773" w:rsidR="006113D8" w:rsidRDefault="008B6455" w:rsidP="006113D8">
      <w:pPr>
        <w:pStyle w:val="Teaser"/>
        <w:rPr>
          <w:b/>
          <w:i w:val="0"/>
          <w:sz w:val="24"/>
          <w:lang w:val="en-GB"/>
        </w:rPr>
      </w:pPr>
      <w:r w:rsidRPr="008B6455">
        <w:rPr>
          <w:b/>
          <w:i w:val="0"/>
          <w:sz w:val="24"/>
          <w:lang w:val="en-GB"/>
        </w:rPr>
        <w:t>HT auctions machine</w:t>
      </w:r>
      <w:r>
        <w:rPr>
          <w:b/>
          <w:i w:val="0"/>
          <w:sz w:val="24"/>
          <w:lang w:val="en-GB"/>
        </w:rPr>
        <w:t>ry</w:t>
      </w:r>
      <w:r w:rsidRPr="008B6455">
        <w:rPr>
          <w:b/>
          <w:i w:val="0"/>
          <w:sz w:val="24"/>
          <w:lang w:val="en-GB"/>
        </w:rPr>
        <w:t xml:space="preserve"> of insolvent Postel </w:t>
      </w:r>
      <w:proofErr w:type="spellStart"/>
      <w:r w:rsidRPr="008B6455">
        <w:rPr>
          <w:b/>
          <w:i w:val="0"/>
          <w:sz w:val="24"/>
          <w:lang w:val="en-GB"/>
        </w:rPr>
        <w:t>Druckguss</w:t>
      </w:r>
      <w:proofErr w:type="spellEnd"/>
      <w:r w:rsidRPr="008B6455">
        <w:rPr>
          <w:b/>
          <w:i w:val="0"/>
          <w:sz w:val="24"/>
          <w:lang w:val="en-GB"/>
        </w:rPr>
        <w:t xml:space="preserve"> GmbH</w:t>
      </w:r>
    </w:p>
    <w:p w14:paraId="2F6C7D83" w14:textId="4DF27934" w:rsidR="005A4409" w:rsidRPr="005A4409" w:rsidRDefault="008B6455" w:rsidP="00F418F6">
      <w:pPr>
        <w:pStyle w:val="Teaser"/>
        <w:rPr>
          <w:lang w:val="en-GB"/>
        </w:rPr>
      </w:pPr>
      <w:r w:rsidRPr="008B6455">
        <w:rPr>
          <w:lang w:val="en-GB"/>
        </w:rPr>
        <w:t xml:space="preserve">Postel </w:t>
      </w:r>
      <w:proofErr w:type="spellStart"/>
      <w:r w:rsidRPr="008B6455">
        <w:rPr>
          <w:lang w:val="en-GB"/>
        </w:rPr>
        <w:t>Druckguss</w:t>
      </w:r>
      <w:proofErr w:type="spellEnd"/>
      <w:r w:rsidRPr="008B6455">
        <w:rPr>
          <w:lang w:val="en-GB"/>
        </w:rPr>
        <w:t xml:space="preserve"> GmbH, a specialist for aluminium and zinc die-casting solutions, has filed for insolvency in 2020 and is being supported by HT </w:t>
      </w:r>
      <w:proofErr w:type="spellStart"/>
      <w:r w:rsidRPr="008B6455">
        <w:rPr>
          <w:lang w:val="en-GB"/>
        </w:rPr>
        <w:t>Hanseatische</w:t>
      </w:r>
      <w:proofErr w:type="spellEnd"/>
      <w:r w:rsidRPr="008B6455">
        <w:rPr>
          <w:lang w:val="en-GB"/>
        </w:rPr>
        <w:t xml:space="preserve"> </w:t>
      </w:r>
      <w:proofErr w:type="spellStart"/>
      <w:r w:rsidRPr="008B6455">
        <w:rPr>
          <w:lang w:val="en-GB"/>
        </w:rPr>
        <w:t>Industrie</w:t>
      </w:r>
      <w:proofErr w:type="spellEnd"/>
      <w:r w:rsidRPr="008B6455">
        <w:rPr>
          <w:lang w:val="en-GB"/>
        </w:rPr>
        <w:t>-Consult GmbH. Over 800</w:t>
      </w:r>
      <w:r>
        <w:rPr>
          <w:lang w:val="en-GB"/>
        </w:rPr>
        <w:t> </w:t>
      </w:r>
      <w:r w:rsidRPr="008B6455">
        <w:rPr>
          <w:lang w:val="en-GB"/>
        </w:rPr>
        <w:t>machines and operating equipment will be sold in an online auction until 30</w:t>
      </w:r>
      <w:r>
        <w:rPr>
          <w:lang w:val="en-GB"/>
        </w:rPr>
        <w:t>/03/</w:t>
      </w:r>
      <w:r w:rsidRPr="008B6455">
        <w:rPr>
          <w:lang w:val="en-GB"/>
        </w:rPr>
        <w:t>2023.</w:t>
      </w:r>
    </w:p>
    <w:p w14:paraId="0A0DDF21" w14:textId="097FBFAC" w:rsidR="00CE16C0" w:rsidRPr="00CE16C0" w:rsidRDefault="00361B61" w:rsidP="00CE16C0">
      <w:pPr>
        <w:rPr>
          <w:b/>
          <w:shd w:val="clear" w:color="auto" w:fill="FFFFFF"/>
          <w:lang w:val="en-GB"/>
        </w:rPr>
      </w:pPr>
      <w:r w:rsidRPr="00361B61">
        <w:rPr>
          <w:lang w:val="en-GB"/>
        </w:rPr>
        <w:t xml:space="preserve">Postel </w:t>
      </w:r>
      <w:proofErr w:type="spellStart"/>
      <w:r w:rsidRPr="00361B61">
        <w:rPr>
          <w:lang w:val="en-GB"/>
        </w:rPr>
        <w:t>Druckguss</w:t>
      </w:r>
      <w:proofErr w:type="spellEnd"/>
      <w:r w:rsidRPr="00361B61">
        <w:rPr>
          <w:lang w:val="en-GB"/>
        </w:rPr>
        <w:t xml:space="preserve"> GmbH is a renowned specialist for die-casting solutions made of aluminium and zinc. The company, </w:t>
      </w:r>
      <w:r>
        <w:rPr>
          <w:lang w:val="en-GB"/>
        </w:rPr>
        <w:t>based</w:t>
      </w:r>
      <w:r w:rsidRPr="00361B61">
        <w:rPr>
          <w:lang w:val="en-GB"/>
        </w:rPr>
        <w:t xml:space="preserve"> in Cologne, was hit hard by the Corona </w:t>
      </w:r>
      <w:proofErr w:type="gramStart"/>
      <w:r w:rsidRPr="00361B61">
        <w:rPr>
          <w:lang w:val="en-GB"/>
        </w:rPr>
        <w:t>pandemic</w:t>
      </w:r>
      <w:proofErr w:type="gramEnd"/>
      <w:r w:rsidRPr="00361B61">
        <w:rPr>
          <w:lang w:val="en-GB"/>
        </w:rPr>
        <w:t xml:space="preserve"> and had to file for insolvency in 2020. The parties involved in the insolvency proceedings are being supported by HT </w:t>
      </w:r>
      <w:proofErr w:type="spellStart"/>
      <w:r w:rsidRPr="00361B61">
        <w:rPr>
          <w:lang w:val="en-GB"/>
        </w:rPr>
        <w:t>Hanseatische</w:t>
      </w:r>
      <w:proofErr w:type="spellEnd"/>
      <w:r w:rsidRPr="00361B61">
        <w:rPr>
          <w:lang w:val="en-GB"/>
        </w:rPr>
        <w:t xml:space="preserve"> </w:t>
      </w:r>
      <w:proofErr w:type="spellStart"/>
      <w:r w:rsidRPr="00361B61">
        <w:rPr>
          <w:lang w:val="en-GB"/>
        </w:rPr>
        <w:t>Industrie</w:t>
      </w:r>
      <w:proofErr w:type="spellEnd"/>
      <w:r w:rsidRPr="00361B61">
        <w:rPr>
          <w:lang w:val="en-GB"/>
        </w:rPr>
        <w:t xml:space="preserve">-Consult GmbH. HT is one of the leading service providers for the valuation and realisation of </w:t>
      </w:r>
      <w:r>
        <w:rPr>
          <w:lang w:val="en-GB"/>
        </w:rPr>
        <w:t>mobile</w:t>
      </w:r>
      <w:r w:rsidRPr="00361B61">
        <w:rPr>
          <w:lang w:val="en-GB"/>
        </w:rPr>
        <w:t xml:space="preserve"> assets and industrial goods in the insolvency business in Germany. The company has made a name for itself in the market, particularly in the field of successfully </w:t>
      </w:r>
      <w:r>
        <w:rPr>
          <w:lang w:val="en-GB"/>
        </w:rPr>
        <w:t>organising</w:t>
      </w:r>
      <w:r w:rsidRPr="00361B61">
        <w:rPr>
          <w:lang w:val="en-GB"/>
        </w:rPr>
        <w:t xml:space="preserve"> international industrial auctions</w:t>
      </w:r>
      <w:r w:rsidR="00CE16C0" w:rsidRPr="00CE16C0">
        <w:rPr>
          <w:shd w:val="clear" w:color="auto" w:fill="FFFFFF"/>
          <w:lang w:val="en-GB"/>
        </w:rPr>
        <w:t>.</w:t>
      </w:r>
    </w:p>
    <w:p w14:paraId="350A5799" w14:textId="06AF2591" w:rsidR="00E905CB" w:rsidRPr="00E905CB" w:rsidRDefault="00686EF1" w:rsidP="00E905CB">
      <w:pPr>
        <w:pStyle w:val="Formatvorlage2"/>
        <w:rPr>
          <w:lang w:val="en-GB"/>
        </w:rPr>
      </w:pPr>
      <w:r w:rsidRPr="00686EF1">
        <w:rPr>
          <w:lang w:val="en-GB"/>
        </w:rPr>
        <w:t>Postel: Precision in die</w:t>
      </w:r>
      <w:r>
        <w:rPr>
          <w:lang w:val="en-GB"/>
        </w:rPr>
        <w:t>-</w:t>
      </w:r>
      <w:r w:rsidRPr="00686EF1">
        <w:rPr>
          <w:lang w:val="en-GB"/>
        </w:rPr>
        <w:t>casting</w:t>
      </w:r>
    </w:p>
    <w:p w14:paraId="3883ED5E" w14:textId="1CFA9E24" w:rsidR="003C42A2" w:rsidRDefault="00686EF1" w:rsidP="009F77B9">
      <w:pPr>
        <w:rPr>
          <w:lang w:val="en-GB"/>
        </w:rPr>
      </w:pPr>
      <w:r w:rsidRPr="00686EF1">
        <w:rPr>
          <w:lang w:val="en-GB"/>
        </w:rPr>
        <w:t xml:space="preserve">At Postel, aluminium and zinc die-cast products are manufactured. The company portfolio is broad </w:t>
      </w:r>
      <w:r>
        <w:rPr>
          <w:lang w:val="en-GB"/>
        </w:rPr>
        <w:t>–</w:t>
      </w:r>
      <w:r w:rsidRPr="00686EF1">
        <w:rPr>
          <w:lang w:val="en-GB"/>
        </w:rPr>
        <w:t xml:space="preserve"> from the design of the customised component to the packaged and ready-to-install product.</w:t>
      </w:r>
    </w:p>
    <w:p w14:paraId="18A27EC3" w14:textId="1DE786FF" w:rsidR="00064953" w:rsidRDefault="00686EF1" w:rsidP="009F77B9">
      <w:pPr>
        <w:rPr>
          <w:lang w:val="en-GB"/>
        </w:rPr>
      </w:pPr>
      <w:r w:rsidRPr="00686EF1">
        <w:rPr>
          <w:lang w:val="en-GB"/>
        </w:rPr>
        <w:t xml:space="preserve">For the metalworking industry, the Postel insolvency means that numerous high-quality machines </w:t>
      </w:r>
      <w:r>
        <w:rPr>
          <w:lang w:val="en-GB"/>
        </w:rPr>
        <w:t>are entering</w:t>
      </w:r>
      <w:r w:rsidRPr="00686EF1">
        <w:rPr>
          <w:lang w:val="en-GB"/>
        </w:rPr>
        <w:t xml:space="preserve"> the </w:t>
      </w:r>
      <w:r>
        <w:rPr>
          <w:lang w:val="en-GB"/>
        </w:rPr>
        <w:t>used</w:t>
      </w:r>
      <w:r w:rsidRPr="00686EF1">
        <w:rPr>
          <w:lang w:val="en-GB"/>
        </w:rPr>
        <w:t xml:space="preserve"> machinery market. More than 800 items are available at industrial auctioneer HT until </w:t>
      </w:r>
      <w:r>
        <w:rPr>
          <w:lang w:val="en-GB"/>
        </w:rPr>
        <w:t>30/03</w:t>
      </w:r>
      <w:r w:rsidRPr="00686EF1">
        <w:rPr>
          <w:lang w:val="en-GB"/>
        </w:rPr>
        <w:t xml:space="preserve">. </w:t>
      </w:r>
      <w:hyperlink r:id="rId7" w:history="1">
        <w:r w:rsidRPr="00613475">
          <w:rPr>
            <w:rStyle w:val="Hyperlink"/>
            <w:color w:val="00B0F0"/>
            <w:lang w:val="en-GB"/>
          </w:rPr>
          <w:t>The auction</w:t>
        </w:r>
      </w:hyperlink>
      <w:r w:rsidRPr="00686EF1">
        <w:rPr>
          <w:lang w:val="en-GB"/>
        </w:rPr>
        <w:t xml:space="preserve"> includes various die-casting cells, CNC machining centres, measuring technology for quality assurance as well as lots of tools and factory equipment. </w:t>
      </w:r>
      <w:r w:rsidR="00064953" w:rsidRPr="00064953">
        <w:rPr>
          <w:lang w:val="en-GB"/>
        </w:rPr>
        <w:t xml:space="preserve">Curious buyers </w:t>
      </w:r>
      <w:r w:rsidRPr="00686EF1">
        <w:rPr>
          <w:lang w:val="en-GB"/>
        </w:rPr>
        <w:t xml:space="preserve">can stroll through the </w:t>
      </w:r>
      <w:r w:rsidR="00064953">
        <w:rPr>
          <w:lang w:val="en-GB"/>
        </w:rPr>
        <w:t>facility</w:t>
      </w:r>
      <w:r w:rsidRPr="00686EF1">
        <w:rPr>
          <w:lang w:val="en-GB"/>
        </w:rPr>
        <w:t xml:space="preserve"> in a </w:t>
      </w:r>
      <w:hyperlink r:id="rId8" w:history="1">
        <w:r w:rsidRPr="00613475">
          <w:rPr>
            <w:rStyle w:val="Hyperlink"/>
            <w:color w:val="00B0F0"/>
            <w:lang w:val="en-GB"/>
          </w:rPr>
          <w:t>3D tour</w:t>
        </w:r>
      </w:hyperlink>
      <w:r w:rsidRPr="00613475">
        <w:rPr>
          <w:color w:val="00B0F0"/>
          <w:lang w:val="en-GB"/>
        </w:rPr>
        <w:t xml:space="preserve"> </w:t>
      </w:r>
      <w:r w:rsidRPr="00686EF1">
        <w:rPr>
          <w:lang w:val="en-GB"/>
        </w:rPr>
        <w:t xml:space="preserve">and </w:t>
      </w:r>
      <w:proofErr w:type="gramStart"/>
      <w:r w:rsidRPr="00686EF1">
        <w:rPr>
          <w:lang w:val="en-GB"/>
        </w:rPr>
        <w:t>take a look</w:t>
      </w:r>
      <w:proofErr w:type="gramEnd"/>
      <w:r w:rsidRPr="00686EF1">
        <w:rPr>
          <w:lang w:val="en-GB"/>
        </w:rPr>
        <w:t xml:space="preserve"> at the machines and examine them closely.</w:t>
      </w:r>
    </w:p>
    <w:p w14:paraId="36BC977A" w14:textId="402079E4" w:rsidR="00064953" w:rsidRDefault="00064953" w:rsidP="00064953">
      <w:pPr>
        <w:pStyle w:val="Formatvorlage2"/>
        <w:rPr>
          <w:lang w:val="en-GB"/>
        </w:rPr>
      </w:pPr>
      <w:r w:rsidRPr="00064953">
        <w:rPr>
          <w:lang w:val="en-GB"/>
        </w:rPr>
        <w:t>There have also been recent changes at HT</w:t>
      </w:r>
    </w:p>
    <w:p w14:paraId="6E12C310" w14:textId="2842698B" w:rsidR="00064953" w:rsidRPr="00064953" w:rsidRDefault="00064953" w:rsidP="00064953">
      <w:pPr>
        <w:rPr>
          <w:lang w:val="en-GB"/>
        </w:rPr>
      </w:pPr>
      <w:r>
        <w:rPr>
          <w:lang w:val="en-GB"/>
        </w:rPr>
        <w:t>A</w:t>
      </w:r>
      <w:r w:rsidRPr="00064953">
        <w:rPr>
          <w:lang w:val="en-GB"/>
        </w:rPr>
        <w:t>t the beginning of 2023</w:t>
      </w:r>
      <w:r>
        <w:rPr>
          <w:lang w:val="en-GB"/>
        </w:rPr>
        <w:t xml:space="preserve">, </w:t>
      </w:r>
      <w:r w:rsidRPr="00064953">
        <w:rPr>
          <w:lang w:val="en-GB"/>
        </w:rPr>
        <w:t>HT shareholders Holger Haun and Tom Thomsen sold their business shares to the industrial auction house Surplex and long-time Surplex employee Christoph Partzsch. Mr</w:t>
      </w:r>
      <w:r>
        <w:rPr>
          <w:lang w:val="en-GB"/>
        </w:rPr>
        <w:t>.</w:t>
      </w:r>
      <w:r w:rsidRPr="00064953">
        <w:rPr>
          <w:lang w:val="en-GB"/>
        </w:rPr>
        <w:t xml:space="preserve"> Partzsch has been working in auction houses for 20 years and he </w:t>
      </w:r>
      <w:r>
        <w:rPr>
          <w:lang w:val="en-GB"/>
        </w:rPr>
        <w:t xml:space="preserve">will </w:t>
      </w:r>
      <w:r w:rsidRPr="00064953">
        <w:rPr>
          <w:lang w:val="en-GB"/>
        </w:rPr>
        <w:t>now complement HT's management.</w:t>
      </w:r>
    </w:p>
    <w:p w14:paraId="759A07AD" w14:textId="4D988BB6" w:rsidR="00686EF1" w:rsidRPr="006113D8" w:rsidRDefault="00064953" w:rsidP="009F77B9">
      <w:pPr>
        <w:rPr>
          <w:bCs/>
          <w:lang w:val="en-GB"/>
        </w:rPr>
      </w:pPr>
      <w:r>
        <w:rPr>
          <w:lang w:val="en-GB"/>
        </w:rPr>
        <w:t xml:space="preserve">“With </w:t>
      </w:r>
      <w:r w:rsidRPr="00064953">
        <w:rPr>
          <w:lang w:val="en-GB"/>
        </w:rPr>
        <w:t>the change in ownership, nothing will change for HT</w:t>
      </w:r>
      <w:r>
        <w:rPr>
          <w:lang w:val="en-GB"/>
        </w:rPr>
        <w:t>’</w:t>
      </w:r>
      <w:r w:rsidRPr="00064953">
        <w:rPr>
          <w:lang w:val="en-GB"/>
        </w:rPr>
        <w:t xml:space="preserve">s business partners and employees </w:t>
      </w:r>
      <w:r w:rsidR="00426063">
        <w:rPr>
          <w:lang w:val="en-GB"/>
        </w:rPr>
        <w:t>f</w:t>
      </w:r>
      <w:r w:rsidR="00426063" w:rsidRPr="00064953">
        <w:rPr>
          <w:lang w:val="en-GB"/>
        </w:rPr>
        <w:t>or the time being</w:t>
      </w:r>
      <w:r w:rsidRPr="00064953">
        <w:rPr>
          <w:lang w:val="en-GB"/>
        </w:rPr>
        <w:t>. HT will continue to concentrate on its existing business with a focus on the insolvency market,</w:t>
      </w:r>
      <w:r>
        <w:rPr>
          <w:lang w:val="en-GB"/>
        </w:rPr>
        <w:t>”</w:t>
      </w:r>
      <w:r w:rsidRPr="00064953">
        <w:rPr>
          <w:lang w:val="en-GB"/>
        </w:rPr>
        <w:t xml:space="preserve"> says Christoph Partzsch. With Surplex, HT has a complementary partner at its side. The Postel insolvency </w:t>
      </w:r>
      <w:r w:rsidR="00426063">
        <w:rPr>
          <w:lang w:val="en-GB"/>
        </w:rPr>
        <w:t xml:space="preserve">marks </w:t>
      </w:r>
      <w:r w:rsidRPr="00064953">
        <w:rPr>
          <w:lang w:val="en-GB"/>
        </w:rPr>
        <w:t>the start of the cooperation.</w:t>
      </w:r>
    </w:p>
    <w:p w14:paraId="538A3EDF" w14:textId="77777777" w:rsidR="00323AE8" w:rsidRPr="006113D8" w:rsidRDefault="00323AE8" w:rsidP="009F77B9">
      <w:pPr>
        <w:rPr>
          <w:bCs/>
          <w:lang w:val="en-GB"/>
        </w:rPr>
        <w:sectPr w:rsidR="00323AE8" w:rsidRPr="006113D8" w:rsidSect="000B720A">
          <w:headerReference w:type="default" r:id="rId9"/>
          <w:footerReference w:type="default" r:id="rId10"/>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6A4BB9" w:rsidRPr="006113D8" w14:paraId="1321B47F" w14:textId="77777777" w:rsidTr="00323AE8">
        <w:tc>
          <w:tcPr>
            <w:tcW w:w="5103" w:type="dxa"/>
          </w:tcPr>
          <w:p w14:paraId="042DC2AE" w14:textId="58887EAF" w:rsidR="006A4BB9" w:rsidRPr="006113D8" w:rsidRDefault="006A4BB9" w:rsidP="00C42B9D">
            <w:pPr>
              <w:rPr>
                <w:bCs/>
                <w:noProof/>
                <w:lang w:val="en-GB" w:eastAsia="de-DE"/>
              </w:rPr>
            </w:pPr>
            <w:r w:rsidRPr="006113D8">
              <w:rPr>
                <w:bCs/>
                <w:noProof/>
                <w:lang w:val="en-GB" w:eastAsia="de-DE"/>
              </w:rPr>
              <w:lastRenderedPageBreak/>
              <w:drawing>
                <wp:inline distT="0" distB="0" distL="0" distR="0" wp14:anchorId="4E2A2246" wp14:editId="37812396">
                  <wp:extent cx="2880000" cy="21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c>
          <w:tcPr>
            <w:tcW w:w="3969" w:type="dxa"/>
          </w:tcPr>
          <w:p w14:paraId="6A923CCA" w14:textId="7118BF85" w:rsidR="006A4BB9" w:rsidRPr="006113D8" w:rsidRDefault="00F718D1" w:rsidP="00C42B9D">
            <w:pPr>
              <w:rPr>
                <w:b/>
                <w:lang w:val="en-GB"/>
              </w:rPr>
            </w:pPr>
            <w:r>
              <w:rPr>
                <w:b/>
                <w:lang w:val="en-GB"/>
              </w:rPr>
              <w:t>Photo</w:t>
            </w:r>
            <w:r w:rsidR="006A4BB9" w:rsidRPr="006113D8">
              <w:rPr>
                <w:b/>
                <w:lang w:val="en-GB"/>
              </w:rPr>
              <w:t xml:space="preserve"> 1</w:t>
            </w:r>
          </w:p>
          <w:p w14:paraId="68B65783" w14:textId="6B3DE012" w:rsidR="00F718D1" w:rsidRDefault="00274032" w:rsidP="006A4BB9">
            <w:pPr>
              <w:rPr>
                <w:lang w:val="en-GB"/>
              </w:rPr>
            </w:pPr>
            <w:r w:rsidRPr="00274032">
              <w:rPr>
                <w:lang w:val="en-GB"/>
              </w:rPr>
              <w:t xml:space="preserve">Insolvencies mean for the industry that high-quality, newer equipment is available on the </w:t>
            </w:r>
            <w:r>
              <w:rPr>
                <w:lang w:val="en-GB"/>
              </w:rPr>
              <w:t>used</w:t>
            </w:r>
            <w:r w:rsidRPr="00274032">
              <w:rPr>
                <w:lang w:val="en-GB"/>
              </w:rPr>
              <w:t xml:space="preserve"> machinery market. They are cheaper than new and immediately available – like this aluminium die-casting cell. It is up for auction at HT until 30</w:t>
            </w:r>
            <w:r>
              <w:rPr>
                <w:lang w:val="en-GB"/>
              </w:rPr>
              <w:t>/</w:t>
            </w:r>
            <w:r w:rsidRPr="00274032">
              <w:rPr>
                <w:lang w:val="en-GB"/>
              </w:rPr>
              <w:t>03</w:t>
            </w:r>
            <w:r>
              <w:rPr>
                <w:lang w:val="en-GB"/>
              </w:rPr>
              <w:t>.</w:t>
            </w:r>
          </w:p>
          <w:p w14:paraId="496DC4BF" w14:textId="17A68A58" w:rsidR="00274032" w:rsidRPr="00274032" w:rsidRDefault="006A4BB9" w:rsidP="00274032">
            <w:pPr>
              <w:rPr>
                <w:bCs/>
                <w:lang w:val="en-GB"/>
              </w:rPr>
            </w:pPr>
            <w:r w:rsidRPr="006113D8">
              <w:rPr>
                <w:lang w:val="en-GB"/>
              </w:rPr>
              <w:t xml:space="preserve">(© </w:t>
            </w:r>
            <w:r w:rsidR="001C7BB5">
              <w:rPr>
                <w:lang w:val="en-GB"/>
              </w:rPr>
              <w:t>HT</w:t>
            </w:r>
            <w:r w:rsidRPr="006113D8">
              <w:rPr>
                <w:bCs/>
                <w:lang w:val="en-GB"/>
              </w:rPr>
              <w:t>).</w:t>
            </w:r>
          </w:p>
        </w:tc>
      </w:tr>
      <w:tr w:rsidR="008073A4" w:rsidRPr="00274032" w14:paraId="5E46549E" w14:textId="77777777" w:rsidTr="00D51D14">
        <w:tc>
          <w:tcPr>
            <w:tcW w:w="5103" w:type="dxa"/>
          </w:tcPr>
          <w:p w14:paraId="625ACF54" w14:textId="18EEFA64" w:rsidR="008073A4" w:rsidRPr="006113D8" w:rsidRDefault="00426063" w:rsidP="00D51D14">
            <w:pPr>
              <w:rPr>
                <w:bCs/>
                <w:noProof/>
                <w:lang w:val="en-GB" w:eastAsia="de-DE"/>
              </w:rPr>
            </w:pPr>
            <w:r>
              <w:rPr>
                <w:bCs/>
                <w:noProof/>
                <w:lang w:eastAsia="de-DE"/>
              </w:rPr>
              <w:drawing>
                <wp:inline distT="0" distB="0" distL="0" distR="0" wp14:anchorId="230883D4" wp14:editId="18B62A05">
                  <wp:extent cx="2880000" cy="21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c>
          <w:tcPr>
            <w:tcW w:w="3969" w:type="dxa"/>
          </w:tcPr>
          <w:p w14:paraId="50D0AF44" w14:textId="71CC25A2" w:rsidR="008073A4" w:rsidRPr="006113D8" w:rsidRDefault="00F718D1" w:rsidP="00D51D14">
            <w:pPr>
              <w:rPr>
                <w:b/>
                <w:lang w:val="en-GB"/>
              </w:rPr>
            </w:pPr>
            <w:r>
              <w:rPr>
                <w:b/>
                <w:lang w:val="en-GB"/>
              </w:rPr>
              <w:t>Photo</w:t>
            </w:r>
            <w:r w:rsidR="008073A4" w:rsidRPr="006113D8">
              <w:rPr>
                <w:b/>
                <w:lang w:val="en-GB"/>
              </w:rPr>
              <w:t xml:space="preserve"> 2</w:t>
            </w:r>
          </w:p>
          <w:p w14:paraId="70E0B72A" w14:textId="6A3B6B16" w:rsidR="008073A4" w:rsidRPr="00F718D1" w:rsidRDefault="00274032" w:rsidP="00D51D14">
            <w:pPr>
              <w:rPr>
                <w:lang w:val="en-GB"/>
              </w:rPr>
            </w:pPr>
            <w:r w:rsidRPr="00274032">
              <w:rPr>
                <w:lang w:val="en-GB"/>
              </w:rPr>
              <w:t xml:space="preserve">A machining centre is the name given to a multi-axis CNC machine for the complete machining of components by turning, </w:t>
            </w:r>
            <w:proofErr w:type="gramStart"/>
            <w:r w:rsidRPr="00274032">
              <w:rPr>
                <w:lang w:val="en-GB"/>
              </w:rPr>
              <w:t>milling</w:t>
            </w:r>
            <w:proofErr w:type="gramEnd"/>
            <w:r w:rsidRPr="00274032">
              <w:rPr>
                <w:lang w:val="en-GB"/>
              </w:rPr>
              <w:t xml:space="preserve"> and drilling and changes the tools automatically. They are expensive to purchase. With a service life of well over 30 years, a </w:t>
            </w:r>
            <w:r>
              <w:rPr>
                <w:lang w:val="en-GB"/>
              </w:rPr>
              <w:t>used</w:t>
            </w:r>
            <w:r w:rsidRPr="00274032">
              <w:rPr>
                <w:lang w:val="en-GB"/>
              </w:rPr>
              <w:t xml:space="preserve"> purchase is therefore worthwhile.</w:t>
            </w:r>
          </w:p>
          <w:p w14:paraId="77DFC2EF" w14:textId="571F2276" w:rsidR="008073A4" w:rsidRPr="006113D8" w:rsidRDefault="008073A4" w:rsidP="00D51D14">
            <w:pPr>
              <w:rPr>
                <w:b/>
                <w:lang w:val="en-GB"/>
              </w:rPr>
            </w:pPr>
            <w:r w:rsidRPr="006113D8">
              <w:rPr>
                <w:lang w:val="en-GB"/>
              </w:rPr>
              <w:t>(© </w:t>
            </w:r>
            <w:r w:rsidR="001C7BB5">
              <w:rPr>
                <w:lang w:val="en-GB"/>
              </w:rPr>
              <w:t>HT</w:t>
            </w:r>
            <w:r w:rsidRPr="006113D8">
              <w:rPr>
                <w:bCs/>
                <w:lang w:val="en-GB"/>
              </w:rPr>
              <w:t>).</w:t>
            </w:r>
          </w:p>
        </w:tc>
      </w:tr>
    </w:tbl>
    <w:p w14:paraId="7A3F63EB" w14:textId="77777777" w:rsidR="00323AE8" w:rsidRPr="006113D8" w:rsidRDefault="00323AE8" w:rsidP="006A4BB9">
      <w:pPr>
        <w:rPr>
          <w:lang w:val="en-GB"/>
        </w:rPr>
      </w:pPr>
    </w:p>
    <w:sectPr w:rsidR="00323AE8" w:rsidRPr="006113D8" w:rsidSect="000B720A">
      <w:footerReference w:type="default" r:id="rId13"/>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5F13" w14:textId="77777777" w:rsidR="00674B3D" w:rsidRDefault="00674B3D" w:rsidP="000B720A">
      <w:pPr>
        <w:spacing w:after="0" w:line="240" w:lineRule="auto"/>
      </w:pPr>
      <w:r>
        <w:separator/>
      </w:r>
    </w:p>
  </w:endnote>
  <w:endnote w:type="continuationSeparator" w:id="0">
    <w:p w14:paraId="6C858456" w14:textId="77777777" w:rsidR="00674B3D" w:rsidRDefault="00674B3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EAFA" w14:textId="77777777" w:rsidR="00426063" w:rsidRPr="00801031" w:rsidRDefault="00426063" w:rsidP="00426063">
    <w:pPr>
      <w:tabs>
        <w:tab w:val="left" w:pos="9072"/>
      </w:tabs>
      <w:rPr>
        <w:b/>
        <w:bCs/>
        <w:sz w:val="2"/>
        <w:szCs w:val="2"/>
        <w:u w:val="single"/>
      </w:rPr>
    </w:pPr>
    <w:r>
      <w:rPr>
        <w:b/>
        <w:bCs/>
        <w:sz w:val="16"/>
        <w:szCs w:val="16"/>
        <w:u w:val="single"/>
      </w:rPr>
      <w:tab/>
    </w:r>
  </w:p>
  <w:p w14:paraId="0F39BE0C" w14:textId="77777777" w:rsidR="00426063" w:rsidRPr="00426063" w:rsidRDefault="00426063" w:rsidP="00426063">
    <w:pPr>
      <w:tabs>
        <w:tab w:val="left" w:pos="9072"/>
      </w:tabs>
      <w:rPr>
        <w:b/>
        <w:bCs/>
        <w:sz w:val="16"/>
        <w:szCs w:val="16"/>
        <w:lang w:val="en-GB"/>
      </w:rPr>
    </w:pPr>
    <w:r w:rsidRPr="00426063">
      <w:rPr>
        <w:b/>
        <w:bCs/>
        <w:sz w:val="16"/>
        <w:szCs w:val="16"/>
        <w:lang w:val="en-GB"/>
      </w:rPr>
      <w:t>About HT</w:t>
    </w:r>
  </w:p>
  <w:p w14:paraId="67662C82" w14:textId="5EFFDE67" w:rsidR="00F03725" w:rsidRPr="007E7D6A" w:rsidRDefault="00426063" w:rsidP="00F03725">
    <w:pPr>
      <w:tabs>
        <w:tab w:val="left" w:pos="9072"/>
      </w:tabs>
      <w:rPr>
        <w:sz w:val="16"/>
        <w:szCs w:val="16"/>
        <w:lang w:val="en-GB"/>
      </w:rPr>
    </w:pPr>
    <w:r w:rsidRPr="00426063">
      <w:rPr>
        <w:sz w:val="16"/>
        <w:szCs w:val="16"/>
        <w:lang w:val="en-GB"/>
      </w:rPr>
      <w:t xml:space="preserve">HT is one of the leading companies for the valuation and realisation of movable tangible assets and industrial goods in Germany. From its head office in Hamburg and further offices in Cologne, Bodenheim, </w:t>
    </w:r>
    <w:proofErr w:type="spellStart"/>
    <w:r w:rsidRPr="00426063">
      <w:rPr>
        <w:sz w:val="16"/>
        <w:szCs w:val="16"/>
        <w:lang w:val="en-GB"/>
      </w:rPr>
      <w:t>Crailsheim</w:t>
    </w:r>
    <w:proofErr w:type="spellEnd"/>
    <w:r w:rsidRPr="00426063">
      <w:rPr>
        <w:sz w:val="16"/>
        <w:szCs w:val="16"/>
        <w:lang w:val="en-GB"/>
      </w:rPr>
      <w:t xml:space="preserve"> and Chemnitz, HT undertakes valuation and realisation assignments of all sizes and sectors for renowned insolvency administrators, entrepreneurs, </w:t>
    </w:r>
    <w:proofErr w:type="gramStart"/>
    <w:r w:rsidRPr="00426063">
      <w:rPr>
        <w:sz w:val="16"/>
        <w:szCs w:val="16"/>
        <w:lang w:val="en-GB"/>
      </w:rPr>
      <w:t>banks</w:t>
    </w:r>
    <w:proofErr w:type="gramEnd"/>
    <w:r w:rsidRPr="00426063">
      <w:rPr>
        <w:sz w:val="16"/>
        <w:szCs w:val="16"/>
        <w:lang w:val="en-GB"/>
      </w:rPr>
      <w:t xml:space="preserve"> and leasing companies throughout Germany. With an experienced team of experts, HT prepares between 300 and 500 expert valuations annually and conducts an average of between 70 and 100 international industrial auctions per year. </w:t>
    </w:r>
    <w:r w:rsidRPr="007E7D6A">
      <w:rPr>
        <w:sz w:val="16"/>
        <w:szCs w:val="16"/>
        <w:lang w:val="en-GB"/>
      </w:rPr>
      <w:t>Further information at</w:t>
    </w:r>
    <w:r w:rsidR="00F03725" w:rsidRPr="007E7D6A">
      <w:rPr>
        <w:sz w:val="16"/>
        <w:szCs w:val="16"/>
        <w:lang w:val="en-GB"/>
      </w:rPr>
      <w:t xml:space="preserve"> </w:t>
    </w:r>
    <w:hyperlink r:id="rId1" w:history="1">
      <w:r w:rsidR="007E7D6A" w:rsidRPr="007E7D6A">
        <w:rPr>
          <w:rStyle w:val="Hyperlink"/>
          <w:color w:val="auto"/>
          <w:sz w:val="16"/>
          <w:szCs w:val="16"/>
          <w:lang w:val="en-GB"/>
        </w:rPr>
        <w:t>www.ht-kg.de</w:t>
      </w:r>
    </w:hyperlink>
    <w:r w:rsidR="007E7D6A" w:rsidRPr="007E7D6A">
      <w:rPr>
        <w:sz w:val="16"/>
        <w:szCs w:val="16"/>
        <w:lang w:val="en-GB"/>
      </w:rPr>
      <w:t>.</w:t>
    </w:r>
  </w:p>
  <w:p w14:paraId="6DA7D396" w14:textId="11C62702" w:rsidR="00426063" w:rsidRPr="00F03725" w:rsidRDefault="00F03725" w:rsidP="00F03725">
    <w:pPr>
      <w:tabs>
        <w:tab w:val="left" w:pos="1560"/>
        <w:tab w:val="left" w:pos="3261"/>
        <w:tab w:val="left" w:pos="4962"/>
        <w:tab w:val="left" w:pos="6663"/>
      </w:tabs>
      <w:spacing w:before="160" w:after="120"/>
      <w:rPr>
        <w:sz w:val="16"/>
        <w:szCs w:val="16"/>
        <w:lang w:val="en-GB"/>
      </w:rPr>
    </w:pPr>
    <w:proofErr w:type="spellStart"/>
    <w:r w:rsidRPr="00F03725">
      <w:rPr>
        <w:b/>
        <w:bCs/>
        <w:sz w:val="16"/>
        <w:szCs w:val="16"/>
        <w:lang w:val="en-GB"/>
      </w:rPr>
      <w:t>Contakt</w:t>
    </w:r>
    <w:proofErr w:type="spellEnd"/>
    <w:r w:rsidRPr="00F03725">
      <w:rPr>
        <w:sz w:val="16"/>
        <w:szCs w:val="16"/>
        <w:lang w:val="en-GB"/>
      </w:rPr>
      <w:tab/>
      <w:t>Christoph Partzsch</w:t>
    </w:r>
    <w:r w:rsidRPr="00F03725">
      <w:rPr>
        <w:sz w:val="16"/>
        <w:szCs w:val="16"/>
        <w:lang w:val="en-GB"/>
      </w:rPr>
      <w:tab/>
      <w:t>Managing Directo</w:t>
    </w:r>
    <w:r>
      <w:rPr>
        <w:sz w:val="16"/>
        <w:szCs w:val="16"/>
        <w:lang w:val="en-GB"/>
      </w:rPr>
      <w:t>r</w:t>
    </w:r>
    <w:r w:rsidRPr="00F03725">
      <w:rPr>
        <w:sz w:val="16"/>
        <w:szCs w:val="16"/>
        <w:lang w:val="en-GB"/>
      </w:rPr>
      <w:tab/>
      <w:t>+49 162 2335940</w:t>
    </w:r>
    <w:r w:rsidRPr="00F03725">
      <w:rPr>
        <w:lang w:val="en-GB"/>
      </w:rPr>
      <w:tab/>
    </w:r>
    <w:hyperlink r:id="rId2" w:history="1">
      <w:r w:rsidRPr="00F03725">
        <w:rPr>
          <w:rStyle w:val="Hyperlink"/>
          <w:color w:val="auto"/>
          <w:sz w:val="16"/>
          <w:szCs w:val="16"/>
          <w:u w:val="none"/>
          <w:lang w:val="en-GB"/>
        </w:rPr>
        <w:t>partzsch@ht-kg.de</w:t>
      </w:r>
    </w:hyperlink>
    <w:hyperlink r:id="rId3" w:history="1"/>
  </w:p>
  <w:p w14:paraId="593CABD4" w14:textId="4DEBE472" w:rsidR="00B2568B" w:rsidRPr="00F03725" w:rsidRDefault="00B2568B" w:rsidP="00801031">
    <w:pPr>
      <w:tabs>
        <w:tab w:val="left" w:pos="9072"/>
      </w:tabs>
      <w:rPr>
        <w:b/>
        <w:bCs/>
        <w:sz w:val="2"/>
        <w:szCs w:val="2"/>
        <w:u w:val="single"/>
        <w:lang w:val="en-GB"/>
      </w:rPr>
    </w:pPr>
    <w:r w:rsidRPr="00F03725">
      <w:rPr>
        <w:b/>
        <w:bCs/>
        <w:sz w:val="16"/>
        <w:szCs w:val="16"/>
        <w:u w:val="single"/>
        <w:lang w:val="en-GB"/>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4CFF5039" w:rsidR="00F718D1" w:rsidRDefault="00F718D1" w:rsidP="00F718D1">
    <w:pPr>
      <w:tabs>
        <w:tab w:val="left" w:pos="1560"/>
        <w:tab w:val="left" w:pos="3119"/>
        <w:tab w:val="left" w:pos="4962"/>
        <w:tab w:val="left" w:pos="6663"/>
      </w:tabs>
      <w:spacing w:before="160" w:after="120"/>
      <w:rPr>
        <w:color w:val="000000" w:themeColor="text1"/>
        <w:sz w:val="16"/>
        <w:szCs w:val="16"/>
        <w:lang w:val="en-GB"/>
      </w:rPr>
    </w:pPr>
    <w:r w:rsidRPr="00C958DF">
      <w:rPr>
        <w:color w:val="000000" w:themeColor="text1"/>
        <w:sz w:val="16"/>
        <w:szCs w:val="16"/>
        <w:lang w:val="en-GB"/>
      </w:rPr>
      <w:t>Surplex is one of Europe’s leading industrial auction houses and trades worldwide with used machinery and equipment.</w:t>
    </w:r>
    <w:r>
      <w:rPr>
        <w:color w:val="000000" w:themeColor="text1"/>
        <w:sz w:val="16"/>
        <w:szCs w:val="16"/>
        <w:lang w:val="en-GB"/>
      </w:rPr>
      <w:t xml:space="preserve"> </w:t>
    </w:r>
    <w:r w:rsidRPr="00C958DF">
      <w:rPr>
        <w:color w:val="000000" w:themeColor="text1"/>
        <w:sz w:val="16"/>
        <w:szCs w:val="16"/>
        <w:lang w:val="en-GB"/>
      </w:rPr>
      <w:t xml:space="preserve">The 16-language auction platform </w:t>
    </w:r>
    <w:r w:rsidRPr="00744346">
      <w:rPr>
        <w:rStyle w:val="Hyperlink"/>
        <w:color w:val="auto"/>
        <w:sz w:val="16"/>
        <w:szCs w:val="16"/>
        <w:lang w:val="en-GB"/>
      </w:rPr>
      <w:t>Surplex.com</w:t>
    </w:r>
    <w:r w:rsidRPr="00C958DF">
      <w:rPr>
        <w:color w:val="000000" w:themeColor="text1"/>
        <w:sz w:val="16"/>
        <w:szCs w:val="16"/>
        <w:lang w:val="en-GB"/>
      </w:rPr>
      <w:t xml:space="preserve"> records approximately 50 million-page views annually.</w:t>
    </w:r>
    <w:r>
      <w:rPr>
        <w:color w:val="000000" w:themeColor="text1"/>
        <w:sz w:val="16"/>
        <w:szCs w:val="16"/>
        <w:lang w:val="en-GB"/>
      </w:rPr>
      <w:t xml:space="preserve"> </w:t>
    </w:r>
    <w:r w:rsidRPr="00C958DF">
      <w:rPr>
        <w:color w:val="000000" w:themeColor="text1"/>
        <w:sz w:val="16"/>
        <w:szCs w:val="16"/>
        <w:lang w:val="en-GB"/>
      </w:rPr>
      <w:t>More than 55,000</w:t>
    </w:r>
    <w:r w:rsidR="002A6FB9">
      <w:rPr>
        <w:color w:val="000000" w:themeColor="text1"/>
        <w:sz w:val="16"/>
        <w:szCs w:val="16"/>
        <w:lang w:val="en-GB"/>
      </w:rPr>
      <w:t> </w:t>
    </w:r>
    <w:r w:rsidRPr="00C958DF">
      <w:rPr>
        <w:color w:val="000000" w:themeColor="text1"/>
        <w:sz w:val="16"/>
        <w:szCs w:val="16"/>
        <w:lang w:val="en-GB"/>
      </w:rPr>
      <w:t>industrial goods are sold each year at more than 800 online auctions.</w:t>
    </w:r>
    <w:r>
      <w:rPr>
        <w:color w:val="000000" w:themeColor="text1"/>
        <w:sz w:val="16"/>
        <w:szCs w:val="16"/>
        <w:lang w:val="en-GB"/>
      </w:rPr>
      <w:t xml:space="preserve"> </w:t>
    </w:r>
    <w:r w:rsidRPr="00C958DF">
      <w:rPr>
        <w:color w:val="000000" w:themeColor="text1"/>
        <w:sz w:val="16"/>
        <w:szCs w:val="16"/>
        <w:lang w:val="en-GB"/>
      </w:rPr>
      <w:t>The company is based in Düsseldorf (Germany) and has offices in 15 European countries.</w:t>
    </w:r>
    <w:r>
      <w:rPr>
        <w:color w:val="000000" w:themeColor="text1"/>
        <w:sz w:val="16"/>
        <w:szCs w:val="16"/>
        <w:lang w:val="en-GB"/>
      </w:rPr>
      <w:t xml:space="preserve"> </w:t>
    </w:r>
    <w:r w:rsidRPr="00C958DF">
      <w:rPr>
        <w:color w:val="000000" w:themeColor="text1"/>
        <w:sz w:val="16"/>
        <w:szCs w:val="16"/>
        <w:lang w:val="en-GB"/>
      </w:rPr>
      <w:t>Over 220 employees from 20 different nations generate an annual turnover of more than EUR 100 million.</w:t>
    </w:r>
  </w:p>
  <w:p w14:paraId="060BFA30" w14:textId="396AB699" w:rsidR="00B2568B" w:rsidRPr="002E4AE7" w:rsidRDefault="00F718D1" w:rsidP="00C8728E">
    <w:pPr>
      <w:tabs>
        <w:tab w:val="left" w:pos="1418"/>
        <w:tab w:val="left" w:pos="2977"/>
        <w:tab w:val="left" w:pos="4962"/>
        <w:tab w:val="left" w:pos="6663"/>
      </w:tabs>
      <w:spacing w:before="160" w:after="120"/>
      <w:rPr>
        <w:rStyle w:val="Hyperlink"/>
        <w:color w:val="auto"/>
        <w:sz w:val="16"/>
        <w:szCs w:val="16"/>
        <w:u w:val="none"/>
        <w:lang w:val="en-GB"/>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hyperlink r:id="rId4" w:history="1">
      <w:r w:rsidRPr="00C8728E">
        <w:rPr>
          <w:rStyle w:val="Hyperlink"/>
          <w:color w:val="auto"/>
          <w:sz w:val="16"/>
          <w:szCs w:val="16"/>
          <w:u w:val="none"/>
          <w:lang w:val="en-GB"/>
        </w:rPr>
        <w:t>dennis.kottmann@surplex.com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5EC1" w14:textId="77777777" w:rsidR="00674B3D" w:rsidRDefault="00674B3D" w:rsidP="000B720A">
      <w:pPr>
        <w:spacing w:after="0" w:line="240" w:lineRule="auto"/>
      </w:pPr>
      <w:r>
        <w:separator/>
      </w:r>
    </w:p>
  </w:footnote>
  <w:footnote w:type="continuationSeparator" w:id="0">
    <w:p w14:paraId="4F37FC66" w14:textId="77777777" w:rsidR="00674B3D" w:rsidRDefault="00674B3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4953"/>
    <w:rsid w:val="0006540C"/>
    <w:rsid w:val="00077403"/>
    <w:rsid w:val="00081C11"/>
    <w:rsid w:val="00090049"/>
    <w:rsid w:val="000A0B80"/>
    <w:rsid w:val="000A2B99"/>
    <w:rsid w:val="000B5774"/>
    <w:rsid w:val="000B720A"/>
    <w:rsid w:val="000C4B82"/>
    <w:rsid w:val="000F492B"/>
    <w:rsid w:val="00102C8A"/>
    <w:rsid w:val="001078E0"/>
    <w:rsid w:val="00116A94"/>
    <w:rsid w:val="001245C6"/>
    <w:rsid w:val="00146D88"/>
    <w:rsid w:val="00170BE3"/>
    <w:rsid w:val="001911C5"/>
    <w:rsid w:val="00191F80"/>
    <w:rsid w:val="00193FF5"/>
    <w:rsid w:val="00197D3F"/>
    <w:rsid w:val="001C7BB5"/>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032"/>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43E6D"/>
    <w:rsid w:val="00361B61"/>
    <w:rsid w:val="003644FC"/>
    <w:rsid w:val="00364A9D"/>
    <w:rsid w:val="0036546D"/>
    <w:rsid w:val="00374D7C"/>
    <w:rsid w:val="0038087A"/>
    <w:rsid w:val="003820DA"/>
    <w:rsid w:val="003903DD"/>
    <w:rsid w:val="0039099F"/>
    <w:rsid w:val="00392625"/>
    <w:rsid w:val="0039479D"/>
    <w:rsid w:val="00396B11"/>
    <w:rsid w:val="003B6086"/>
    <w:rsid w:val="003C42A2"/>
    <w:rsid w:val="003D3CF4"/>
    <w:rsid w:val="00416423"/>
    <w:rsid w:val="00426063"/>
    <w:rsid w:val="00433FF6"/>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000C"/>
    <w:rsid w:val="006113D8"/>
    <w:rsid w:val="00613475"/>
    <w:rsid w:val="00621FAE"/>
    <w:rsid w:val="006245B6"/>
    <w:rsid w:val="0063184D"/>
    <w:rsid w:val="00631FD2"/>
    <w:rsid w:val="00643CB5"/>
    <w:rsid w:val="00674B3D"/>
    <w:rsid w:val="00686E70"/>
    <w:rsid w:val="00686EF1"/>
    <w:rsid w:val="00692839"/>
    <w:rsid w:val="006A46E3"/>
    <w:rsid w:val="006A4BB9"/>
    <w:rsid w:val="006A6D26"/>
    <w:rsid w:val="006C3F40"/>
    <w:rsid w:val="006D178B"/>
    <w:rsid w:val="006D3F7E"/>
    <w:rsid w:val="006E5DA9"/>
    <w:rsid w:val="006F22AA"/>
    <w:rsid w:val="006F3BB8"/>
    <w:rsid w:val="006F431B"/>
    <w:rsid w:val="007001A6"/>
    <w:rsid w:val="007303F4"/>
    <w:rsid w:val="00733302"/>
    <w:rsid w:val="007370D7"/>
    <w:rsid w:val="0074315E"/>
    <w:rsid w:val="00743CC3"/>
    <w:rsid w:val="00750899"/>
    <w:rsid w:val="0075477A"/>
    <w:rsid w:val="0076460C"/>
    <w:rsid w:val="007A0AD6"/>
    <w:rsid w:val="007A726F"/>
    <w:rsid w:val="007B200D"/>
    <w:rsid w:val="007B3F3B"/>
    <w:rsid w:val="007D1008"/>
    <w:rsid w:val="007E7D6A"/>
    <w:rsid w:val="00801031"/>
    <w:rsid w:val="00806497"/>
    <w:rsid w:val="008073A4"/>
    <w:rsid w:val="00817762"/>
    <w:rsid w:val="0084205A"/>
    <w:rsid w:val="00852D19"/>
    <w:rsid w:val="0085555A"/>
    <w:rsid w:val="008774EB"/>
    <w:rsid w:val="008817B5"/>
    <w:rsid w:val="008839FC"/>
    <w:rsid w:val="00883F94"/>
    <w:rsid w:val="008A3E3D"/>
    <w:rsid w:val="008A5FD6"/>
    <w:rsid w:val="008B6455"/>
    <w:rsid w:val="008C6D47"/>
    <w:rsid w:val="008D62A7"/>
    <w:rsid w:val="008F111B"/>
    <w:rsid w:val="008F78AA"/>
    <w:rsid w:val="009002D0"/>
    <w:rsid w:val="009419A3"/>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44A38"/>
    <w:rsid w:val="00B579C6"/>
    <w:rsid w:val="00B70E0D"/>
    <w:rsid w:val="00B80DAE"/>
    <w:rsid w:val="00B844DC"/>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1150"/>
    <w:rsid w:val="00CB791B"/>
    <w:rsid w:val="00CC04B2"/>
    <w:rsid w:val="00CC452C"/>
    <w:rsid w:val="00CD73CE"/>
    <w:rsid w:val="00CE0F41"/>
    <w:rsid w:val="00CE16C0"/>
    <w:rsid w:val="00D0046F"/>
    <w:rsid w:val="00D02404"/>
    <w:rsid w:val="00D1013C"/>
    <w:rsid w:val="00D10D29"/>
    <w:rsid w:val="00D24F8B"/>
    <w:rsid w:val="00D250FA"/>
    <w:rsid w:val="00D50DF2"/>
    <w:rsid w:val="00D57C1E"/>
    <w:rsid w:val="00D67909"/>
    <w:rsid w:val="00D77844"/>
    <w:rsid w:val="00D80090"/>
    <w:rsid w:val="00D95053"/>
    <w:rsid w:val="00D97C60"/>
    <w:rsid w:val="00DA06B1"/>
    <w:rsid w:val="00DB2256"/>
    <w:rsid w:val="00DC260C"/>
    <w:rsid w:val="00DC30CD"/>
    <w:rsid w:val="00DF1A03"/>
    <w:rsid w:val="00DF2D34"/>
    <w:rsid w:val="00DF5F3C"/>
    <w:rsid w:val="00E214DA"/>
    <w:rsid w:val="00E25F70"/>
    <w:rsid w:val="00E56366"/>
    <w:rsid w:val="00E831D5"/>
    <w:rsid w:val="00E8767E"/>
    <w:rsid w:val="00E905CB"/>
    <w:rsid w:val="00EA092B"/>
    <w:rsid w:val="00EA767F"/>
    <w:rsid w:val="00EB739A"/>
    <w:rsid w:val="00EC4154"/>
    <w:rsid w:val="00ED2980"/>
    <w:rsid w:val="00EE263B"/>
    <w:rsid w:val="00F03725"/>
    <w:rsid w:val="00F03F4B"/>
    <w:rsid w:val="00F04715"/>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atterport.com/show/?m=CoyvTASRe2J"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nline-versteigerungen.ht-kg.de/de/90823_online-insolvenzversteigerung_postel_druckguss_gmbh/a/1534"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daniel.roesti@surplex.com" TargetMode="External"/><Relationship Id="rId2" Type="http://schemas.openxmlformats.org/officeDocument/2006/relationships/hyperlink" Target="mailto:partzsch@ht-kg.de" TargetMode="External"/><Relationship Id="rId1" Type="http://schemas.openxmlformats.org/officeDocument/2006/relationships/hyperlink" Target="http://www.ht-kg.de" TargetMode="External"/><Relationship Id="rId4" Type="http://schemas.openxmlformats.org/officeDocument/2006/relationships/hyperlink" Target="mailto:dennis.kottmann@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cp:lastModifiedBy>
  <cp:revision>9</cp:revision>
  <cp:lastPrinted>2023-03-16T10:29:00Z</cp:lastPrinted>
  <dcterms:created xsi:type="dcterms:W3CDTF">2023-03-16T10:07:00Z</dcterms:created>
  <dcterms:modified xsi:type="dcterms:W3CDTF">2023-03-16T10:30:00Z</dcterms:modified>
</cp:coreProperties>
</file>