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1B" w:rsidRPr="000947A9" w:rsidRDefault="00DC68E3" w:rsidP="008A56B7">
      <w:pPr>
        <w:spacing w:after="0"/>
        <w:rPr>
          <w:rFonts w:cs="Times New Roman"/>
          <w:b/>
          <w:sz w:val="28"/>
          <w:szCs w:val="24"/>
        </w:rPr>
      </w:pPr>
      <w:r w:rsidRPr="000947A9">
        <w:rPr>
          <w:rFonts w:cs="Times New Roman"/>
          <w:b/>
          <w:sz w:val="28"/>
          <w:szCs w:val="24"/>
        </w:rPr>
        <w:t xml:space="preserve">Farliga växter för katten </w:t>
      </w:r>
    </w:p>
    <w:p w:rsidR="009F14C0" w:rsidRPr="000947A9" w:rsidRDefault="009F14C0" w:rsidP="008A56B7">
      <w:pPr>
        <w:spacing w:after="0"/>
        <w:rPr>
          <w:rFonts w:cs="Times New Roman"/>
          <w:b/>
          <w:bCs/>
          <w:sz w:val="24"/>
          <w:szCs w:val="24"/>
        </w:rPr>
      </w:pPr>
      <w:r w:rsidRPr="000947A9">
        <w:rPr>
          <w:rFonts w:cs="Times New Roman"/>
          <w:b/>
          <w:bCs/>
          <w:sz w:val="24"/>
          <w:szCs w:val="24"/>
        </w:rPr>
        <w:t>Har du koll på vi</w:t>
      </w:r>
      <w:r w:rsidR="00E465D3" w:rsidRPr="000947A9">
        <w:rPr>
          <w:rFonts w:cs="Times New Roman"/>
          <w:b/>
          <w:bCs/>
          <w:sz w:val="24"/>
          <w:szCs w:val="24"/>
        </w:rPr>
        <w:t>lka blommor som kan vara giftiga</w:t>
      </w:r>
      <w:r w:rsidRPr="000947A9">
        <w:rPr>
          <w:rFonts w:cs="Times New Roman"/>
          <w:b/>
          <w:bCs/>
          <w:sz w:val="24"/>
          <w:szCs w:val="24"/>
        </w:rPr>
        <w:t xml:space="preserve"> för katten? </w:t>
      </w:r>
      <w:r w:rsidR="008A56B7" w:rsidRPr="000947A9">
        <w:rPr>
          <w:rFonts w:cs="Times New Roman"/>
          <w:b/>
          <w:bCs/>
          <w:sz w:val="24"/>
          <w:szCs w:val="24"/>
        </w:rPr>
        <w:t>Liljekonvalj</w:t>
      </w:r>
      <w:r w:rsidR="009736D2" w:rsidRPr="000947A9">
        <w:rPr>
          <w:rFonts w:cs="Times New Roman"/>
          <w:b/>
          <w:bCs/>
          <w:sz w:val="24"/>
          <w:szCs w:val="24"/>
        </w:rPr>
        <w:t xml:space="preserve">, </w:t>
      </w:r>
      <w:r w:rsidRPr="000947A9">
        <w:rPr>
          <w:rFonts w:cs="Times New Roman"/>
          <w:b/>
          <w:bCs/>
          <w:sz w:val="24"/>
          <w:szCs w:val="24"/>
        </w:rPr>
        <w:t xml:space="preserve">änglatrumpet, </w:t>
      </w:r>
      <w:r w:rsidR="00042907" w:rsidRPr="000947A9">
        <w:rPr>
          <w:rFonts w:cs="Times New Roman"/>
          <w:b/>
          <w:bCs/>
          <w:sz w:val="24"/>
          <w:szCs w:val="24"/>
        </w:rPr>
        <w:t xml:space="preserve">oleander </w:t>
      </w:r>
      <w:r w:rsidR="009736D2" w:rsidRPr="000947A9">
        <w:rPr>
          <w:rFonts w:cs="Times New Roman"/>
          <w:b/>
          <w:bCs/>
          <w:sz w:val="24"/>
          <w:szCs w:val="24"/>
        </w:rPr>
        <w:t xml:space="preserve">och påsklilja är </w:t>
      </w:r>
      <w:r w:rsidRPr="000947A9">
        <w:rPr>
          <w:rFonts w:cs="Times New Roman"/>
          <w:b/>
          <w:bCs/>
          <w:sz w:val="24"/>
          <w:szCs w:val="24"/>
        </w:rPr>
        <w:t>exempel på några</w:t>
      </w:r>
      <w:r w:rsidR="009736D2" w:rsidRPr="000947A9">
        <w:rPr>
          <w:rFonts w:cs="Times New Roman"/>
          <w:b/>
          <w:bCs/>
          <w:sz w:val="24"/>
          <w:szCs w:val="24"/>
        </w:rPr>
        <w:t xml:space="preserve"> </w:t>
      </w:r>
      <w:r w:rsidR="00E465D3" w:rsidRPr="000947A9">
        <w:rPr>
          <w:rFonts w:cs="Times New Roman"/>
          <w:b/>
          <w:bCs/>
          <w:sz w:val="24"/>
          <w:szCs w:val="24"/>
        </w:rPr>
        <w:t xml:space="preserve">giftiga </w:t>
      </w:r>
      <w:r w:rsidR="009736D2" w:rsidRPr="000947A9">
        <w:rPr>
          <w:rFonts w:cs="Times New Roman"/>
          <w:b/>
          <w:bCs/>
          <w:sz w:val="24"/>
          <w:szCs w:val="24"/>
        </w:rPr>
        <w:t>växter</w:t>
      </w:r>
      <w:r w:rsidR="00E465D3" w:rsidRPr="000947A9">
        <w:rPr>
          <w:rFonts w:cs="Times New Roman"/>
          <w:b/>
          <w:bCs/>
          <w:sz w:val="24"/>
          <w:szCs w:val="24"/>
        </w:rPr>
        <w:t>. Genom att undvika och känna igen symtom på förgiftning kan man undvika att</w:t>
      </w:r>
      <w:r w:rsidR="009736D2" w:rsidRPr="000947A9">
        <w:rPr>
          <w:rFonts w:cs="Times New Roman"/>
          <w:b/>
          <w:bCs/>
          <w:sz w:val="24"/>
          <w:szCs w:val="24"/>
        </w:rPr>
        <w:t xml:space="preserve"> katt</w:t>
      </w:r>
      <w:r w:rsidR="00E465D3" w:rsidRPr="000947A9">
        <w:rPr>
          <w:rFonts w:cs="Times New Roman"/>
          <w:b/>
          <w:bCs/>
          <w:sz w:val="24"/>
          <w:szCs w:val="24"/>
        </w:rPr>
        <w:t>en</w:t>
      </w:r>
      <w:r w:rsidR="009736D2" w:rsidRPr="000947A9">
        <w:rPr>
          <w:rFonts w:cs="Times New Roman"/>
          <w:b/>
          <w:bCs/>
          <w:sz w:val="24"/>
          <w:szCs w:val="24"/>
        </w:rPr>
        <w:t xml:space="preserve"> drabbas. </w:t>
      </w:r>
    </w:p>
    <w:p w:rsidR="00053DB0" w:rsidRPr="000947A9" w:rsidRDefault="00053DB0" w:rsidP="00E465D3">
      <w:pPr>
        <w:spacing w:after="0"/>
        <w:rPr>
          <w:rFonts w:cstheme="minorHAnsi"/>
          <w:sz w:val="24"/>
          <w:szCs w:val="24"/>
        </w:rPr>
      </w:pPr>
    </w:p>
    <w:p w:rsidR="00E465D3" w:rsidRPr="000947A9" w:rsidRDefault="00E465D3" w:rsidP="00E465D3">
      <w:pPr>
        <w:spacing w:after="0"/>
        <w:rPr>
          <w:rFonts w:eastAsia="Times New Roman" w:cs="Times New Roman"/>
          <w:sz w:val="24"/>
          <w:szCs w:val="24"/>
          <w:lang w:eastAsia="sv-SE"/>
        </w:rPr>
      </w:pPr>
      <w:r w:rsidRPr="000947A9">
        <w:rPr>
          <w:rFonts w:cstheme="minorHAnsi"/>
          <w:sz w:val="24"/>
          <w:szCs w:val="24"/>
        </w:rPr>
        <w:t xml:space="preserve">Många djurägare vet inte om att </w:t>
      </w:r>
      <w:r w:rsidR="00042907" w:rsidRPr="000947A9">
        <w:rPr>
          <w:rFonts w:cstheme="minorHAnsi"/>
          <w:sz w:val="24"/>
          <w:szCs w:val="24"/>
        </w:rPr>
        <w:t xml:space="preserve">vissa </w:t>
      </w:r>
      <w:r w:rsidRPr="000947A9">
        <w:rPr>
          <w:rFonts w:cstheme="minorHAnsi"/>
          <w:sz w:val="24"/>
          <w:szCs w:val="24"/>
        </w:rPr>
        <w:t xml:space="preserve">blommor är giftiga för våra katter. </w:t>
      </w:r>
      <w:r w:rsidR="00042907" w:rsidRPr="000947A9">
        <w:rPr>
          <w:rFonts w:cstheme="minorHAnsi"/>
          <w:sz w:val="24"/>
          <w:szCs w:val="24"/>
        </w:rPr>
        <w:t>Några av</w:t>
      </w:r>
      <w:r w:rsidRPr="000947A9">
        <w:rPr>
          <w:rFonts w:cstheme="minorHAnsi"/>
          <w:sz w:val="24"/>
          <w:szCs w:val="24"/>
        </w:rPr>
        <w:t xml:space="preserve"> våra m</w:t>
      </w:r>
      <w:r w:rsidR="00042907" w:rsidRPr="000947A9">
        <w:rPr>
          <w:rFonts w:cstheme="minorHAnsi"/>
          <w:sz w:val="24"/>
          <w:szCs w:val="24"/>
        </w:rPr>
        <w:t>est efterlängtade vårblommor</w:t>
      </w:r>
      <w:r w:rsidRPr="000947A9">
        <w:rPr>
          <w:rFonts w:cstheme="minorHAnsi"/>
          <w:sz w:val="24"/>
          <w:szCs w:val="24"/>
        </w:rPr>
        <w:t xml:space="preserve"> kan leda till svår förgiftning hos katter. G</w:t>
      </w:r>
      <w:r w:rsidR="00053DB0" w:rsidRPr="000947A9">
        <w:rPr>
          <w:rFonts w:cstheme="minorHAnsi"/>
          <w:sz w:val="24"/>
          <w:szCs w:val="24"/>
        </w:rPr>
        <w:t xml:space="preserve">iftet finns framförallt i löken, </w:t>
      </w:r>
      <w:r w:rsidRPr="000947A9">
        <w:rPr>
          <w:rFonts w:cstheme="minorHAnsi"/>
          <w:sz w:val="24"/>
          <w:szCs w:val="24"/>
        </w:rPr>
        <w:t xml:space="preserve">men även i blad, pollen och pistiller. </w:t>
      </w:r>
      <w:bookmarkStart w:id="0" w:name="_GoBack"/>
      <w:bookmarkEnd w:id="0"/>
    </w:p>
    <w:p w:rsidR="00053DB0" w:rsidRPr="000947A9" w:rsidRDefault="00053DB0" w:rsidP="00E465D3">
      <w:pPr>
        <w:spacing w:after="0"/>
        <w:rPr>
          <w:rFonts w:cstheme="minorHAnsi"/>
          <w:sz w:val="24"/>
          <w:szCs w:val="24"/>
        </w:rPr>
      </w:pPr>
    </w:p>
    <w:p w:rsidR="009D5C4E" w:rsidRPr="000947A9" w:rsidRDefault="00053DB0" w:rsidP="00E465D3">
      <w:pPr>
        <w:spacing w:after="0"/>
        <w:rPr>
          <w:rFonts w:cstheme="minorHAnsi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Normalt är katten själv ganska bra på att vara försiktig och undvika giftiga ämnen. Men då och då händer det att katter får i sig giftiga växter</w:t>
      </w:r>
      <w:r w:rsidRPr="000947A9">
        <w:rPr>
          <w:rFonts w:cstheme="minorHAnsi"/>
          <w:sz w:val="24"/>
          <w:szCs w:val="24"/>
        </w:rPr>
        <w:t xml:space="preserve">. </w:t>
      </w:r>
      <w:r w:rsidR="00E465D3" w:rsidRPr="000947A9">
        <w:rPr>
          <w:rFonts w:cstheme="minorHAnsi"/>
          <w:sz w:val="24"/>
          <w:szCs w:val="24"/>
        </w:rPr>
        <w:t xml:space="preserve">Det räcker ofta med väldigt små bitar av en farlig växt för att förgifta en katt. </w:t>
      </w:r>
      <w:r w:rsidRPr="000947A9">
        <w:rPr>
          <w:rFonts w:cstheme="minorHAnsi"/>
          <w:sz w:val="24"/>
          <w:szCs w:val="24"/>
        </w:rPr>
        <w:t>K</w:t>
      </w:r>
      <w:r w:rsidR="00E465D3" w:rsidRPr="000947A9">
        <w:rPr>
          <w:rFonts w:cstheme="minorHAnsi"/>
          <w:sz w:val="24"/>
          <w:szCs w:val="24"/>
        </w:rPr>
        <w:t>atten</w:t>
      </w:r>
      <w:r w:rsidRPr="000947A9">
        <w:rPr>
          <w:rFonts w:cstheme="minorHAnsi"/>
          <w:sz w:val="24"/>
          <w:szCs w:val="24"/>
        </w:rPr>
        <w:t xml:space="preserve"> kan till exempel </w:t>
      </w:r>
      <w:r w:rsidR="00E465D3" w:rsidRPr="000947A9">
        <w:rPr>
          <w:rFonts w:cstheme="minorHAnsi"/>
          <w:sz w:val="24"/>
          <w:szCs w:val="24"/>
        </w:rPr>
        <w:t xml:space="preserve">bli förgiftad om den dricker vatten </w:t>
      </w:r>
      <w:r w:rsidRPr="000947A9">
        <w:rPr>
          <w:rFonts w:cstheme="minorHAnsi"/>
          <w:sz w:val="24"/>
          <w:szCs w:val="24"/>
        </w:rPr>
        <w:t xml:space="preserve">från en vas med giftiga blommor </w:t>
      </w:r>
      <w:r w:rsidR="00B471D3" w:rsidRPr="000947A9">
        <w:rPr>
          <w:rFonts w:cstheme="minorHAnsi"/>
          <w:sz w:val="24"/>
          <w:szCs w:val="24"/>
        </w:rPr>
        <w:t xml:space="preserve">eller </w:t>
      </w:r>
      <w:r w:rsidRPr="000947A9">
        <w:rPr>
          <w:rFonts w:cstheme="minorHAnsi"/>
          <w:sz w:val="24"/>
          <w:szCs w:val="24"/>
        </w:rPr>
        <w:t xml:space="preserve">slickar i sig något giftigt som den fått på pälsen. </w:t>
      </w:r>
    </w:p>
    <w:p w:rsidR="001E2F13" w:rsidRPr="000947A9" w:rsidRDefault="001E2F13" w:rsidP="009736D2">
      <w:pPr>
        <w:spacing w:after="0"/>
        <w:rPr>
          <w:rFonts w:cs="Times New Roman"/>
          <w:sz w:val="24"/>
          <w:szCs w:val="24"/>
        </w:rPr>
      </w:pPr>
    </w:p>
    <w:p w:rsidR="008A56B7" w:rsidRPr="000947A9" w:rsidRDefault="008A56B7" w:rsidP="008A56B7">
      <w:pPr>
        <w:shd w:val="clear" w:color="auto" w:fill="FFFFFF"/>
        <w:spacing w:after="0" w:line="360" w:lineRule="atLeast"/>
        <w:rPr>
          <w:rFonts w:eastAsia="Times New Roman" w:cs="Times New Roman"/>
          <w:b/>
          <w:sz w:val="24"/>
          <w:szCs w:val="24"/>
          <w:lang w:eastAsia="sv-SE"/>
        </w:rPr>
      </w:pPr>
      <w:r w:rsidRPr="000947A9">
        <w:rPr>
          <w:rFonts w:eastAsia="Times New Roman" w:cs="Times New Roman"/>
          <w:b/>
          <w:sz w:val="24"/>
          <w:szCs w:val="24"/>
          <w:lang w:eastAsia="sv-SE"/>
        </w:rPr>
        <w:t xml:space="preserve">Symtom </w:t>
      </w:r>
    </w:p>
    <w:p w:rsidR="00E465D3" w:rsidRPr="000947A9" w:rsidRDefault="00B471D3" w:rsidP="00E465D3">
      <w:pPr>
        <w:spacing w:after="0"/>
        <w:rPr>
          <w:rFonts w:cs="Times New Roman"/>
          <w:sz w:val="24"/>
          <w:szCs w:val="24"/>
        </w:rPr>
      </w:pPr>
      <w:r w:rsidRPr="000947A9">
        <w:rPr>
          <w:rFonts w:cs="Helvetica"/>
          <w:sz w:val="24"/>
          <w:szCs w:val="24"/>
        </w:rPr>
        <w:t>Förgiftning hos katt är förrädiskt</w:t>
      </w:r>
      <w:r w:rsidR="00E465D3" w:rsidRPr="000947A9">
        <w:rPr>
          <w:rFonts w:cs="Helvetica"/>
          <w:sz w:val="24"/>
          <w:szCs w:val="24"/>
        </w:rPr>
        <w:t xml:space="preserve"> eftersom skadorna inte alltid syns direkt på djuret.</w:t>
      </w:r>
    </w:p>
    <w:p w:rsidR="008A56B7" w:rsidRPr="000947A9" w:rsidRDefault="00B471D3" w:rsidP="008A56B7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  <w:lang w:eastAsia="sv-SE"/>
        </w:rPr>
      </w:pPr>
      <w:r w:rsidRPr="000947A9">
        <w:rPr>
          <w:rFonts w:cstheme="minorHAnsi"/>
          <w:sz w:val="24"/>
          <w:szCs w:val="24"/>
        </w:rPr>
        <w:t>Ofta kan man se tecken på förgiftning de första</w:t>
      </w:r>
      <w:r w:rsidR="00E465D3" w:rsidRPr="000947A9">
        <w:rPr>
          <w:rFonts w:cstheme="minorHAnsi"/>
          <w:sz w:val="24"/>
          <w:szCs w:val="24"/>
        </w:rPr>
        <w:t xml:space="preserve"> 6-12 timmar</w:t>
      </w:r>
      <w:r w:rsidRPr="000947A9">
        <w:rPr>
          <w:rFonts w:cstheme="minorHAnsi"/>
          <w:sz w:val="24"/>
          <w:szCs w:val="24"/>
        </w:rPr>
        <w:t>na</w:t>
      </w:r>
      <w:r w:rsidR="00E465D3" w:rsidRPr="000947A9">
        <w:rPr>
          <w:rFonts w:cstheme="minorHAnsi"/>
          <w:sz w:val="24"/>
          <w:szCs w:val="24"/>
        </w:rPr>
        <w:t xml:space="preserve"> efter att de ätit giftiga växter. </w:t>
      </w:r>
      <w:r w:rsidR="00DB31C8" w:rsidRPr="000947A9">
        <w:rPr>
          <w:rFonts w:eastAsia="Times New Roman" w:cs="Times New Roman"/>
          <w:sz w:val="24"/>
          <w:szCs w:val="24"/>
          <w:lang w:eastAsia="sv-SE"/>
        </w:rPr>
        <w:t xml:space="preserve">Symtom på förgiftning är kräkningar, trötthet, </w:t>
      </w:r>
      <w:proofErr w:type="spellStart"/>
      <w:r w:rsidR="00DB31C8" w:rsidRPr="000947A9">
        <w:rPr>
          <w:rFonts w:eastAsia="Times New Roman" w:cs="Times New Roman"/>
          <w:sz w:val="24"/>
          <w:szCs w:val="24"/>
          <w:lang w:eastAsia="sv-SE"/>
        </w:rPr>
        <w:t>salivering</w:t>
      </w:r>
      <w:proofErr w:type="spellEnd"/>
      <w:r w:rsidR="00DB31C8" w:rsidRPr="000947A9">
        <w:rPr>
          <w:rFonts w:eastAsia="Times New Roman" w:cs="Times New Roman"/>
          <w:sz w:val="24"/>
          <w:szCs w:val="24"/>
          <w:lang w:eastAsia="sv-SE"/>
        </w:rPr>
        <w:t xml:space="preserve">, diarré och kramper. </w:t>
      </w:r>
      <w:r w:rsidR="00053DB0" w:rsidRPr="000947A9">
        <w:rPr>
          <w:rFonts w:eastAsia="Times New Roman" w:cs="Times New Roman"/>
          <w:sz w:val="24"/>
          <w:szCs w:val="24"/>
          <w:lang w:eastAsia="sv-SE"/>
        </w:rPr>
        <w:t xml:space="preserve">I värsta fall kan </w:t>
      </w:r>
      <w:r w:rsidR="00053DB0" w:rsidRPr="000947A9">
        <w:rPr>
          <w:rFonts w:cs="Helvetica"/>
          <w:sz w:val="24"/>
          <w:szCs w:val="24"/>
        </w:rPr>
        <w:t xml:space="preserve">njurarna skadas så pass mycket att katten inte överlever. </w:t>
      </w:r>
      <w:r w:rsidR="00053DB0" w:rsidRPr="000947A9">
        <w:rPr>
          <w:rFonts w:eastAsia="Times New Roman" w:cs="Times New Roman"/>
          <w:sz w:val="24"/>
          <w:szCs w:val="24"/>
          <w:lang w:eastAsia="sv-SE"/>
        </w:rPr>
        <w:t>Därför är det viktigt att ta sig till veterinären direkt efter att djuret fått i sig växten.  </w:t>
      </w:r>
    </w:p>
    <w:p w:rsidR="00053DB0" w:rsidRPr="000947A9" w:rsidRDefault="00053DB0" w:rsidP="008A56B7">
      <w:pPr>
        <w:shd w:val="clear" w:color="auto" w:fill="FFFFFF"/>
        <w:spacing w:after="0" w:line="360" w:lineRule="atLeast"/>
        <w:rPr>
          <w:rFonts w:eastAsia="Times New Roman" w:cs="Times New Roman"/>
          <w:sz w:val="24"/>
          <w:szCs w:val="24"/>
          <w:lang w:eastAsia="sv-SE"/>
        </w:rPr>
      </w:pPr>
    </w:p>
    <w:p w:rsidR="00053DB0" w:rsidRPr="000947A9" w:rsidRDefault="00053DB0" w:rsidP="00053DB0">
      <w:pPr>
        <w:shd w:val="clear" w:color="auto" w:fill="FFFFFF"/>
        <w:spacing w:after="0" w:line="360" w:lineRule="atLeast"/>
        <w:rPr>
          <w:rFonts w:eastAsia="Times New Roman" w:cs="Times New Roman"/>
          <w:b/>
          <w:sz w:val="24"/>
          <w:szCs w:val="24"/>
          <w:lang w:eastAsia="sv-SE"/>
        </w:rPr>
      </w:pPr>
      <w:r w:rsidRPr="000947A9">
        <w:rPr>
          <w:rFonts w:eastAsia="Times New Roman" w:cs="Times New Roman"/>
          <w:b/>
          <w:sz w:val="24"/>
          <w:szCs w:val="24"/>
          <w:lang w:eastAsia="sv-SE"/>
        </w:rPr>
        <w:t xml:space="preserve">Förebygg </w:t>
      </w:r>
    </w:p>
    <w:p w:rsidR="00E465D3" w:rsidRPr="000947A9" w:rsidRDefault="00053DB0" w:rsidP="00053DB0">
      <w:pPr>
        <w:shd w:val="clear" w:color="auto" w:fill="FFFFFF"/>
        <w:spacing w:after="0" w:line="360" w:lineRule="atLeast"/>
        <w:rPr>
          <w:rFonts w:eastAsia="Times New Roman" w:cs="Times New Roman"/>
          <w:b/>
          <w:sz w:val="24"/>
          <w:szCs w:val="24"/>
          <w:lang w:eastAsia="sv-SE"/>
        </w:rPr>
      </w:pPr>
      <w:r w:rsidRPr="000947A9">
        <w:rPr>
          <w:rFonts w:eastAsia="Times New Roman" w:cs="Times New Roman"/>
          <w:sz w:val="24"/>
          <w:szCs w:val="24"/>
          <w:lang w:eastAsia="sv-SE"/>
        </w:rPr>
        <w:t xml:space="preserve">Håll </w:t>
      </w:r>
      <w:r w:rsidR="00B471D3" w:rsidRPr="000947A9">
        <w:rPr>
          <w:rFonts w:eastAsia="Times New Roman" w:cs="Times New Roman"/>
          <w:sz w:val="24"/>
          <w:szCs w:val="24"/>
          <w:lang w:eastAsia="sv-SE"/>
        </w:rPr>
        <w:t xml:space="preserve">uppsikt om du har katter som </w:t>
      </w:r>
      <w:r w:rsidR="009D5C4E" w:rsidRPr="000947A9">
        <w:rPr>
          <w:rFonts w:eastAsia="Times New Roman" w:cs="Times New Roman"/>
          <w:sz w:val="24"/>
          <w:szCs w:val="24"/>
          <w:lang w:eastAsia="sv-SE"/>
        </w:rPr>
        <w:t>är glada för växter.</w:t>
      </w:r>
      <w:r w:rsidR="00301621" w:rsidRPr="000947A9">
        <w:rPr>
          <w:rFonts w:eastAsia="Times New Roman" w:cs="Times New Roman"/>
          <w:sz w:val="24"/>
          <w:szCs w:val="24"/>
          <w:lang w:eastAsia="sv-SE"/>
        </w:rPr>
        <w:t xml:space="preserve"> Se även till att endast ha</w:t>
      </w:r>
      <w:r w:rsidR="00301621" w:rsidRPr="000947A9">
        <w:rPr>
          <w:rFonts w:eastAsia="Times New Roman" w:cs="Times New Roman"/>
          <w:b/>
          <w:sz w:val="24"/>
          <w:szCs w:val="24"/>
          <w:lang w:eastAsia="sv-SE"/>
        </w:rPr>
        <w:t xml:space="preserve"> </w:t>
      </w:r>
      <w:r w:rsidR="00301621" w:rsidRPr="000947A9">
        <w:rPr>
          <w:rFonts w:cs="Times New Roman"/>
          <w:sz w:val="24"/>
          <w:szCs w:val="24"/>
        </w:rPr>
        <w:t>ofarliga växter hemma för katten.</w:t>
      </w:r>
    </w:p>
    <w:p w:rsidR="00DC68E3" w:rsidRPr="000947A9" w:rsidRDefault="00DC68E3">
      <w:pPr>
        <w:rPr>
          <w:rFonts w:cs="Times New Roman"/>
          <w:sz w:val="24"/>
          <w:szCs w:val="24"/>
        </w:rPr>
      </w:pPr>
    </w:p>
    <w:p w:rsidR="00DC68E3" w:rsidRPr="000947A9" w:rsidRDefault="00DC68E3">
      <w:pPr>
        <w:rPr>
          <w:rFonts w:cs="Times New Roman"/>
          <w:b/>
          <w:sz w:val="24"/>
          <w:szCs w:val="24"/>
        </w:rPr>
      </w:pPr>
      <w:r w:rsidRPr="000947A9">
        <w:rPr>
          <w:rFonts w:cs="Times New Roman"/>
          <w:b/>
          <w:sz w:val="24"/>
          <w:szCs w:val="24"/>
        </w:rPr>
        <w:t xml:space="preserve">Mycket giftiga växter: </w:t>
      </w:r>
    </w:p>
    <w:p w:rsidR="00DC68E3" w:rsidRPr="000947A9" w:rsidRDefault="00DC68E3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Julros</w:t>
      </w:r>
    </w:p>
    <w:p w:rsidR="00DC68E3" w:rsidRPr="000947A9" w:rsidRDefault="00DC68E3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 xml:space="preserve">Ginst </w:t>
      </w:r>
    </w:p>
    <w:p w:rsidR="00DC68E3" w:rsidRPr="000947A9" w:rsidRDefault="00DC68E3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Liljekonvalj</w:t>
      </w:r>
    </w:p>
    <w:p w:rsidR="00301621" w:rsidRPr="000947A9" w:rsidRDefault="00301621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Lilja</w:t>
      </w:r>
    </w:p>
    <w:p w:rsidR="00301621" w:rsidRPr="000947A9" w:rsidRDefault="00301621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 xml:space="preserve">Oleander </w:t>
      </w:r>
    </w:p>
    <w:p w:rsidR="0025327D" w:rsidRPr="000947A9" w:rsidRDefault="0025327D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Påsklilja</w:t>
      </w:r>
    </w:p>
    <w:p w:rsidR="00DC68E3" w:rsidRPr="000947A9" w:rsidRDefault="00301621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Änglatrumpet</w:t>
      </w:r>
    </w:p>
    <w:p w:rsidR="00243C72" w:rsidRPr="000947A9" w:rsidRDefault="00243C72" w:rsidP="00301621">
      <w:pPr>
        <w:pStyle w:val="Liststycke"/>
        <w:numPr>
          <w:ilvl w:val="0"/>
          <w:numId w:val="5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Tulpan</w:t>
      </w:r>
    </w:p>
    <w:p w:rsidR="00301621" w:rsidRPr="000947A9" w:rsidRDefault="00301621" w:rsidP="00301621">
      <w:pPr>
        <w:pStyle w:val="Liststycke"/>
        <w:rPr>
          <w:rFonts w:cs="Times New Roman"/>
          <w:sz w:val="24"/>
          <w:szCs w:val="24"/>
        </w:rPr>
      </w:pPr>
    </w:p>
    <w:p w:rsidR="00DC68E3" w:rsidRPr="000947A9" w:rsidRDefault="00DC68E3">
      <w:pPr>
        <w:rPr>
          <w:rFonts w:cs="Times New Roman"/>
          <w:b/>
          <w:sz w:val="24"/>
          <w:szCs w:val="24"/>
        </w:rPr>
      </w:pPr>
      <w:r w:rsidRPr="000947A9">
        <w:rPr>
          <w:rFonts w:cs="Times New Roman"/>
          <w:b/>
          <w:sz w:val="24"/>
          <w:szCs w:val="24"/>
        </w:rPr>
        <w:t xml:space="preserve">Mindre giftiga växter </w:t>
      </w:r>
    </w:p>
    <w:p w:rsidR="00DC68E3" w:rsidRPr="000947A9" w:rsidRDefault="00DC68E3" w:rsidP="00301621">
      <w:pPr>
        <w:pStyle w:val="Liststycke"/>
        <w:numPr>
          <w:ilvl w:val="0"/>
          <w:numId w:val="6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 xml:space="preserve">Amaryllis </w:t>
      </w:r>
    </w:p>
    <w:p w:rsidR="00DC68E3" w:rsidRPr="000947A9" w:rsidRDefault="00DC68E3" w:rsidP="00301621">
      <w:pPr>
        <w:pStyle w:val="Liststycke"/>
        <w:numPr>
          <w:ilvl w:val="0"/>
          <w:numId w:val="6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Anemon</w:t>
      </w:r>
    </w:p>
    <w:p w:rsidR="00DC68E3" w:rsidRPr="000947A9" w:rsidRDefault="00DC68E3" w:rsidP="00301621">
      <w:pPr>
        <w:pStyle w:val="Liststycke"/>
        <w:numPr>
          <w:ilvl w:val="0"/>
          <w:numId w:val="6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Azalea</w:t>
      </w:r>
    </w:p>
    <w:p w:rsidR="00301621" w:rsidRPr="000947A9" w:rsidRDefault="00DC68E3" w:rsidP="00301621">
      <w:pPr>
        <w:pStyle w:val="Liststycke"/>
        <w:numPr>
          <w:ilvl w:val="0"/>
          <w:numId w:val="6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lastRenderedPageBreak/>
        <w:t xml:space="preserve">Hortensia </w:t>
      </w:r>
    </w:p>
    <w:p w:rsidR="00DC68E3" w:rsidRPr="000947A9" w:rsidRDefault="00DC68E3" w:rsidP="00301621">
      <w:pPr>
        <w:pStyle w:val="Liststycke"/>
        <w:numPr>
          <w:ilvl w:val="0"/>
          <w:numId w:val="6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Vallmo</w:t>
      </w:r>
    </w:p>
    <w:p w:rsidR="00DC68E3" w:rsidRPr="000947A9" w:rsidRDefault="00DC68E3" w:rsidP="00301621">
      <w:pPr>
        <w:pStyle w:val="Liststycke"/>
        <w:numPr>
          <w:ilvl w:val="0"/>
          <w:numId w:val="6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Mistel</w:t>
      </w:r>
    </w:p>
    <w:p w:rsidR="00DC68E3" w:rsidRPr="000947A9" w:rsidRDefault="00DC68E3">
      <w:pPr>
        <w:rPr>
          <w:rFonts w:cs="Times New Roman"/>
          <w:b/>
          <w:sz w:val="24"/>
          <w:szCs w:val="24"/>
        </w:rPr>
      </w:pPr>
      <w:r w:rsidRPr="000947A9">
        <w:rPr>
          <w:rFonts w:cs="Times New Roman"/>
          <w:b/>
          <w:sz w:val="24"/>
          <w:szCs w:val="24"/>
        </w:rPr>
        <w:t>Växter med irriterande växtsaft</w:t>
      </w:r>
    </w:p>
    <w:p w:rsidR="00243C72" w:rsidRPr="000947A9" w:rsidRDefault="00243C72" w:rsidP="00243C72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 xml:space="preserve">Rosenkalla </w:t>
      </w:r>
    </w:p>
    <w:p w:rsidR="00DC68E3" w:rsidRPr="000947A9" w:rsidRDefault="00DC68E3" w:rsidP="00301621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Fredskalla</w:t>
      </w:r>
    </w:p>
    <w:p w:rsidR="00243C72" w:rsidRPr="000947A9" w:rsidRDefault="00243C72" w:rsidP="00243C72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 xml:space="preserve">Prickblad </w:t>
      </w:r>
    </w:p>
    <w:p w:rsidR="00DC68E3" w:rsidRPr="000947A9" w:rsidRDefault="00DC68E3" w:rsidP="00301621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Gullranka</w:t>
      </w:r>
    </w:p>
    <w:p w:rsidR="00DC68E3" w:rsidRPr="000947A9" w:rsidRDefault="00DC68E3" w:rsidP="00301621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Julstjärna</w:t>
      </w:r>
    </w:p>
    <w:p w:rsidR="00DC68E3" w:rsidRPr="000947A9" w:rsidRDefault="00DC68E3" w:rsidP="00301621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Kalla</w:t>
      </w:r>
    </w:p>
    <w:p w:rsidR="00243C72" w:rsidRPr="000947A9" w:rsidRDefault="00243C72" w:rsidP="00243C72">
      <w:pPr>
        <w:pStyle w:val="Liststycke"/>
        <w:numPr>
          <w:ilvl w:val="0"/>
          <w:numId w:val="7"/>
        </w:numPr>
        <w:rPr>
          <w:rFonts w:cs="Times New Roman"/>
          <w:sz w:val="24"/>
          <w:szCs w:val="24"/>
        </w:rPr>
      </w:pPr>
      <w:r w:rsidRPr="000947A9">
        <w:rPr>
          <w:rFonts w:cs="Times New Roman"/>
          <w:sz w:val="24"/>
          <w:szCs w:val="24"/>
        </w:rPr>
        <w:t>Flitiga lisa</w:t>
      </w:r>
    </w:p>
    <w:sectPr w:rsidR="00243C72" w:rsidRPr="0009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005"/>
    <w:multiLevelType w:val="hybridMultilevel"/>
    <w:tmpl w:val="EE3C2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E275F"/>
    <w:multiLevelType w:val="hybridMultilevel"/>
    <w:tmpl w:val="41082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0F16"/>
    <w:multiLevelType w:val="hybridMultilevel"/>
    <w:tmpl w:val="BF5E28D6"/>
    <w:lvl w:ilvl="0" w:tplc="4CCA72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1324E"/>
    <w:multiLevelType w:val="hybridMultilevel"/>
    <w:tmpl w:val="4E6AB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55F47"/>
    <w:multiLevelType w:val="multilevel"/>
    <w:tmpl w:val="DE5E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53451"/>
    <w:multiLevelType w:val="hybridMultilevel"/>
    <w:tmpl w:val="A81CBC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E3"/>
    <w:rsid w:val="00023503"/>
    <w:rsid w:val="00042907"/>
    <w:rsid w:val="00053DB0"/>
    <w:rsid w:val="000947A9"/>
    <w:rsid w:val="001E2F13"/>
    <w:rsid w:val="00243C72"/>
    <w:rsid w:val="0025327D"/>
    <w:rsid w:val="00301621"/>
    <w:rsid w:val="00652959"/>
    <w:rsid w:val="006535C3"/>
    <w:rsid w:val="00773E20"/>
    <w:rsid w:val="00881022"/>
    <w:rsid w:val="008A56B7"/>
    <w:rsid w:val="009736D2"/>
    <w:rsid w:val="009774CB"/>
    <w:rsid w:val="009D5C4E"/>
    <w:rsid w:val="009F14C0"/>
    <w:rsid w:val="00B471D3"/>
    <w:rsid w:val="00C12B7D"/>
    <w:rsid w:val="00DB31C8"/>
    <w:rsid w:val="00DC68E3"/>
    <w:rsid w:val="00E465D3"/>
    <w:rsid w:val="00E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F3A93-3415-4C7B-8EEC-FBDDF61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9F14C0"/>
    <w:rPr>
      <w:b/>
      <w:bCs/>
    </w:rPr>
  </w:style>
  <w:style w:type="paragraph" w:styleId="Liststycke">
    <w:name w:val="List Paragraph"/>
    <w:basedOn w:val="Normal"/>
    <w:uiPriority w:val="34"/>
    <w:qFormat/>
    <w:rsid w:val="00E465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223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Eklund</dc:creator>
  <cp:keywords/>
  <dc:description/>
  <cp:lastModifiedBy>Linda Eklund</cp:lastModifiedBy>
  <cp:revision>14</cp:revision>
  <dcterms:created xsi:type="dcterms:W3CDTF">2016-02-15T07:07:00Z</dcterms:created>
  <dcterms:modified xsi:type="dcterms:W3CDTF">2016-05-11T07:39:00Z</dcterms:modified>
</cp:coreProperties>
</file>