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57C21" w14:textId="77777777" w:rsidR="00BF3846" w:rsidRPr="00240BFC" w:rsidRDefault="00BF3846" w:rsidP="00BF3846">
      <w:pPr>
        <w:rPr>
          <w:rFonts w:ascii="Arial" w:hAnsi="Arial" w:cs="Arial"/>
          <w:b/>
          <w:sz w:val="20"/>
          <w:szCs w:val="20"/>
        </w:rPr>
      </w:pPr>
      <w:bookmarkStart w:id="0" w:name="_GoBack"/>
      <w:r w:rsidRPr="00240BFC">
        <w:rPr>
          <w:rFonts w:ascii="Arial" w:hAnsi="Arial" w:cs="Arial"/>
          <w:b/>
          <w:sz w:val="20"/>
          <w:szCs w:val="20"/>
        </w:rPr>
        <w:t xml:space="preserve">Norconsult </w:t>
      </w:r>
      <w:r>
        <w:rPr>
          <w:rFonts w:ascii="Arial" w:hAnsi="Arial" w:cs="Arial"/>
          <w:b/>
          <w:sz w:val="20"/>
          <w:szCs w:val="20"/>
        </w:rPr>
        <w:t>i Sundsvall</w:t>
      </w:r>
      <w:r w:rsidRPr="00240BFC">
        <w:rPr>
          <w:rFonts w:ascii="Arial" w:hAnsi="Arial" w:cs="Arial"/>
          <w:b/>
          <w:sz w:val="20"/>
          <w:szCs w:val="20"/>
        </w:rPr>
        <w:t xml:space="preserve"> växer ur sin kostym</w:t>
      </w:r>
    </w:p>
    <w:p w14:paraId="6577E47D" w14:textId="59E3583A" w:rsidR="00BF3846" w:rsidRPr="00240BFC" w:rsidRDefault="00BF3846" w:rsidP="00BF3846">
      <w:pPr>
        <w:rPr>
          <w:rFonts w:ascii="Arial" w:hAnsi="Arial" w:cs="Arial"/>
          <w:b/>
          <w:sz w:val="20"/>
          <w:szCs w:val="20"/>
        </w:rPr>
      </w:pPr>
      <w:r w:rsidRPr="00240BFC">
        <w:rPr>
          <w:rFonts w:ascii="Arial" w:hAnsi="Arial" w:cs="Arial"/>
          <w:b/>
          <w:sz w:val="20"/>
          <w:szCs w:val="20"/>
        </w:rPr>
        <w:t>Från att ha varit ett av de min</w:t>
      </w:r>
      <w:r>
        <w:rPr>
          <w:rFonts w:ascii="Arial" w:hAnsi="Arial" w:cs="Arial"/>
          <w:b/>
          <w:sz w:val="20"/>
          <w:szCs w:val="20"/>
        </w:rPr>
        <w:t>dre</w:t>
      </w:r>
      <w:r w:rsidRPr="00240BFC">
        <w:rPr>
          <w:rFonts w:ascii="Arial" w:hAnsi="Arial" w:cs="Arial"/>
          <w:b/>
          <w:sz w:val="20"/>
          <w:szCs w:val="20"/>
        </w:rPr>
        <w:t xml:space="preserve"> kontoren i Norconsult </w:t>
      </w:r>
      <w:r>
        <w:rPr>
          <w:rFonts w:ascii="Arial" w:hAnsi="Arial" w:cs="Arial"/>
          <w:b/>
          <w:sz w:val="20"/>
          <w:szCs w:val="20"/>
        </w:rPr>
        <w:t>t</w:t>
      </w:r>
      <w:r w:rsidRPr="00240BFC">
        <w:rPr>
          <w:rFonts w:ascii="Arial" w:hAnsi="Arial" w:cs="Arial"/>
          <w:b/>
          <w:sz w:val="20"/>
          <w:szCs w:val="20"/>
        </w:rPr>
        <w:t xml:space="preserve">ar Sundsvallskontoret ett rejält kliv. </w:t>
      </w:r>
      <w:r>
        <w:rPr>
          <w:rFonts w:ascii="Arial" w:hAnsi="Arial" w:cs="Arial"/>
          <w:b/>
          <w:sz w:val="20"/>
          <w:szCs w:val="20"/>
        </w:rPr>
        <w:t>De nuvarande l</w:t>
      </w:r>
      <w:r w:rsidRPr="00240BFC">
        <w:rPr>
          <w:rFonts w:ascii="Arial" w:hAnsi="Arial" w:cs="Arial"/>
          <w:b/>
          <w:sz w:val="20"/>
          <w:szCs w:val="20"/>
        </w:rPr>
        <w:t>okalerna har man växt ur på bara ett par månader</w:t>
      </w:r>
      <w:r w:rsidR="0081362D">
        <w:rPr>
          <w:rFonts w:ascii="Arial" w:hAnsi="Arial" w:cs="Arial"/>
          <w:b/>
          <w:sz w:val="20"/>
          <w:szCs w:val="20"/>
        </w:rPr>
        <w:t>. Därför flyttar kontoret inom kort och i</w:t>
      </w:r>
      <w:r w:rsidRPr="00240BFC">
        <w:rPr>
          <w:rFonts w:ascii="Arial" w:hAnsi="Arial" w:cs="Arial"/>
          <w:b/>
          <w:sz w:val="20"/>
          <w:szCs w:val="20"/>
        </w:rPr>
        <w:t xml:space="preserve"> nya attraktiva lokaler får marknadsområdet Industri möjlighet att växa ännu mer.</w:t>
      </w:r>
    </w:p>
    <w:p w14:paraId="43857BD5" w14:textId="1B5C1E29" w:rsidR="00BF3846" w:rsidRPr="00FA562C" w:rsidRDefault="00BF3846" w:rsidP="00BF3846">
      <w:pPr>
        <w:rPr>
          <w:rFonts w:ascii="Arial" w:hAnsi="Arial" w:cs="Arial"/>
          <w:sz w:val="20"/>
          <w:szCs w:val="20"/>
        </w:rPr>
      </w:pPr>
      <w:r>
        <w:rPr>
          <w:rFonts w:ascii="Arial" w:hAnsi="Arial" w:cs="Arial"/>
          <w:sz w:val="20"/>
          <w:szCs w:val="20"/>
        </w:rPr>
        <w:t xml:space="preserve">Genom en lyckad rekrytering </w:t>
      </w:r>
      <w:r w:rsidRPr="00240BFC">
        <w:rPr>
          <w:rFonts w:ascii="Arial" w:hAnsi="Arial" w:cs="Arial"/>
          <w:sz w:val="20"/>
          <w:szCs w:val="20"/>
        </w:rPr>
        <w:t>bredda</w:t>
      </w:r>
      <w:r>
        <w:rPr>
          <w:rFonts w:ascii="Arial" w:hAnsi="Arial" w:cs="Arial"/>
          <w:sz w:val="20"/>
          <w:szCs w:val="20"/>
        </w:rPr>
        <w:t xml:space="preserve">s </w:t>
      </w:r>
      <w:r w:rsidRPr="00240BFC">
        <w:rPr>
          <w:rFonts w:ascii="Arial" w:hAnsi="Arial" w:cs="Arial"/>
          <w:sz w:val="20"/>
          <w:szCs w:val="20"/>
        </w:rPr>
        <w:t>verksamheten i Sundsvall</w:t>
      </w:r>
      <w:r>
        <w:rPr>
          <w:rFonts w:ascii="Arial" w:hAnsi="Arial" w:cs="Arial"/>
          <w:sz w:val="20"/>
          <w:szCs w:val="20"/>
        </w:rPr>
        <w:t>. En strategi Norconsult haft länge.</w:t>
      </w:r>
      <w:r w:rsidRPr="00240BFC">
        <w:rPr>
          <w:rFonts w:ascii="Arial" w:hAnsi="Arial" w:cs="Arial"/>
          <w:sz w:val="20"/>
          <w:szCs w:val="20"/>
        </w:rPr>
        <w:t xml:space="preserve"> </w:t>
      </w:r>
      <w:r>
        <w:rPr>
          <w:rFonts w:ascii="Arial" w:hAnsi="Arial" w:cs="Arial"/>
          <w:sz w:val="20"/>
          <w:szCs w:val="20"/>
        </w:rPr>
        <w:t>Företaget b</w:t>
      </w:r>
      <w:r w:rsidRPr="00240BFC">
        <w:rPr>
          <w:rFonts w:ascii="Arial" w:hAnsi="Arial" w:cs="Arial"/>
          <w:sz w:val="20"/>
          <w:szCs w:val="20"/>
        </w:rPr>
        <w:t xml:space="preserve">reddar </w:t>
      </w:r>
      <w:r>
        <w:rPr>
          <w:rFonts w:ascii="Arial" w:hAnsi="Arial" w:cs="Arial"/>
          <w:sz w:val="20"/>
          <w:szCs w:val="20"/>
        </w:rPr>
        <w:t xml:space="preserve">sitt </w:t>
      </w:r>
      <w:r w:rsidRPr="00240BFC">
        <w:rPr>
          <w:rFonts w:ascii="Arial" w:hAnsi="Arial" w:cs="Arial"/>
          <w:sz w:val="20"/>
          <w:szCs w:val="20"/>
        </w:rPr>
        <w:t>tjänsteutbud</w:t>
      </w:r>
      <w:r>
        <w:rPr>
          <w:rFonts w:ascii="Arial" w:hAnsi="Arial" w:cs="Arial"/>
          <w:sz w:val="20"/>
          <w:szCs w:val="20"/>
        </w:rPr>
        <w:t xml:space="preserve"> </w:t>
      </w:r>
      <w:r w:rsidRPr="00240BFC">
        <w:rPr>
          <w:rFonts w:ascii="Arial" w:hAnsi="Arial" w:cs="Arial"/>
          <w:sz w:val="20"/>
          <w:szCs w:val="20"/>
        </w:rPr>
        <w:t xml:space="preserve">inom el &amp; automation, mekanik &amp; anläggning, </w:t>
      </w:r>
      <w:r w:rsidRPr="00FA562C">
        <w:rPr>
          <w:rFonts w:ascii="Arial" w:hAnsi="Arial" w:cs="Arial"/>
          <w:sz w:val="20"/>
          <w:szCs w:val="20"/>
        </w:rPr>
        <w:t xml:space="preserve">projektledning </w:t>
      </w:r>
      <w:r w:rsidR="001E5164" w:rsidRPr="00FA562C">
        <w:rPr>
          <w:rFonts w:ascii="Arial" w:hAnsi="Arial" w:cs="Arial"/>
          <w:sz w:val="20"/>
          <w:szCs w:val="20"/>
        </w:rPr>
        <w:t xml:space="preserve">och </w:t>
      </w:r>
      <w:r w:rsidRPr="00FA562C">
        <w:rPr>
          <w:rFonts w:ascii="Arial" w:hAnsi="Arial" w:cs="Arial"/>
          <w:sz w:val="20"/>
          <w:szCs w:val="20"/>
        </w:rPr>
        <w:t>HSE</w:t>
      </w:r>
      <w:r w:rsidR="00FF32E8" w:rsidRPr="00FA562C">
        <w:rPr>
          <w:rFonts w:ascii="Arial" w:hAnsi="Arial" w:cs="Arial"/>
          <w:sz w:val="20"/>
          <w:szCs w:val="20"/>
        </w:rPr>
        <w:t xml:space="preserve"> (Hälsa, säkerhet och miljö)</w:t>
      </w:r>
      <w:r w:rsidRPr="00FA562C">
        <w:rPr>
          <w:rFonts w:ascii="Arial" w:hAnsi="Arial" w:cs="Arial"/>
          <w:sz w:val="20"/>
          <w:szCs w:val="20"/>
        </w:rPr>
        <w:t xml:space="preserve">. </w:t>
      </w:r>
    </w:p>
    <w:p w14:paraId="72EC6DD9" w14:textId="77777777" w:rsidR="00BF3846" w:rsidRDefault="00BF3846" w:rsidP="00BF3846">
      <w:pPr>
        <w:rPr>
          <w:rFonts w:ascii="Arial" w:hAnsi="Arial" w:cs="Arial"/>
          <w:sz w:val="20"/>
          <w:szCs w:val="20"/>
        </w:rPr>
      </w:pPr>
      <w:r w:rsidRPr="00FA562C">
        <w:rPr>
          <w:rFonts w:ascii="Arial" w:hAnsi="Arial" w:cs="Arial"/>
          <w:sz w:val="20"/>
          <w:szCs w:val="20"/>
        </w:rPr>
        <w:t>- Det är mycket glädjande att vi på kort tid lyckats anställa</w:t>
      </w:r>
      <w:r w:rsidRPr="00240BFC">
        <w:rPr>
          <w:rFonts w:ascii="Arial" w:hAnsi="Arial" w:cs="Arial"/>
          <w:sz w:val="20"/>
          <w:szCs w:val="20"/>
        </w:rPr>
        <w:t xml:space="preserve"> så många erfarna medarbetare och vi ser fram emot en fortsatt tillväxt i regionen</w:t>
      </w:r>
      <w:r>
        <w:rPr>
          <w:rFonts w:ascii="Arial" w:hAnsi="Arial" w:cs="Arial"/>
          <w:sz w:val="20"/>
          <w:szCs w:val="20"/>
        </w:rPr>
        <w:t xml:space="preserve">, säger Anders Eidensten, Affärsområdeschef Energi. </w:t>
      </w:r>
    </w:p>
    <w:p w14:paraId="733F0501" w14:textId="174A4240" w:rsidR="00BF3846" w:rsidRPr="00FA562C" w:rsidRDefault="00BF3846" w:rsidP="00BF3846">
      <w:pPr>
        <w:rPr>
          <w:rFonts w:ascii="Arial" w:hAnsi="Arial" w:cs="Arial"/>
          <w:sz w:val="20"/>
          <w:szCs w:val="20"/>
        </w:rPr>
      </w:pPr>
      <w:r w:rsidRPr="00FA562C">
        <w:rPr>
          <w:rFonts w:ascii="Arial" w:hAnsi="Arial" w:cs="Arial"/>
          <w:sz w:val="20"/>
          <w:szCs w:val="20"/>
        </w:rPr>
        <w:t>Expansionen i Sundsvall leds av Mi</w:t>
      </w:r>
      <w:r w:rsidR="001E5164" w:rsidRPr="00FA562C">
        <w:rPr>
          <w:rFonts w:ascii="Arial" w:hAnsi="Arial" w:cs="Arial"/>
          <w:sz w:val="20"/>
          <w:szCs w:val="20"/>
        </w:rPr>
        <w:t>k</w:t>
      </w:r>
      <w:r w:rsidRPr="00FA562C">
        <w:rPr>
          <w:rFonts w:ascii="Arial" w:hAnsi="Arial" w:cs="Arial"/>
          <w:sz w:val="20"/>
          <w:szCs w:val="20"/>
        </w:rPr>
        <w:t xml:space="preserve">ael Hägglund som närmast kommer ifrån </w:t>
      </w:r>
      <w:proofErr w:type="spellStart"/>
      <w:r w:rsidR="001E5164" w:rsidRPr="00FA562C">
        <w:rPr>
          <w:rFonts w:ascii="Arial" w:hAnsi="Arial" w:cs="Arial"/>
          <w:sz w:val="20"/>
          <w:szCs w:val="20"/>
        </w:rPr>
        <w:t>Pöyry</w:t>
      </w:r>
      <w:proofErr w:type="spellEnd"/>
      <w:r w:rsidR="00FA562C">
        <w:rPr>
          <w:rFonts w:ascii="Arial" w:hAnsi="Arial" w:cs="Arial"/>
          <w:sz w:val="20"/>
          <w:szCs w:val="20"/>
        </w:rPr>
        <w:t>.</w:t>
      </w:r>
      <w:r w:rsidRPr="00FA562C">
        <w:rPr>
          <w:rFonts w:ascii="Arial" w:hAnsi="Arial" w:cs="Arial"/>
          <w:sz w:val="20"/>
          <w:szCs w:val="20"/>
        </w:rPr>
        <w:t xml:space="preserve"> Primärt vänder man sig till industrin och deras leverantörer men har stora förhoppningar att hitta synergier inom samhällsbyggnadsbranschen.</w:t>
      </w:r>
    </w:p>
    <w:p w14:paraId="53AFFC36" w14:textId="77777777" w:rsidR="00BF3846" w:rsidRPr="00FA562C" w:rsidRDefault="00BF3846" w:rsidP="00BF3846">
      <w:pPr>
        <w:rPr>
          <w:rFonts w:ascii="Arial" w:hAnsi="Arial" w:cs="Arial"/>
          <w:sz w:val="20"/>
          <w:szCs w:val="20"/>
        </w:rPr>
      </w:pPr>
      <w:r w:rsidRPr="00FA562C">
        <w:rPr>
          <w:rFonts w:ascii="Arial" w:hAnsi="Arial" w:cs="Arial"/>
          <w:sz w:val="20"/>
          <w:szCs w:val="20"/>
        </w:rPr>
        <w:t>- Mikael har en lång erfarenhet av att jobba mot industrisegmentet. Han är en driven person som gillar att skapa och utveckla relationer till kunder. Dessutom är han en omtyckt chef så vi är väldigt trygga med att Mikael ska lyckas väl med sitt uppdrag att bygga upp det nya marknadsområdet, säger Anders.</w:t>
      </w:r>
    </w:p>
    <w:p w14:paraId="216B7F68" w14:textId="27086EF9" w:rsidR="00BF3846" w:rsidRPr="00BE7EC4" w:rsidRDefault="00BF3846" w:rsidP="00BF3846">
      <w:pPr>
        <w:rPr>
          <w:rFonts w:ascii="Arial" w:hAnsi="Arial" w:cs="Arial"/>
          <w:strike/>
          <w:sz w:val="20"/>
          <w:szCs w:val="20"/>
        </w:rPr>
      </w:pPr>
      <w:r w:rsidRPr="00FA562C">
        <w:rPr>
          <w:rFonts w:ascii="Arial" w:hAnsi="Arial" w:cs="Arial"/>
          <w:sz w:val="20"/>
          <w:szCs w:val="20"/>
        </w:rPr>
        <w:t xml:space="preserve">- Det var </w:t>
      </w:r>
      <w:r w:rsidR="0081362D" w:rsidRPr="00FA562C">
        <w:rPr>
          <w:rFonts w:ascii="Arial" w:hAnsi="Arial" w:cs="Arial"/>
          <w:sz w:val="20"/>
          <w:szCs w:val="20"/>
        </w:rPr>
        <w:t xml:space="preserve">något av </w:t>
      </w:r>
      <w:r w:rsidRPr="00FA562C">
        <w:rPr>
          <w:rFonts w:ascii="Arial" w:hAnsi="Arial" w:cs="Arial"/>
          <w:sz w:val="20"/>
          <w:szCs w:val="20"/>
        </w:rPr>
        <w:t xml:space="preserve">en slump att jag hamnade på Norconsult, säger Mikael Hägglund, sektionschef inom Industri. </w:t>
      </w:r>
      <w:r w:rsidR="0081362D" w:rsidRPr="00FA562C">
        <w:rPr>
          <w:rFonts w:ascii="Arial" w:hAnsi="Arial" w:cs="Arial"/>
          <w:sz w:val="20"/>
          <w:szCs w:val="20"/>
        </w:rPr>
        <w:t>Men</w:t>
      </w:r>
      <w:r w:rsidRPr="00FA562C">
        <w:rPr>
          <w:rFonts w:ascii="Arial" w:hAnsi="Arial" w:cs="Arial"/>
          <w:sz w:val="20"/>
          <w:szCs w:val="20"/>
        </w:rPr>
        <w:t xml:space="preserve"> </w:t>
      </w:r>
      <w:r w:rsidR="0081362D" w:rsidRPr="00FA562C">
        <w:rPr>
          <w:rFonts w:ascii="Arial" w:hAnsi="Arial" w:cs="Arial"/>
          <w:sz w:val="20"/>
          <w:szCs w:val="20"/>
        </w:rPr>
        <w:t xml:space="preserve">det </w:t>
      </w:r>
      <w:r w:rsidRPr="00FA562C">
        <w:rPr>
          <w:rFonts w:ascii="Arial" w:hAnsi="Arial" w:cs="Arial"/>
          <w:sz w:val="20"/>
          <w:szCs w:val="20"/>
        </w:rPr>
        <w:t>som gjorde att mitt val föll på Norconsult är att det är en medarbetarägd koncern. Det</w:t>
      </w:r>
      <w:r w:rsidR="0081362D" w:rsidRPr="00FA562C">
        <w:rPr>
          <w:rFonts w:ascii="Arial" w:hAnsi="Arial" w:cs="Arial"/>
          <w:sz w:val="20"/>
          <w:szCs w:val="20"/>
        </w:rPr>
        <w:t xml:space="preserve"> innebär att man arbetar långsiktigt vilket </w:t>
      </w:r>
      <w:r w:rsidRPr="00FA562C">
        <w:rPr>
          <w:rFonts w:ascii="Arial" w:hAnsi="Arial" w:cs="Arial"/>
          <w:sz w:val="20"/>
          <w:szCs w:val="20"/>
        </w:rPr>
        <w:t>borgar för en trygghet</w:t>
      </w:r>
      <w:r w:rsidR="00FF32E8" w:rsidRPr="00FA562C">
        <w:rPr>
          <w:rFonts w:ascii="Arial" w:hAnsi="Arial" w:cs="Arial"/>
          <w:sz w:val="20"/>
          <w:szCs w:val="20"/>
        </w:rPr>
        <w:t xml:space="preserve"> för medarbetarna</w:t>
      </w:r>
      <w:r w:rsidR="0081362D" w:rsidRPr="00FA562C">
        <w:rPr>
          <w:rFonts w:ascii="Arial" w:hAnsi="Arial" w:cs="Arial"/>
          <w:sz w:val="20"/>
          <w:szCs w:val="20"/>
        </w:rPr>
        <w:t>.</w:t>
      </w:r>
    </w:p>
    <w:p w14:paraId="65883FF0" w14:textId="3709CC28" w:rsidR="00BF3846" w:rsidRDefault="00BF3846" w:rsidP="00BF3846">
      <w:pPr>
        <w:rPr>
          <w:rFonts w:ascii="Arial" w:hAnsi="Arial" w:cs="Arial"/>
          <w:sz w:val="20"/>
          <w:szCs w:val="20"/>
        </w:rPr>
      </w:pPr>
    </w:p>
    <w:p w14:paraId="0DE9D893" w14:textId="703C837F" w:rsidR="00BF3846" w:rsidRPr="00BF3846" w:rsidRDefault="00BF3846" w:rsidP="00BF3846">
      <w:pPr>
        <w:rPr>
          <w:rFonts w:ascii="Arial" w:hAnsi="Arial" w:cs="Arial"/>
          <w:b/>
          <w:sz w:val="20"/>
          <w:szCs w:val="20"/>
        </w:rPr>
      </w:pPr>
      <w:r w:rsidRPr="00BF3846">
        <w:rPr>
          <w:rFonts w:ascii="Arial" w:hAnsi="Arial" w:cs="Arial"/>
          <w:b/>
          <w:sz w:val="20"/>
          <w:szCs w:val="20"/>
        </w:rPr>
        <w:t>Kontaktpersoner:</w:t>
      </w:r>
    </w:p>
    <w:p w14:paraId="6B158C8B" w14:textId="77777777" w:rsidR="00BF3846" w:rsidRPr="0081362D" w:rsidRDefault="00BF3846" w:rsidP="00BF3846">
      <w:pPr>
        <w:spacing w:after="0"/>
        <w:rPr>
          <w:rFonts w:ascii="Arial" w:hAnsi="Arial" w:cs="Arial"/>
          <w:b/>
          <w:sz w:val="20"/>
          <w:szCs w:val="20"/>
        </w:rPr>
      </w:pPr>
      <w:r w:rsidRPr="0081362D">
        <w:rPr>
          <w:rFonts w:ascii="Arial" w:hAnsi="Arial" w:cs="Arial"/>
          <w:b/>
          <w:sz w:val="20"/>
          <w:szCs w:val="20"/>
        </w:rPr>
        <w:t>Anders Eidensten</w:t>
      </w:r>
    </w:p>
    <w:p w14:paraId="34BDB27F" w14:textId="77777777" w:rsidR="00BF3846" w:rsidRPr="00BF3846" w:rsidRDefault="00BF3846" w:rsidP="00BF3846">
      <w:pPr>
        <w:spacing w:after="0"/>
        <w:rPr>
          <w:rFonts w:ascii="Arial" w:hAnsi="Arial" w:cs="Arial"/>
          <w:sz w:val="20"/>
          <w:szCs w:val="20"/>
        </w:rPr>
      </w:pPr>
      <w:r w:rsidRPr="00BF3846">
        <w:rPr>
          <w:rFonts w:ascii="Arial" w:hAnsi="Arial" w:cs="Arial"/>
          <w:sz w:val="20"/>
          <w:szCs w:val="20"/>
        </w:rPr>
        <w:t xml:space="preserve">Affärsområdeschef Energi </w:t>
      </w:r>
    </w:p>
    <w:p w14:paraId="6C7591AB" w14:textId="77777777" w:rsidR="00BF3846" w:rsidRPr="00BF3846" w:rsidRDefault="00BF3846" w:rsidP="00BF3846">
      <w:pPr>
        <w:spacing w:after="0"/>
        <w:rPr>
          <w:rFonts w:ascii="Arial" w:hAnsi="Arial" w:cs="Arial"/>
          <w:sz w:val="20"/>
          <w:szCs w:val="20"/>
        </w:rPr>
      </w:pPr>
      <w:r w:rsidRPr="00BF3846">
        <w:rPr>
          <w:rFonts w:ascii="Arial" w:hAnsi="Arial" w:cs="Arial"/>
          <w:sz w:val="20"/>
          <w:szCs w:val="20"/>
        </w:rPr>
        <w:t xml:space="preserve">Telefon:  +46 </w:t>
      </w:r>
      <w:proofErr w:type="gramStart"/>
      <w:r w:rsidRPr="00BF3846">
        <w:rPr>
          <w:rFonts w:ascii="Arial" w:hAnsi="Arial" w:cs="Arial"/>
          <w:sz w:val="20"/>
          <w:szCs w:val="20"/>
        </w:rPr>
        <w:t>101418318</w:t>
      </w:r>
      <w:proofErr w:type="gramEnd"/>
      <w:r w:rsidRPr="00BF3846">
        <w:rPr>
          <w:rFonts w:ascii="Arial" w:hAnsi="Arial" w:cs="Arial"/>
          <w:sz w:val="20"/>
          <w:szCs w:val="20"/>
        </w:rPr>
        <w:t xml:space="preserve">  </w:t>
      </w:r>
    </w:p>
    <w:p w14:paraId="6D484EF3" w14:textId="77777777" w:rsidR="00BF3846" w:rsidRPr="00BE7EC4" w:rsidRDefault="00BF3846" w:rsidP="00BF3846">
      <w:pPr>
        <w:spacing w:after="0"/>
        <w:rPr>
          <w:rFonts w:ascii="Arial" w:hAnsi="Arial" w:cs="Arial"/>
          <w:sz w:val="20"/>
          <w:szCs w:val="20"/>
        </w:rPr>
      </w:pPr>
      <w:r w:rsidRPr="00BE7EC4">
        <w:rPr>
          <w:rFonts w:ascii="Arial" w:hAnsi="Arial" w:cs="Arial"/>
          <w:sz w:val="20"/>
          <w:szCs w:val="20"/>
        </w:rPr>
        <w:t xml:space="preserve">E-post:  Anders.Eidensten@norconsult.com </w:t>
      </w:r>
    </w:p>
    <w:p w14:paraId="3204CD9F" w14:textId="77777777" w:rsidR="00BF3846" w:rsidRPr="00BE7EC4" w:rsidRDefault="00BF3846" w:rsidP="00BF3846">
      <w:pPr>
        <w:spacing w:after="0"/>
        <w:rPr>
          <w:rFonts w:ascii="Arial" w:hAnsi="Arial" w:cs="Arial"/>
          <w:sz w:val="20"/>
          <w:szCs w:val="20"/>
        </w:rPr>
      </w:pPr>
    </w:p>
    <w:p w14:paraId="229AA4F2" w14:textId="77777777" w:rsidR="00BF3846" w:rsidRPr="0081362D" w:rsidRDefault="00BF3846" w:rsidP="00BF3846">
      <w:pPr>
        <w:spacing w:after="0"/>
        <w:rPr>
          <w:rFonts w:ascii="Arial" w:hAnsi="Arial" w:cs="Arial"/>
          <w:b/>
          <w:sz w:val="20"/>
          <w:szCs w:val="20"/>
        </w:rPr>
      </w:pPr>
      <w:r w:rsidRPr="0081362D">
        <w:rPr>
          <w:rFonts w:ascii="Arial" w:hAnsi="Arial" w:cs="Arial"/>
          <w:b/>
          <w:sz w:val="20"/>
          <w:szCs w:val="20"/>
        </w:rPr>
        <w:t>Mikael Hägglund</w:t>
      </w:r>
    </w:p>
    <w:p w14:paraId="21B6AA6A" w14:textId="03583928" w:rsidR="00BF3846" w:rsidRPr="00BE7EC4" w:rsidRDefault="00BF3846" w:rsidP="00BF3846">
      <w:pPr>
        <w:spacing w:after="0"/>
        <w:rPr>
          <w:rFonts w:ascii="Arial" w:hAnsi="Arial" w:cs="Arial"/>
          <w:sz w:val="20"/>
          <w:szCs w:val="20"/>
        </w:rPr>
      </w:pPr>
      <w:r w:rsidRPr="00BE7EC4">
        <w:rPr>
          <w:rFonts w:ascii="Arial" w:hAnsi="Arial" w:cs="Arial"/>
          <w:sz w:val="20"/>
          <w:szCs w:val="20"/>
        </w:rPr>
        <w:t xml:space="preserve">Sektionschef Industri </w:t>
      </w:r>
    </w:p>
    <w:p w14:paraId="77B45775" w14:textId="77777777" w:rsidR="00BF3846" w:rsidRPr="00BE7EC4" w:rsidRDefault="00BF3846" w:rsidP="00BF3846">
      <w:pPr>
        <w:spacing w:after="0"/>
        <w:rPr>
          <w:rFonts w:ascii="Arial" w:hAnsi="Arial" w:cs="Arial"/>
          <w:sz w:val="20"/>
          <w:szCs w:val="20"/>
        </w:rPr>
      </w:pPr>
      <w:r w:rsidRPr="00BE7EC4">
        <w:rPr>
          <w:rFonts w:ascii="Arial" w:hAnsi="Arial" w:cs="Arial"/>
          <w:sz w:val="20"/>
          <w:szCs w:val="20"/>
        </w:rPr>
        <w:t xml:space="preserve">Telefon:  +46 </w:t>
      </w:r>
      <w:proofErr w:type="gramStart"/>
      <w:r w:rsidRPr="00BE7EC4">
        <w:rPr>
          <w:rFonts w:ascii="Arial" w:hAnsi="Arial" w:cs="Arial"/>
          <w:sz w:val="20"/>
          <w:szCs w:val="20"/>
        </w:rPr>
        <w:t>101418838</w:t>
      </w:r>
      <w:proofErr w:type="gramEnd"/>
      <w:r w:rsidRPr="00BE7EC4">
        <w:rPr>
          <w:rFonts w:ascii="Arial" w:hAnsi="Arial" w:cs="Arial"/>
          <w:sz w:val="20"/>
          <w:szCs w:val="20"/>
        </w:rPr>
        <w:t xml:space="preserve">  </w:t>
      </w:r>
    </w:p>
    <w:p w14:paraId="5C8D9AC4" w14:textId="0479C894" w:rsidR="00BF3846" w:rsidRPr="0081362D" w:rsidRDefault="00BF3846" w:rsidP="00BF3846">
      <w:pPr>
        <w:spacing w:after="0"/>
        <w:rPr>
          <w:rFonts w:ascii="Arial" w:hAnsi="Arial" w:cs="Arial"/>
          <w:sz w:val="20"/>
          <w:szCs w:val="20"/>
        </w:rPr>
      </w:pPr>
      <w:r w:rsidRPr="0081362D">
        <w:rPr>
          <w:rFonts w:ascii="Arial" w:hAnsi="Arial" w:cs="Arial"/>
          <w:sz w:val="20"/>
          <w:szCs w:val="20"/>
        </w:rPr>
        <w:t xml:space="preserve">E-post:  Mikael.Hagglund@norconsult.com   </w:t>
      </w:r>
    </w:p>
    <w:bookmarkEnd w:id="0"/>
    <w:p w14:paraId="34037FD0" w14:textId="77777777" w:rsidR="00E26E4A" w:rsidRPr="0081362D" w:rsidRDefault="00E26E4A" w:rsidP="00BF3846"/>
    <w:sectPr w:rsidR="00E26E4A" w:rsidRPr="0081362D" w:rsidSect="00EA6DF4">
      <w:headerReference w:type="default" r:id="rId7"/>
      <w:footerReference w:type="even" r:id="rId8"/>
      <w:footerReference w:type="default" r:id="rId9"/>
      <w:headerReference w:type="first" r:id="rId10"/>
      <w:footerReference w:type="first" r:id="rId11"/>
      <w:pgSz w:w="11900" w:h="16840"/>
      <w:pgMar w:top="2694" w:right="1835" w:bottom="1418" w:left="1843" w:header="964"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E4972" w14:textId="77777777" w:rsidR="00A10A06" w:rsidRDefault="00A10A06" w:rsidP="00BA2A4A">
      <w:r>
        <w:separator/>
      </w:r>
    </w:p>
  </w:endnote>
  <w:endnote w:type="continuationSeparator" w:id="0">
    <w:p w14:paraId="1BA22669" w14:textId="77777777" w:rsidR="00A10A06" w:rsidRDefault="00A10A06" w:rsidP="00BA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D5807" w14:textId="77777777" w:rsidR="00CA714A" w:rsidRDefault="00CA714A" w:rsidP="00BA2A4A">
    <w:pPr>
      <w:pStyle w:val="Footer"/>
    </w:pPr>
    <w:r>
      <w:fldChar w:fldCharType="begin"/>
    </w:r>
    <w:r>
      <w:instrText xml:space="preserve">PAGE  </w:instrText>
    </w:r>
    <w:r>
      <w:fldChar w:fldCharType="end"/>
    </w:r>
  </w:p>
  <w:p w14:paraId="3756A789" w14:textId="77777777" w:rsidR="00CA714A" w:rsidRDefault="00CA714A" w:rsidP="00BA2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EB9DA" w14:textId="77777777" w:rsidR="00DA3455" w:rsidRPr="00B85E61" w:rsidRDefault="00DA3455" w:rsidP="00BA2A4A">
    <w:pPr>
      <w:pStyle w:val="Sidnummerfot"/>
      <w:framePr w:wrap="around"/>
      <w:rPr>
        <w:rFonts w:ascii="Arial" w:hAnsi="Arial"/>
        <w:sz w:val="16"/>
        <w:szCs w:val="16"/>
      </w:rPr>
    </w:pPr>
    <w:r w:rsidRPr="00B85E61">
      <w:rPr>
        <w:rFonts w:ascii="Arial" w:hAnsi="Arial"/>
        <w:sz w:val="16"/>
        <w:szCs w:val="16"/>
      </w:rPr>
      <w:fldChar w:fldCharType="begin"/>
    </w:r>
    <w:r w:rsidRPr="00B85E61">
      <w:rPr>
        <w:rFonts w:ascii="Arial" w:hAnsi="Arial"/>
        <w:sz w:val="16"/>
        <w:szCs w:val="16"/>
      </w:rPr>
      <w:instrText xml:space="preserve">PAGE  </w:instrText>
    </w:r>
    <w:r w:rsidRPr="00B85E61">
      <w:rPr>
        <w:rFonts w:ascii="Arial" w:hAnsi="Arial"/>
        <w:sz w:val="16"/>
        <w:szCs w:val="16"/>
      </w:rPr>
      <w:fldChar w:fldCharType="separate"/>
    </w:r>
    <w:r w:rsidR="00394A2D" w:rsidRPr="00B85E61">
      <w:rPr>
        <w:rFonts w:ascii="Arial" w:hAnsi="Arial"/>
        <w:noProof/>
        <w:sz w:val="16"/>
        <w:szCs w:val="16"/>
      </w:rPr>
      <w:t>2</w:t>
    </w:r>
    <w:r w:rsidRPr="00B85E61">
      <w:rPr>
        <w:rFonts w:ascii="Arial" w:hAnsi="Arial"/>
        <w:sz w:val="16"/>
        <w:szCs w:val="16"/>
      </w:rPr>
      <w:fldChar w:fldCharType="end"/>
    </w:r>
    <w:r w:rsidRPr="00B85E61">
      <w:rPr>
        <w:rFonts w:ascii="Arial" w:hAnsi="Arial"/>
        <w:sz w:val="16"/>
        <w:szCs w:val="16"/>
      </w:rPr>
      <w:t xml:space="preserve"> (</w:t>
    </w:r>
    <w:r w:rsidR="00BA2A4A" w:rsidRPr="00B85E61">
      <w:rPr>
        <w:rFonts w:ascii="Arial" w:hAnsi="Arial"/>
        <w:noProof/>
        <w:sz w:val="16"/>
        <w:szCs w:val="16"/>
      </w:rPr>
      <w:fldChar w:fldCharType="begin"/>
    </w:r>
    <w:r w:rsidR="00BA2A4A" w:rsidRPr="00B85E61">
      <w:rPr>
        <w:rFonts w:ascii="Arial" w:hAnsi="Arial"/>
        <w:noProof/>
        <w:sz w:val="16"/>
        <w:szCs w:val="16"/>
      </w:rPr>
      <w:instrText xml:space="preserve"> NUMPAGES  \* LOWER </w:instrText>
    </w:r>
    <w:r w:rsidR="00BA2A4A" w:rsidRPr="00B85E61">
      <w:rPr>
        <w:rFonts w:ascii="Arial" w:hAnsi="Arial"/>
        <w:noProof/>
        <w:sz w:val="16"/>
        <w:szCs w:val="16"/>
      </w:rPr>
      <w:fldChar w:fldCharType="separate"/>
    </w:r>
    <w:r w:rsidR="00394A2D" w:rsidRPr="00B85E61">
      <w:rPr>
        <w:rFonts w:ascii="Arial" w:hAnsi="Arial"/>
        <w:noProof/>
        <w:sz w:val="16"/>
        <w:szCs w:val="16"/>
      </w:rPr>
      <w:t>2</w:t>
    </w:r>
    <w:r w:rsidR="00BA2A4A" w:rsidRPr="00B85E61">
      <w:rPr>
        <w:rFonts w:ascii="Arial" w:hAnsi="Arial"/>
        <w:noProof/>
        <w:sz w:val="16"/>
        <w:szCs w:val="16"/>
      </w:rPr>
      <w:fldChar w:fldCharType="end"/>
    </w:r>
    <w:r w:rsidRPr="00B85E61">
      <w:rPr>
        <w:rFonts w:ascii="Arial" w:hAnsi="Arial"/>
        <w:sz w:val="16"/>
        <w:szCs w:val="16"/>
      </w:rPr>
      <w:t>)</w:t>
    </w:r>
  </w:p>
  <w:p w14:paraId="3D2CCF17" w14:textId="77777777" w:rsidR="00CA714A" w:rsidRPr="00B85E61" w:rsidRDefault="00CA714A" w:rsidP="00BA2A4A">
    <w:pPr>
      <w:pStyle w:val="Footer"/>
      <w:rPr>
        <w:rFonts w:ascii="Arial" w:hAnsi="Arial"/>
        <w:sz w:val="16"/>
        <w:szCs w:val="16"/>
      </w:rPr>
    </w:pPr>
    <w:r w:rsidRPr="00B85E61">
      <w:rPr>
        <w:rFonts w:ascii="Arial" w:hAnsi="Arial"/>
        <w:noProof/>
        <w:sz w:val="16"/>
        <w:szCs w:val="16"/>
        <w:lang w:eastAsia="sv-SE"/>
      </w:rPr>
      <mc:AlternateContent>
        <mc:Choice Requires="wps">
          <w:drawing>
            <wp:anchor distT="0" distB="0" distL="114300" distR="114300" simplePos="0" relativeHeight="251657216" behindDoc="1" locked="0" layoutInCell="1" allowOverlap="1" wp14:anchorId="7832D80D" wp14:editId="519764EE">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7CDEF" id="Rectangle 6" o:spid="_x0000_s1026" style="position:absolute;margin-left:-154.05pt;margin-top:-11.25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B85E61">
      <w:rPr>
        <w:rFonts w:ascii="Arial" w:hAnsi="Arial"/>
        <w:sz w:val="16"/>
        <w:szCs w:val="16"/>
      </w:rPr>
      <w:br/>
    </w:r>
  </w:p>
  <w:p w14:paraId="7B117899" w14:textId="77777777" w:rsidR="00CA714A" w:rsidRPr="00B85E61" w:rsidRDefault="00CA714A" w:rsidP="00BA2A4A">
    <w:pPr>
      <w:pStyle w:val="Footer"/>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9526" w14:textId="77777777" w:rsidR="00E30DEE" w:rsidRPr="00BA2A4A" w:rsidRDefault="00BA2A4A" w:rsidP="00BA2A4A">
    <w:pPr>
      <w:pBdr>
        <w:top w:val="single" w:sz="4" w:space="1" w:color="auto"/>
      </w:pBdr>
      <w:rPr>
        <w:sz w:val="16"/>
        <w:szCs w:val="16"/>
      </w:rPr>
    </w:pPr>
    <w:r>
      <w:rPr>
        <w:sz w:val="16"/>
        <w:szCs w:val="16"/>
      </w:rPr>
      <w:br/>
    </w:r>
    <w:r w:rsidR="00E30DEE" w:rsidRPr="00BA2A4A">
      <w:rPr>
        <w:sz w:val="16"/>
        <w:szCs w:val="16"/>
      </w:rPr>
      <w:fldChar w:fldCharType="begin"/>
    </w:r>
    <w:r w:rsidR="00E30DEE" w:rsidRPr="00BA2A4A">
      <w:rPr>
        <w:sz w:val="16"/>
        <w:szCs w:val="16"/>
      </w:rPr>
      <w:instrText xml:space="preserve">PAGE  </w:instrText>
    </w:r>
    <w:r w:rsidR="00E30DEE" w:rsidRPr="00BA2A4A">
      <w:rPr>
        <w:sz w:val="16"/>
        <w:szCs w:val="16"/>
      </w:rPr>
      <w:fldChar w:fldCharType="separate"/>
    </w:r>
    <w:r w:rsidR="00D413E8" w:rsidRPr="00BA2A4A">
      <w:rPr>
        <w:noProof/>
        <w:sz w:val="16"/>
        <w:szCs w:val="16"/>
      </w:rPr>
      <w:t>1</w:t>
    </w:r>
    <w:r w:rsidR="00E30DEE" w:rsidRPr="00BA2A4A">
      <w:rPr>
        <w:sz w:val="16"/>
        <w:szCs w:val="16"/>
      </w:rPr>
      <w:fldChar w:fldCharType="end"/>
    </w:r>
    <w:r w:rsidR="00E30DEE" w:rsidRPr="00BA2A4A">
      <w:rPr>
        <w:sz w:val="16"/>
        <w:szCs w:val="16"/>
      </w:rPr>
      <w:t xml:space="preserve"> (</w:t>
    </w:r>
    <w:r w:rsidR="00D413E8" w:rsidRPr="00BA2A4A">
      <w:rPr>
        <w:sz w:val="16"/>
        <w:szCs w:val="16"/>
      </w:rPr>
      <w:fldChar w:fldCharType="begin"/>
    </w:r>
    <w:r w:rsidR="00D413E8" w:rsidRPr="00BA2A4A">
      <w:rPr>
        <w:sz w:val="16"/>
        <w:szCs w:val="16"/>
      </w:rPr>
      <w:instrText xml:space="preserve"> NUMPAGES  \* LOWER </w:instrText>
    </w:r>
    <w:r w:rsidR="00D413E8" w:rsidRPr="00BA2A4A">
      <w:rPr>
        <w:sz w:val="16"/>
        <w:szCs w:val="16"/>
      </w:rPr>
      <w:fldChar w:fldCharType="separate"/>
    </w:r>
    <w:r w:rsidR="00D413E8" w:rsidRPr="00BA2A4A">
      <w:rPr>
        <w:noProof/>
        <w:sz w:val="16"/>
        <w:szCs w:val="16"/>
      </w:rPr>
      <w:t>1</w:t>
    </w:r>
    <w:r w:rsidR="00D413E8" w:rsidRPr="00BA2A4A">
      <w:rPr>
        <w:noProof/>
        <w:sz w:val="16"/>
        <w:szCs w:val="16"/>
      </w:rPr>
      <w:fldChar w:fldCharType="end"/>
    </w:r>
    <w:r w:rsidR="00E30DEE" w:rsidRPr="00BA2A4A">
      <w:rPr>
        <w:sz w:val="16"/>
        <w:szCs w:val="16"/>
      </w:rPr>
      <w:t>)</w:t>
    </w:r>
  </w:p>
  <w:p w14:paraId="254F88FB" w14:textId="77777777" w:rsidR="00CA714A" w:rsidRPr="00BA2A4A" w:rsidRDefault="00CA714A" w:rsidP="00BA2A4A">
    <w:pPr>
      <w:rPr>
        <w:sz w:val="16"/>
        <w:szCs w:val="16"/>
      </w:rPr>
    </w:pPr>
    <w:r w:rsidRPr="00BA2A4A">
      <w:rPr>
        <w:sz w:val="16"/>
        <w:szCs w:val="16"/>
      </w:rPr>
      <w:br/>
    </w:r>
    <w:r w:rsidR="00D413E8" w:rsidRPr="00BA2A4A">
      <w:rPr>
        <w:sz w:val="16"/>
        <w:szCs w:val="16"/>
      </w:rPr>
      <w:fldChar w:fldCharType="begin"/>
    </w:r>
    <w:r w:rsidR="00D413E8" w:rsidRPr="00BA2A4A">
      <w:rPr>
        <w:sz w:val="16"/>
        <w:szCs w:val="16"/>
      </w:rPr>
      <w:instrText xml:space="preserve"> FILENAME  \* Lower \p  \* MERGEFORMAT </w:instrText>
    </w:r>
    <w:r w:rsidR="00D413E8" w:rsidRPr="00BA2A4A">
      <w:rPr>
        <w:sz w:val="16"/>
        <w:szCs w:val="16"/>
      </w:rPr>
      <w:fldChar w:fldCharType="separate"/>
    </w:r>
    <w:r w:rsidR="00A94E2B">
      <w:rPr>
        <w:noProof/>
        <w:sz w:val="16"/>
        <w:szCs w:val="16"/>
      </w:rPr>
      <w:t>dokument2</w:t>
    </w:r>
    <w:r w:rsidR="00D413E8" w:rsidRPr="00BA2A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9DFEC" w14:textId="77777777" w:rsidR="00A10A06" w:rsidRDefault="00A10A06" w:rsidP="00BA2A4A">
      <w:r>
        <w:separator/>
      </w:r>
    </w:p>
  </w:footnote>
  <w:footnote w:type="continuationSeparator" w:id="0">
    <w:p w14:paraId="135C1EDD" w14:textId="77777777" w:rsidR="00A10A06" w:rsidRDefault="00A10A06" w:rsidP="00BA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E71EC" w14:textId="77777777" w:rsidR="00A94E2B" w:rsidRDefault="00A94E2B" w:rsidP="00BA2A4A">
    <w:pPr>
      <w:pStyle w:val="Header"/>
      <w:rPr>
        <w:rFonts w:ascii="Arial" w:hAnsi="Arial"/>
      </w:rPr>
    </w:pPr>
  </w:p>
  <w:p w14:paraId="59A551D6" w14:textId="77777777" w:rsidR="00CA714A" w:rsidRPr="00BF3846" w:rsidRDefault="00EA6DF4" w:rsidP="00BA2A4A">
    <w:pPr>
      <w:pStyle w:val="Header"/>
      <w:rPr>
        <w:rFonts w:ascii="Arial" w:hAnsi="Arial"/>
        <w:sz w:val="18"/>
      </w:rPr>
    </w:pPr>
    <w:r w:rsidRPr="00BF3846">
      <w:rPr>
        <w:rFonts w:ascii="Arial" w:hAnsi="Arial"/>
        <w:noProof/>
        <w:sz w:val="18"/>
      </w:rPr>
      <w:drawing>
        <wp:anchor distT="0" distB="0" distL="114300" distR="114300" simplePos="0" relativeHeight="251661312" behindDoc="0" locked="0" layoutInCell="1" allowOverlap="1" wp14:anchorId="35B66262" wp14:editId="30E910B6">
          <wp:simplePos x="0" y="0"/>
          <wp:positionH relativeFrom="margin">
            <wp:align>right</wp:align>
          </wp:positionH>
          <wp:positionV relativeFrom="paragraph">
            <wp:posOffset>-635</wp:posOffset>
          </wp:positionV>
          <wp:extent cx="1258824" cy="268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r w:rsidR="00A94E2B" w:rsidRPr="00BF3846">
      <w:rPr>
        <w:rFonts w:ascii="Arial" w:hAnsi="Arial"/>
        <w:sz w:val="18"/>
      </w:rPr>
      <w:t>Pressmeddelande</w:t>
    </w:r>
  </w:p>
  <w:p w14:paraId="039421F1" w14:textId="77777777" w:rsidR="00A94E2B" w:rsidRPr="003373E7" w:rsidRDefault="00A94E2B" w:rsidP="00BA2A4A">
    <w:pPr>
      <w:pStyle w:val="Header"/>
      <w:rPr>
        <w:rFonts w:ascii="Arial" w:hAnsi="Arial"/>
      </w:rPr>
    </w:pPr>
    <w:r w:rsidRPr="00BF3846">
      <w:rPr>
        <w:rFonts w:ascii="Arial" w:hAnsi="Arial"/>
        <w:sz w:val="18"/>
      </w:rPr>
      <w:t>2019-0</w:t>
    </w:r>
    <w:r w:rsidR="0006666D" w:rsidRPr="00BF3846">
      <w:rPr>
        <w:rFonts w:ascii="Arial" w:hAnsi="Arial"/>
        <w:sz w:val="18"/>
      </w:rPr>
      <w:t>4-0</w:t>
    </w:r>
    <w:r w:rsidR="00BF3846" w:rsidRPr="00BF3846">
      <w:rPr>
        <w:rFonts w:ascii="Arial" w:hAnsi="Arial"/>
        <w:sz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EEE7" w14:textId="77777777" w:rsidR="00CA714A" w:rsidRDefault="00BA2A4A" w:rsidP="00BA2A4A">
    <w:pPr>
      <w:pStyle w:val="Header"/>
    </w:pPr>
    <w:r>
      <w:rPr>
        <w:noProof/>
      </w:rPr>
      <w:drawing>
        <wp:anchor distT="0" distB="0" distL="114300" distR="114300" simplePos="0" relativeHeight="251659264" behindDoc="0" locked="0" layoutInCell="1" allowOverlap="1" wp14:anchorId="3807E231" wp14:editId="217D4293">
          <wp:simplePos x="0" y="0"/>
          <wp:positionH relativeFrom="margin">
            <wp:align>right</wp:align>
          </wp:positionH>
          <wp:positionV relativeFrom="paragraph">
            <wp:posOffset>-2540</wp:posOffset>
          </wp:positionV>
          <wp:extent cx="1258824" cy="268224"/>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
  <w:p w14:paraId="74E3F579" w14:textId="77777777" w:rsidR="00CA714A" w:rsidRDefault="00CA714A" w:rsidP="00BA2A4A">
    <w:pPr>
      <w:pStyle w:val="Header"/>
    </w:pPr>
  </w:p>
  <w:p w14:paraId="684D0FD3" w14:textId="77777777" w:rsidR="00CA714A" w:rsidRDefault="00CA714A" w:rsidP="00BA2A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2F0FB4"/>
    <w:multiLevelType w:val="hybridMultilevel"/>
    <w:tmpl w:val="29F63EC2"/>
    <w:lvl w:ilvl="0" w:tplc="6BDA1B2E">
      <w:start w:val="2019"/>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B3B90"/>
    <w:multiLevelType w:val="hybridMultilevel"/>
    <w:tmpl w:val="CCE89F66"/>
    <w:lvl w:ilvl="0" w:tplc="576663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92C081D"/>
    <w:multiLevelType w:val="hybridMultilevel"/>
    <w:tmpl w:val="42D677CA"/>
    <w:lvl w:ilvl="0" w:tplc="763E9060">
      <w:start w:val="2019"/>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4"/>
  </w:num>
  <w:num w:numId="6">
    <w:abstractNumId w:val="2"/>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2B"/>
    <w:rsid w:val="0006666D"/>
    <w:rsid w:val="00081FC2"/>
    <w:rsid w:val="000934F1"/>
    <w:rsid w:val="000D0B96"/>
    <w:rsid w:val="000D3604"/>
    <w:rsid w:val="000E2E51"/>
    <w:rsid w:val="000F758F"/>
    <w:rsid w:val="001062FC"/>
    <w:rsid w:val="00141C9D"/>
    <w:rsid w:val="00187DF5"/>
    <w:rsid w:val="00191DFC"/>
    <w:rsid w:val="001A222C"/>
    <w:rsid w:val="001E5164"/>
    <w:rsid w:val="00202B3F"/>
    <w:rsid w:val="002759AA"/>
    <w:rsid w:val="002D25D2"/>
    <w:rsid w:val="002E3078"/>
    <w:rsid w:val="002F1BFE"/>
    <w:rsid w:val="003227EC"/>
    <w:rsid w:val="00335AA2"/>
    <w:rsid w:val="003373E7"/>
    <w:rsid w:val="0036367C"/>
    <w:rsid w:val="00394A2D"/>
    <w:rsid w:val="003C3AD5"/>
    <w:rsid w:val="003D09A4"/>
    <w:rsid w:val="00410E92"/>
    <w:rsid w:val="004237B3"/>
    <w:rsid w:val="0046158D"/>
    <w:rsid w:val="00481D2E"/>
    <w:rsid w:val="00484DBE"/>
    <w:rsid w:val="00490DE9"/>
    <w:rsid w:val="004A73FD"/>
    <w:rsid w:val="004D6D88"/>
    <w:rsid w:val="005B339F"/>
    <w:rsid w:val="005D62C8"/>
    <w:rsid w:val="0060490B"/>
    <w:rsid w:val="006745C3"/>
    <w:rsid w:val="00684D51"/>
    <w:rsid w:val="00696D79"/>
    <w:rsid w:val="006E6042"/>
    <w:rsid w:val="00713E6B"/>
    <w:rsid w:val="007223E0"/>
    <w:rsid w:val="00725233"/>
    <w:rsid w:val="007A3934"/>
    <w:rsid w:val="007B1205"/>
    <w:rsid w:val="0081362D"/>
    <w:rsid w:val="00843470"/>
    <w:rsid w:val="008A69B7"/>
    <w:rsid w:val="008D2864"/>
    <w:rsid w:val="009B02AE"/>
    <w:rsid w:val="009B77C9"/>
    <w:rsid w:val="009F719A"/>
    <w:rsid w:val="00A10A06"/>
    <w:rsid w:val="00A94E2B"/>
    <w:rsid w:val="00AA2435"/>
    <w:rsid w:val="00B01626"/>
    <w:rsid w:val="00B63495"/>
    <w:rsid w:val="00B755BD"/>
    <w:rsid w:val="00B85E61"/>
    <w:rsid w:val="00BA2A4A"/>
    <w:rsid w:val="00BA4B17"/>
    <w:rsid w:val="00BD53F5"/>
    <w:rsid w:val="00BE7EC4"/>
    <w:rsid w:val="00BF3846"/>
    <w:rsid w:val="00C90235"/>
    <w:rsid w:val="00CA714A"/>
    <w:rsid w:val="00CC0DD5"/>
    <w:rsid w:val="00CD0901"/>
    <w:rsid w:val="00D13F8D"/>
    <w:rsid w:val="00D27B19"/>
    <w:rsid w:val="00D413E8"/>
    <w:rsid w:val="00D74567"/>
    <w:rsid w:val="00D830FF"/>
    <w:rsid w:val="00D95305"/>
    <w:rsid w:val="00DA3455"/>
    <w:rsid w:val="00DB1E83"/>
    <w:rsid w:val="00DC0C8E"/>
    <w:rsid w:val="00E26E4A"/>
    <w:rsid w:val="00E30DEE"/>
    <w:rsid w:val="00E44C19"/>
    <w:rsid w:val="00E45069"/>
    <w:rsid w:val="00E475B3"/>
    <w:rsid w:val="00EA41B4"/>
    <w:rsid w:val="00EA6DF4"/>
    <w:rsid w:val="00EE0965"/>
    <w:rsid w:val="00EF7F37"/>
    <w:rsid w:val="00F75F8C"/>
    <w:rsid w:val="00F87742"/>
    <w:rsid w:val="00FA562C"/>
    <w:rsid w:val="00FF32E8"/>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2620F7DF"/>
  <w14:defaultImageDpi w14:val="300"/>
  <w15:docId w15:val="{CECC8456-57A0-4242-B3D6-981FF16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5">
    <w:lsdException w:name="Normal"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brödtext"/>
    <w:qFormat/>
    <w:rsid w:val="00BF3846"/>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rsid w:val="00D413E8"/>
    <w:pPr>
      <w:keepNext/>
      <w:spacing w:after="200"/>
      <w:outlineLvl w:val="0"/>
    </w:pPr>
    <w:rPr>
      <w:rFonts w:ascii="Rockwell" w:hAnsi="Rockwell"/>
      <w:b/>
      <w:noProof/>
      <w:sz w:val="36"/>
      <w:lang w:eastAsia="sv-SE"/>
    </w:rPr>
  </w:style>
  <w:style w:type="paragraph" w:styleId="Heading2">
    <w:name w:val="heading 2"/>
    <w:basedOn w:val="Normal"/>
    <w:next w:val="Normal"/>
    <w:link w:val="Heading2Char"/>
    <w:qFormat/>
    <w:rsid w:val="00BA2A4A"/>
    <w:pPr>
      <w:keepNext/>
      <w:spacing w:after="200"/>
      <w:outlineLvl w:val="1"/>
    </w:pPr>
    <w:rPr>
      <w:b/>
    </w:rPr>
  </w:style>
  <w:style w:type="paragraph" w:styleId="Heading3">
    <w:name w:val="heading 3"/>
    <w:basedOn w:val="Normal"/>
    <w:next w:val="Normal"/>
    <w:link w:val="Heading3Char"/>
    <w:rsid w:val="00D413E8"/>
    <w:pPr>
      <w:keepNext/>
      <w:spacing w:after="200"/>
      <w:outlineLvl w:val="2"/>
    </w:pPr>
    <w:rPr>
      <w:rFonts w:ascii="Rockwell" w:hAnsi="Rockwell"/>
      <w:b/>
    </w:rPr>
  </w:style>
  <w:style w:type="paragraph" w:styleId="Heading4">
    <w:name w:val="heading 4"/>
    <w:basedOn w:val="Normal"/>
    <w:next w:val="Normal"/>
    <w:link w:val="Heading4Char"/>
    <w:rsid w:val="00D413E8"/>
    <w:pPr>
      <w:keepNext/>
      <w:spacing w:after="200"/>
      <w:outlineLvl w:val="3"/>
    </w:pPr>
    <w:rPr>
      <w:rFonts w:ascii="Rockwell" w:eastAsia="Times New Roman" w:hAnsi="Rockwell"/>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lgreentop">
    <w:name w:val="Tabell_greentop"/>
    <w:basedOn w:val="TableNorma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Heading1Char">
    <w:name w:val="Heading 1 Char"/>
    <w:link w:val="Heading1"/>
    <w:rsid w:val="00D413E8"/>
    <w:rPr>
      <w:rFonts w:ascii="Rockwell" w:hAnsi="Rockwell"/>
      <w:b/>
      <w:noProof/>
      <w:sz w:val="36"/>
      <w:szCs w:val="24"/>
    </w:rPr>
  </w:style>
  <w:style w:type="paragraph" w:styleId="BalloonText">
    <w:name w:val="Balloon Text"/>
    <w:basedOn w:val="Normal"/>
    <w:link w:val="BalloonTextChar"/>
    <w:rsid w:val="0046158D"/>
    <w:rPr>
      <w:rFonts w:ascii="Tahoma" w:hAnsi="Tahoma" w:cs="Tahoma"/>
      <w:sz w:val="16"/>
      <w:szCs w:val="16"/>
    </w:rPr>
  </w:style>
  <w:style w:type="character" w:customStyle="1" w:styleId="Heading2Char">
    <w:name w:val="Heading 2 Char"/>
    <w:link w:val="Heading2"/>
    <w:rsid w:val="00BA2A4A"/>
    <w:rPr>
      <w:rFonts w:ascii="Arial" w:hAnsi="Arial"/>
      <w:b/>
      <w:sz w:val="22"/>
      <w:szCs w:val="24"/>
      <w:lang w:eastAsia="en-US"/>
    </w:rPr>
  </w:style>
  <w:style w:type="character" w:customStyle="1" w:styleId="Heading4Char">
    <w:name w:val="Heading 4 Char"/>
    <w:link w:val="Heading4"/>
    <w:rsid w:val="00D413E8"/>
    <w:rPr>
      <w:rFonts w:ascii="Rockwell" w:eastAsia="Times New Roman" w:hAnsi="Rockwell"/>
      <w:bCs/>
      <w:szCs w:val="28"/>
      <w:lang w:eastAsia="en-US"/>
    </w:rPr>
  </w:style>
  <w:style w:type="character" w:customStyle="1" w:styleId="Heading3Char">
    <w:name w:val="Heading 3 Char"/>
    <w:link w:val="Heading3"/>
    <w:rsid w:val="00D413E8"/>
    <w:rPr>
      <w:rFonts w:ascii="Rockwell" w:hAnsi="Rockwell"/>
      <w:b/>
      <w:szCs w:val="24"/>
      <w:lang w:eastAsia="en-US"/>
    </w:rPr>
  </w:style>
  <w:style w:type="paragraph" w:styleId="Header">
    <w:name w:val="header"/>
    <w:basedOn w:val="Normal"/>
    <w:link w:val="HeaderChar"/>
    <w:uiPriority w:val="99"/>
    <w:unhideWhenUsed/>
    <w:rsid w:val="00410E92"/>
    <w:rPr>
      <w:rFonts w:ascii="Rockwell" w:hAnsi="Rockwell"/>
      <w:sz w:val="16"/>
    </w:rPr>
  </w:style>
  <w:style w:type="character" w:customStyle="1" w:styleId="HeaderChar">
    <w:name w:val="Header Char"/>
    <w:link w:val="Header"/>
    <w:uiPriority w:val="99"/>
    <w:rsid w:val="00410E92"/>
    <w:rPr>
      <w:rFonts w:ascii="Rockwell" w:hAnsi="Rockwell"/>
      <w:sz w:val="16"/>
      <w:szCs w:val="24"/>
      <w:lang w:eastAsia="en-US"/>
    </w:rPr>
  </w:style>
  <w:style w:type="paragraph" w:styleId="Footer">
    <w:name w:val="footer"/>
    <w:basedOn w:val="Normal"/>
    <w:link w:val="Footer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FooterChar">
    <w:name w:val="Footer Char"/>
    <w:link w:val="Footer"/>
    <w:rsid w:val="00202B3F"/>
    <w:rPr>
      <w:rFonts w:ascii="Rockwell" w:hAnsi="Rockwell"/>
      <w:sz w:val="13"/>
      <w:szCs w:val="24"/>
      <w:lang w:eastAsia="en-US"/>
    </w:rPr>
  </w:style>
  <w:style w:type="character" w:styleId="Hyperlink">
    <w:name w:val="Hyperlink"/>
    <w:uiPriority w:val="99"/>
    <w:unhideWhenUsed/>
    <w:rsid w:val="003D5A3D"/>
    <w:rPr>
      <w:color w:val="0000FF"/>
      <w:u w:val="single"/>
    </w:rPr>
  </w:style>
  <w:style w:type="character" w:styleId="FollowedHyperlink">
    <w:name w:val="FollowedHyperlink"/>
    <w:uiPriority w:val="99"/>
    <w:semiHidden/>
    <w:unhideWhenUsed/>
    <w:rsid w:val="00063EA7"/>
    <w:rPr>
      <w:color w:val="800080"/>
      <w:u w:val="single"/>
    </w:rPr>
  </w:style>
  <w:style w:type="character" w:customStyle="1" w:styleId="BalloonTextChar">
    <w:name w:val="Balloon Text Char"/>
    <w:basedOn w:val="DefaultParagraphFont"/>
    <w:link w:val="BalloonText"/>
    <w:rsid w:val="0046158D"/>
    <w:rPr>
      <w:rFonts w:ascii="Tahoma" w:hAnsi="Tahoma" w:cs="Tahoma"/>
      <w:sz w:val="16"/>
      <w:szCs w:val="16"/>
      <w:lang w:eastAsia="en-US"/>
    </w:rPr>
  </w:style>
  <w:style w:type="paragraph" w:customStyle="1" w:styleId="Punktadbrdtext">
    <w:name w:val="Punktad brödtext"/>
    <w:basedOn w:val="Normal"/>
    <w:rsid w:val="00760D25"/>
    <w:pPr>
      <w:numPr>
        <w:numId w:val="1"/>
      </w:numPr>
      <w:ind w:left="142" w:hanging="142"/>
    </w:pPr>
  </w:style>
  <w:style w:type="paragraph" w:customStyle="1" w:styleId="Bildtext">
    <w:name w:val="Bildtext"/>
    <w:basedOn w:val="Normal"/>
    <w:rsid w:val="00544E64"/>
    <w:pPr>
      <w:spacing w:line="190" w:lineRule="exact"/>
    </w:pPr>
    <w:rPr>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rsid w:val="00202B3F"/>
    <w:pPr>
      <w:spacing w:before="20" w:after="120" w:line="190" w:lineRule="exact"/>
    </w:pPr>
    <w:rPr>
      <w:rFonts w:ascii="Rockwell" w:hAnsi="Rockwell"/>
    </w:rPr>
  </w:style>
  <w:style w:type="paragraph" w:customStyle="1" w:styleId="Yrkestitel">
    <w:name w:val="Yrkestitel"/>
    <w:basedOn w:val="Normal"/>
    <w:rsid w:val="00410E92"/>
    <w:pPr>
      <w:spacing w:before="20" w:after="120" w:line="190" w:lineRule="exact"/>
    </w:pPr>
    <w:rPr>
      <w:rFonts w:ascii="Rockwell" w:hAnsi="Rockwell"/>
      <w:sz w:val="16"/>
    </w:rPr>
  </w:style>
  <w:style w:type="paragraph" w:styleId="Title">
    <w:name w:val="Title"/>
    <w:basedOn w:val="Normal"/>
    <w:next w:val="Normal"/>
    <w:link w:val="TitleChar"/>
    <w:autoRedefine/>
    <w:qFormat/>
    <w:rsid w:val="00CD0901"/>
    <w:pPr>
      <w:keepNext/>
      <w:spacing w:after="200"/>
      <w:contextualSpacing/>
    </w:pPr>
    <w:rPr>
      <w:rFonts w:eastAsiaTheme="majorEastAsia" w:cstheme="majorBidi"/>
      <w:b/>
      <w:spacing w:val="5"/>
      <w:kern w:val="28"/>
      <w:sz w:val="32"/>
      <w:szCs w:val="52"/>
    </w:rPr>
  </w:style>
  <w:style w:type="character" w:customStyle="1" w:styleId="TitleChar">
    <w:name w:val="Title Char"/>
    <w:basedOn w:val="DefaultParagraphFont"/>
    <w:link w:val="Title"/>
    <w:rsid w:val="00CD0901"/>
    <w:rPr>
      <w:rFonts w:ascii="Arial" w:eastAsiaTheme="majorEastAsia" w:hAnsi="Arial" w:cstheme="majorBidi"/>
      <w:b/>
      <w:spacing w:val="5"/>
      <w:kern w:val="28"/>
      <w:sz w:val="32"/>
      <w:szCs w:val="52"/>
      <w:lang w:val="en-US" w:eastAsia="en-US"/>
    </w:rPr>
  </w:style>
  <w:style w:type="character" w:styleId="Emphasis">
    <w:name w:val="Emphasis"/>
    <w:basedOn w:val="DefaultParagraphFont"/>
    <w:rsid w:val="00202B3F"/>
    <w:rPr>
      <w:i/>
      <w:iCs/>
    </w:rPr>
  </w:style>
  <w:style w:type="character" w:customStyle="1" w:styleId="Fretag">
    <w:name w:val="Företag"/>
    <w:basedOn w:val="DefaultParagraphFont"/>
    <w:rsid w:val="00410E92"/>
    <w:rPr>
      <w:rFonts w:ascii="Rockwell" w:hAnsi="Rockwell"/>
    </w:rPr>
  </w:style>
  <w:style w:type="paragraph" w:customStyle="1" w:styleId="Rockwell8">
    <w:name w:val="Rockwell 8"/>
    <w:basedOn w:val="Normal"/>
    <w:rsid w:val="00410E92"/>
    <w:pPr>
      <w:spacing w:before="20" w:after="120" w:line="190" w:lineRule="exact"/>
    </w:pPr>
    <w:rPr>
      <w:rFonts w:ascii="Rockwell" w:hAnsi="Rockwell"/>
      <w:sz w:val="16"/>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sz w:val="13"/>
    </w:rPr>
  </w:style>
  <w:style w:type="paragraph" w:styleId="Subtitle">
    <w:name w:val="Subtitle"/>
    <w:basedOn w:val="Normal"/>
    <w:next w:val="Normal"/>
    <w:link w:val="SubtitleChar"/>
    <w:rsid w:val="00BD53F5"/>
    <w:pPr>
      <w:numPr>
        <w:ilvl w:val="1"/>
      </w:numPr>
    </w:pPr>
    <w:rPr>
      <w:rFonts w:asciiTheme="majorHAnsi" w:eastAsiaTheme="majorEastAsia" w:hAnsiTheme="majorHAnsi" w:cstheme="majorBidi"/>
      <w:iCs/>
      <w:spacing w:val="15"/>
      <w:sz w:val="24"/>
    </w:rPr>
  </w:style>
  <w:style w:type="character" w:customStyle="1" w:styleId="SubtitleChar">
    <w:name w:val="Subtitle Char"/>
    <w:basedOn w:val="DefaultParagraphFont"/>
    <w:link w:val="Subtitle"/>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DefaultParagraphFont"/>
    <w:link w:val="Sidfotadress"/>
    <w:rsid w:val="00D74567"/>
    <w:rPr>
      <w:rFonts w:ascii="Rockwell" w:hAnsi="Rockwell"/>
      <w:sz w:val="13"/>
      <w:szCs w:val="24"/>
      <w:lang w:eastAsia="en-US"/>
    </w:rPr>
  </w:style>
  <w:style w:type="paragraph" w:customStyle="1" w:styleId="Sparadress">
    <w:name w:val="Sparadress"/>
    <w:basedOn w:val="Footer"/>
    <w:link w:val="SparadressChar"/>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FooterChar"/>
    <w:link w:val="Sparadress"/>
    <w:rsid w:val="00D74567"/>
    <w:rPr>
      <w:rFonts w:ascii="Arial" w:hAnsi="Arial"/>
      <w:noProof/>
      <w:sz w:val="13"/>
      <w:szCs w:val="13"/>
      <w:lang w:eastAsia="en-US"/>
    </w:rPr>
  </w:style>
  <w:style w:type="paragraph" w:customStyle="1" w:styleId="lead">
    <w:name w:val="lead"/>
    <w:basedOn w:val="Normal"/>
    <w:rsid w:val="00A94E2B"/>
    <w:pPr>
      <w:spacing w:before="100" w:beforeAutospacing="1" w:after="100" w:afterAutospacing="1"/>
    </w:pPr>
    <w:rPr>
      <w:rFonts w:ascii="Times New Roman" w:eastAsia="Times New Roman" w:hAnsi="Times New Roman" w:cs="Times New Roman"/>
      <w:sz w:val="24"/>
    </w:rPr>
  </w:style>
  <w:style w:type="paragraph" w:styleId="NormalWeb">
    <w:name w:val="Normal (Web)"/>
    <w:basedOn w:val="Normal"/>
    <w:uiPriority w:val="99"/>
    <w:semiHidden/>
    <w:unhideWhenUsed/>
    <w:rsid w:val="00A94E2B"/>
    <w:pPr>
      <w:spacing w:before="100" w:beforeAutospacing="1" w:after="100" w:afterAutospacing="1"/>
    </w:pPr>
    <w:rPr>
      <w:rFonts w:ascii="Times New Roman" w:eastAsia="Times New Roman" w:hAnsi="Times New Roman" w:cs="Times New Roman"/>
      <w:sz w:val="24"/>
    </w:rPr>
  </w:style>
  <w:style w:type="paragraph" w:styleId="ListParagraph">
    <w:name w:val="List Paragraph"/>
    <w:basedOn w:val="Normal"/>
    <w:uiPriority w:val="34"/>
    <w:qFormat/>
    <w:rsid w:val="0036367C"/>
    <w:pPr>
      <w:ind w:left="720"/>
      <w:contextualSpacing/>
    </w:pPr>
  </w:style>
  <w:style w:type="character" w:styleId="UnresolvedMention">
    <w:name w:val="Unresolved Mention"/>
    <w:basedOn w:val="DefaultParagraphFont"/>
    <w:uiPriority w:val="99"/>
    <w:semiHidden/>
    <w:unhideWhenUsed/>
    <w:rsid w:val="00E26E4A"/>
    <w:rPr>
      <w:color w:val="605E5C"/>
      <w:shd w:val="clear" w:color="auto" w:fill="E1DFDD"/>
    </w:rPr>
  </w:style>
  <w:style w:type="character" w:styleId="CommentReference">
    <w:name w:val="annotation reference"/>
    <w:basedOn w:val="DefaultParagraphFont"/>
    <w:semiHidden/>
    <w:unhideWhenUsed/>
    <w:rsid w:val="00BE7EC4"/>
    <w:rPr>
      <w:sz w:val="16"/>
      <w:szCs w:val="16"/>
    </w:rPr>
  </w:style>
  <w:style w:type="paragraph" w:styleId="CommentText">
    <w:name w:val="annotation text"/>
    <w:basedOn w:val="Normal"/>
    <w:link w:val="CommentTextChar"/>
    <w:semiHidden/>
    <w:unhideWhenUsed/>
    <w:rsid w:val="00BE7EC4"/>
    <w:pPr>
      <w:spacing w:line="240" w:lineRule="auto"/>
    </w:pPr>
    <w:rPr>
      <w:sz w:val="20"/>
      <w:szCs w:val="20"/>
    </w:rPr>
  </w:style>
  <w:style w:type="character" w:customStyle="1" w:styleId="CommentTextChar">
    <w:name w:val="Comment Text Char"/>
    <w:basedOn w:val="DefaultParagraphFont"/>
    <w:link w:val="CommentText"/>
    <w:semiHidden/>
    <w:rsid w:val="00BE7EC4"/>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BE7EC4"/>
    <w:rPr>
      <w:b/>
      <w:bCs/>
    </w:rPr>
  </w:style>
  <w:style w:type="character" w:customStyle="1" w:styleId="CommentSubjectChar">
    <w:name w:val="Comment Subject Char"/>
    <w:basedOn w:val="CommentTextChar"/>
    <w:link w:val="CommentSubject"/>
    <w:semiHidden/>
    <w:rsid w:val="00BE7EC4"/>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19624">
      <w:bodyDiv w:val="1"/>
      <w:marLeft w:val="0"/>
      <w:marRight w:val="0"/>
      <w:marTop w:val="0"/>
      <w:marBottom w:val="0"/>
      <w:divBdr>
        <w:top w:val="none" w:sz="0" w:space="0" w:color="auto"/>
        <w:left w:val="none" w:sz="0" w:space="0" w:color="auto"/>
        <w:bottom w:val="none" w:sz="0" w:space="0" w:color="auto"/>
        <w:right w:val="none" w:sz="0" w:space="0" w:color="auto"/>
      </w:divBdr>
      <w:divsChild>
        <w:div w:id="1944414733">
          <w:marLeft w:val="0"/>
          <w:marRight w:val="0"/>
          <w:marTop w:val="0"/>
          <w:marBottom w:val="0"/>
          <w:divBdr>
            <w:top w:val="none" w:sz="0" w:space="0" w:color="auto"/>
            <w:left w:val="none" w:sz="0" w:space="0" w:color="auto"/>
            <w:bottom w:val="none" w:sz="0" w:space="0" w:color="auto"/>
            <w:right w:val="none" w:sz="0" w:space="0" w:color="auto"/>
          </w:divBdr>
          <w:divsChild>
            <w:div w:id="1372262060">
              <w:marLeft w:val="0"/>
              <w:marRight w:val="0"/>
              <w:marTop w:val="0"/>
              <w:marBottom w:val="0"/>
              <w:divBdr>
                <w:top w:val="none" w:sz="0" w:space="0" w:color="auto"/>
                <w:left w:val="none" w:sz="0" w:space="0" w:color="auto"/>
                <w:bottom w:val="none" w:sz="0" w:space="0" w:color="auto"/>
                <w:right w:val="none" w:sz="0" w:space="0" w:color="auto"/>
              </w:divBdr>
              <w:divsChild>
                <w:div w:id="782456543">
                  <w:marLeft w:val="0"/>
                  <w:marRight w:val="0"/>
                  <w:marTop w:val="0"/>
                  <w:marBottom w:val="0"/>
                  <w:divBdr>
                    <w:top w:val="none" w:sz="0" w:space="0" w:color="auto"/>
                    <w:left w:val="none" w:sz="0" w:space="0" w:color="auto"/>
                    <w:bottom w:val="none" w:sz="0" w:space="0" w:color="auto"/>
                    <w:right w:val="none" w:sz="0" w:space="0" w:color="auto"/>
                  </w:divBdr>
                  <w:divsChild>
                    <w:div w:id="929655283">
                      <w:marLeft w:val="0"/>
                      <w:marRight w:val="0"/>
                      <w:marTop w:val="0"/>
                      <w:marBottom w:val="0"/>
                      <w:divBdr>
                        <w:top w:val="none" w:sz="0" w:space="0" w:color="auto"/>
                        <w:left w:val="none" w:sz="0" w:space="0" w:color="auto"/>
                        <w:bottom w:val="none" w:sz="0" w:space="0" w:color="auto"/>
                        <w:right w:val="none" w:sz="0" w:space="0" w:color="auto"/>
                      </w:divBdr>
                      <w:divsChild>
                        <w:div w:id="723941679">
                          <w:marLeft w:val="0"/>
                          <w:marRight w:val="0"/>
                          <w:marTop w:val="0"/>
                          <w:marBottom w:val="0"/>
                          <w:divBdr>
                            <w:top w:val="none" w:sz="0" w:space="0" w:color="auto"/>
                            <w:left w:val="none" w:sz="0" w:space="0" w:color="auto"/>
                            <w:bottom w:val="none" w:sz="0" w:space="0" w:color="auto"/>
                            <w:right w:val="none" w:sz="0" w:space="0" w:color="auto"/>
                          </w:divBdr>
                          <w:divsChild>
                            <w:div w:id="313722855">
                              <w:marLeft w:val="0"/>
                              <w:marRight w:val="0"/>
                              <w:marTop w:val="0"/>
                              <w:marBottom w:val="0"/>
                              <w:divBdr>
                                <w:top w:val="none" w:sz="0" w:space="0" w:color="auto"/>
                                <w:left w:val="none" w:sz="0" w:space="0" w:color="auto"/>
                                <w:bottom w:val="none" w:sz="0" w:space="0" w:color="auto"/>
                                <w:right w:val="none" w:sz="0" w:space="0" w:color="auto"/>
                              </w:divBdr>
                              <w:divsChild>
                                <w:div w:id="1785810576">
                                  <w:marLeft w:val="0"/>
                                  <w:marRight w:val="0"/>
                                  <w:marTop w:val="0"/>
                                  <w:marBottom w:val="0"/>
                                  <w:divBdr>
                                    <w:top w:val="single" w:sz="6" w:space="0" w:color="DEDEDE"/>
                                    <w:left w:val="single" w:sz="6" w:space="0" w:color="DEDEDE"/>
                                    <w:bottom w:val="single" w:sz="6" w:space="0" w:color="DEDEDE"/>
                                    <w:right w:val="single" w:sz="6" w:space="0" w:color="DEDEDE"/>
                                  </w:divBdr>
                                  <w:divsChild>
                                    <w:div w:id="24838173">
                                      <w:marLeft w:val="0"/>
                                      <w:marRight w:val="0"/>
                                      <w:marTop w:val="0"/>
                                      <w:marBottom w:val="1050"/>
                                      <w:divBdr>
                                        <w:top w:val="none" w:sz="0" w:space="0" w:color="auto"/>
                                        <w:left w:val="none" w:sz="0" w:space="0" w:color="auto"/>
                                        <w:bottom w:val="none" w:sz="0" w:space="0" w:color="auto"/>
                                        <w:right w:val="none" w:sz="0" w:space="0" w:color="auto"/>
                                      </w:divBdr>
                                      <w:divsChild>
                                        <w:div w:id="902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5628052">
      <w:bodyDiv w:val="1"/>
      <w:marLeft w:val="0"/>
      <w:marRight w:val="0"/>
      <w:marTop w:val="0"/>
      <w:marBottom w:val="0"/>
      <w:divBdr>
        <w:top w:val="none" w:sz="0" w:space="0" w:color="auto"/>
        <w:left w:val="none" w:sz="0" w:space="0" w:color="auto"/>
        <w:bottom w:val="none" w:sz="0" w:space="0" w:color="auto"/>
        <w:right w:val="none" w:sz="0" w:space="0" w:color="auto"/>
      </w:divBdr>
      <w:divsChild>
        <w:div w:id="1317370838">
          <w:marLeft w:val="0"/>
          <w:marRight w:val="0"/>
          <w:marTop w:val="0"/>
          <w:marBottom w:val="0"/>
          <w:divBdr>
            <w:top w:val="none" w:sz="0" w:space="0" w:color="auto"/>
            <w:left w:val="none" w:sz="0" w:space="0" w:color="auto"/>
            <w:bottom w:val="none" w:sz="0" w:space="0" w:color="auto"/>
            <w:right w:val="none" w:sz="0" w:space="0" w:color="auto"/>
          </w:divBdr>
          <w:divsChild>
            <w:div w:id="1818691039">
              <w:marLeft w:val="0"/>
              <w:marRight w:val="0"/>
              <w:marTop w:val="0"/>
              <w:marBottom w:val="0"/>
              <w:divBdr>
                <w:top w:val="none" w:sz="0" w:space="0" w:color="auto"/>
                <w:left w:val="none" w:sz="0" w:space="0" w:color="auto"/>
                <w:bottom w:val="none" w:sz="0" w:space="0" w:color="auto"/>
                <w:right w:val="none" w:sz="0" w:space="0" w:color="auto"/>
              </w:divBdr>
              <w:divsChild>
                <w:div w:id="553347279">
                  <w:marLeft w:val="0"/>
                  <w:marRight w:val="0"/>
                  <w:marTop w:val="0"/>
                  <w:marBottom w:val="0"/>
                  <w:divBdr>
                    <w:top w:val="none" w:sz="0" w:space="0" w:color="auto"/>
                    <w:left w:val="none" w:sz="0" w:space="0" w:color="auto"/>
                    <w:bottom w:val="none" w:sz="0" w:space="0" w:color="auto"/>
                    <w:right w:val="none" w:sz="0" w:space="0" w:color="auto"/>
                  </w:divBdr>
                  <w:divsChild>
                    <w:div w:id="1327444065">
                      <w:marLeft w:val="0"/>
                      <w:marRight w:val="0"/>
                      <w:marTop w:val="0"/>
                      <w:marBottom w:val="0"/>
                      <w:divBdr>
                        <w:top w:val="none" w:sz="0" w:space="0" w:color="auto"/>
                        <w:left w:val="none" w:sz="0" w:space="0" w:color="auto"/>
                        <w:bottom w:val="none" w:sz="0" w:space="0" w:color="auto"/>
                        <w:right w:val="none" w:sz="0" w:space="0" w:color="auto"/>
                      </w:divBdr>
                      <w:divsChild>
                        <w:div w:id="1268853221">
                          <w:marLeft w:val="0"/>
                          <w:marRight w:val="0"/>
                          <w:marTop w:val="0"/>
                          <w:marBottom w:val="0"/>
                          <w:divBdr>
                            <w:top w:val="none" w:sz="0" w:space="0" w:color="auto"/>
                            <w:left w:val="none" w:sz="0" w:space="0" w:color="auto"/>
                            <w:bottom w:val="none" w:sz="0" w:space="0" w:color="auto"/>
                            <w:right w:val="none" w:sz="0" w:space="0" w:color="auto"/>
                          </w:divBdr>
                          <w:divsChild>
                            <w:div w:id="1810131427">
                              <w:marLeft w:val="0"/>
                              <w:marRight w:val="0"/>
                              <w:marTop w:val="0"/>
                              <w:marBottom w:val="0"/>
                              <w:divBdr>
                                <w:top w:val="none" w:sz="0" w:space="0" w:color="auto"/>
                                <w:left w:val="none" w:sz="0" w:space="0" w:color="auto"/>
                                <w:bottom w:val="none" w:sz="0" w:space="0" w:color="auto"/>
                                <w:right w:val="none" w:sz="0" w:space="0" w:color="auto"/>
                              </w:divBdr>
                              <w:divsChild>
                                <w:div w:id="2115709674">
                                  <w:marLeft w:val="0"/>
                                  <w:marRight w:val="0"/>
                                  <w:marTop w:val="0"/>
                                  <w:marBottom w:val="0"/>
                                  <w:divBdr>
                                    <w:top w:val="single" w:sz="6" w:space="0" w:color="DEDEDE"/>
                                    <w:left w:val="single" w:sz="6" w:space="0" w:color="DEDEDE"/>
                                    <w:bottom w:val="single" w:sz="6" w:space="0" w:color="DEDEDE"/>
                                    <w:right w:val="single" w:sz="6" w:space="0" w:color="DEDEDE"/>
                                  </w:divBdr>
                                  <w:divsChild>
                                    <w:div w:id="1472746552">
                                      <w:marLeft w:val="0"/>
                                      <w:marRight w:val="0"/>
                                      <w:marTop w:val="0"/>
                                      <w:marBottom w:val="1050"/>
                                      <w:divBdr>
                                        <w:top w:val="none" w:sz="0" w:space="0" w:color="auto"/>
                                        <w:left w:val="none" w:sz="0" w:space="0" w:color="auto"/>
                                        <w:bottom w:val="none" w:sz="0" w:space="0" w:color="auto"/>
                                        <w:right w:val="none" w:sz="0" w:space="0" w:color="auto"/>
                                      </w:divBdr>
                                      <w:divsChild>
                                        <w:div w:id="5397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01%20NOAB\01%20Allm&#228;nt\SE_Tomt-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SE_Tomt-dokument.dotx</Template>
  <TotalTime>2</TotalTime>
  <Pages>1</Pages>
  <Words>265</Words>
  <Characters>1541</Characters>
  <Application>Microsoft Office Word</Application>
  <DocSecurity>0</DocSecurity>
  <Lines>12</Lines>
  <Paragraphs>3</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Start Communication</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Johansson Catharina</cp:lastModifiedBy>
  <cp:revision>3</cp:revision>
  <cp:lastPrinted>2012-04-12T07:51:00Z</cp:lastPrinted>
  <dcterms:created xsi:type="dcterms:W3CDTF">2019-04-08T08:45:00Z</dcterms:created>
  <dcterms:modified xsi:type="dcterms:W3CDTF">2019-04-08T08:46:00Z</dcterms:modified>
</cp:coreProperties>
</file>