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9AC" w:rsidRPr="00BE3183" w:rsidRDefault="00BE3183" w:rsidP="00BA19AC">
      <w:pPr>
        <w:rPr>
          <w:rFonts w:asciiTheme="majorHAnsi" w:hAnsiTheme="majorHAnsi"/>
          <w:sz w:val="20"/>
          <w:lang w:val="da-DK"/>
        </w:rPr>
      </w:pPr>
      <w:bookmarkStart w:id="0" w:name="_GoBack"/>
      <w:bookmarkEnd w:id="0"/>
      <w:r w:rsidRPr="00BE3183">
        <w:rPr>
          <w:rFonts w:asciiTheme="majorHAnsi" w:hAnsiTheme="majorHAnsi"/>
          <w:sz w:val="20"/>
          <w:lang w:val="da-DK"/>
        </w:rPr>
        <w:t>Produktnyhed</w:t>
      </w:r>
    </w:p>
    <w:p w:rsidR="00BE3183" w:rsidRPr="00BE3183" w:rsidRDefault="00362AA1" w:rsidP="00BA19AC">
      <w:pPr>
        <w:rPr>
          <w:rFonts w:asciiTheme="majorHAnsi" w:hAnsiTheme="majorHAnsi"/>
          <w:sz w:val="20"/>
          <w:lang w:val="da-DK"/>
        </w:rPr>
      </w:pPr>
      <w:r>
        <w:rPr>
          <w:rFonts w:asciiTheme="majorHAnsi" w:hAnsiTheme="majorHAnsi"/>
          <w:sz w:val="20"/>
          <w:lang w:val="da-DK"/>
        </w:rPr>
        <w:t xml:space="preserve">København d. </w:t>
      </w:r>
      <w:r w:rsidR="00BE3183" w:rsidRPr="00BE3183">
        <w:rPr>
          <w:rFonts w:asciiTheme="majorHAnsi" w:hAnsiTheme="majorHAnsi"/>
          <w:sz w:val="20"/>
          <w:lang w:val="da-DK"/>
        </w:rPr>
        <w:t>2</w:t>
      </w:r>
      <w:r>
        <w:rPr>
          <w:rFonts w:asciiTheme="majorHAnsi" w:hAnsiTheme="majorHAnsi"/>
          <w:sz w:val="20"/>
          <w:lang w:val="da-DK"/>
        </w:rPr>
        <w:t>1</w:t>
      </w:r>
      <w:r w:rsidR="00BE3183" w:rsidRPr="00BE3183">
        <w:rPr>
          <w:rFonts w:asciiTheme="majorHAnsi" w:hAnsiTheme="majorHAnsi"/>
          <w:sz w:val="20"/>
          <w:lang w:val="da-DK"/>
        </w:rPr>
        <w:t>. august 2015</w:t>
      </w:r>
    </w:p>
    <w:p w:rsidR="00BA19AC" w:rsidRPr="00BA19AC" w:rsidRDefault="00BA19AC" w:rsidP="00BA19AC">
      <w:pPr>
        <w:rPr>
          <w:rFonts w:asciiTheme="majorHAnsi" w:hAnsiTheme="majorHAnsi"/>
          <w:sz w:val="24"/>
          <w:szCs w:val="24"/>
          <w:lang w:val="da-DK"/>
        </w:rPr>
      </w:pPr>
    </w:p>
    <w:p w:rsidR="00BA19AC" w:rsidRPr="00362AA1" w:rsidRDefault="00BA19AC" w:rsidP="00BA19AC">
      <w:pPr>
        <w:rPr>
          <w:rFonts w:asciiTheme="majorHAnsi" w:hAnsiTheme="majorHAnsi"/>
          <w:sz w:val="36"/>
          <w:szCs w:val="36"/>
          <w:lang w:val="da-DK"/>
        </w:rPr>
      </w:pPr>
      <w:r w:rsidRPr="00BA19AC">
        <w:rPr>
          <w:rFonts w:asciiTheme="majorHAnsi" w:hAnsiTheme="majorHAnsi"/>
          <w:noProof/>
          <w:sz w:val="24"/>
          <w:szCs w:val="24"/>
          <w:lang w:val="da-DK" w:eastAsia="da-DK"/>
        </w:rPr>
        <w:drawing>
          <wp:anchor distT="0" distB="0" distL="114300" distR="114300" simplePos="0" relativeHeight="251656704" behindDoc="0" locked="0" layoutInCell="1" allowOverlap="1">
            <wp:simplePos x="0" y="0"/>
            <wp:positionH relativeFrom="column">
              <wp:posOffset>3034030</wp:posOffset>
            </wp:positionH>
            <wp:positionV relativeFrom="paragraph">
              <wp:posOffset>521970</wp:posOffset>
            </wp:positionV>
            <wp:extent cx="3006725" cy="4010025"/>
            <wp:effectExtent l="0" t="0" r="0" b="0"/>
            <wp:wrapSquare wrapText="bothSides"/>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CSA0087567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6725" cy="4010025"/>
                    </a:xfrm>
                    <a:prstGeom prst="rect">
                      <a:avLst/>
                    </a:prstGeom>
                  </pic:spPr>
                </pic:pic>
              </a:graphicData>
            </a:graphic>
          </wp:anchor>
        </w:drawing>
      </w:r>
      <w:r w:rsidRPr="00BA19AC">
        <w:rPr>
          <w:rFonts w:asciiTheme="majorHAnsi" w:eastAsiaTheme="majorEastAsia" w:hAnsiTheme="majorHAnsi" w:cstheme="majorBidi"/>
          <w:sz w:val="24"/>
          <w:szCs w:val="24"/>
          <w:lang w:val="da-DK"/>
        </w:rPr>
        <w:t xml:space="preserve">Ny, trendy og </w:t>
      </w:r>
      <w:r w:rsidR="005C2726">
        <w:rPr>
          <w:rFonts w:asciiTheme="majorHAnsi" w:eastAsiaTheme="majorEastAsia" w:hAnsiTheme="majorHAnsi" w:cstheme="majorBidi"/>
          <w:sz w:val="24"/>
          <w:szCs w:val="24"/>
          <w:lang w:val="da-DK"/>
        </w:rPr>
        <w:t xml:space="preserve">egnet til </w:t>
      </w:r>
      <w:proofErr w:type="spellStart"/>
      <w:r w:rsidRPr="00BA19AC">
        <w:rPr>
          <w:rFonts w:asciiTheme="majorHAnsi" w:eastAsiaTheme="majorEastAsia" w:hAnsiTheme="majorHAnsi" w:cstheme="majorBidi"/>
          <w:sz w:val="24"/>
          <w:szCs w:val="24"/>
          <w:lang w:val="da-DK"/>
        </w:rPr>
        <w:t>Instagram</w:t>
      </w:r>
      <w:proofErr w:type="spellEnd"/>
      <w:r w:rsidRPr="00BA19AC">
        <w:rPr>
          <w:rFonts w:asciiTheme="majorHAnsi" w:eastAsiaTheme="majorEastAsia" w:hAnsiTheme="majorHAnsi" w:cstheme="majorBidi"/>
          <w:sz w:val="24"/>
          <w:szCs w:val="24"/>
          <w:lang w:val="da-DK"/>
        </w:rPr>
        <w:t xml:space="preserve">: </w:t>
      </w:r>
      <w:r w:rsidRPr="00BA19AC">
        <w:rPr>
          <w:lang w:val="da-DK"/>
        </w:rPr>
        <w:br/>
      </w:r>
      <w:r w:rsidR="003852EB" w:rsidRPr="00362AA1">
        <w:rPr>
          <w:noProof/>
          <w:sz w:val="36"/>
          <w:szCs w:val="36"/>
          <w:lang w:val="da-DK" w:eastAsia="da-DK"/>
        </w:rPr>
        <mc:AlternateContent>
          <mc:Choice Requires="wps">
            <w:drawing>
              <wp:anchor distT="0" distB="0" distL="114300" distR="114300" simplePos="0" relativeHeight="251658752" behindDoc="0" locked="0" layoutInCell="1" allowOverlap="1" wp14:anchorId="24FAF8B1" wp14:editId="4B2367E1">
                <wp:simplePos x="0" y="0"/>
                <wp:positionH relativeFrom="column">
                  <wp:posOffset>6844030</wp:posOffset>
                </wp:positionH>
                <wp:positionV relativeFrom="paragraph">
                  <wp:posOffset>372110</wp:posOffset>
                </wp:positionV>
                <wp:extent cx="2290445" cy="386715"/>
                <wp:effectExtent l="0" t="0" r="19685" b="1397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0445" cy="386715"/>
                        </a:xfrm>
                        <a:prstGeom prst="rect">
                          <a:avLst/>
                        </a:prstGeom>
                        <a:solidFill>
                          <a:srgbClr val="FFFFFF"/>
                        </a:solidFill>
                        <a:ln w="9525">
                          <a:solidFill>
                            <a:srgbClr val="000000"/>
                          </a:solidFill>
                          <a:miter lim="800000"/>
                          <a:headEnd/>
                          <a:tailEnd/>
                        </a:ln>
                      </wps:spPr>
                      <wps:txbx>
                        <w:txbxContent>
                          <w:p w:rsidR="00BA19AC" w:rsidRPr="00074280" w:rsidRDefault="00BA19AC" w:rsidP="00BA19AC">
                            <w:pPr>
                              <w:rPr>
                                <w:lang w:val="sv-SE"/>
                              </w:rPr>
                            </w:pPr>
                            <w:r>
                              <w:rPr>
                                <w:lang w:val="sv-SE"/>
                              </w:rPr>
                              <w:t>NYHET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38.9pt;margin-top:29.3pt;width:180.35pt;height:30.4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">
                <v:textbox style="mso-fit-shape-to-text:t">
                  <w:txbxContent>
                    <w:p w:rsidR="00BA19AC" w:rsidRPr="00074280" w:rsidRDefault="00BA19AC" w:rsidP="00BA19AC">
                      <w:pPr>
                        <w:rPr>
                          <w:lang w:val="sv-SE"/>
                        </w:rPr>
                      </w:pPr>
                      <w:r>
                        <w:rPr>
                          <w:lang w:val="sv-SE"/>
                        </w:rPr>
                        <w:t>NYHET</w:t>
                      </w:r>
                    </w:p>
                  </w:txbxContent>
                </v:textbox>
              </v:shape>
            </w:pict>
          </mc:Fallback>
        </mc:AlternateContent>
      </w:r>
      <w:r w:rsidR="005C2726" w:rsidRPr="00362AA1">
        <w:rPr>
          <w:rFonts w:asciiTheme="majorHAnsi" w:eastAsiaTheme="majorEastAsia" w:hAnsiTheme="majorHAnsi" w:cstheme="majorBidi"/>
          <w:b/>
          <w:bCs/>
          <w:sz w:val="36"/>
          <w:szCs w:val="36"/>
          <w:lang w:val="da-DK"/>
        </w:rPr>
        <w:t>Elkedlen</w:t>
      </w:r>
      <w:r w:rsidRPr="00362AA1">
        <w:rPr>
          <w:rFonts w:asciiTheme="majorHAnsi" w:eastAsiaTheme="majorEastAsia" w:hAnsiTheme="majorHAnsi" w:cstheme="majorBidi"/>
          <w:b/>
          <w:bCs/>
          <w:sz w:val="36"/>
          <w:szCs w:val="36"/>
          <w:lang w:val="da-DK"/>
        </w:rPr>
        <w:t xml:space="preserve"> der matcher dit interiør</w:t>
      </w:r>
    </w:p>
    <w:p w:rsidR="009F1BDA" w:rsidRDefault="00BA19AC" w:rsidP="00BA19AC">
      <w:pPr>
        <w:rPr>
          <w:rFonts w:asciiTheme="majorHAnsi" w:hAnsiTheme="majorHAnsi"/>
          <w:b/>
          <w:sz w:val="24"/>
          <w:szCs w:val="24"/>
          <w:lang w:val="da-DK"/>
        </w:rPr>
      </w:pPr>
      <w:r w:rsidRPr="00BA19AC">
        <w:rPr>
          <w:rFonts w:asciiTheme="majorHAnsi" w:hAnsiTheme="majorHAnsi"/>
          <w:b/>
          <w:sz w:val="24"/>
          <w:szCs w:val="24"/>
          <w:lang w:val="da-DK"/>
        </w:rPr>
        <w:t xml:space="preserve">Den nye, slanke </w:t>
      </w:r>
      <w:r w:rsidR="005C2726">
        <w:rPr>
          <w:rFonts w:asciiTheme="majorHAnsi" w:hAnsiTheme="majorHAnsi"/>
          <w:b/>
          <w:sz w:val="24"/>
          <w:szCs w:val="24"/>
          <w:lang w:val="da-DK"/>
        </w:rPr>
        <w:t>el</w:t>
      </w:r>
      <w:r w:rsidRPr="00BA19AC">
        <w:rPr>
          <w:rFonts w:asciiTheme="majorHAnsi" w:hAnsiTheme="majorHAnsi"/>
          <w:b/>
          <w:sz w:val="24"/>
          <w:szCs w:val="24"/>
          <w:lang w:val="da-DK"/>
        </w:rPr>
        <w:t>kedel fra Bosch</w:t>
      </w:r>
      <w:r w:rsidR="005C2726">
        <w:rPr>
          <w:rFonts w:asciiTheme="majorHAnsi" w:hAnsiTheme="majorHAnsi"/>
          <w:b/>
          <w:sz w:val="24"/>
          <w:szCs w:val="24"/>
          <w:lang w:val="da-DK"/>
        </w:rPr>
        <w:t xml:space="preserve"> </w:t>
      </w:r>
      <w:r w:rsidRPr="00BA19AC">
        <w:rPr>
          <w:rFonts w:asciiTheme="majorHAnsi" w:hAnsiTheme="majorHAnsi"/>
          <w:b/>
          <w:sz w:val="24"/>
          <w:szCs w:val="24"/>
          <w:lang w:val="da-DK"/>
        </w:rPr>
        <w:t>koge</w:t>
      </w:r>
      <w:r w:rsidR="005C2726">
        <w:rPr>
          <w:rFonts w:asciiTheme="majorHAnsi" w:hAnsiTheme="majorHAnsi"/>
          <w:b/>
          <w:sz w:val="24"/>
          <w:szCs w:val="24"/>
          <w:lang w:val="da-DK"/>
        </w:rPr>
        <w:t>r</w:t>
      </w:r>
      <w:r>
        <w:rPr>
          <w:rFonts w:asciiTheme="majorHAnsi" w:hAnsiTheme="majorHAnsi"/>
          <w:b/>
          <w:sz w:val="24"/>
          <w:szCs w:val="24"/>
          <w:lang w:val="da-DK"/>
        </w:rPr>
        <w:t xml:space="preserve"> dit vand på ingen tid</w:t>
      </w:r>
      <w:r w:rsidR="009F1BDA">
        <w:rPr>
          <w:rFonts w:asciiTheme="majorHAnsi" w:hAnsiTheme="majorHAnsi"/>
          <w:b/>
          <w:sz w:val="24"/>
          <w:szCs w:val="24"/>
          <w:lang w:val="da-DK"/>
        </w:rPr>
        <w:t>, harmonerer med hjemmets stil og</w:t>
      </w:r>
      <w:r>
        <w:rPr>
          <w:rFonts w:asciiTheme="majorHAnsi" w:hAnsiTheme="majorHAnsi"/>
          <w:b/>
          <w:sz w:val="24"/>
          <w:szCs w:val="24"/>
          <w:lang w:val="da-DK"/>
        </w:rPr>
        <w:t xml:space="preserve"> </w:t>
      </w:r>
      <w:r w:rsidRPr="00BA19AC">
        <w:rPr>
          <w:rFonts w:asciiTheme="majorHAnsi" w:hAnsiTheme="majorHAnsi"/>
          <w:b/>
          <w:sz w:val="24"/>
          <w:szCs w:val="24"/>
          <w:lang w:val="da-DK"/>
        </w:rPr>
        <w:t>se</w:t>
      </w:r>
      <w:r>
        <w:rPr>
          <w:rFonts w:asciiTheme="majorHAnsi" w:hAnsiTheme="majorHAnsi"/>
          <w:b/>
          <w:sz w:val="24"/>
          <w:szCs w:val="24"/>
          <w:lang w:val="da-DK"/>
        </w:rPr>
        <w:t xml:space="preserve">r godt ud på dine </w:t>
      </w:r>
      <w:proofErr w:type="spellStart"/>
      <w:r>
        <w:rPr>
          <w:rFonts w:asciiTheme="majorHAnsi" w:hAnsiTheme="majorHAnsi"/>
          <w:b/>
          <w:sz w:val="24"/>
          <w:szCs w:val="24"/>
          <w:lang w:val="da-DK"/>
        </w:rPr>
        <w:t>Instagram</w:t>
      </w:r>
      <w:proofErr w:type="spellEnd"/>
      <w:r>
        <w:rPr>
          <w:rFonts w:asciiTheme="majorHAnsi" w:hAnsiTheme="majorHAnsi"/>
          <w:b/>
          <w:sz w:val="24"/>
          <w:szCs w:val="24"/>
          <w:lang w:val="da-DK"/>
        </w:rPr>
        <w:t>-</w:t>
      </w:r>
      <w:r w:rsidRPr="00BA19AC">
        <w:rPr>
          <w:rFonts w:asciiTheme="majorHAnsi" w:hAnsiTheme="majorHAnsi"/>
          <w:b/>
          <w:sz w:val="24"/>
          <w:szCs w:val="24"/>
          <w:lang w:val="da-DK"/>
        </w:rPr>
        <w:t>billeder</w:t>
      </w:r>
      <w:r w:rsidR="00BE3183">
        <w:rPr>
          <w:rFonts w:asciiTheme="majorHAnsi" w:hAnsiTheme="majorHAnsi"/>
          <w:b/>
          <w:sz w:val="24"/>
          <w:szCs w:val="24"/>
          <w:lang w:val="da-DK"/>
        </w:rPr>
        <w:t xml:space="preserve"> af</w:t>
      </w:r>
      <w:r w:rsidRPr="00BA19AC">
        <w:rPr>
          <w:rFonts w:asciiTheme="majorHAnsi" w:hAnsiTheme="majorHAnsi"/>
          <w:b/>
          <w:sz w:val="24"/>
          <w:szCs w:val="24"/>
          <w:lang w:val="da-DK"/>
        </w:rPr>
        <w:t xml:space="preserve"> køkken</w:t>
      </w:r>
      <w:r>
        <w:rPr>
          <w:rFonts w:asciiTheme="majorHAnsi" w:hAnsiTheme="majorHAnsi"/>
          <w:b/>
          <w:sz w:val="24"/>
          <w:szCs w:val="24"/>
          <w:lang w:val="da-DK"/>
        </w:rPr>
        <w:t>et</w:t>
      </w:r>
      <w:r w:rsidRPr="00BA19AC">
        <w:rPr>
          <w:rFonts w:asciiTheme="majorHAnsi" w:hAnsiTheme="majorHAnsi"/>
          <w:b/>
          <w:sz w:val="24"/>
          <w:szCs w:val="24"/>
          <w:lang w:val="da-DK"/>
        </w:rPr>
        <w:t>.</w:t>
      </w:r>
      <w:r>
        <w:rPr>
          <w:rFonts w:asciiTheme="majorHAnsi" w:hAnsiTheme="majorHAnsi"/>
          <w:b/>
          <w:sz w:val="24"/>
          <w:szCs w:val="24"/>
          <w:lang w:val="da-DK"/>
        </w:rPr>
        <w:t xml:space="preserve"> </w:t>
      </w:r>
    </w:p>
    <w:p w:rsidR="009F1BDA" w:rsidRPr="009F1BDA" w:rsidRDefault="00F110AF" w:rsidP="00BA19AC">
      <w:pPr>
        <w:rPr>
          <w:rFonts w:asciiTheme="majorHAnsi" w:hAnsiTheme="majorHAnsi"/>
          <w:sz w:val="24"/>
          <w:szCs w:val="24"/>
          <w:lang w:val="da-DK"/>
        </w:rPr>
      </w:pPr>
      <w:r>
        <w:rPr>
          <w:rFonts w:asciiTheme="majorHAnsi" w:hAnsiTheme="majorHAnsi"/>
          <w:sz w:val="24"/>
          <w:szCs w:val="24"/>
          <w:lang w:val="da-DK"/>
        </w:rPr>
        <w:t xml:space="preserve">Nu kan du trygt udskifte din </w:t>
      </w:r>
      <w:r w:rsidR="005C2726">
        <w:rPr>
          <w:rFonts w:asciiTheme="majorHAnsi" w:hAnsiTheme="majorHAnsi"/>
          <w:sz w:val="24"/>
          <w:szCs w:val="24"/>
          <w:lang w:val="da-DK"/>
        </w:rPr>
        <w:t xml:space="preserve">gamle </w:t>
      </w:r>
      <w:r>
        <w:rPr>
          <w:rFonts w:asciiTheme="majorHAnsi" w:hAnsiTheme="majorHAnsi"/>
          <w:sz w:val="24"/>
          <w:szCs w:val="24"/>
          <w:lang w:val="da-DK"/>
        </w:rPr>
        <w:t xml:space="preserve">elkedel i hvid plast. </w:t>
      </w:r>
      <w:r w:rsidR="009F1BDA" w:rsidRPr="009F1BDA">
        <w:rPr>
          <w:rFonts w:asciiTheme="majorHAnsi" w:hAnsiTheme="majorHAnsi"/>
          <w:sz w:val="24"/>
          <w:szCs w:val="24"/>
          <w:lang w:val="da-DK"/>
        </w:rPr>
        <w:t>Boschs nye</w:t>
      </w:r>
      <w:r w:rsidR="00BE3183">
        <w:rPr>
          <w:rFonts w:asciiTheme="majorHAnsi" w:hAnsiTheme="majorHAnsi"/>
          <w:sz w:val="24"/>
          <w:szCs w:val="24"/>
          <w:lang w:val="da-DK"/>
        </w:rPr>
        <w:t xml:space="preserve"> og elegante</w:t>
      </w:r>
      <w:r w:rsidR="005C2726">
        <w:rPr>
          <w:rFonts w:asciiTheme="majorHAnsi" w:hAnsiTheme="majorHAnsi"/>
          <w:sz w:val="24"/>
          <w:szCs w:val="24"/>
          <w:lang w:val="da-DK"/>
        </w:rPr>
        <w:t xml:space="preserve"> elkedel</w:t>
      </w:r>
      <w:r w:rsidR="009F1BDA" w:rsidRPr="009F1BDA">
        <w:rPr>
          <w:rFonts w:asciiTheme="majorHAnsi" w:hAnsiTheme="majorHAnsi"/>
          <w:sz w:val="24"/>
          <w:szCs w:val="24"/>
          <w:lang w:val="da-DK"/>
        </w:rPr>
        <w:t xml:space="preserve"> </w:t>
      </w:r>
      <w:r>
        <w:rPr>
          <w:rFonts w:asciiTheme="majorHAnsi" w:hAnsiTheme="majorHAnsi"/>
          <w:sz w:val="24"/>
          <w:szCs w:val="24"/>
          <w:lang w:val="da-DK"/>
        </w:rPr>
        <w:t xml:space="preserve">fås nemlig </w:t>
      </w:r>
      <w:r w:rsidR="009F1BDA">
        <w:rPr>
          <w:rFonts w:asciiTheme="majorHAnsi" w:hAnsiTheme="majorHAnsi"/>
          <w:sz w:val="24"/>
          <w:szCs w:val="24"/>
          <w:lang w:val="da-DK"/>
        </w:rPr>
        <w:t xml:space="preserve">i fem flotte farver, </w:t>
      </w:r>
      <w:r w:rsidR="005C2726">
        <w:rPr>
          <w:rFonts w:asciiTheme="majorHAnsi" w:hAnsiTheme="majorHAnsi"/>
          <w:sz w:val="24"/>
          <w:szCs w:val="24"/>
          <w:lang w:val="da-DK"/>
        </w:rPr>
        <w:t>der sikrer, at den</w:t>
      </w:r>
      <w:r w:rsidR="009F1BDA">
        <w:rPr>
          <w:rFonts w:asciiTheme="majorHAnsi" w:hAnsiTheme="majorHAnsi"/>
          <w:sz w:val="24"/>
          <w:szCs w:val="24"/>
          <w:lang w:val="da-DK"/>
        </w:rPr>
        <w:t xml:space="preserve"> nemt matche</w:t>
      </w:r>
      <w:r w:rsidR="005C2726">
        <w:rPr>
          <w:rFonts w:asciiTheme="majorHAnsi" w:hAnsiTheme="majorHAnsi"/>
          <w:sz w:val="24"/>
          <w:szCs w:val="24"/>
          <w:lang w:val="da-DK"/>
        </w:rPr>
        <w:t>r</w:t>
      </w:r>
      <w:r w:rsidR="009F1BDA">
        <w:rPr>
          <w:rFonts w:asciiTheme="majorHAnsi" w:hAnsiTheme="majorHAnsi"/>
          <w:sz w:val="24"/>
          <w:szCs w:val="24"/>
          <w:lang w:val="da-DK"/>
        </w:rPr>
        <w:t xml:space="preserve"> indretningen og stilen i dit køkken.</w:t>
      </w:r>
      <w:r w:rsidR="009F1BDA" w:rsidRPr="009F1BDA">
        <w:rPr>
          <w:rFonts w:asciiTheme="majorHAnsi" w:hAnsiTheme="majorHAnsi"/>
          <w:sz w:val="24"/>
          <w:szCs w:val="24"/>
          <w:lang w:val="da-DK"/>
        </w:rPr>
        <w:t xml:space="preserve"> </w:t>
      </w:r>
    </w:p>
    <w:p w:rsidR="009F1BDA" w:rsidRPr="00BE3183" w:rsidRDefault="009F1BDA" w:rsidP="00BA19AC">
      <w:pPr>
        <w:rPr>
          <w:rFonts w:asciiTheme="majorHAnsi" w:eastAsiaTheme="majorEastAsia" w:hAnsiTheme="majorHAnsi" w:cstheme="majorBidi"/>
          <w:b/>
          <w:bCs/>
          <w:sz w:val="24"/>
          <w:szCs w:val="24"/>
          <w:lang w:val="da-DK"/>
        </w:rPr>
      </w:pPr>
      <w:r w:rsidRPr="00BE3183">
        <w:rPr>
          <w:rFonts w:asciiTheme="majorHAnsi" w:eastAsiaTheme="majorEastAsia" w:hAnsiTheme="majorHAnsi" w:cstheme="majorBidi"/>
          <w:b/>
          <w:bCs/>
          <w:sz w:val="24"/>
          <w:szCs w:val="24"/>
          <w:lang w:val="da-DK"/>
        </w:rPr>
        <w:t>Stråler i køkkenet</w:t>
      </w:r>
    </w:p>
    <w:p w:rsidR="009F1BDA" w:rsidRDefault="009F1BDA" w:rsidP="00BA19AC">
      <w:pPr>
        <w:rPr>
          <w:rFonts w:asciiTheme="majorHAnsi" w:eastAsiaTheme="majorEastAsia" w:hAnsiTheme="majorHAnsi" w:cstheme="majorBidi"/>
          <w:sz w:val="24"/>
          <w:szCs w:val="24"/>
          <w:lang w:val="da-DK"/>
        </w:rPr>
      </w:pPr>
      <w:r>
        <w:rPr>
          <w:rFonts w:asciiTheme="majorHAnsi" w:eastAsiaTheme="majorEastAsia" w:hAnsiTheme="majorHAnsi" w:cstheme="majorBidi"/>
          <w:sz w:val="24"/>
          <w:szCs w:val="24"/>
          <w:lang w:val="da-DK"/>
        </w:rPr>
        <w:t xml:space="preserve">Den lakerede </w:t>
      </w:r>
      <w:r w:rsidR="00F110AF">
        <w:rPr>
          <w:rFonts w:asciiTheme="majorHAnsi" w:eastAsiaTheme="majorEastAsia" w:hAnsiTheme="majorHAnsi" w:cstheme="majorBidi"/>
          <w:sz w:val="24"/>
          <w:szCs w:val="24"/>
          <w:lang w:val="da-DK"/>
        </w:rPr>
        <w:t>overflade</w:t>
      </w:r>
      <w:r>
        <w:rPr>
          <w:rFonts w:asciiTheme="majorHAnsi" w:eastAsiaTheme="majorEastAsia" w:hAnsiTheme="majorHAnsi" w:cstheme="majorBidi"/>
          <w:sz w:val="24"/>
          <w:szCs w:val="24"/>
          <w:lang w:val="da-DK"/>
        </w:rPr>
        <w:t xml:space="preserve"> har</w:t>
      </w:r>
      <w:r w:rsidRPr="009F1BDA">
        <w:rPr>
          <w:rFonts w:asciiTheme="majorHAnsi" w:eastAsiaTheme="majorEastAsia" w:hAnsiTheme="majorHAnsi" w:cstheme="majorBidi"/>
          <w:sz w:val="24"/>
          <w:szCs w:val="24"/>
          <w:lang w:val="da-DK"/>
        </w:rPr>
        <w:t xml:space="preserve"> en </w:t>
      </w:r>
      <w:r>
        <w:rPr>
          <w:rFonts w:asciiTheme="majorHAnsi" w:eastAsiaTheme="majorEastAsia" w:hAnsiTheme="majorHAnsi" w:cstheme="majorBidi"/>
          <w:sz w:val="24"/>
          <w:szCs w:val="24"/>
          <w:lang w:val="da-DK"/>
        </w:rPr>
        <w:t xml:space="preserve">flot og skinnende </w:t>
      </w:r>
      <w:r w:rsidR="00F110AF">
        <w:rPr>
          <w:rFonts w:asciiTheme="majorHAnsi" w:eastAsiaTheme="majorEastAsia" w:hAnsiTheme="majorHAnsi" w:cstheme="majorBidi"/>
          <w:sz w:val="24"/>
          <w:szCs w:val="24"/>
          <w:lang w:val="da-DK"/>
        </w:rPr>
        <w:t>finish</w:t>
      </w:r>
      <w:r>
        <w:rPr>
          <w:rFonts w:asciiTheme="majorHAnsi" w:eastAsiaTheme="majorEastAsia" w:hAnsiTheme="majorHAnsi" w:cstheme="majorBidi"/>
          <w:sz w:val="24"/>
          <w:szCs w:val="24"/>
          <w:lang w:val="da-DK"/>
        </w:rPr>
        <w:t xml:space="preserve">, ligesom at den </w:t>
      </w:r>
      <w:r w:rsidRPr="009F1BDA">
        <w:rPr>
          <w:rFonts w:asciiTheme="majorHAnsi" w:eastAsiaTheme="majorEastAsia" w:hAnsiTheme="majorHAnsi" w:cstheme="majorBidi"/>
          <w:sz w:val="24"/>
          <w:szCs w:val="24"/>
          <w:lang w:val="da-DK"/>
        </w:rPr>
        <w:t>oprindelige me</w:t>
      </w:r>
      <w:r>
        <w:rPr>
          <w:rFonts w:asciiTheme="majorHAnsi" w:eastAsiaTheme="majorEastAsia" w:hAnsiTheme="majorHAnsi" w:cstheme="majorBidi"/>
          <w:sz w:val="24"/>
          <w:szCs w:val="24"/>
          <w:lang w:val="da-DK"/>
        </w:rPr>
        <w:t>tal</w:t>
      </w:r>
      <w:r w:rsidRPr="009F1BDA">
        <w:rPr>
          <w:rFonts w:asciiTheme="majorHAnsi" w:eastAsiaTheme="majorEastAsia" w:hAnsiTheme="majorHAnsi" w:cstheme="majorBidi"/>
          <w:sz w:val="24"/>
          <w:szCs w:val="24"/>
          <w:lang w:val="da-DK"/>
        </w:rPr>
        <w:t xml:space="preserve">struktur </w:t>
      </w:r>
      <w:r>
        <w:rPr>
          <w:rFonts w:asciiTheme="majorHAnsi" w:eastAsiaTheme="majorEastAsia" w:hAnsiTheme="majorHAnsi" w:cstheme="majorBidi"/>
          <w:sz w:val="24"/>
          <w:szCs w:val="24"/>
          <w:lang w:val="da-DK"/>
        </w:rPr>
        <w:t xml:space="preserve">diskret </w:t>
      </w:r>
      <w:r w:rsidR="005C2726">
        <w:rPr>
          <w:rFonts w:asciiTheme="majorHAnsi" w:eastAsiaTheme="majorEastAsia" w:hAnsiTheme="majorHAnsi" w:cstheme="majorBidi"/>
          <w:sz w:val="24"/>
          <w:szCs w:val="24"/>
          <w:lang w:val="da-DK"/>
        </w:rPr>
        <w:t xml:space="preserve">kommer </w:t>
      </w:r>
      <w:r>
        <w:rPr>
          <w:rFonts w:asciiTheme="majorHAnsi" w:eastAsiaTheme="majorEastAsia" w:hAnsiTheme="majorHAnsi" w:cstheme="majorBidi"/>
          <w:sz w:val="24"/>
          <w:szCs w:val="24"/>
          <w:lang w:val="da-DK"/>
        </w:rPr>
        <w:t xml:space="preserve">til syne </w:t>
      </w:r>
      <w:r w:rsidRPr="009F1BDA">
        <w:rPr>
          <w:rFonts w:asciiTheme="majorHAnsi" w:eastAsiaTheme="majorEastAsia" w:hAnsiTheme="majorHAnsi" w:cstheme="majorBidi"/>
          <w:sz w:val="24"/>
          <w:szCs w:val="24"/>
          <w:lang w:val="da-DK"/>
        </w:rPr>
        <w:t>under</w:t>
      </w:r>
      <w:r w:rsidR="005C2726">
        <w:rPr>
          <w:rFonts w:asciiTheme="majorHAnsi" w:eastAsiaTheme="majorEastAsia" w:hAnsiTheme="majorHAnsi" w:cstheme="majorBidi"/>
          <w:sz w:val="24"/>
          <w:szCs w:val="24"/>
          <w:lang w:val="da-DK"/>
        </w:rPr>
        <w:t xml:space="preserve"> de tre trendfarver;</w:t>
      </w:r>
      <w:r w:rsidRPr="009F1BDA">
        <w:rPr>
          <w:rFonts w:asciiTheme="majorHAnsi" w:eastAsiaTheme="majorEastAsia" w:hAnsiTheme="majorHAnsi" w:cstheme="majorBidi"/>
          <w:sz w:val="24"/>
          <w:szCs w:val="24"/>
          <w:lang w:val="da-DK"/>
        </w:rPr>
        <w:t xml:space="preserve"> kobber, </w:t>
      </w:r>
      <w:r w:rsidR="00BE3183">
        <w:rPr>
          <w:rFonts w:asciiTheme="majorHAnsi" w:eastAsiaTheme="majorEastAsia" w:hAnsiTheme="majorHAnsi" w:cstheme="majorBidi"/>
          <w:sz w:val="24"/>
          <w:szCs w:val="24"/>
          <w:lang w:val="da-DK"/>
        </w:rPr>
        <w:t>guld</w:t>
      </w:r>
      <w:r>
        <w:rPr>
          <w:rFonts w:asciiTheme="majorHAnsi" w:eastAsiaTheme="majorEastAsia" w:hAnsiTheme="majorHAnsi" w:cstheme="majorBidi"/>
          <w:sz w:val="24"/>
          <w:szCs w:val="24"/>
          <w:lang w:val="da-DK"/>
        </w:rPr>
        <w:t xml:space="preserve"> </w:t>
      </w:r>
      <w:r w:rsidR="006D359A">
        <w:rPr>
          <w:rFonts w:asciiTheme="majorHAnsi" w:eastAsiaTheme="majorEastAsia" w:hAnsiTheme="majorHAnsi" w:cstheme="majorBidi"/>
          <w:sz w:val="24"/>
          <w:szCs w:val="24"/>
          <w:lang w:val="da-DK"/>
        </w:rPr>
        <w:t>samt</w:t>
      </w:r>
      <w:r w:rsidRPr="009F1BDA">
        <w:rPr>
          <w:rFonts w:asciiTheme="majorHAnsi" w:eastAsiaTheme="majorEastAsia" w:hAnsiTheme="majorHAnsi" w:cstheme="majorBidi"/>
          <w:sz w:val="24"/>
          <w:szCs w:val="24"/>
          <w:lang w:val="da-DK"/>
        </w:rPr>
        <w:t xml:space="preserve"> rød.</w:t>
      </w:r>
    </w:p>
    <w:p w:rsidR="00BA19AC" w:rsidRPr="00635110" w:rsidRDefault="00BA19AC" w:rsidP="00BA19AC">
      <w:pPr>
        <w:rPr>
          <w:rFonts w:asciiTheme="majorHAnsi" w:hAnsiTheme="majorHAnsi"/>
          <w:b/>
          <w:sz w:val="24"/>
          <w:szCs w:val="24"/>
          <w:lang w:val="da-DK"/>
        </w:rPr>
      </w:pPr>
      <w:r w:rsidRPr="00635110">
        <w:rPr>
          <w:rFonts w:asciiTheme="majorHAnsi" w:hAnsiTheme="majorHAnsi"/>
          <w:b/>
          <w:sz w:val="24"/>
          <w:szCs w:val="24"/>
          <w:lang w:val="da-DK"/>
        </w:rPr>
        <w:t>Pri</w:t>
      </w:r>
      <w:r w:rsidR="009F1BDA" w:rsidRPr="00635110">
        <w:rPr>
          <w:rFonts w:asciiTheme="majorHAnsi" w:hAnsiTheme="majorHAnsi"/>
          <w:b/>
          <w:sz w:val="24"/>
          <w:szCs w:val="24"/>
          <w:lang w:val="da-DK"/>
        </w:rPr>
        <w:t>s</w:t>
      </w:r>
      <w:r w:rsidRPr="00635110">
        <w:rPr>
          <w:rFonts w:asciiTheme="majorHAnsi" w:hAnsiTheme="majorHAnsi"/>
          <w:b/>
          <w:sz w:val="24"/>
          <w:szCs w:val="24"/>
          <w:lang w:val="da-DK"/>
        </w:rPr>
        <w:t xml:space="preserve">: </w:t>
      </w:r>
      <w:r w:rsidR="00635110">
        <w:rPr>
          <w:rFonts w:asciiTheme="majorHAnsi" w:hAnsiTheme="majorHAnsi"/>
          <w:b/>
          <w:sz w:val="24"/>
          <w:szCs w:val="24"/>
          <w:lang w:val="da-DK"/>
        </w:rPr>
        <w:t xml:space="preserve">599,- </w:t>
      </w:r>
      <w:r w:rsidRPr="00635110">
        <w:rPr>
          <w:rFonts w:asciiTheme="majorHAnsi" w:hAnsiTheme="majorHAnsi"/>
          <w:b/>
          <w:sz w:val="24"/>
          <w:szCs w:val="24"/>
          <w:lang w:val="da-DK"/>
        </w:rPr>
        <w:t xml:space="preserve"> </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2798"/>
      </w:tblGrid>
      <w:tr w:rsidR="00F110AF" w:rsidRPr="00BA19AC" w:rsidTr="004331E8">
        <w:tc>
          <w:tcPr>
            <w:tcW w:w="1696" w:type="dxa"/>
          </w:tcPr>
          <w:p w:rsidR="00BA19AC" w:rsidRPr="00635110" w:rsidRDefault="00BA19AC" w:rsidP="004331E8">
            <w:pPr>
              <w:rPr>
                <w:rFonts w:asciiTheme="majorHAnsi" w:hAnsiTheme="majorHAnsi"/>
                <w:b/>
                <w:sz w:val="24"/>
                <w:szCs w:val="24"/>
                <w:lang w:val="da-DK"/>
              </w:rPr>
            </w:pPr>
            <w:r w:rsidRPr="00BA19AC">
              <w:rPr>
                <w:rFonts w:asciiTheme="majorHAnsi" w:hAnsiTheme="majorHAnsi"/>
                <w:b/>
                <w:noProof/>
                <w:sz w:val="24"/>
                <w:szCs w:val="24"/>
                <w:lang w:val="da-DK" w:eastAsia="da-DK"/>
              </w:rPr>
              <w:drawing>
                <wp:anchor distT="0" distB="0" distL="114300" distR="114300" simplePos="0" relativeHeight="251654656" behindDoc="0" locked="0" layoutInCell="1" allowOverlap="1" wp14:anchorId="49EB1C93" wp14:editId="5BB401A0">
                  <wp:simplePos x="0" y="0"/>
                  <wp:positionH relativeFrom="column">
                    <wp:posOffset>-6350</wp:posOffset>
                  </wp:positionH>
                  <wp:positionV relativeFrom="paragraph">
                    <wp:posOffset>360045</wp:posOffset>
                  </wp:positionV>
                  <wp:extent cx="857885" cy="981075"/>
                  <wp:effectExtent l="0" t="0" r="0" b="9525"/>
                  <wp:wrapSquare wrapText="bothSides"/>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5584_TWK7808_37838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7885" cy="981075"/>
                          </a:xfrm>
                          <a:prstGeom prst="rect">
                            <a:avLst/>
                          </a:prstGeom>
                        </pic:spPr>
                      </pic:pic>
                    </a:graphicData>
                  </a:graphic>
                </wp:anchor>
              </w:drawing>
            </w:r>
          </w:p>
        </w:tc>
        <w:tc>
          <w:tcPr>
            <w:tcW w:w="7366" w:type="dxa"/>
          </w:tcPr>
          <w:p w:rsidR="00BA19AC" w:rsidRPr="00635110" w:rsidRDefault="00BA19AC" w:rsidP="004331E8">
            <w:pPr>
              <w:rPr>
                <w:rFonts w:asciiTheme="majorHAnsi" w:hAnsiTheme="majorHAnsi"/>
                <w:b/>
                <w:noProof/>
                <w:sz w:val="24"/>
                <w:szCs w:val="24"/>
                <w:lang w:val="da-DK" w:eastAsia="nb-NO"/>
              </w:rPr>
            </w:pPr>
          </w:p>
          <w:p w:rsidR="00BA19AC" w:rsidRPr="006D359A" w:rsidRDefault="006D359A" w:rsidP="005C2726">
            <w:pPr>
              <w:rPr>
                <w:rFonts w:asciiTheme="majorHAnsi" w:hAnsiTheme="majorHAnsi"/>
                <w:b/>
                <w:sz w:val="24"/>
                <w:szCs w:val="24"/>
                <w:lang w:val="da-DK"/>
              </w:rPr>
            </w:pPr>
            <w:r w:rsidRPr="006D359A">
              <w:rPr>
                <w:rFonts w:asciiTheme="majorHAnsi" w:hAnsiTheme="majorHAnsi"/>
                <w:b/>
                <w:noProof/>
                <w:sz w:val="24"/>
                <w:szCs w:val="24"/>
                <w:lang w:val="da-DK" w:eastAsia="nb-NO"/>
              </w:rPr>
              <w:t>Guld</w:t>
            </w:r>
            <w:r w:rsidR="00BA19AC" w:rsidRPr="006D359A">
              <w:rPr>
                <w:rFonts w:asciiTheme="majorHAnsi" w:hAnsiTheme="majorHAnsi"/>
                <w:b/>
                <w:noProof/>
                <w:sz w:val="24"/>
                <w:szCs w:val="24"/>
                <w:lang w:val="da-DK" w:eastAsia="nb-NO"/>
              </w:rPr>
              <w:t xml:space="preserve"> </w:t>
            </w:r>
            <w:r w:rsidR="00BA19AC" w:rsidRPr="006D359A">
              <w:rPr>
                <w:rFonts w:asciiTheme="majorHAnsi" w:hAnsiTheme="majorHAnsi"/>
                <w:b/>
                <w:noProof/>
                <w:sz w:val="24"/>
                <w:szCs w:val="24"/>
                <w:lang w:val="da-DK" w:eastAsia="nb-NO"/>
              </w:rPr>
              <w:br/>
            </w:r>
            <w:r w:rsidR="005C2726">
              <w:rPr>
                <w:rFonts w:asciiTheme="majorHAnsi" w:eastAsiaTheme="majorEastAsia" w:hAnsiTheme="majorHAnsi" w:cstheme="majorBidi"/>
                <w:sz w:val="24"/>
                <w:szCs w:val="24"/>
                <w:lang w:val="da-DK"/>
              </w:rPr>
              <w:t>Elk</w:t>
            </w:r>
            <w:r>
              <w:rPr>
                <w:rFonts w:asciiTheme="majorHAnsi" w:eastAsiaTheme="majorEastAsia" w:hAnsiTheme="majorHAnsi" w:cstheme="majorBidi"/>
                <w:sz w:val="24"/>
                <w:szCs w:val="24"/>
                <w:lang w:val="da-DK"/>
              </w:rPr>
              <w:t>edlens underspillede</w:t>
            </w:r>
            <w:r w:rsidRPr="006D359A">
              <w:rPr>
                <w:rFonts w:asciiTheme="majorHAnsi" w:eastAsiaTheme="majorEastAsia" w:hAnsiTheme="majorHAnsi" w:cstheme="majorBidi"/>
                <w:sz w:val="24"/>
                <w:szCs w:val="24"/>
                <w:lang w:val="da-DK"/>
              </w:rPr>
              <w:t xml:space="preserve"> </w:t>
            </w:r>
            <w:r w:rsidR="00F110AF">
              <w:rPr>
                <w:rFonts w:asciiTheme="majorHAnsi" w:eastAsiaTheme="majorEastAsia" w:hAnsiTheme="majorHAnsi" w:cstheme="majorBidi"/>
                <w:sz w:val="24"/>
                <w:szCs w:val="24"/>
                <w:lang w:val="da-DK"/>
              </w:rPr>
              <w:t>eksklusivitet</w:t>
            </w:r>
            <w:r w:rsidRPr="006D359A">
              <w:rPr>
                <w:rFonts w:asciiTheme="majorHAnsi" w:eastAsiaTheme="majorEastAsia" w:hAnsiTheme="majorHAnsi" w:cstheme="majorBidi"/>
                <w:sz w:val="24"/>
                <w:szCs w:val="24"/>
                <w:lang w:val="da-DK"/>
              </w:rPr>
              <w:t xml:space="preserve"> </w:t>
            </w:r>
            <w:r>
              <w:rPr>
                <w:rFonts w:asciiTheme="majorHAnsi" w:eastAsiaTheme="majorEastAsia" w:hAnsiTheme="majorHAnsi" w:cstheme="majorBidi"/>
                <w:sz w:val="24"/>
                <w:szCs w:val="24"/>
                <w:lang w:val="da-DK"/>
              </w:rPr>
              <w:t>giver</w:t>
            </w:r>
            <w:r w:rsidRPr="006D359A">
              <w:rPr>
                <w:rFonts w:asciiTheme="majorHAnsi" w:eastAsiaTheme="majorEastAsia" w:hAnsiTheme="majorHAnsi" w:cstheme="majorBidi"/>
                <w:sz w:val="24"/>
                <w:szCs w:val="24"/>
                <w:lang w:val="da-DK"/>
              </w:rPr>
              <w:t xml:space="preserve"> </w:t>
            </w:r>
            <w:r w:rsidR="00F110AF">
              <w:rPr>
                <w:rFonts w:asciiTheme="majorHAnsi" w:eastAsiaTheme="majorEastAsia" w:hAnsiTheme="majorHAnsi" w:cstheme="majorBidi"/>
                <w:sz w:val="24"/>
                <w:szCs w:val="24"/>
                <w:lang w:val="da-DK"/>
              </w:rPr>
              <w:t>dit køkken</w:t>
            </w:r>
            <w:r w:rsidR="005C2726">
              <w:rPr>
                <w:rFonts w:asciiTheme="majorHAnsi" w:eastAsiaTheme="majorEastAsia" w:hAnsiTheme="majorHAnsi" w:cstheme="majorBidi"/>
                <w:sz w:val="24"/>
                <w:szCs w:val="24"/>
                <w:lang w:val="da-DK"/>
              </w:rPr>
              <w:t xml:space="preserve"> lige</w:t>
            </w:r>
            <w:r w:rsidR="00F110AF">
              <w:rPr>
                <w:rFonts w:asciiTheme="majorHAnsi" w:eastAsiaTheme="majorEastAsia" w:hAnsiTheme="majorHAnsi" w:cstheme="majorBidi"/>
                <w:sz w:val="24"/>
                <w:szCs w:val="24"/>
                <w:lang w:val="da-DK"/>
              </w:rPr>
              <w:t xml:space="preserve"> dé</w:t>
            </w:r>
            <w:r>
              <w:rPr>
                <w:rFonts w:asciiTheme="majorHAnsi" w:eastAsiaTheme="majorEastAsia" w:hAnsiTheme="majorHAnsi" w:cstheme="majorBidi"/>
                <w:sz w:val="24"/>
                <w:szCs w:val="24"/>
                <w:lang w:val="da-DK"/>
              </w:rPr>
              <w:t>t ekstra</w:t>
            </w:r>
            <w:r w:rsidRPr="006D359A">
              <w:rPr>
                <w:rFonts w:asciiTheme="majorHAnsi" w:eastAsiaTheme="majorEastAsia" w:hAnsiTheme="majorHAnsi" w:cstheme="majorBidi"/>
                <w:sz w:val="24"/>
                <w:szCs w:val="24"/>
                <w:lang w:val="da-DK"/>
              </w:rPr>
              <w:t xml:space="preserve"> </w:t>
            </w:r>
            <w:r w:rsidR="005C2726">
              <w:rPr>
                <w:rFonts w:asciiTheme="majorHAnsi" w:eastAsiaTheme="majorEastAsia" w:hAnsiTheme="majorHAnsi" w:cstheme="majorBidi"/>
                <w:sz w:val="24"/>
                <w:szCs w:val="24"/>
                <w:lang w:val="da-DK"/>
              </w:rPr>
              <w:t xml:space="preserve">– </w:t>
            </w:r>
            <w:r w:rsidRPr="006D359A">
              <w:rPr>
                <w:rFonts w:asciiTheme="majorHAnsi" w:eastAsiaTheme="majorEastAsia" w:hAnsiTheme="majorHAnsi" w:cstheme="majorBidi"/>
                <w:sz w:val="24"/>
                <w:szCs w:val="24"/>
                <w:lang w:val="da-DK"/>
              </w:rPr>
              <w:t xml:space="preserve">uden at </w:t>
            </w:r>
            <w:r>
              <w:rPr>
                <w:rFonts w:asciiTheme="majorHAnsi" w:eastAsiaTheme="majorEastAsia" w:hAnsiTheme="majorHAnsi" w:cstheme="majorBidi"/>
                <w:sz w:val="24"/>
                <w:szCs w:val="24"/>
                <w:lang w:val="da-DK"/>
              </w:rPr>
              <w:t xml:space="preserve">være alt for prangende. </w:t>
            </w:r>
            <w:r w:rsidRPr="00285432">
              <w:rPr>
                <w:rFonts w:asciiTheme="majorHAnsi" w:eastAsiaTheme="majorEastAsia" w:hAnsiTheme="majorHAnsi" w:cstheme="majorBidi"/>
                <w:i/>
                <w:sz w:val="24"/>
                <w:szCs w:val="24"/>
                <w:lang w:val="da-DK"/>
              </w:rPr>
              <w:t>Produktnummer: TWK7808</w:t>
            </w:r>
          </w:p>
        </w:tc>
      </w:tr>
      <w:tr w:rsidR="00F110AF" w:rsidRPr="00BA19AC" w:rsidTr="004331E8">
        <w:tc>
          <w:tcPr>
            <w:tcW w:w="1696" w:type="dxa"/>
          </w:tcPr>
          <w:p w:rsidR="00BA19AC" w:rsidRPr="00BA19AC" w:rsidRDefault="00BA19AC" w:rsidP="004331E8">
            <w:pPr>
              <w:rPr>
                <w:rFonts w:asciiTheme="majorHAnsi" w:hAnsiTheme="majorHAnsi"/>
                <w:b/>
                <w:sz w:val="24"/>
                <w:szCs w:val="24"/>
                <w:lang w:val="da-DK"/>
              </w:rPr>
            </w:pPr>
            <w:r w:rsidRPr="00BA19AC">
              <w:rPr>
                <w:rFonts w:asciiTheme="majorHAnsi" w:hAnsiTheme="majorHAnsi"/>
                <w:b/>
                <w:noProof/>
                <w:sz w:val="24"/>
                <w:szCs w:val="24"/>
                <w:lang w:val="da-DK" w:eastAsia="da-DK"/>
              </w:rPr>
              <w:lastRenderedPageBreak/>
              <w:drawing>
                <wp:anchor distT="0" distB="0" distL="114300" distR="114300" simplePos="0" relativeHeight="251655680" behindDoc="0" locked="0" layoutInCell="1" allowOverlap="1" wp14:anchorId="23AF493E" wp14:editId="16999B81">
                  <wp:simplePos x="0" y="0"/>
                  <wp:positionH relativeFrom="column">
                    <wp:posOffset>-6350</wp:posOffset>
                  </wp:positionH>
                  <wp:positionV relativeFrom="paragraph">
                    <wp:posOffset>622300</wp:posOffset>
                  </wp:positionV>
                  <wp:extent cx="904875" cy="1318895"/>
                  <wp:effectExtent l="0" t="0" r="9525" b="0"/>
                  <wp:wrapSquare wrapText="bothSides"/>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CIM00463503_TWK7801_Motiv_B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4875" cy="1318895"/>
                          </a:xfrm>
                          <a:prstGeom prst="rect">
                            <a:avLst/>
                          </a:prstGeom>
                        </pic:spPr>
                      </pic:pic>
                    </a:graphicData>
                  </a:graphic>
                </wp:anchor>
              </w:drawing>
            </w:r>
          </w:p>
        </w:tc>
        <w:tc>
          <w:tcPr>
            <w:tcW w:w="7366" w:type="dxa"/>
          </w:tcPr>
          <w:p w:rsidR="00BA19AC" w:rsidRPr="00BA19AC" w:rsidRDefault="00BA19AC" w:rsidP="004331E8">
            <w:pPr>
              <w:rPr>
                <w:rFonts w:asciiTheme="majorHAnsi" w:hAnsiTheme="majorHAnsi"/>
                <w:b/>
                <w:noProof/>
                <w:sz w:val="24"/>
                <w:szCs w:val="24"/>
                <w:lang w:val="da-DK" w:eastAsia="nb-NO"/>
              </w:rPr>
            </w:pPr>
          </w:p>
          <w:p w:rsidR="00BA19AC" w:rsidRPr="00BA19AC" w:rsidRDefault="00BA19AC" w:rsidP="004331E8">
            <w:pPr>
              <w:rPr>
                <w:rFonts w:asciiTheme="majorHAnsi" w:hAnsiTheme="majorHAnsi"/>
                <w:b/>
                <w:noProof/>
                <w:sz w:val="24"/>
                <w:szCs w:val="24"/>
                <w:lang w:val="da-DK" w:eastAsia="nb-NO"/>
              </w:rPr>
            </w:pPr>
          </w:p>
          <w:p w:rsidR="006D359A" w:rsidRDefault="006D359A" w:rsidP="004331E8">
            <w:pPr>
              <w:rPr>
                <w:rFonts w:asciiTheme="majorHAnsi" w:hAnsiTheme="majorHAnsi"/>
                <w:b/>
                <w:noProof/>
                <w:sz w:val="24"/>
                <w:szCs w:val="24"/>
                <w:lang w:val="da-DK" w:eastAsia="nb-NO"/>
              </w:rPr>
            </w:pPr>
            <w:r>
              <w:rPr>
                <w:rFonts w:asciiTheme="majorHAnsi" w:hAnsiTheme="majorHAnsi"/>
                <w:b/>
                <w:noProof/>
                <w:sz w:val="24"/>
                <w:szCs w:val="24"/>
                <w:lang w:val="da-DK" w:eastAsia="nb-NO"/>
              </w:rPr>
              <w:t>Rustfrit stål</w:t>
            </w:r>
          </w:p>
          <w:p w:rsidR="00BA19AC" w:rsidRPr="00BA19AC" w:rsidRDefault="006D359A" w:rsidP="004331E8">
            <w:pPr>
              <w:rPr>
                <w:rFonts w:asciiTheme="majorHAnsi" w:hAnsiTheme="majorHAnsi"/>
                <w:b/>
                <w:i/>
                <w:noProof/>
                <w:sz w:val="24"/>
                <w:szCs w:val="24"/>
                <w:lang w:val="da-DK" w:eastAsia="nb-NO"/>
              </w:rPr>
            </w:pPr>
            <w:r w:rsidRPr="006D359A">
              <w:rPr>
                <w:rFonts w:asciiTheme="majorHAnsi" w:hAnsiTheme="majorHAnsi"/>
                <w:noProof/>
                <w:sz w:val="24"/>
                <w:szCs w:val="24"/>
                <w:lang w:val="da-DK" w:eastAsia="nb-NO"/>
              </w:rPr>
              <w:t xml:space="preserve">Denne farve tilføjer </w:t>
            </w:r>
            <w:r>
              <w:rPr>
                <w:rFonts w:asciiTheme="majorHAnsi" w:hAnsiTheme="majorHAnsi"/>
                <w:noProof/>
                <w:sz w:val="24"/>
                <w:szCs w:val="24"/>
                <w:lang w:val="da-DK" w:eastAsia="nb-NO"/>
              </w:rPr>
              <w:t>coolness</w:t>
            </w:r>
            <w:r w:rsidRPr="006D359A">
              <w:rPr>
                <w:rFonts w:asciiTheme="majorHAnsi" w:hAnsiTheme="majorHAnsi"/>
                <w:noProof/>
                <w:sz w:val="24"/>
                <w:szCs w:val="24"/>
                <w:lang w:val="da-DK" w:eastAsia="nb-NO"/>
              </w:rPr>
              <w:t xml:space="preserve"> til dit køkken. </w:t>
            </w:r>
            <w:r>
              <w:rPr>
                <w:rFonts w:asciiTheme="majorHAnsi" w:hAnsiTheme="majorHAnsi"/>
                <w:noProof/>
                <w:sz w:val="24"/>
                <w:szCs w:val="24"/>
                <w:lang w:val="da-DK" w:eastAsia="nb-NO"/>
              </w:rPr>
              <w:t>R</w:t>
            </w:r>
            <w:r w:rsidRPr="006D359A">
              <w:rPr>
                <w:rFonts w:asciiTheme="majorHAnsi" w:hAnsiTheme="majorHAnsi"/>
                <w:noProof/>
                <w:sz w:val="24"/>
                <w:szCs w:val="24"/>
                <w:lang w:val="da-DK" w:eastAsia="nb-NO"/>
              </w:rPr>
              <w:t>ustfri</w:t>
            </w:r>
            <w:r w:rsidR="003852EB">
              <w:rPr>
                <w:rFonts w:asciiTheme="majorHAnsi" w:hAnsiTheme="majorHAnsi"/>
                <w:noProof/>
                <w:sz w:val="24"/>
                <w:szCs w:val="24"/>
                <w:lang w:val="da-DK" w:eastAsia="nb-NO"/>
              </w:rPr>
              <w:t>t</w:t>
            </w:r>
            <w:r w:rsidRPr="006D359A">
              <w:rPr>
                <w:rFonts w:asciiTheme="majorHAnsi" w:hAnsiTheme="majorHAnsi"/>
                <w:noProof/>
                <w:sz w:val="24"/>
                <w:szCs w:val="24"/>
                <w:lang w:val="da-DK" w:eastAsia="nb-NO"/>
              </w:rPr>
              <w:t xml:space="preserve"> stål er en af de </w:t>
            </w:r>
            <w:r>
              <w:rPr>
                <w:rFonts w:asciiTheme="majorHAnsi" w:hAnsiTheme="majorHAnsi"/>
                <w:noProof/>
                <w:sz w:val="24"/>
                <w:szCs w:val="24"/>
                <w:lang w:val="da-DK" w:eastAsia="nb-NO"/>
              </w:rPr>
              <w:t>faste farver til køkkenapparater,</w:t>
            </w:r>
            <w:r w:rsidRPr="006D359A">
              <w:rPr>
                <w:rFonts w:asciiTheme="majorHAnsi" w:hAnsiTheme="majorHAnsi"/>
                <w:noProof/>
                <w:sz w:val="24"/>
                <w:szCs w:val="24"/>
                <w:lang w:val="da-DK" w:eastAsia="nb-NO"/>
              </w:rPr>
              <w:t xml:space="preserve"> og</w:t>
            </w:r>
            <w:r>
              <w:rPr>
                <w:rFonts w:asciiTheme="majorHAnsi" w:hAnsiTheme="majorHAnsi"/>
                <w:noProof/>
                <w:sz w:val="24"/>
                <w:szCs w:val="24"/>
                <w:lang w:val="da-DK" w:eastAsia="nb-NO"/>
              </w:rPr>
              <w:t xml:space="preserve"> den passer</w:t>
            </w:r>
            <w:r w:rsidR="005C2726">
              <w:rPr>
                <w:rFonts w:asciiTheme="majorHAnsi" w:hAnsiTheme="majorHAnsi"/>
                <w:noProof/>
                <w:sz w:val="24"/>
                <w:szCs w:val="24"/>
                <w:lang w:val="da-DK" w:eastAsia="nb-NO"/>
              </w:rPr>
              <w:t xml:space="preserve"> derfor</w:t>
            </w:r>
            <w:r>
              <w:rPr>
                <w:rFonts w:asciiTheme="majorHAnsi" w:hAnsiTheme="majorHAnsi"/>
                <w:noProof/>
                <w:sz w:val="24"/>
                <w:szCs w:val="24"/>
                <w:lang w:val="da-DK" w:eastAsia="nb-NO"/>
              </w:rPr>
              <w:t xml:space="preserve"> god</w:t>
            </w:r>
            <w:r w:rsidRPr="006D359A">
              <w:rPr>
                <w:rFonts w:asciiTheme="majorHAnsi" w:hAnsiTheme="majorHAnsi"/>
                <w:noProof/>
                <w:sz w:val="24"/>
                <w:szCs w:val="24"/>
                <w:lang w:val="da-DK" w:eastAsia="nb-NO"/>
              </w:rPr>
              <w:t xml:space="preserve">t </w:t>
            </w:r>
            <w:r w:rsidR="00F110AF">
              <w:rPr>
                <w:rFonts w:asciiTheme="majorHAnsi" w:hAnsiTheme="majorHAnsi"/>
                <w:noProof/>
                <w:sz w:val="24"/>
                <w:szCs w:val="24"/>
                <w:lang w:val="da-DK" w:eastAsia="nb-NO"/>
              </w:rPr>
              <w:t>ind i</w:t>
            </w:r>
            <w:r w:rsidRPr="006D359A">
              <w:rPr>
                <w:rFonts w:asciiTheme="majorHAnsi" w:hAnsiTheme="majorHAnsi"/>
                <w:noProof/>
                <w:sz w:val="24"/>
                <w:szCs w:val="24"/>
                <w:lang w:val="da-DK" w:eastAsia="nb-NO"/>
              </w:rPr>
              <w:t xml:space="preserve"> næsten</w:t>
            </w:r>
            <w:r w:rsidR="00F110AF">
              <w:rPr>
                <w:rFonts w:asciiTheme="majorHAnsi" w:hAnsiTheme="majorHAnsi"/>
                <w:noProof/>
                <w:sz w:val="24"/>
                <w:szCs w:val="24"/>
                <w:lang w:val="da-DK" w:eastAsia="nb-NO"/>
              </w:rPr>
              <w:t xml:space="preserve"> et</w:t>
            </w:r>
            <w:r>
              <w:rPr>
                <w:rFonts w:asciiTheme="majorHAnsi" w:hAnsiTheme="majorHAnsi"/>
                <w:noProof/>
                <w:sz w:val="24"/>
                <w:szCs w:val="24"/>
                <w:lang w:val="da-DK" w:eastAsia="nb-NO"/>
              </w:rPr>
              <w:t xml:space="preserve">hvert køkken. </w:t>
            </w:r>
            <w:r w:rsidRPr="006D359A">
              <w:rPr>
                <w:rFonts w:asciiTheme="majorHAnsi" w:hAnsiTheme="majorHAnsi"/>
                <w:i/>
                <w:noProof/>
                <w:sz w:val="24"/>
                <w:szCs w:val="24"/>
                <w:lang w:val="da-DK" w:eastAsia="nb-NO"/>
              </w:rPr>
              <w:t>Produktnummer</w:t>
            </w:r>
            <w:r w:rsidR="00BA19AC" w:rsidRPr="006D359A">
              <w:rPr>
                <w:rFonts w:asciiTheme="majorHAnsi" w:hAnsiTheme="majorHAnsi"/>
                <w:i/>
                <w:noProof/>
                <w:sz w:val="24"/>
                <w:szCs w:val="24"/>
                <w:lang w:val="da-DK" w:eastAsia="nb-NO"/>
              </w:rPr>
              <w:t>:</w:t>
            </w:r>
            <w:r w:rsidR="00BA19AC" w:rsidRPr="00BA19AC">
              <w:rPr>
                <w:rFonts w:asciiTheme="majorHAnsi" w:hAnsiTheme="majorHAnsi"/>
                <w:i/>
                <w:noProof/>
                <w:sz w:val="24"/>
                <w:szCs w:val="24"/>
                <w:lang w:val="da-DK" w:eastAsia="nb-NO"/>
              </w:rPr>
              <w:t xml:space="preserve"> TWK7801</w:t>
            </w:r>
          </w:p>
          <w:p w:rsidR="00BA19AC" w:rsidRPr="00BA19AC" w:rsidRDefault="00BA19AC" w:rsidP="004331E8">
            <w:pPr>
              <w:rPr>
                <w:rFonts w:asciiTheme="majorHAnsi" w:hAnsiTheme="majorHAnsi"/>
                <w:b/>
                <w:sz w:val="24"/>
                <w:szCs w:val="24"/>
                <w:lang w:val="da-DK"/>
              </w:rPr>
            </w:pPr>
          </w:p>
        </w:tc>
      </w:tr>
      <w:tr w:rsidR="00F110AF" w:rsidRPr="003852EB" w:rsidTr="004331E8">
        <w:tc>
          <w:tcPr>
            <w:tcW w:w="1696" w:type="dxa"/>
          </w:tcPr>
          <w:p w:rsidR="00BA19AC" w:rsidRPr="00BA19AC" w:rsidRDefault="00BA19AC" w:rsidP="004331E8">
            <w:pPr>
              <w:rPr>
                <w:rFonts w:asciiTheme="majorHAnsi" w:hAnsiTheme="majorHAnsi"/>
                <w:b/>
                <w:sz w:val="24"/>
                <w:szCs w:val="24"/>
                <w:lang w:val="da-DK"/>
              </w:rPr>
            </w:pPr>
            <w:r w:rsidRPr="00BA19AC">
              <w:rPr>
                <w:rFonts w:asciiTheme="majorHAnsi" w:hAnsiTheme="majorHAnsi"/>
                <w:b/>
                <w:noProof/>
                <w:sz w:val="24"/>
                <w:szCs w:val="24"/>
                <w:lang w:val="da-DK" w:eastAsia="da-DK"/>
              </w:rPr>
              <w:drawing>
                <wp:anchor distT="0" distB="0" distL="114300" distR="114300" simplePos="0" relativeHeight="251657728" behindDoc="0" locked="0" layoutInCell="1" allowOverlap="1" wp14:anchorId="1DEF5E62" wp14:editId="0304AA20">
                  <wp:simplePos x="0" y="0"/>
                  <wp:positionH relativeFrom="column">
                    <wp:posOffset>-6350</wp:posOffset>
                  </wp:positionH>
                  <wp:positionV relativeFrom="paragraph">
                    <wp:posOffset>61595</wp:posOffset>
                  </wp:positionV>
                  <wp:extent cx="1143000" cy="857250"/>
                  <wp:effectExtent l="0" t="0" r="0" b="0"/>
                  <wp:wrapSquare wrapText="bothSides"/>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CIM00785782_TWK7809_t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857250"/>
                          </a:xfrm>
                          <a:prstGeom prst="rect">
                            <a:avLst/>
                          </a:prstGeom>
                        </pic:spPr>
                      </pic:pic>
                    </a:graphicData>
                  </a:graphic>
                </wp:anchor>
              </w:drawing>
            </w:r>
          </w:p>
        </w:tc>
        <w:tc>
          <w:tcPr>
            <w:tcW w:w="7366" w:type="dxa"/>
          </w:tcPr>
          <w:p w:rsidR="00BA19AC" w:rsidRPr="00BA19AC" w:rsidRDefault="006D359A" w:rsidP="004331E8">
            <w:pPr>
              <w:rPr>
                <w:rFonts w:asciiTheme="majorHAnsi" w:hAnsiTheme="majorHAnsi"/>
                <w:b/>
                <w:i/>
                <w:noProof/>
                <w:sz w:val="24"/>
                <w:szCs w:val="24"/>
                <w:lang w:val="da-DK" w:eastAsia="nb-NO"/>
              </w:rPr>
            </w:pPr>
            <w:r>
              <w:rPr>
                <w:rFonts w:asciiTheme="majorHAnsi" w:hAnsiTheme="majorHAnsi"/>
                <w:b/>
                <w:sz w:val="24"/>
                <w:szCs w:val="24"/>
                <w:lang w:val="da-DK"/>
              </w:rPr>
              <w:t>Kobber</w:t>
            </w:r>
            <w:r w:rsidR="00BA19AC" w:rsidRPr="00BA19AC">
              <w:rPr>
                <w:rFonts w:asciiTheme="majorHAnsi" w:hAnsiTheme="majorHAnsi"/>
                <w:b/>
                <w:noProof/>
                <w:sz w:val="24"/>
                <w:szCs w:val="24"/>
                <w:lang w:val="da-DK" w:eastAsia="nb-NO"/>
              </w:rPr>
              <w:br/>
            </w:r>
            <w:proofErr w:type="spellStart"/>
            <w:r>
              <w:rPr>
                <w:rFonts w:asciiTheme="majorHAnsi" w:eastAsiaTheme="majorEastAsia" w:hAnsiTheme="majorHAnsi" w:cstheme="majorBidi"/>
                <w:sz w:val="24"/>
                <w:szCs w:val="24"/>
                <w:lang w:val="da-DK"/>
              </w:rPr>
              <w:t>Kobber</w:t>
            </w:r>
            <w:proofErr w:type="spellEnd"/>
            <w:r>
              <w:rPr>
                <w:rFonts w:asciiTheme="majorHAnsi" w:eastAsiaTheme="majorEastAsia" w:hAnsiTheme="majorHAnsi" w:cstheme="majorBidi"/>
                <w:sz w:val="24"/>
                <w:szCs w:val="24"/>
                <w:lang w:val="da-DK"/>
              </w:rPr>
              <w:t xml:space="preserve"> er blevet en </w:t>
            </w:r>
            <w:r w:rsidR="005C2726">
              <w:rPr>
                <w:rFonts w:asciiTheme="majorHAnsi" w:eastAsiaTheme="majorEastAsia" w:hAnsiTheme="majorHAnsi" w:cstheme="majorBidi"/>
                <w:sz w:val="24"/>
                <w:szCs w:val="24"/>
                <w:lang w:val="da-DK"/>
              </w:rPr>
              <w:t>trend</w:t>
            </w:r>
            <w:r w:rsidR="00F110AF">
              <w:rPr>
                <w:rFonts w:asciiTheme="majorHAnsi" w:eastAsiaTheme="majorEastAsia" w:hAnsiTheme="majorHAnsi" w:cstheme="majorBidi"/>
                <w:sz w:val="24"/>
                <w:szCs w:val="24"/>
                <w:lang w:val="da-DK"/>
              </w:rPr>
              <w:t>farve de senes</w:t>
            </w:r>
            <w:r>
              <w:rPr>
                <w:rFonts w:asciiTheme="majorHAnsi" w:eastAsiaTheme="majorEastAsia" w:hAnsiTheme="majorHAnsi" w:cstheme="majorBidi"/>
                <w:sz w:val="24"/>
                <w:szCs w:val="24"/>
                <w:lang w:val="da-DK"/>
              </w:rPr>
              <w:t>te år, og den fort</w:t>
            </w:r>
            <w:r w:rsidR="00D44715">
              <w:rPr>
                <w:rFonts w:asciiTheme="majorHAnsi" w:eastAsiaTheme="majorEastAsia" w:hAnsiTheme="majorHAnsi" w:cstheme="majorBidi"/>
                <w:sz w:val="24"/>
                <w:szCs w:val="24"/>
                <w:lang w:val="da-DK"/>
              </w:rPr>
              <w:t xml:space="preserve">sætter med at begejstre alle, der går op i boligindretning. </w:t>
            </w:r>
            <w:r w:rsidR="00D44715">
              <w:rPr>
                <w:rFonts w:asciiTheme="majorHAnsi" w:eastAsiaTheme="majorEastAsia" w:hAnsiTheme="majorHAnsi" w:cstheme="majorBidi"/>
                <w:i/>
                <w:sz w:val="24"/>
                <w:szCs w:val="24"/>
                <w:lang w:val="da-DK"/>
              </w:rPr>
              <w:t>Produktnummer</w:t>
            </w:r>
            <w:r w:rsidR="00BA19AC" w:rsidRPr="00BA19AC">
              <w:rPr>
                <w:rFonts w:asciiTheme="majorHAnsi" w:eastAsiaTheme="majorEastAsia" w:hAnsiTheme="majorHAnsi" w:cstheme="majorBidi"/>
                <w:i/>
                <w:sz w:val="24"/>
                <w:szCs w:val="24"/>
                <w:lang w:val="da-DK"/>
              </w:rPr>
              <w:t>: TWK7809</w:t>
            </w:r>
          </w:p>
          <w:p w:rsidR="00BA19AC" w:rsidRPr="00BA19AC" w:rsidRDefault="00BA19AC" w:rsidP="004331E8">
            <w:pPr>
              <w:rPr>
                <w:rFonts w:asciiTheme="majorHAnsi" w:hAnsiTheme="majorHAnsi"/>
                <w:b/>
                <w:sz w:val="24"/>
                <w:szCs w:val="24"/>
                <w:lang w:val="da-DK"/>
              </w:rPr>
            </w:pPr>
          </w:p>
        </w:tc>
      </w:tr>
      <w:tr w:rsidR="00F110AF" w:rsidRPr="00BA19AC" w:rsidTr="004331E8">
        <w:tc>
          <w:tcPr>
            <w:tcW w:w="1696" w:type="dxa"/>
          </w:tcPr>
          <w:p w:rsidR="00BA19AC" w:rsidRPr="00BA19AC" w:rsidRDefault="00BA19AC" w:rsidP="004331E8">
            <w:pPr>
              <w:rPr>
                <w:rFonts w:asciiTheme="majorHAnsi" w:hAnsiTheme="majorHAnsi"/>
                <w:b/>
                <w:sz w:val="24"/>
                <w:szCs w:val="24"/>
                <w:lang w:val="da-DK"/>
              </w:rPr>
            </w:pPr>
            <w:r w:rsidRPr="00BA19AC">
              <w:rPr>
                <w:rFonts w:asciiTheme="majorHAnsi" w:hAnsiTheme="majorHAnsi"/>
                <w:b/>
                <w:noProof/>
                <w:sz w:val="24"/>
                <w:szCs w:val="24"/>
                <w:lang w:val="da-DK" w:eastAsia="da-DK"/>
              </w:rPr>
              <w:drawing>
                <wp:anchor distT="0" distB="0" distL="114300" distR="114300" simplePos="0" relativeHeight="251659776" behindDoc="0" locked="0" layoutInCell="1" allowOverlap="1" wp14:anchorId="062BF320" wp14:editId="5F1AD097">
                  <wp:simplePos x="0" y="0"/>
                  <wp:positionH relativeFrom="margin">
                    <wp:posOffset>41275</wp:posOffset>
                  </wp:positionH>
                  <wp:positionV relativeFrom="paragraph">
                    <wp:posOffset>43180</wp:posOffset>
                  </wp:positionV>
                  <wp:extent cx="971550" cy="1360170"/>
                  <wp:effectExtent l="0" t="0" r="0" b="0"/>
                  <wp:wrapSquare wrapText="bothSides"/>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SA00785595_TWK7804_RS.jpg"/>
                          <pic:cNvPicPr/>
                        </pic:nvPicPr>
                        <pic:blipFill rotWithShape="1">
                          <a:blip r:embed="rId12" cstate="print">
                            <a:extLst>
                              <a:ext uri="{28A0092B-C50C-407E-A947-70E740481C1C}">
                                <a14:useLocalDpi xmlns:a14="http://schemas.microsoft.com/office/drawing/2010/main" val="0"/>
                              </a:ext>
                            </a:extLst>
                          </a:blip>
                          <a:srcRect l="4673"/>
                          <a:stretch/>
                        </pic:blipFill>
                        <pic:spPr bwMode="auto">
                          <a:xfrm>
                            <a:off x="0" y="0"/>
                            <a:ext cx="971550" cy="1360170"/>
                          </a:xfrm>
                          <a:prstGeom prst="rect">
                            <a:avLst/>
                          </a:prstGeom>
                          <a:ln>
                            <a:noFill/>
                          </a:ln>
                          <a:extLst>
                            <a:ext uri="{53640926-AAD7-44D8-BBD7-CCE9431645EC}">
                              <a14:shadowObscured xmlns:a14="http://schemas.microsoft.com/office/drawing/2010/main"/>
                            </a:ext>
                          </a:extLst>
                        </pic:spPr>
                      </pic:pic>
                    </a:graphicData>
                  </a:graphic>
                </wp:anchor>
              </w:drawing>
            </w:r>
          </w:p>
        </w:tc>
        <w:tc>
          <w:tcPr>
            <w:tcW w:w="7366" w:type="dxa"/>
          </w:tcPr>
          <w:p w:rsidR="00D44715" w:rsidRPr="000516AB" w:rsidRDefault="00BA19AC" w:rsidP="00D44715">
            <w:pPr>
              <w:rPr>
                <w:rFonts w:asciiTheme="majorHAnsi" w:hAnsiTheme="majorHAnsi"/>
                <w:b/>
                <w:i/>
                <w:noProof/>
                <w:sz w:val="24"/>
                <w:szCs w:val="24"/>
                <w:lang w:val="da-DK" w:eastAsia="nb-NO"/>
              </w:rPr>
            </w:pPr>
            <w:r w:rsidRPr="00BA19AC">
              <w:rPr>
                <w:rFonts w:asciiTheme="majorHAnsi" w:hAnsiTheme="majorHAnsi"/>
                <w:b/>
                <w:noProof/>
                <w:sz w:val="24"/>
                <w:szCs w:val="24"/>
                <w:lang w:val="da-DK" w:eastAsia="nb-NO"/>
              </w:rPr>
              <w:t>Glamour</w:t>
            </w:r>
            <w:r w:rsidR="00D44715">
              <w:rPr>
                <w:rFonts w:asciiTheme="majorHAnsi" w:hAnsiTheme="majorHAnsi"/>
                <w:b/>
                <w:noProof/>
                <w:sz w:val="24"/>
                <w:szCs w:val="24"/>
                <w:lang w:val="da-DK" w:eastAsia="nb-NO"/>
              </w:rPr>
              <w:t>rød</w:t>
            </w:r>
            <w:r w:rsidR="00D44715" w:rsidRPr="00BA19AC">
              <w:rPr>
                <w:rFonts w:asciiTheme="majorHAnsi" w:hAnsiTheme="majorHAnsi"/>
                <w:b/>
                <w:noProof/>
                <w:sz w:val="24"/>
                <w:szCs w:val="24"/>
                <w:lang w:val="da-DK" w:eastAsia="nb-NO"/>
              </w:rPr>
              <w:t xml:space="preserve"> </w:t>
            </w:r>
            <w:r w:rsidRPr="00BA19AC">
              <w:rPr>
                <w:rFonts w:asciiTheme="majorHAnsi" w:hAnsiTheme="majorHAnsi"/>
                <w:b/>
                <w:noProof/>
                <w:sz w:val="24"/>
                <w:szCs w:val="24"/>
                <w:lang w:val="da-DK" w:eastAsia="nb-NO"/>
              </w:rPr>
              <w:br/>
            </w:r>
            <w:r w:rsidR="00D44715" w:rsidRPr="000516AB">
              <w:rPr>
                <w:rFonts w:asciiTheme="majorHAnsi" w:hAnsiTheme="majorHAnsi"/>
                <w:noProof/>
                <w:sz w:val="24"/>
                <w:szCs w:val="24"/>
                <w:lang w:val="da-DK" w:eastAsia="nb-NO"/>
              </w:rPr>
              <w:t xml:space="preserve">Tilføj lidt vildskab, når du laver din </w:t>
            </w:r>
            <w:r w:rsidR="00F110AF">
              <w:rPr>
                <w:rFonts w:asciiTheme="majorHAnsi" w:hAnsiTheme="majorHAnsi"/>
                <w:noProof/>
                <w:sz w:val="24"/>
                <w:szCs w:val="24"/>
                <w:lang w:val="da-DK" w:eastAsia="nb-NO"/>
              </w:rPr>
              <w:t>morgen</w:t>
            </w:r>
            <w:r w:rsidR="005C2726">
              <w:rPr>
                <w:rFonts w:asciiTheme="majorHAnsi" w:hAnsiTheme="majorHAnsi"/>
                <w:noProof/>
                <w:sz w:val="24"/>
                <w:szCs w:val="24"/>
                <w:lang w:val="da-DK" w:eastAsia="nb-NO"/>
              </w:rPr>
              <w:t>-</w:t>
            </w:r>
            <w:r w:rsidR="00D44715" w:rsidRPr="000516AB">
              <w:rPr>
                <w:rFonts w:asciiTheme="majorHAnsi" w:hAnsiTheme="majorHAnsi"/>
                <w:noProof/>
                <w:sz w:val="24"/>
                <w:szCs w:val="24"/>
                <w:lang w:val="da-DK" w:eastAsia="nb-NO"/>
              </w:rPr>
              <w:t>te. Den hotte</w:t>
            </w:r>
            <w:r w:rsidR="00F110AF">
              <w:rPr>
                <w:rFonts w:asciiTheme="majorHAnsi" w:hAnsiTheme="majorHAnsi"/>
                <w:noProof/>
                <w:sz w:val="24"/>
                <w:szCs w:val="24"/>
                <w:lang w:val="da-DK" w:eastAsia="nb-NO"/>
              </w:rPr>
              <w:t>,</w:t>
            </w:r>
            <w:r w:rsidR="00D44715" w:rsidRPr="000516AB">
              <w:rPr>
                <w:rFonts w:asciiTheme="majorHAnsi" w:hAnsiTheme="majorHAnsi"/>
                <w:noProof/>
                <w:sz w:val="24"/>
                <w:szCs w:val="24"/>
                <w:lang w:val="da-DK" w:eastAsia="nb-NO"/>
              </w:rPr>
              <w:t xml:space="preserve"> røde </w:t>
            </w:r>
            <w:r w:rsidR="005C2726">
              <w:rPr>
                <w:rFonts w:asciiTheme="majorHAnsi" w:hAnsiTheme="majorHAnsi"/>
                <w:noProof/>
                <w:sz w:val="24"/>
                <w:szCs w:val="24"/>
                <w:lang w:val="da-DK" w:eastAsia="nb-NO"/>
              </w:rPr>
              <w:t>el</w:t>
            </w:r>
            <w:r w:rsidR="00D44715" w:rsidRPr="000516AB">
              <w:rPr>
                <w:rFonts w:asciiTheme="majorHAnsi" w:hAnsiTheme="majorHAnsi"/>
                <w:noProof/>
                <w:sz w:val="24"/>
                <w:szCs w:val="24"/>
                <w:lang w:val="da-DK" w:eastAsia="nb-NO"/>
              </w:rPr>
              <w:t>keddel vil for alvor skille sig ud i</w:t>
            </w:r>
            <w:r w:rsidR="00D44715">
              <w:rPr>
                <w:rFonts w:asciiTheme="majorHAnsi" w:hAnsiTheme="majorHAnsi"/>
                <w:noProof/>
                <w:sz w:val="24"/>
                <w:szCs w:val="24"/>
                <w:lang w:val="da-DK" w:eastAsia="nb-NO"/>
              </w:rPr>
              <w:t xml:space="preserve"> et</w:t>
            </w:r>
            <w:r w:rsidR="00D44715" w:rsidRPr="000516AB">
              <w:rPr>
                <w:rFonts w:asciiTheme="majorHAnsi" w:hAnsiTheme="majorHAnsi"/>
                <w:noProof/>
                <w:sz w:val="24"/>
                <w:szCs w:val="24"/>
                <w:lang w:val="da-DK" w:eastAsia="nb-NO"/>
              </w:rPr>
              <w:t xml:space="preserve"> neutral</w:t>
            </w:r>
            <w:r w:rsidR="00D44715">
              <w:rPr>
                <w:rFonts w:asciiTheme="majorHAnsi" w:hAnsiTheme="majorHAnsi"/>
                <w:noProof/>
                <w:sz w:val="24"/>
                <w:szCs w:val="24"/>
                <w:lang w:val="da-DK" w:eastAsia="nb-NO"/>
              </w:rPr>
              <w:t>t</w:t>
            </w:r>
            <w:r w:rsidR="00D44715" w:rsidRPr="000516AB">
              <w:rPr>
                <w:rFonts w:asciiTheme="majorHAnsi" w:hAnsiTheme="majorHAnsi"/>
                <w:noProof/>
                <w:sz w:val="24"/>
                <w:szCs w:val="24"/>
                <w:lang w:val="da-DK" w:eastAsia="nb-NO"/>
              </w:rPr>
              <w:t xml:space="preserve"> og stilren</w:t>
            </w:r>
            <w:r w:rsidR="00D44715">
              <w:rPr>
                <w:rFonts w:asciiTheme="majorHAnsi" w:hAnsiTheme="majorHAnsi"/>
                <w:noProof/>
                <w:sz w:val="24"/>
                <w:szCs w:val="24"/>
                <w:lang w:val="da-DK" w:eastAsia="nb-NO"/>
              </w:rPr>
              <w:t>t</w:t>
            </w:r>
            <w:r w:rsidR="00D44715" w:rsidRPr="000516AB">
              <w:rPr>
                <w:rFonts w:asciiTheme="majorHAnsi" w:hAnsiTheme="majorHAnsi"/>
                <w:noProof/>
                <w:sz w:val="24"/>
                <w:szCs w:val="24"/>
                <w:lang w:val="da-DK" w:eastAsia="nb-NO"/>
              </w:rPr>
              <w:t xml:space="preserve"> </w:t>
            </w:r>
            <w:r w:rsidR="00D44715">
              <w:rPr>
                <w:rFonts w:asciiTheme="majorHAnsi" w:hAnsiTheme="majorHAnsi"/>
                <w:noProof/>
                <w:sz w:val="24"/>
                <w:szCs w:val="24"/>
                <w:lang w:val="da-DK" w:eastAsia="nb-NO"/>
              </w:rPr>
              <w:t>køkken</w:t>
            </w:r>
            <w:r w:rsidR="00D44715" w:rsidRPr="000516AB">
              <w:rPr>
                <w:rFonts w:asciiTheme="majorHAnsi" w:hAnsiTheme="majorHAnsi"/>
                <w:noProof/>
                <w:sz w:val="24"/>
                <w:szCs w:val="24"/>
                <w:lang w:val="da-DK" w:eastAsia="nb-NO"/>
              </w:rPr>
              <w:t>.</w:t>
            </w:r>
            <w:r w:rsidR="00D44715">
              <w:rPr>
                <w:rFonts w:asciiTheme="majorHAnsi" w:hAnsiTheme="majorHAnsi"/>
                <w:noProof/>
                <w:sz w:val="24"/>
                <w:szCs w:val="24"/>
                <w:lang w:val="da-DK" w:eastAsia="nb-NO"/>
              </w:rPr>
              <w:t xml:space="preserve"> </w:t>
            </w:r>
            <w:r w:rsidR="00F110AF">
              <w:rPr>
                <w:rFonts w:asciiTheme="majorHAnsi" w:hAnsiTheme="majorHAnsi"/>
                <w:i/>
                <w:noProof/>
                <w:sz w:val="24"/>
                <w:szCs w:val="24"/>
                <w:lang w:val="da-DK" w:eastAsia="nb-NO"/>
              </w:rPr>
              <w:t>Produk</w:t>
            </w:r>
            <w:r w:rsidR="00D44715" w:rsidRPr="000516AB">
              <w:rPr>
                <w:rFonts w:asciiTheme="majorHAnsi" w:hAnsiTheme="majorHAnsi"/>
                <w:i/>
                <w:noProof/>
                <w:sz w:val="24"/>
                <w:szCs w:val="24"/>
                <w:lang w:val="da-DK" w:eastAsia="nb-NO"/>
              </w:rPr>
              <w:t>t</w:t>
            </w:r>
            <w:r w:rsidR="00D44715">
              <w:rPr>
                <w:rFonts w:asciiTheme="majorHAnsi" w:hAnsiTheme="majorHAnsi"/>
                <w:i/>
                <w:noProof/>
                <w:sz w:val="24"/>
                <w:szCs w:val="24"/>
                <w:lang w:val="da-DK" w:eastAsia="nb-NO"/>
              </w:rPr>
              <w:t>nummer</w:t>
            </w:r>
            <w:r w:rsidR="00D44715" w:rsidRPr="000516AB">
              <w:rPr>
                <w:rFonts w:asciiTheme="majorHAnsi" w:hAnsiTheme="majorHAnsi"/>
                <w:i/>
                <w:noProof/>
                <w:sz w:val="24"/>
                <w:szCs w:val="24"/>
                <w:lang w:val="da-DK" w:eastAsia="nb-NO"/>
              </w:rPr>
              <w:t>: TWK7804</w:t>
            </w:r>
          </w:p>
          <w:p w:rsidR="00BA19AC" w:rsidRPr="00BA19AC" w:rsidRDefault="00BA19AC" w:rsidP="00D44715">
            <w:pPr>
              <w:rPr>
                <w:rFonts w:asciiTheme="majorHAnsi" w:hAnsiTheme="majorHAnsi"/>
                <w:b/>
                <w:sz w:val="24"/>
                <w:szCs w:val="24"/>
                <w:lang w:val="da-DK"/>
              </w:rPr>
            </w:pPr>
          </w:p>
        </w:tc>
      </w:tr>
      <w:tr w:rsidR="00F110AF" w:rsidRPr="00BA19AC" w:rsidTr="004331E8">
        <w:tc>
          <w:tcPr>
            <w:tcW w:w="1696" w:type="dxa"/>
          </w:tcPr>
          <w:p w:rsidR="00BA19AC" w:rsidRPr="00BA19AC" w:rsidRDefault="00BA19AC" w:rsidP="004331E8">
            <w:pPr>
              <w:rPr>
                <w:rFonts w:asciiTheme="majorHAnsi" w:hAnsiTheme="majorHAnsi"/>
                <w:b/>
                <w:sz w:val="24"/>
                <w:szCs w:val="24"/>
                <w:lang w:val="da-DK"/>
              </w:rPr>
            </w:pPr>
            <w:r w:rsidRPr="00BA19AC">
              <w:rPr>
                <w:rFonts w:asciiTheme="majorHAnsi" w:hAnsiTheme="majorHAnsi"/>
                <w:b/>
                <w:noProof/>
                <w:sz w:val="24"/>
                <w:szCs w:val="24"/>
                <w:lang w:val="da-DK" w:eastAsia="da-DK"/>
              </w:rPr>
              <w:drawing>
                <wp:anchor distT="0" distB="0" distL="114300" distR="114300" simplePos="0" relativeHeight="251660800" behindDoc="0" locked="0" layoutInCell="1" allowOverlap="1" wp14:anchorId="6A3909F9" wp14:editId="2940968F">
                  <wp:simplePos x="0" y="0"/>
                  <wp:positionH relativeFrom="margin">
                    <wp:posOffset>-6350</wp:posOffset>
                  </wp:positionH>
                  <wp:positionV relativeFrom="paragraph">
                    <wp:posOffset>50165</wp:posOffset>
                  </wp:positionV>
                  <wp:extent cx="1111885" cy="1062990"/>
                  <wp:effectExtent l="0" t="0" r="0" b="0"/>
                  <wp:wrapSquare wrapText="bothSides"/>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vart van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1885" cy="1062990"/>
                          </a:xfrm>
                          <a:prstGeom prst="rect">
                            <a:avLst/>
                          </a:prstGeom>
                        </pic:spPr>
                      </pic:pic>
                    </a:graphicData>
                  </a:graphic>
                </wp:anchor>
              </w:drawing>
            </w:r>
          </w:p>
        </w:tc>
        <w:tc>
          <w:tcPr>
            <w:tcW w:w="7366" w:type="dxa"/>
          </w:tcPr>
          <w:p w:rsidR="00BA19AC" w:rsidRPr="00BA19AC" w:rsidRDefault="00285432" w:rsidP="004331E8">
            <w:pPr>
              <w:rPr>
                <w:rFonts w:asciiTheme="majorHAnsi" w:hAnsiTheme="majorHAnsi"/>
                <w:noProof/>
                <w:sz w:val="24"/>
                <w:szCs w:val="24"/>
                <w:lang w:val="da-DK" w:eastAsia="nb-NO"/>
              </w:rPr>
            </w:pPr>
            <w:r>
              <w:rPr>
                <w:rFonts w:asciiTheme="majorHAnsi" w:hAnsiTheme="majorHAnsi"/>
                <w:b/>
                <w:noProof/>
                <w:sz w:val="24"/>
                <w:szCs w:val="24"/>
                <w:lang w:val="da-DK" w:eastAsia="nb-NO"/>
              </w:rPr>
              <w:t>Klassisk sort</w:t>
            </w:r>
            <w:r w:rsidR="00BA19AC" w:rsidRPr="00BA19AC">
              <w:rPr>
                <w:rFonts w:asciiTheme="majorHAnsi" w:hAnsiTheme="majorHAnsi"/>
                <w:b/>
                <w:noProof/>
                <w:sz w:val="24"/>
                <w:szCs w:val="24"/>
                <w:lang w:val="da-DK" w:eastAsia="nb-NO"/>
              </w:rPr>
              <w:t xml:space="preserve"> </w:t>
            </w:r>
            <w:r w:rsidR="00635110">
              <w:rPr>
                <w:rFonts w:asciiTheme="majorHAnsi" w:hAnsiTheme="majorHAnsi"/>
                <w:b/>
                <w:noProof/>
                <w:sz w:val="24"/>
                <w:szCs w:val="24"/>
                <w:lang w:val="da-DK" w:eastAsia="nb-NO"/>
              </w:rPr>
              <w:t>antracit</w:t>
            </w:r>
            <w:r w:rsidR="00BA19AC" w:rsidRPr="00BA19AC">
              <w:rPr>
                <w:rFonts w:asciiTheme="majorHAnsi" w:hAnsiTheme="majorHAnsi"/>
                <w:noProof/>
                <w:sz w:val="24"/>
                <w:szCs w:val="24"/>
                <w:lang w:val="da-DK" w:eastAsia="nb-NO"/>
              </w:rPr>
              <w:br/>
            </w:r>
            <w:r w:rsidR="00D44715">
              <w:rPr>
                <w:rFonts w:asciiTheme="majorHAnsi" w:hAnsiTheme="majorHAnsi"/>
                <w:noProof/>
                <w:sz w:val="24"/>
                <w:szCs w:val="24"/>
                <w:lang w:val="da-DK" w:eastAsia="nb-NO"/>
              </w:rPr>
              <w:t xml:space="preserve">Du går adrig </w:t>
            </w:r>
            <w:r>
              <w:rPr>
                <w:rFonts w:asciiTheme="majorHAnsi" w:hAnsiTheme="majorHAnsi"/>
                <w:noProof/>
                <w:sz w:val="24"/>
                <w:szCs w:val="24"/>
                <w:lang w:val="da-DK" w:eastAsia="nb-NO"/>
              </w:rPr>
              <w:t>galt</w:t>
            </w:r>
            <w:r w:rsidR="00D44715">
              <w:rPr>
                <w:rFonts w:asciiTheme="majorHAnsi" w:hAnsiTheme="majorHAnsi"/>
                <w:noProof/>
                <w:sz w:val="24"/>
                <w:szCs w:val="24"/>
                <w:lang w:val="da-DK" w:eastAsia="nb-NO"/>
              </w:rPr>
              <w:t xml:space="preserve"> med en elegant, sort </w:t>
            </w:r>
            <w:r w:rsidR="005C2726">
              <w:rPr>
                <w:rFonts w:asciiTheme="majorHAnsi" w:hAnsiTheme="majorHAnsi"/>
                <w:noProof/>
                <w:sz w:val="24"/>
                <w:szCs w:val="24"/>
                <w:lang w:val="da-DK" w:eastAsia="nb-NO"/>
              </w:rPr>
              <w:t>el</w:t>
            </w:r>
            <w:r w:rsidR="00D44715">
              <w:rPr>
                <w:rFonts w:asciiTheme="majorHAnsi" w:hAnsiTheme="majorHAnsi"/>
                <w:noProof/>
                <w:sz w:val="24"/>
                <w:szCs w:val="24"/>
                <w:lang w:val="da-DK" w:eastAsia="nb-NO"/>
              </w:rPr>
              <w:t>kedel på dit køkkenbord. Skarpt skåret og stilren..</w:t>
            </w:r>
            <w:r w:rsidR="00BA19AC" w:rsidRPr="00BA19AC">
              <w:rPr>
                <w:rFonts w:asciiTheme="majorHAnsi" w:hAnsiTheme="majorHAnsi"/>
                <w:noProof/>
                <w:sz w:val="24"/>
                <w:szCs w:val="24"/>
                <w:lang w:val="da-DK" w:eastAsia="nb-NO"/>
              </w:rPr>
              <w:t xml:space="preserve"> </w:t>
            </w:r>
            <w:r>
              <w:rPr>
                <w:rFonts w:asciiTheme="majorHAnsi" w:hAnsiTheme="majorHAnsi"/>
                <w:i/>
                <w:noProof/>
                <w:sz w:val="24"/>
                <w:szCs w:val="24"/>
                <w:lang w:val="da-DK" w:eastAsia="nb-NO"/>
              </w:rPr>
              <w:t>Produtnummer</w:t>
            </w:r>
            <w:r w:rsidR="00BA19AC" w:rsidRPr="00BA19AC">
              <w:rPr>
                <w:rFonts w:asciiTheme="majorHAnsi" w:hAnsiTheme="majorHAnsi"/>
                <w:i/>
                <w:noProof/>
                <w:sz w:val="24"/>
                <w:szCs w:val="24"/>
                <w:lang w:val="da-DK" w:eastAsia="nb-NO"/>
              </w:rPr>
              <w:t>: TWK7805</w:t>
            </w:r>
            <w:r w:rsidR="00BA19AC" w:rsidRPr="00BA19AC">
              <w:rPr>
                <w:rFonts w:asciiTheme="majorHAnsi" w:hAnsiTheme="majorHAnsi"/>
                <w:i/>
                <w:noProof/>
                <w:sz w:val="24"/>
                <w:szCs w:val="24"/>
                <w:lang w:val="da-DK" w:eastAsia="nb-NO"/>
              </w:rPr>
              <w:br/>
            </w:r>
          </w:p>
          <w:p w:rsidR="00BA19AC" w:rsidRPr="00BA19AC" w:rsidRDefault="00BA19AC" w:rsidP="004331E8">
            <w:pPr>
              <w:rPr>
                <w:rFonts w:asciiTheme="majorHAnsi" w:hAnsiTheme="majorHAnsi"/>
                <w:b/>
                <w:sz w:val="24"/>
                <w:szCs w:val="24"/>
                <w:lang w:val="da-DK"/>
              </w:rPr>
            </w:pPr>
          </w:p>
        </w:tc>
      </w:tr>
    </w:tbl>
    <w:p w:rsidR="005C2726" w:rsidRDefault="005C2726" w:rsidP="00BA19AC">
      <w:pPr>
        <w:rPr>
          <w:rFonts w:asciiTheme="majorHAnsi" w:hAnsiTheme="majorHAnsi"/>
          <w:sz w:val="24"/>
          <w:lang w:val="da-DK"/>
        </w:rPr>
      </w:pPr>
    </w:p>
    <w:p w:rsidR="00BA19AC" w:rsidRPr="00285432" w:rsidRDefault="00285432" w:rsidP="00BA19AC">
      <w:pPr>
        <w:rPr>
          <w:rFonts w:asciiTheme="majorHAnsi" w:hAnsiTheme="majorHAnsi"/>
          <w:sz w:val="24"/>
          <w:lang w:val="da-DK"/>
        </w:rPr>
      </w:pPr>
      <w:r w:rsidRPr="00285432">
        <w:rPr>
          <w:rFonts w:asciiTheme="majorHAnsi" w:hAnsiTheme="majorHAnsi"/>
          <w:sz w:val="24"/>
          <w:lang w:val="da-DK"/>
        </w:rPr>
        <w:t xml:space="preserve">For </w:t>
      </w:r>
      <w:r w:rsidR="00BA19AC" w:rsidRPr="00285432">
        <w:rPr>
          <w:rFonts w:asciiTheme="majorHAnsi" w:hAnsiTheme="majorHAnsi"/>
          <w:sz w:val="24"/>
          <w:lang w:val="da-DK"/>
        </w:rPr>
        <w:t xml:space="preserve">high-res </w:t>
      </w:r>
      <w:r w:rsidRPr="00285432">
        <w:rPr>
          <w:rFonts w:asciiTheme="majorHAnsi" w:hAnsiTheme="majorHAnsi"/>
          <w:sz w:val="24"/>
          <w:lang w:val="da-DK"/>
        </w:rPr>
        <w:t>produk</w:t>
      </w:r>
      <w:r w:rsidR="00BE3183">
        <w:rPr>
          <w:rFonts w:asciiTheme="majorHAnsi" w:hAnsiTheme="majorHAnsi"/>
          <w:sz w:val="24"/>
          <w:lang w:val="da-DK"/>
        </w:rPr>
        <w:t>t</w:t>
      </w:r>
      <w:r w:rsidRPr="00285432">
        <w:rPr>
          <w:rFonts w:asciiTheme="majorHAnsi" w:hAnsiTheme="majorHAnsi"/>
          <w:sz w:val="24"/>
          <w:lang w:val="da-DK"/>
        </w:rPr>
        <w:t>billeder</w:t>
      </w:r>
      <w:r w:rsidR="00BA19AC" w:rsidRPr="00285432">
        <w:rPr>
          <w:rFonts w:asciiTheme="majorHAnsi" w:hAnsiTheme="majorHAnsi"/>
          <w:sz w:val="24"/>
          <w:lang w:val="da-DK"/>
        </w:rPr>
        <w:t xml:space="preserve">, </w:t>
      </w:r>
      <w:r w:rsidRPr="00285432">
        <w:rPr>
          <w:rFonts w:asciiTheme="majorHAnsi" w:hAnsiTheme="majorHAnsi"/>
          <w:sz w:val="24"/>
          <w:lang w:val="da-DK"/>
        </w:rPr>
        <w:t>klik</w:t>
      </w:r>
      <w:r w:rsidR="00BA19AC" w:rsidRPr="00285432">
        <w:rPr>
          <w:rFonts w:asciiTheme="majorHAnsi" w:hAnsiTheme="majorHAnsi"/>
          <w:sz w:val="24"/>
          <w:lang w:val="da-DK"/>
        </w:rPr>
        <w:t xml:space="preserve"> </w:t>
      </w:r>
      <w:hyperlink r:id="rId14" w:history="1">
        <w:r>
          <w:rPr>
            <w:rStyle w:val="Hyperlink"/>
            <w:rFonts w:asciiTheme="majorHAnsi" w:hAnsiTheme="majorHAnsi"/>
            <w:sz w:val="24"/>
            <w:lang w:val="da-DK"/>
          </w:rPr>
          <w:t>her</w:t>
        </w:r>
      </w:hyperlink>
    </w:p>
    <w:p w:rsidR="00BA19AC" w:rsidRPr="00BA19AC" w:rsidRDefault="00BA19AC" w:rsidP="00BA19AC">
      <w:pPr>
        <w:rPr>
          <w:rFonts w:asciiTheme="majorHAnsi" w:hAnsiTheme="majorHAnsi"/>
          <w:sz w:val="24"/>
          <w:szCs w:val="28"/>
          <w:lang w:val="da-DK"/>
        </w:rPr>
      </w:pPr>
      <w:r w:rsidRPr="00BA19AC">
        <w:rPr>
          <w:rFonts w:asciiTheme="majorHAnsi" w:hAnsiTheme="majorHAnsi"/>
          <w:sz w:val="24"/>
          <w:szCs w:val="28"/>
          <w:lang w:val="da-DK"/>
        </w:rPr>
        <w:t xml:space="preserve">For </w:t>
      </w:r>
      <w:r w:rsidR="00285432">
        <w:rPr>
          <w:rFonts w:asciiTheme="majorHAnsi" w:hAnsiTheme="majorHAnsi"/>
          <w:sz w:val="24"/>
          <w:szCs w:val="28"/>
          <w:lang w:val="da-DK"/>
        </w:rPr>
        <w:t>mere</w:t>
      </w:r>
      <w:r w:rsidRPr="00BA19AC">
        <w:rPr>
          <w:rFonts w:asciiTheme="majorHAnsi" w:hAnsiTheme="majorHAnsi"/>
          <w:sz w:val="24"/>
          <w:szCs w:val="28"/>
          <w:lang w:val="da-DK"/>
        </w:rPr>
        <w:t xml:space="preserve"> information, </w:t>
      </w:r>
      <w:r w:rsidR="00285432">
        <w:rPr>
          <w:rFonts w:asciiTheme="majorHAnsi" w:hAnsiTheme="majorHAnsi"/>
          <w:sz w:val="24"/>
          <w:szCs w:val="28"/>
          <w:lang w:val="da-DK"/>
        </w:rPr>
        <w:t>besøg</w:t>
      </w:r>
      <w:r w:rsidRPr="00BA19AC">
        <w:rPr>
          <w:rFonts w:asciiTheme="majorHAnsi" w:hAnsiTheme="majorHAnsi"/>
          <w:sz w:val="24"/>
          <w:szCs w:val="28"/>
          <w:lang w:val="da-DK"/>
        </w:rPr>
        <w:t xml:space="preserve"> </w:t>
      </w:r>
      <w:hyperlink r:id="rId15" w:history="1">
        <w:r w:rsidR="00285432">
          <w:rPr>
            <w:rStyle w:val="Hyperlink"/>
            <w:rFonts w:asciiTheme="majorHAnsi" w:hAnsiTheme="majorHAnsi"/>
            <w:sz w:val="24"/>
            <w:szCs w:val="28"/>
            <w:lang w:val="da-DK"/>
          </w:rPr>
          <w:t>www.bosch-home.dk</w:t>
        </w:r>
      </w:hyperlink>
    </w:p>
    <w:p w:rsidR="00BE3183" w:rsidRDefault="00BE3183" w:rsidP="00BA19AC">
      <w:pPr>
        <w:rPr>
          <w:rFonts w:asciiTheme="majorHAnsi" w:hAnsiTheme="majorHAnsi"/>
          <w:b/>
          <w:sz w:val="24"/>
          <w:szCs w:val="24"/>
          <w:lang w:val="da-DK"/>
        </w:rPr>
      </w:pPr>
    </w:p>
    <w:p w:rsidR="00BA19AC" w:rsidRPr="00BE3183" w:rsidRDefault="00BA19AC" w:rsidP="00BA19AC">
      <w:pPr>
        <w:rPr>
          <w:rFonts w:asciiTheme="majorHAnsi" w:hAnsiTheme="majorHAnsi"/>
          <w:sz w:val="24"/>
          <w:szCs w:val="24"/>
          <w:lang w:val="da-DK"/>
        </w:rPr>
      </w:pPr>
      <w:r w:rsidRPr="00BE3183">
        <w:rPr>
          <w:rFonts w:asciiTheme="majorHAnsi" w:hAnsiTheme="majorHAnsi"/>
          <w:b/>
          <w:sz w:val="24"/>
          <w:szCs w:val="24"/>
          <w:lang w:val="da-DK"/>
        </w:rPr>
        <w:t>For flere bil</w:t>
      </w:r>
      <w:r w:rsidR="00BE3183" w:rsidRPr="00BE3183">
        <w:rPr>
          <w:rFonts w:asciiTheme="majorHAnsi" w:hAnsiTheme="majorHAnsi"/>
          <w:b/>
          <w:sz w:val="24"/>
          <w:szCs w:val="24"/>
          <w:lang w:val="da-DK"/>
        </w:rPr>
        <w:t>le</w:t>
      </w:r>
      <w:r w:rsidRPr="00BE3183">
        <w:rPr>
          <w:rFonts w:asciiTheme="majorHAnsi" w:hAnsiTheme="majorHAnsi"/>
          <w:b/>
          <w:sz w:val="24"/>
          <w:szCs w:val="24"/>
          <w:lang w:val="da-DK"/>
        </w:rPr>
        <w:t>der eller praktiske spør</w:t>
      </w:r>
      <w:r w:rsidR="00BE3183" w:rsidRPr="00BE3183">
        <w:rPr>
          <w:rFonts w:asciiTheme="majorHAnsi" w:hAnsiTheme="majorHAnsi"/>
          <w:b/>
          <w:sz w:val="24"/>
          <w:szCs w:val="24"/>
          <w:lang w:val="da-DK"/>
        </w:rPr>
        <w:t>g</w:t>
      </w:r>
      <w:r w:rsidRPr="00BE3183">
        <w:rPr>
          <w:rFonts w:asciiTheme="majorHAnsi" w:hAnsiTheme="majorHAnsi"/>
          <w:b/>
          <w:sz w:val="24"/>
          <w:szCs w:val="24"/>
          <w:lang w:val="da-DK"/>
        </w:rPr>
        <w:t>smål, kontakt</w:t>
      </w:r>
      <w:r w:rsidR="00BE3183" w:rsidRPr="00BE3183">
        <w:rPr>
          <w:rFonts w:asciiTheme="majorHAnsi" w:hAnsiTheme="majorHAnsi"/>
          <w:b/>
          <w:sz w:val="24"/>
          <w:szCs w:val="24"/>
          <w:lang w:val="da-DK"/>
        </w:rPr>
        <w:t xml:space="preserve"> venligst</w:t>
      </w:r>
      <w:r w:rsidRPr="00BE3183">
        <w:rPr>
          <w:rFonts w:asciiTheme="majorHAnsi" w:hAnsiTheme="majorHAnsi"/>
          <w:b/>
          <w:sz w:val="24"/>
          <w:szCs w:val="24"/>
          <w:lang w:val="da-DK"/>
        </w:rPr>
        <w:t>:</w:t>
      </w:r>
      <w:r w:rsidRPr="00BE3183">
        <w:rPr>
          <w:rFonts w:asciiTheme="majorHAnsi" w:hAnsiTheme="majorHAnsi"/>
          <w:sz w:val="24"/>
          <w:szCs w:val="24"/>
          <w:lang w:val="da-DK"/>
        </w:rPr>
        <w:t xml:space="preserve">   </w:t>
      </w:r>
    </w:p>
    <w:p w:rsidR="00362AA1" w:rsidRDefault="00BE3183" w:rsidP="00BA19AC">
      <w:pPr>
        <w:rPr>
          <w:rFonts w:asciiTheme="majorHAnsi" w:hAnsiTheme="majorHAnsi"/>
          <w:sz w:val="24"/>
          <w:szCs w:val="24"/>
          <w:lang w:val="da-DK"/>
        </w:rPr>
      </w:pPr>
      <w:r>
        <w:rPr>
          <w:rFonts w:asciiTheme="majorHAnsi" w:hAnsiTheme="majorHAnsi"/>
          <w:sz w:val="24"/>
          <w:szCs w:val="24"/>
          <w:lang w:val="da-DK"/>
        </w:rPr>
        <w:t xml:space="preserve">Morten Wehner, PR-konsulent, </w:t>
      </w:r>
      <w:proofErr w:type="spellStart"/>
      <w:r>
        <w:rPr>
          <w:rFonts w:asciiTheme="majorHAnsi" w:hAnsiTheme="majorHAnsi"/>
          <w:sz w:val="24"/>
          <w:szCs w:val="24"/>
          <w:lang w:val="da-DK"/>
        </w:rPr>
        <w:t>PrimeTime</w:t>
      </w:r>
      <w:proofErr w:type="spellEnd"/>
      <w:r>
        <w:rPr>
          <w:rFonts w:asciiTheme="majorHAnsi" w:hAnsiTheme="majorHAnsi"/>
          <w:sz w:val="24"/>
          <w:szCs w:val="24"/>
          <w:lang w:val="da-DK"/>
        </w:rPr>
        <w:t xml:space="preserve"> Kommunikation</w:t>
      </w:r>
    </w:p>
    <w:p w:rsidR="00BE3183" w:rsidRPr="00BA19AC" w:rsidRDefault="00BE3183" w:rsidP="00BA19AC">
      <w:pPr>
        <w:rPr>
          <w:rFonts w:asciiTheme="majorHAnsi" w:hAnsiTheme="majorHAnsi"/>
          <w:sz w:val="24"/>
          <w:szCs w:val="24"/>
          <w:lang w:val="da-DK"/>
        </w:rPr>
      </w:pPr>
      <w:proofErr w:type="gramStart"/>
      <w:r>
        <w:rPr>
          <w:rFonts w:asciiTheme="majorHAnsi" w:hAnsiTheme="majorHAnsi"/>
          <w:sz w:val="24"/>
          <w:szCs w:val="24"/>
          <w:lang w:val="da-DK"/>
        </w:rPr>
        <w:t>Telefon: 2331</w:t>
      </w:r>
      <w:r w:rsidR="00F110AF">
        <w:rPr>
          <w:rFonts w:asciiTheme="majorHAnsi" w:hAnsiTheme="majorHAnsi"/>
          <w:sz w:val="24"/>
          <w:szCs w:val="24"/>
          <w:lang w:val="da-DK"/>
        </w:rPr>
        <w:t xml:space="preserve"> </w:t>
      </w:r>
      <w:r>
        <w:rPr>
          <w:rFonts w:asciiTheme="majorHAnsi" w:hAnsiTheme="majorHAnsi"/>
          <w:sz w:val="24"/>
          <w:szCs w:val="24"/>
          <w:lang w:val="da-DK"/>
        </w:rPr>
        <w:t>5125</w:t>
      </w:r>
      <w:proofErr w:type="gramEnd"/>
      <w:r>
        <w:rPr>
          <w:rFonts w:asciiTheme="majorHAnsi" w:hAnsiTheme="majorHAnsi"/>
          <w:sz w:val="24"/>
          <w:szCs w:val="24"/>
          <w:lang w:val="da-DK"/>
        </w:rPr>
        <w:t xml:space="preserve"> eller mail: mw@primetime.dk</w:t>
      </w:r>
    </w:p>
    <w:p w:rsidR="00362AA1" w:rsidRDefault="00362AA1" w:rsidP="00BA19AC">
      <w:pPr>
        <w:rPr>
          <w:rFonts w:asciiTheme="majorHAnsi" w:hAnsiTheme="majorHAnsi"/>
          <w:b/>
          <w:sz w:val="24"/>
          <w:szCs w:val="24"/>
          <w:lang w:val="da-DK"/>
        </w:rPr>
      </w:pPr>
    </w:p>
    <w:p w:rsidR="00362AA1" w:rsidRDefault="00BA19AC" w:rsidP="00BA19AC">
      <w:pPr>
        <w:rPr>
          <w:rFonts w:asciiTheme="majorHAnsi" w:hAnsiTheme="majorHAnsi"/>
          <w:b/>
          <w:sz w:val="24"/>
          <w:szCs w:val="24"/>
          <w:lang w:val="da-DK"/>
        </w:rPr>
      </w:pPr>
      <w:r w:rsidRPr="00BA19AC">
        <w:rPr>
          <w:rFonts w:asciiTheme="majorHAnsi" w:hAnsiTheme="majorHAnsi"/>
          <w:b/>
          <w:sz w:val="24"/>
          <w:szCs w:val="24"/>
          <w:lang w:val="da-DK"/>
        </w:rPr>
        <w:t xml:space="preserve">For </w:t>
      </w:r>
      <w:r w:rsidR="00F110AF">
        <w:rPr>
          <w:rFonts w:asciiTheme="majorHAnsi" w:hAnsiTheme="majorHAnsi"/>
          <w:b/>
          <w:sz w:val="24"/>
          <w:szCs w:val="24"/>
          <w:lang w:val="da-DK"/>
        </w:rPr>
        <w:t>yderligere</w:t>
      </w:r>
      <w:r w:rsidRPr="00BA19AC">
        <w:rPr>
          <w:rFonts w:asciiTheme="majorHAnsi" w:hAnsiTheme="majorHAnsi"/>
          <w:b/>
          <w:sz w:val="24"/>
          <w:szCs w:val="24"/>
          <w:lang w:val="da-DK"/>
        </w:rPr>
        <w:t xml:space="preserve"> informa</w:t>
      </w:r>
      <w:r w:rsidR="00F110AF">
        <w:rPr>
          <w:rFonts w:asciiTheme="majorHAnsi" w:hAnsiTheme="majorHAnsi"/>
          <w:b/>
          <w:sz w:val="24"/>
          <w:szCs w:val="24"/>
          <w:lang w:val="da-DK"/>
        </w:rPr>
        <w:t>tion</w:t>
      </w:r>
      <w:r w:rsidRPr="00BA19AC">
        <w:rPr>
          <w:rFonts w:asciiTheme="majorHAnsi" w:hAnsiTheme="majorHAnsi"/>
          <w:b/>
          <w:sz w:val="24"/>
          <w:szCs w:val="24"/>
          <w:lang w:val="da-DK"/>
        </w:rPr>
        <w:t>, kontakt</w:t>
      </w:r>
      <w:r w:rsidR="00F110AF">
        <w:rPr>
          <w:rFonts w:asciiTheme="majorHAnsi" w:hAnsiTheme="majorHAnsi"/>
          <w:b/>
          <w:sz w:val="24"/>
          <w:szCs w:val="24"/>
          <w:lang w:val="da-DK"/>
        </w:rPr>
        <w:t xml:space="preserve"> venligst</w:t>
      </w:r>
      <w:r w:rsidR="00362AA1">
        <w:rPr>
          <w:rFonts w:asciiTheme="majorHAnsi" w:hAnsiTheme="majorHAnsi"/>
          <w:b/>
          <w:sz w:val="24"/>
          <w:szCs w:val="24"/>
          <w:lang w:val="da-DK"/>
        </w:rPr>
        <w:t xml:space="preserve">: </w:t>
      </w:r>
    </w:p>
    <w:p w:rsidR="00362AA1" w:rsidRDefault="00BE3183" w:rsidP="00BA19AC">
      <w:pPr>
        <w:rPr>
          <w:rFonts w:asciiTheme="majorHAnsi" w:hAnsiTheme="majorHAnsi"/>
          <w:sz w:val="24"/>
          <w:szCs w:val="24"/>
          <w:lang w:val="da-DK"/>
        </w:rPr>
      </w:pPr>
      <w:r>
        <w:rPr>
          <w:rFonts w:asciiTheme="majorHAnsi" w:hAnsiTheme="majorHAnsi"/>
          <w:sz w:val="24"/>
          <w:szCs w:val="24"/>
          <w:lang w:val="da-DK"/>
        </w:rPr>
        <w:t xml:space="preserve">Dorrit Axel, </w:t>
      </w:r>
      <w:r w:rsidRPr="00BE3183">
        <w:rPr>
          <w:rFonts w:asciiTheme="majorHAnsi" w:hAnsiTheme="majorHAnsi"/>
          <w:sz w:val="24"/>
          <w:szCs w:val="24"/>
          <w:lang w:val="da-DK"/>
        </w:rPr>
        <w:t>Trade Marketing Manager</w:t>
      </w:r>
      <w:r w:rsidR="00362AA1">
        <w:rPr>
          <w:rFonts w:asciiTheme="majorHAnsi" w:hAnsiTheme="majorHAnsi"/>
          <w:sz w:val="24"/>
          <w:szCs w:val="24"/>
          <w:lang w:val="da-DK"/>
        </w:rPr>
        <w:t xml:space="preserve">, BSH Husholdningsapparater AS </w:t>
      </w:r>
    </w:p>
    <w:p w:rsidR="00BA19AC" w:rsidRPr="00BA19AC" w:rsidRDefault="00BA19AC" w:rsidP="00BA19AC">
      <w:pPr>
        <w:rPr>
          <w:rFonts w:asciiTheme="majorHAnsi" w:hAnsiTheme="majorHAnsi"/>
          <w:b/>
          <w:sz w:val="24"/>
          <w:szCs w:val="24"/>
          <w:lang w:val="da-DK"/>
        </w:rPr>
      </w:pPr>
      <w:r w:rsidRPr="00BA19AC">
        <w:rPr>
          <w:rFonts w:asciiTheme="majorHAnsi" w:hAnsiTheme="majorHAnsi"/>
          <w:sz w:val="24"/>
          <w:szCs w:val="24"/>
          <w:lang w:val="da-DK"/>
        </w:rPr>
        <w:t>E-</w:t>
      </w:r>
      <w:r w:rsidR="00BE3183">
        <w:rPr>
          <w:rFonts w:asciiTheme="majorHAnsi" w:hAnsiTheme="majorHAnsi"/>
          <w:sz w:val="24"/>
          <w:szCs w:val="24"/>
          <w:lang w:val="da-DK"/>
        </w:rPr>
        <w:t>mail</w:t>
      </w:r>
      <w:r w:rsidRPr="00BA19AC">
        <w:rPr>
          <w:rFonts w:asciiTheme="majorHAnsi" w:hAnsiTheme="majorHAnsi"/>
          <w:sz w:val="24"/>
          <w:szCs w:val="24"/>
          <w:lang w:val="da-DK"/>
        </w:rPr>
        <w:t>:</w:t>
      </w:r>
      <w:r w:rsidR="00BE3183">
        <w:rPr>
          <w:rFonts w:asciiTheme="majorHAnsi" w:hAnsiTheme="majorHAnsi"/>
          <w:sz w:val="24"/>
          <w:szCs w:val="24"/>
          <w:lang w:val="da-DK"/>
        </w:rPr>
        <w:t xml:space="preserve"> </w:t>
      </w:r>
      <w:r w:rsidR="00BE3183" w:rsidRPr="00BE3183">
        <w:rPr>
          <w:rFonts w:asciiTheme="majorHAnsi" w:hAnsiTheme="majorHAnsi"/>
          <w:sz w:val="24"/>
          <w:szCs w:val="24"/>
          <w:lang w:val="da-DK"/>
        </w:rPr>
        <w:t>dorrit.axel@bshg.com</w:t>
      </w:r>
    </w:p>
    <w:p w:rsidR="005C2726" w:rsidRDefault="005C2726" w:rsidP="00BA19AC">
      <w:pPr>
        <w:rPr>
          <w:rFonts w:asciiTheme="majorHAnsi" w:hAnsiTheme="majorHAnsi"/>
          <w:b/>
          <w:sz w:val="24"/>
          <w:szCs w:val="24"/>
          <w:lang w:val="da-DK"/>
        </w:rPr>
      </w:pPr>
    </w:p>
    <w:p w:rsidR="00BA19AC" w:rsidRPr="00BE3183" w:rsidRDefault="00BA19AC" w:rsidP="00BA19AC">
      <w:pPr>
        <w:rPr>
          <w:rFonts w:asciiTheme="majorHAnsi" w:hAnsiTheme="majorHAnsi"/>
          <w:sz w:val="24"/>
          <w:szCs w:val="24"/>
          <w:lang w:val="da-DK"/>
        </w:rPr>
      </w:pPr>
      <w:r w:rsidRPr="00BE3183">
        <w:rPr>
          <w:rFonts w:asciiTheme="majorHAnsi" w:hAnsiTheme="majorHAnsi"/>
          <w:b/>
          <w:sz w:val="24"/>
          <w:szCs w:val="24"/>
          <w:lang w:val="da-DK"/>
        </w:rPr>
        <w:t>Om Bosch</w:t>
      </w:r>
      <w:r w:rsidRPr="00BE3183">
        <w:rPr>
          <w:rFonts w:asciiTheme="majorHAnsi" w:hAnsiTheme="majorHAnsi"/>
          <w:sz w:val="24"/>
          <w:szCs w:val="24"/>
          <w:lang w:val="da-DK"/>
        </w:rPr>
        <w:t xml:space="preserve">       </w:t>
      </w:r>
    </w:p>
    <w:p w:rsidR="003852EB" w:rsidRDefault="003852EB" w:rsidP="003852EB">
      <w:pPr>
        <w:rPr>
          <w:lang w:val="en-US"/>
        </w:rPr>
      </w:pPr>
      <w:r>
        <w:rPr>
          <w:rFonts w:ascii="Cambria" w:hAnsi="Cambria"/>
          <w:sz w:val="24"/>
          <w:szCs w:val="24"/>
        </w:rPr>
        <w:t xml:space="preserve">Bosch Hvidevarer indgår i BSH Home Appliances Group, som er Europas førende producent af hvidevarer. Hos Bosch er der fokus på hver eneste detalje, og det har hjulpet forbrugeren til en enklere og tryggere hverdag siden 1886, hvor Robert Bosch grundlagde virksomheden. Han havde et stærkt engagement i social ansvarlighed og arbejdede for at virksomheden skulle gå hånd i hånd med samfundsudviklingen. Det er værdier, der har præget virksomheden og bidraget til, at Bosch i dag fremstiller hvidevarer med meget høj ydelse og kvalitet. Omsætningen for BSH Home Appliances i Norden var i 2014 3,9 milliarder DKK. Læs mere på: </w:t>
      </w:r>
      <w:hyperlink r:id="rId16" w:history="1">
        <w:r>
          <w:rPr>
            <w:rStyle w:val="Hyperlink"/>
            <w:rFonts w:ascii="Cambria" w:hAnsi="Cambria"/>
            <w:sz w:val="24"/>
            <w:szCs w:val="24"/>
          </w:rPr>
          <w:t>http://www.bosch-home.dk</w:t>
        </w:r>
      </w:hyperlink>
    </w:p>
    <w:p w:rsidR="00BA19AC" w:rsidRPr="00BA19AC" w:rsidRDefault="00BA19AC" w:rsidP="00BA19AC">
      <w:pPr>
        <w:rPr>
          <w:rFonts w:asciiTheme="majorHAnsi" w:hAnsiTheme="majorHAnsi"/>
          <w:sz w:val="24"/>
          <w:szCs w:val="24"/>
          <w:lang w:val="da-DK"/>
        </w:rPr>
      </w:pPr>
    </w:p>
    <w:p w:rsidR="005841F9" w:rsidRPr="00BA19AC" w:rsidRDefault="004707B3">
      <w:pPr>
        <w:rPr>
          <w:lang w:val="da-DK"/>
        </w:rPr>
      </w:pPr>
    </w:p>
    <w:sectPr w:rsidR="005841F9" w:rsidRPr="00BA19AC" w:rsidSect="00B93B90">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6BB" w:rsidRDefault="00B146BB" w:rsidP="00433836">
      <w:pPr>
        <w:spacing w:after="0" w:line="240" w:lineRule="auto"/>
      </w:pPr>
      <w:r>
        <w:separator/>
      </w:r>
    </w:p>
  </w:endnote>
  <w:endnote w:type="continuationSeparator" w:id="0">
    <w:p w:rsidR="00B146BB" w:rsidRDefault="00B146BB" w:rsidP="00433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6BB" w:rsidRDefault="00B146BB" w:rsidP="00433836">
      <w:pPr>
        <w:spacing w:after="0" w:line="240" w:lineRule="auto"/>
      </w:pPr>
      <w:r>
        <w:separator/>
      </w:r>
    </w:p>
  </w:footnote>
  <w:footnote w:type="continuationSeparator" w:id="0">
    <w:p w:rsidR="00B146BB" w:rsidRDefault="00B146BB" w:rsidP="004338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F1C" w:rsidRDefault="005C2726">
    <w:pPr>
      <w:pStyle w:val="Sidehoved"/>
    </w:pPr>
    <w:r>
      <w:rPr>
        <w:noProof/>
        <w:lang w:val="da-DK" w:eastAsia="da-DK"/>
      </w:rPr>
      <w:drawing>
        <wp:anchor distT="0" distB="0" distL="114300" distR="114300" simplePos="0" relativeHeight="251659264" behindDoc="0" locked="0" layoutInCell="1" allowOverlap="1">
          <wp:simplePos x="0" y="0"/>
          <wp:positionH relativeFrom="margin">
            <wp:align>right</wp:align>
          </wp:positionH>
          <wp:positionV relativeFrom="topMargin">
            <wp:align>bottom</wp:align>
          </wp:positionV>
          <wp:extent cx="1791335" cy="428625"/>
          <wp:effectExtent l="0" t="0" r="0" b="9525"/>
          <wp:wrapSquare wrapText="bothSides"/>
          <wp:docPr id="1" name="Bilde 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rotWithShape="1">
                  <a:blip r:embed="rId1" cstate="email">
                    <a:extLst>
                      <a:ext uri="{28A0092B-C50C-407E-A947-70E740481C1C}">
                        <a14:useLocalDpi xmlns:a14="http://schemas.microsoft.com/office/drawing/2010/main" val="0"/>
                      </a:ext>
                    </a:extLst>
                  </a:blip>
                  <a:srcRect/>
                  <a:stretch/>
                </pic:blipFill>
                <pic:spPr bwMode="auto">
                  <a:xfrm>
                    <a:off x="0" y="0"/>
                    <a:ext cx="1791335" cy="428625"/>
                  </a:xfrm>
                  <a:prstGeom prst="rect">
                    <a:avLst/>
                  </a:prstGeom>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9AC"/>
    <w:rsid w:val="00285432"/>
    <w:rsid w:val="00362AA1"/>
    <w:rsid w:val="003852EB"/>
    <w:rsid w:val="00433836"/>
    <w:rsid w:val="005C2726"/>
    <w:rsid w:val="00635110"/>
    <w:rsid w:val="006D359A"/>
    <w:rsid w:val="00790B38"/>
    <w:rsid w:val="009F1BDA"/>
    <w:rsid w:val="00B146BB"/>
    <w:rsid w:val="00BA19AC"/>
    <w:rsid w:val="00BE3183"/>
    <w:rsid w:val="00D44715"/>
    <w:rsid w:val="00D66F58"/>
    <w:rsid w:val="00E27623"/>
    <w:rsid w:val="00F11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9AC"/>
    <w:pPr>
      <w:spacing w:after="160" w:line="259" w:lineRule="auto"/>
    </w:pPr>
    <w:rPr>
      <w:lang w:val="nb-NO"/>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BA19AC"/>
    <w:rPr>
      <w:color w:val="0563C1"/>
      <w:u w:val="single"/>
    </w:rPr>
  </w:style>
  <w:style w:type="paragraph" w:styleId="Sidehoved">
    <w:name w:val="header"/>
    <w:basedOn w:val="Normal"/>
    <w:link w:val="SidehovedTegn"/>
    <w:uiPriority w:val="99"/>
    <w:unhideWhenUsed/>
    <w:rsid w:val="00BA19AC"/>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BA19AC"/>
    <w:rPr>
      <w:lang w:val="nb-NO"/>
    </w:rPr>
  </w:style>
  <w:style w:type="table" w:styleId="Tabel-Gitter">
    <w:name w:val="Table Grid"/>
    <w:basedOn w:val="Tabel-Normal"/>
    <w:uiPriority w:val="39"/>
    <w:rsid w:val="00BA19AC"/>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BE318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E3183"/>
    <w:rPr>
      <w:rFonts w:ascii="Tahoma" w:hAnsi="Tahoma" w:cs="Tahoma"/>
      <w:sz w:val="16"/>
      <w:szCs w:val="16"/>
      <w:lang w:val="nb-NO"/>
    </w:rPr>
  </w:style>
  <w:style w:type="character" w:styleId="BesgtHyperlink">
    <w:name w:val="FollowedHyperlink"/>
    <w:basedOn w:val="Standardskrifttypeiafsnit"/>
    <w:uiPriority w:val="99"/>
    <w:semiHidden/>
    <w:unhideWhenUsed/>
    <w:rsid w:val="00362A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9AC"/>
    <w:pPr>
      <w:spacing w:after="160" w:line="259" w:lineRule="auto"/>
    </w:pPr>
    <w:rPr>
      <w:lang w:val="nb-NO"/>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BA19AC"/>
    <w:rPr>
      <w:color w:val="0563C1"/>
      <w:u w:val="single"/>
    </w:rPr>
  </w:style>
  <w:style w:type="paragraph" w:styleId="Sidehoved">
    <w:name w:val="header"/>
    <w:basedOn w:val="Normal"/>
    <w:link w:val="SidehovedTegn"/>
    <w:uiPriority w:val="99"/>
    <w:unhideWhenUsed/>
    <w:rsid w:val="00BA19AC"/>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BA19AC"/>
    <w:rPr>
      <w:lang w:val="nb-NO"/>
    </w:rPr>
  </w:style>
  <w:style w:type="table" w:styleId="Tabel-Gitter">
    <w:name w:val="Table Grid"/>
    <w:basedOn w:val="Tabel-Normal"/>
    <w:uiPriority w:val="39"/>
    <w:rsid w:val="00BA19AC"/>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BE318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E3183"/>
    <w:rPr>
      <w:rFonts w:ascii="Tahoma" w:hAnsi="Tahoma" w:cs="Tahoma"/>
      <w:sz w:val="16"/>
      <w:szCs w:val="16"/>
      <w:lang w:val="nb-NO"/>
    </w:rPr>
  </w:style>
  <w:style w:type="character" w:styleId="BesgtHyperlink">
    <w:name w:val="FollowedHyperlink"/>
    <w:basedOn w:val="Standardskrifttypeiafsnit"/>
    <w:uiPriority w:val="99"/>
    <w:semiHidden/>
    <w:unhideWhenUsed/>
    <w:rsid w:val="00362A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18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ch-home.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bosch-home.dk/"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dropbox.com/sh/q4hhjzrmjf98ox0/AAA4xPDvt64SicP45nKvqw1Ya?dl=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B556E-1AFB-4301-9508-384012345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BC4C5202</Template>
  <TotalTime>2</TotalTime>
  <Pages>3</Pages>
  <Words>381</Words>
  <Characters>2327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 Wehner</dc:creator>
  <cp:lastModifiedBy>Matilde Emilie Hansen</cp:lastModifiedBy>
  <cp:revision>3</cp:revision>
  <cp:lastPrinted>2015-08-25T07:43:00Z</cp:lastPrinted>
  <dcterms:created xsi:type="dcterms:W3CDTF">2015-08-25T07:42:00Z</dcterms:created>
  <dcterms:modified xsi:type="dcterms:W3CDTF">2015-08-25T07:43:00Z</dcterms:modified>
</cp:coreProperties>
</file>