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31458" w14:textId="331C1F2D" w:rsidR="008D2F41" w:rsidRDefault="008D2F41" w:rsidP="00575819">
      <w:pPr>
        <w:pStyle w:val="Rubrik"/>
        <w:rPr>
          <w:noProof/>
          <w:lang w:val="sv-SE" w:eastAsia="sv-SE"/>
        </w:rPr>
      </w:pPr>
    </w:p>
    <w:p w14:paraId="58E4D27E" w14:textId="77777777" w:rsidR="00EC7F31" w:rsidRPr="00EC7F31" w:rsidRDefault="00EC7F31" w:rsidP="00EC7F31">
      <w:pPr>
        <w:rPr>
          <w:lang w:val="sv-SE" w:eastAsia="sv-SE"/>
        </w:rPr>
      </w:pPr>
    </w:p>
    <w:p w14:paraId="4366DBF3" w14:textId="226C011A" w:rsidR="00E21EA8" w:rsidRPr="00EA09D0" w:rsidRDefault="004304C7" w:rsidP="00BD0989">
      <w:pPr>
        <w:spacing w:line="240" w:lineRule="auto"/>
        <w:rPr>
          <w:rFonts w:ascii="Hyundai Sans Head Office Medium" w:eastAsia="Modern H Bold" w:hAnsi="Hyundai Sans Head Office Medium"/>
          <w:kern w:val="2"/>
          <w:sz w:val="60"/>
          <w:szCs w:val="60"/>
          <w:lang w:val="sv-SE"/>
        </w:rPr>
      </w:pPr>
      <w:r w:rsidRPr="00EA09D0">
        <w:rPr>
          <w:rFonts w:ascii="Hyundai Sans Head Office Medium" w:eastAsia="Modern H Bold" w:hAnsi="Hyundai Sans Head Office Medium"/>
          <w:noProof/>
          <w:sz w:val="60"/>
          <w:szCs w:val="60"/>
          <w:lang w:val="sv-SE" w:eastAsia="sv-SE"/>
        </w:rPr>
        <w:t>Pressmeddelande</w:t>
      </w:r>
    </w:p>
    <w:p w14:paraId="45C43873" w14:textId="59179B9B" w:rsidR="005C2A9E" w:rsidRPr="00EA09D0" w:rsidRDefault="005C2A9E" w:rsidP="00BD0989">
      <w:pPr>
        <w:spacing w:line="240" w:lineRule="auto"/>
        <w:rPr>
          <w:rFonts w:ascii="Hyundai Sans Head Office Medium" w:eastAsia="Modern H Bold" w:hAnsi="Hyundai Sans Head Office Medium" w:cs="Arial"/>
          <w:bCs/>
          <w:iCs/>
          <w:lang w:val="sv-SE"/>
        </w:rPr>
      </w:pPr>
    </w:p>
    <w:p w14:paraId="023D2270" w14:textId="77777777" w:rsidR="00F077F1" w:rsidRPr="00EA09D0" w:rsidRDefault="00F077F1" w:rsidP="00BD0989">
      <w:pPr>
        <w:spacing w:line="240" w:lineRule="auto"/>
        <w:rPr>
          <w:rFonts w:ascii="Hyundai Sans Head Office Medium" w:eastAsia="Modern H Bold" w:hAnsi="Hyundai Sans Head Office Medium" w:cs="Arial"/>
          <w:bCs/>
          <w:iCs/>
          <w:lang w:val="sv-SE"/>
        </w:rPr>
      </w:pPr>
    </w:p>
    <w:p w14:paraId="47B7CA00" w14:textId="23E50696" w:rsidR="000B3F22" w:rsidRPr="00475AEF" w:rsidRDefault="00575819" w:rsidP="000B3F22">
      <w:pPr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</w:pPr>
      <w:r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  <w:t>Helt nya Hyundai NEXO belönas med 5 stjärnor i Euro NCAP</w:t>
      </w:r>
    </w:p>
    <w:p w14:paraId="0F32399D" w14:textId="51E08E7F" w:rsidR="000B3F22" w:rsidRDefault="00021466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Nya </w:t>
      </w:r>
      <w:r w:rsidR="00B03AE4">
        <w:rPr>
          <w:rFonts w:ascii="Hyundai Sans Text Office" w:eastAsia="현대산스 Text" w:hAnsi="Hyundai Sans Text Office" w:cs="Arial"/>
          <w:kern w:val="2"/>
          <w:lang w:val="sv-SE"/>
        </w:rPr>
        <w:t xml:space="preserve">Hyundai NEXO blir första bränslecellsdrivna bilen som belönas med maximala betyget fem stjärnor i Euro </w:t>
      </w:r>
      <w:proofErr w:type="spellStart"/>
      <w:r w:rsidR="00B03AE4">
        <w:rPr>
          <w:rFonts w:ascii="Hyundai Sans Text Office" w:eastAsia="현대산스 Text" w:hAnsi="Hyundai Sans Text Office" w:cs="Arial"/>
          <w:kern w:val="2"/>
          <w:lang w:val="sv-SE"/>
        </w:rPr>
        <w:t>NCAP</w:t>
      </w:r>
      <w:r w:rsidR="00EC7F31">
        <w:rPr>
          <w:rFonts w:ascii="Hyundai Sans Text Office" w:eastAsia="현대산스 Text" w:hAnsi="Hyundai Sans Text Office" w:cs="Arial"/>
          <w:kern w:val="2"/>
          <w:lang w:val="sv-SE"/>
        </w:rPr>
        <w:t>:</w:t>
      </w:r>
      <w:r w:rsidR="00B03AE4">
        <w:rPr>
          <w:rFonts w:ascii="Hyundai Sans Text Office" w:eastAsia="현대산스 Text" w:hAnsi="Hyundai Sans Text Office" w:cs="Arial"/>
          <w:kern w:val="2"/>
          <w:lang w:val="sv-SE"/>
        </w:rPr>
        <w:t>s</w:t>
      </w:r>
      <w:proofErr w:type="spellEnd"/>
      <w:r w:rsidR="00B03AE4">
        <w:rPr>
          <w:rFonts w:ascii="Hyundai Sans Text Office" w:eastAsia="현대산스 Text" w:hAnsi="Hyundai Sans Text Office" w:cs="Arial"/>
          <w:kern w:val="2"/>
          <w:lang w:val="sv-SE"/>
        </w:rPr>
        <w:t xml:space="preserve"> säkerhetstest.</w:t>
      </w:r>
    </w:p>
    <w:p w14:paraId="7BE713E8" w14:textId="4F76C5E4" w:rsidR="00DE0359" w:rsidRPr="00B4260B" w:rsidRDefault="00EC7F31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>
        <w:rPr>
          <w:rFonts w:ascii="Hyundai Sans Text Office" w:eastAsia="현대산스 Text" w:hAnsi="Hyundai Sans Text Office" w:cs="Arial"/>
          <w:kern w:val="2"/>
          <w:lang w:val="sv-SE"/>
        </w:rPr>
        <w:t>A</w:t>
      </w:r>
      <w:r w:rsidR="00B03AE4">
        <w:rPr>
          <w:rFonts w:ascii="Hyundai Sans Text Office" w:eastAsia="현대산스 Text" w:hAnsi="Hyundai Sans Text Office" w:cs="Arial"/>
          <w:kern w:val="2"/>
          <w:lang w:val="sv-SE"/>
        </w:rPr>
        <w:t>ndra generationens kommersiella bränslecellsbil</w:t>
      </w: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 från Hyundai</w:t>
      </w:r>
      <w:r w:rsidR="00B03AE4">
        <w:rPr>
          <w:rFonts w:ascii="Hyundai Sans Text Office" w:eastAsia="현대산스 Text" w:hAnsi="Hyundai Sans Text Office" w:cs="Arial"/>
          <w:kern w:val="2"/>
          <w:lang w:val="sv-SE"/>
        </w:rPr>
        <w:t xml:space="preserve"> är en av världens säkraste bilar, speciellt i kategorierna Skydd av vuxna och Skydd av barn.</w:t>
      </w:r>
    </w:p>
    <w:p w14:paraId="73BCD902" w14:textId="1A929F43" w:rsidR="00D223AA" w:rsidRPr="00D223AA" w:rsidRDefault="00B03AE4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proofErr w:type="spellStart"/>
      <w:r>
        <w:rPr>
          <w:rFonts w:ascii="Hyundai Sans Text Office" w:eastAsia="현대산스 Text" w:hAnsi="Hyundai Sans Text Office" w:cs="Arial"/>
          <w:kern w:val="2"/>
          <w:lang w:val="sv-SE"/>
        </w:rPr>
        <w:t>NEXO</w:t>
      </w:r>
      <w:r w:rsidR="00EC7F31">
        <w:rPr>
          <w:rFonts w:ascii="Hyundai Sans Text Office" w:eastAsia="현대산스 Text" w:hAnsi="Hyundai Sans Text Office" w:cs="Arial"/>
          <w:kern w:val="2"/>
          <w:lang w:val="sv-SE"/>
        </w:rPr>
        <w:t>:</w:t>
      </w:r>
      <w:r>
        <w:rPr>
          <w:rFonts w:ascii="Hyundai Sans Text Office" w:eastAsia="현대산스 Text" w:hAnsi="Hyundai Sans Text Office" w:cs="Arial"/>
          <w:kern w:val="2"/>
          <w:lang w:val="sv-SE"/>
        </w:rPr>
        <w:t>s</w:t>
      </w:r>
      <w:proofErr w:type="spellEnd"/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 aktiva säkerhets- och förarassistansfunktioner, SmartSense överträffar europeiska säkerhetsstandards.</w:t>
      </w:r>
    </w:p>
    <w:p w14:paraId="2FE8E4F6" w14:textId="74C50091" w:rsidR="0028618E" w:rsidRPr="001A0D84" w:rsidRDefault="0028618E" w:rsidP="00B251AC">
      <w:pPr>
        <w:pStyle w:val="Ingetavstnd"/>
        <w:rPr>
          <w:rFonts w:ascii="Hyundai Sans Text Office" w:hAnsi="Hyundai Sans Text Office"/>
          <w:lang w:val="sv-SE"/>
        </w:rPr>
      </w:pPr>
    </w:p>
    <w:p w14:paraId="620D8A97" w14:textId="77777777" w:rsidR="0028618E" w:rsidRPr="001A0D84" w:rsidRDefault="0028618E" w:rsidP="00B251AC">
      <w:pPr>
        <w:pStyle w:val="Ingetavstnd"/>
        <w:rPr>
          <w:rFonts w:ascii="Hyundai Sans Text Office" w:hAnsi="Hyundai Sans Text Office"/>
          <w:lang w:val="sv-SE"/>
        </w:rPr>
      </w:pPr>
    </w:p>
    <w:p w14:paraId="73D3F0DC" w14:textId="38E8C508" w:rsidR="00A251CD" w:rsidRDefault="00D223AA" w:rsidP="00D223AA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b/>
          <w:lang w:val="sv-SE"/>
        </w:rPr>
        <w:t>2</w:t>
      </w:r>
      <w:r w:rsidR="00575819">
        <w:rPr>
          <w:rFonts w:ascii="Hyundai Sans Text Office" w:hAnsi="Hyundai Sans Text Office"/>
          <w:b/>
          <w:lang w:val="sv-SE"/>
        </w:rPr>
        <w:t>4</w:t>
      </w:r>
      <w:r>
        <w:rPr>
          <w:rFonts w:ascii="Hyundai Sans Text Office" w:hAnsi="Hyundai Sans Text Office"/>
          <w:b/>
          <w:lang w:val="sv-SE"/>
        </w:rPr>
        <w:t xml:space="preserve"> oktober</w:t>
      </w:r>
      <w:r w:rsidR="00F4344A" w:rsidRPr="007E49BD">
        <w:rPr>
          <w:rFonts w:ascii="Hyundai Sans Text Office" w:hAnsi="Hyundai Sans Text Office"/>
          <w:b/>
          <w:lang w:val="sv-SE"/>
        </w:rPr>
        <w:t>, 201</w:t>
      </w:r>
      <w:r w:rsidR="00B2452F" w:rsidRPr="007E49BD">
        <w:rPr>
          <w:rFonts w:ascii="Hyundai Sans Text Office" w:hAnsi="Hyundai Sans Text Office"/>
          <w:b/>
          <w:lang w:val="sv-SE"/>
        </w:rPr>
        <w:t>8</w:t>
      </w:r>
      <w:r w:rsidR="00F4344A" w:rsidRPr="007E49BD">
        <w:rPr>
          <w:rFonts w:ascii="Hyundai Sans Text Office" w:hAnsi="Hyundai Sans Text Office"/>
          <w:b/>
          <w:lang w:val="sv-SE"/>
        </w:rPr>
        <w:t xml:space="preserve"> </w:t>
      </w:r>
      <w:r w:rsidR="00E97243" w:rsidRPr="007E49BD">
        <w:rPr>
          <w:rFonts w:ascii="Hyundai Sans Text Office" w:hAnsi="Hyundai Sans Text Office"/>
          <w:b/>
          <w:lang w:val="sv-SE"/>
        </w:rPr>
        <w:t>–</w:t>
      </w:r>
      <w:r w:rsidR="00F4344A" w:rsidRPr="007E49BD">
        <w:rPr>
          <w:rFonts w:ascii="Hyundai Sans Text Office" w:hAnsi="Hyundai Sans Text Office"/>
          <w:lang w:val="sv-SE"/>
        </w:rPr>
        <w:t xml:space="preserve"> </w:t>
      </w:r>
      <w:r w:rsidR="00E34DE1">
        <w:rPr>
          <w:rFonts w:ascii="Hyundai Sans Text Office" w:hAnsi="Hyundai Sans Text Office"/>
          <w:lang w:val="sv-SE"/>
        </w:rPr>
        <w:t>Hyun</w:t>
      </w:r>
      <w:r w:rsidR="00506FDD">
        <w:rPr>
          <w:rFonts w:ascii="Hyundai Sans Text Office" w:hAnsi="Hyundai Sans Text Office"/>
          <w:lang w:val="sv-SE"/>
        </w:rPr>
        <w:t xml:space="preserve">dai Motor har erhållit maximala fem stjärnor i betyg från European New Car Assessment Programme (Euro NCAP), den oberoende fordonsbedömningsorganisationen, för helt nya NEXO. </w:t>
      </w:r>
      <w:r w:rsidR="00EC7F31">
        <w:rPr>
          <w:rFonts w:ascii="Hyundai Sans Text Office" w:hAnsi="Hyundai Sans Text Office"/>
          <w:lang w:val="sv-SE"/>
        </w:rPr>
        <w:t>A</w:t>
      </w:r>
      <w:r w:rsidR="00506FDD">
        <w:rPr>
          <w:rFonts w:ascii="Hyundai Sans Text Office" w:hAnsi="Hyundai Sans Text Office"/>
          <w:lang w:val="sv-SE"/>
        </w:rPr>
        <w:t xml:space="preserve">ndra generationen eldrivna bränslecellsbil </w:t>
      </w:r>
      <w:r w:rsidR="00EC7F31">
        <w:rPr>
          <w:rFonts w:ascii="Hyundai Sans Text Office" w:hAnsi="Hyundai Sans Text Office"/>
          <w:lang w:val="sv-SE"/>
        </w:rPr>
        <w:t xml:space="preserve">från Hyundai </w:t>
      </w:r>
      <w:r w:rsidR="00506FDD">
        <w:rPr>
          <w:rFonts w:ascii="Hyundai Sans Text Office" w:hAnsi="Hyundai Sans Text Office"/>
          <w:lang w:val="sv-SE"/>
        </w:rPr>
        <w:t>demonstrerade</w:t>
      </w:r>
      <w:r w:rsidR="000B3D81">
        <w:rPr>
          <w:rFonts w:ascii="Hyundai Sans Text Office" w:hAnsi="Hyundai Sans Text Office"/>
          <w:lang w:val="sv-SE"/>
        </w:rPr>
        <w:t xml:space="preserve"> hög nivå på aktiva och passiva säkerhetsfunktioner i alla av Euro </w:t>
      </w:r>
      <w:proofErr w:type="spellStart"/>
      <w:r w:rsidR="000B3D81">
        <w:rPr>
          <w:rFonts w:ascii="Hyundai Sans Text Office" w:hAnsi="Hyundai Sans Text Office"/>
          <w:lang w:val="sv-SE"/>
        </w:rPr>
        <w:t>NCAP</w:t>
      </w:r>
      <w:r w:rsidR="00EC7F31">
        <w:rPr>
          <w:rFonts w:ascii="Hyundai Sans Text Office" w:hAnsi="Hyundai Sans Text Office"/>
          <w:lang w:val="sv-SE"/>
        </w:rPr>
        <w:t>:</w:t>
      </w:r>
      <w:r w:rsidR="000B3D81">
        <w:rPr>
          <w:rFonts w:ascii="Hyundai Sans Text Office" w:hAnsi="Hyundai Sans Text Office"/>
          <w:lang w:val="sv-SE"/>
        </w:rPr>
        <w:t>s</w:t>
      </w:r>
      <w:proofErr w:type="spellEnd"/>
      <w:r w:rsidR="000B3D81">
        <w:rPr>
          <w:rFonts w:ascii="Hyundai Sans Text Office" w:hAnsi="Hyundai Sans Text Office"/>
          <w:lang w:val="sv-SE"/>
        </w:rPr>
        <w:t xml:space="preserve"> fyra bedömningskategorier. </w:t>
      </w:r>
      <w:r w:rsidR="009C35AA">
        <w:rPr>
          <w:rFonts w:ascii="Hyundai Sans Text Office" w:hAnsi="Hyundai Sans Text Office"/>
          <w:lang w:val="sv-SE"/>
        </w:rPr>
        <w:t xml:space="preserve">Den höga </w:t>
      </w:r>
      <w:r w:rsidR="002C5B74">
        <w:rPr>
          <w:rFonts w:ascii="Hyundai Sans Text Office" w:hAnsi="Hyundai Sans Text Office"/>
          <w:lang w:val="sv-SE"/>
        </w:rPr>
        <w:t>prestandan</w:t>
      </w:r>
      <w:r w:rsidR="009C35AA">
        <w:rPr>
          <w:rFonts w:ascii="Hyundai Sans Text Office" w:hAnsi="Hyundai Sans Text Office"/>
          <w:lang w:val="sv-SE"/>
        </w:rPr>
        <w:t xml:space="preserve"> som uppnåtts genom omfattande säkerhetsutrustning och hög chassistyvhet visar hur NEXO skyddar både sina passagerare och andra trafikanter. </w:t>
      </w:r>
      <w:r w:rsidR="00156C10">
        <w:rPr>
          <w:rFonts w:ascii="Hyundai Sans Text Office" w:hAnsi="Hyundai Sans Text Office"/>
          <w:lang w:val="sv-SE"/>
        </w:rPr>
        <w:t xml:space="preserve">NEXO blir därmed den första bränslecellsbilen någonsin som belönas med </w:t>
      </w:r>
      <w:r w:rsidR="00014F26">
        <w:rPr>
          <w:rFonts w:ascii="Hyundai Sans Text Office" w:hAnsi="Hyundai Sans Text Office"/>
          <w:lang w:val="sv-SE"/>
        </w:rPr>
        <w:t>maximala fem stjärnor av Euro NCAP.</w:t>
      </w:r>
      <w:r w:rsidR="00506FDD">
        <w:rPr>
          <w:rFonts w:ascii="Hyundai Sans Text Office" w:hAnsi="Hyundai Sans Text Office"/>
          <w:lang w:val="sv-SE"/>
        </w:rPr>
        <w:t xml:space="preserve">  </w:t>
      </w:r>
    </w:p>
    <w:p w14:paraId="45043E34" w14:textId="565811FE" w:rsidR="00A251CD" w:rsidRDefault="00A251CD" w:rsidP="00D223AA">
      <w:pPr>
        <w:pStyle w:val="Ingetavstnd"/>
        <w:rPr>
          <w:rFonts w:ascii="Hyundai Sans Text Office" w:hAnsi="Hyundai Sans Text Office"/>
          <w:lang w:val="sv-SE"/>
        </w:rPr>
      </w:pPr>
    </w:p>
    <w:p w14:paraId="0BB718EA" w14:textId="5AE6E781" w:rsidR="00014F26" w:rsidRDefault="00014F26" w:rsidP="00D223AA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lang w:val="sv-SE"/>
        </w:rPr>
        <w:t>”Den femstjärniga ratingen av NEXO i Euro NCAP är ytterligare ett bevis på vår bran</w:t>
      </w:r>
      <w:r w:rsidR="002C5B74">
        <w:rPr>
          <w:rFonts w:ascii="Hyundai Sans Text Office" w:hAnsi="Hyundai Sans Text Office"/>
          <w:lang w:val="sv-SE"/>
        </w:rPr>
        <w:t>s</w:t>
      </w:r>
      <w:r>
        <w:rPr>
          <w:rFonts w:ascii="Hyundai Sans Text Office" w:hAnsi="Hyundai Sans Text Office"/>
          <w:lang w:val="sv-SE"/>
        </w:rPr>
        <w:t xml:space="preserve">chledande position inom framtida mobilitet”, säger Andreas-Christoph Hofmann, Vice President Marketing &amp; Product på Hyundai Motor </w:t>
      </w:r>
      <w:proofErr w:type="spellStart"/>
      <w:r>
        <w:rPr>
          <w:rFonts w:ascii="Hyundai Sans Text Office" w:hAnsi="Hyundai Sans Text Office"/>
          <w:lang w:val="sv-SE"/>
        </w:rPr>
        <w:t>E</w:t>
      </w:r>
      <w:r w:rsidR="002C5B74">
        <w:rPr>
          <w:rFonts w:ascii="Hyundai Sans Text Office" w:hAnsi="Hyundai Sans Text Office"/>
          <w:lang w:val="sv-SE"/>
        </w:rPr>
        <w:t>urope</w:t>
      </w:r>
      <w:proofErr w:type="spellEnd"/>
      <w:r>
        <w:rPr>
          <w:rFonts w:ascii="Hyundai Sans Text Office" w:hAnsi="Hyundai Sans Text Office"/>
          <w:lang w:val="sv-SE"/>
        </w:rPr>
        <w:t xml:space="preserve"> HQ. ”Vi är inte bara en pionjär inom att för</w:t>
      </w:r>
      <w:r w:rsidR="00EC7F31">
        <w:rPr>
          <w:rFonts w:ascii="Hyundai Sans Text Office" w:hAnsi="Hyundai Sans Text Office"/>
          <w:lang w:val="sv-SE"/>
        </w:rPr>
        <w:t xml:space="preserve">verkliga </w:t>
      </w:r>
      <w:r>
        <w:rPr>
          <w:rFonts w:ascii="Hyundai Sans Text Office" w:hAnsi="Hyundai Sans Text Office"/>
          <w:lang w:val="sv-SE"/>
        </w:rPr>
        <w:t>framtida mobilitet</w:t>
      </w:r>
      <w:r w:rsidR="00EC7F31">
        <w:rPr>
          <w:rFonts w:ascii="Hyundai Sans Text Office" w:hAnsi="Hyundai Sans Text Office"/>
          <w:lang w:val="sv-SE"/>
        </w:rPr>
        <w:t>slösningar</w:t>
      </w:r>
      <w:r>
        <w:rPr>
          <w:rFonts w:ascii="Hyundai Sans Text Office" w:hAnsi="Hyundai Sans Text Office"/>
          <w:lang w:val="sv-SE"/>
        </w:rPr>
        <w:t>, våra bilar är också bland de säkraste. Euro NCAP-ratingen bekräftar vår dedikation till att ge våra kunder och övriga trafikanter högsta möjliga säkerhets- och innovativa mobilitetslösningar.</w:t>
      </w:r>
    </w:p>
    <w:p w14:paraId="5245E169" w14:textId="674C21F1" w:rsidR="008E6F7D" w:rsidRDefault="008E6F7D" w:rsidP="009F4511">
      <w:pPr>
        <w:spacing w:after="0"/>
        <w:rPr>
          <w:rFonts w:ascii="Arial" w:hAnsi="Arial"/>
          <w:lang w:val="sv-SE"/>
        </w:rPr>
      </w:pPr>
    </w:p>
    <w:p w14:paraId="6EBF11D6" w14:textId="77777777" w:rsidR="00EC7F31" w:rsidRDefault="00EC7F31" w:rsidP="009F4511">
      <w:pPr>
        <w:spacing w:after="0"/>
        <w:rPr>
          <w:rFonts w:ascii="Arial" w:hAnsi="Arial"/>
          <w:lang w:val="sv-SE"/>
        </w:rPr>
      </w:pPr>
    </w:p>
    <w:p w14:paraId="6BA99B2E" w14:textId="323A0987" w:rsidR="00014F26" w:rsidRPr="00014F26" w:rsidRDefault="00014F26" w:rsidP="004467D4">
      <w:pPr>
        <w:rPr>
          <w:rFonts w:ascii="Arial" w:eastAsia="Modern H Light" w:hAnsi="Arial" w:cs="Arial"/>
          <w:b/>
          <w:szCs w:val="20"/>
          <w:lang w:val="sv-SE"/>
        </w:rPr>
      </w:pPr>
      <w:r w:rsidRPr="00014F26">
        <w:rPr>
          <w:rFonts w:ascii="Arial" w:eastAsia="Modern H Light" w:hAnsi="Arial" w:cs="Arial"/>
          <w:b/>
          <w:szCs w:val="20"/>
          <w:lang w:val="sv-SE"/>
        </w:rPr>
        <w:t>Hyundai SmartSense: Den senaste inom aktiv säkerhetsteknologi</w:t>
      </w:r>
    </w:p>
    <w:p w14:paraId="48E714D2" w14:textId="167BCF4C" w:rsidR="00014F26" w:rsidRDefault="00E54EB1" w:rsidP="004467D4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För att uppfylla de högsta europeiska säkerhetsstandarderna har NEXO utrustats med den senaste aktiva säkerhets- och förarassistanstekniken </w:t>
      </w:r>
      <w:r w:rsidR="00EC7F31">
        <w:rPr>
          <w:rFonts w:ascii="Arial" w:eastAsia="Modern H Light" w:hAnsi="Arial" w:cs="Arial"/>
          <w:szCs w:val="20"/>
          <w:lang w:val="sv-SE"/>
        </w:rPr>
        <w:t>från</w:t>
      </w:r>
      <w:r>
        <w:rPr>
          <w:rFonts w:ascii="Arial" w:eastAsia="Modern H Light" w:hAnsi="Arial" w:cs="Arial"/>
          <w:szCs w:val="20"/>
          <w:lang w:val="sv-SE"/>
        </w:rPr>
        <w:t xml:space="preserve"> Hyundai </w:t>
      </w:r>
      <w:proofErr w:type="spellStart"/>
      <w:r>
        <w:rPr>
          <w:rFonts w:ascii="Arial" w:eastAsia="Modern H Light" w:hAnsi="Arial" w:cs="Arial"/>
          <w:szCs w:val="20"/>
          <w:lang w:val="sv-SE"/>
        </w:rPr>
        <w:t>SmartSense</w:t>
      </w:r>
      <w:proofErr w:type="spellEnd"/>
      <w:r>
        <w:rPr>
          <w:rFonts w:ascii="Arial" w:eastAsia="Modern H Light" w:hAnsi="Arial" w:cs="Arial"/>
          <w:szCs w:val="20"/>
          <w:lang w:val="sv-SE"/>
        </w:rPr>
        <w:t>. De bidrar till att avsevärt sänka risken för kollisioner och öka komforten ombord på NEXO.</w:t>
      </w:r>
    </w:p>
    <w:p w14:paraId="3664BE23" w14:textId="271D66E1" w:rsidR="00E54EB1" w:rsidRDefault="00F10E2E" w:rsidP="004467D4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>K</w:t>
      </w:r>
      <w:r w:rsidR="00E54EB1">
        <w:rPr>
          <w:rFonts w:ascii="Arial" w:eastAsia="Modern H Light" w:hAnsi="Arial" w:cs="Arial"/>
          <w:szCs w:val="20"/>
          <w:lang w:val="sv-SE"/>
        </w:rPr>
        <w:t>ollisionsvarning</w:t>
      </w:r>
      <w:r>
        <w:rPr>
          <w:rFonts w:ascii="Arial" w:eastAsia="Modern H Light" w:hAnsi="Arial" w:cs="Arial"/>
          <w:szCs w:val="20"/>
          <w:lang w:val="sv-SE"/>
        </w:rPr>
        <w:t>en</w:t>
      </w:r>
      <w:r w:rsidR="00E54EB1">
        <w:rPr>
          <w:rFonts w:ascii="Arial" w:eastAsia="Modern H Light" w:hAnsi="Arial" w:cs="Arial"/>
          <w:szCs w:val="20"/>
          <w:lang w:val="sv-SE"/>
        </w:rPr>
        <w:t xml:space="preserve"> för framförvarande fordon med fotgängar</w:t>
      </w:r>
      <w:r>
        <w:rPr>
          <w:rFonts w:ascii="Arial" w:eastAsia="Modern H Light" w:hAnsi="Arial" w:cs="Arial"/>
          <w:szCs w:val="20"/>
          <w:lang w:val="sv-SE"/>
        </w:rPr>
        <w:t xml:space="preserve">detektering testades rigoröst i Euro NCAP. Systemet är </w:t>
      </w:r>
      <w:r w:rsidR="002C5B74">
        <w:rPr>
          <w:rFonts w:ascii="Arial" w:eastAsia="Modern H Light" w:hAnsi="Arial" w:cs="Arial"/>
          <w:szCs w:val="20"/>
          <w:lang w:val="sv-SE"/>
        </w:rPr>
        <w:t>en av</w:t>
      </w:r>
      <w:r>
        <w:rPr>
          <w:rFonts w:ascii="Arial" w:eastAsia="Modern H Light" w:hAnsi="Arial" w:cs="Arial"/>
          <w:szCs w:val="20"/>
          <w:lang w:val="sv-SE"/>
        </w:rPr>
        <w:t xml:space="preserve"> många avancerade aktiva säkerhetsfunktioner som varnar förare för nödsituationer och bromsar automatiskt om det skulle behövas. </w:t>
      </w:r>
      <w:r w:rsidR="00181AAF">
        <w:rPr>
          <w:rFonts w:ascii="Arial" w:eastAsia="Modern H Light" w:hAnsi="Arial" w:cs="Arial"/>
          <w:szCs w:val="20"/>
          <w:lang w:val="sv-SE"/>
        </w:rPr>
        <w:t xml:space="preserve">Med hjälp av </w:t>
      </w:r>
      <w:r w:rsidR="008204EE">
        <w:rPr>
          <w:rFonts w:ascii="Arial" w:eastAsia="Modern H Light" w:hAnsi="Arial" w:cs="Arial"/>
          <w:szCs w:val="20"/>
          <w:lang w:val="sv-SE"/>
        </w:rPr>
        <w:t>främre radar- och kamerasensorer arbetar systemet i tre steg. Varnar föraren visuellt och akustiskt, styr bromsen i nivå med kollisionsfaran och tillämpar maximal bromskraft för att undvika kollision och minimera skada när en kollision är oundviklig.</w:t>
      </w:r>
    </w:p>
    <w:p w14:paraId="549610AB" w14:textId="6C26183F" w:rsidR="008204EE" w:rsidRDefault="008204EE" w:rsidP="004467D4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Filhållningsassistansen fick också toppbetyg i Euro NCAP-testerna. Systemet är förbättrat med </w:t>
      </w:r>
      <w:r w:rsidR="00EC7F31">
        <w:rPr>
          <w:rFonts w:ascii="Arial" w:eastAsia="Modern H Light" w:hAnsi="Arial" w:cs="Arial"/>
          <w:szCs w:val="20"/>
          <w:lang w:val="sv-SE"/>
        </w:rPr>
        <w:t xml:space="preserve">en </w:t>
      </w:r>
      <w:r>
        <w:rPr>
          <w:rFonts w:ascii="Arial" w:eastAsia="Modern H Light" w:hAnsi="Arial" w:cs="Arial"/>
          <w:szCs w:val="20"/>
          <w:lang w:val="sv-SE"/>
        </w:rPr>
        <w:t xml:space="preserve">funktion som </w:t>
      </w:r>
      <w:r w:rsidR="00EC7F31">
        <w:rPr>
          <w:rFonts w:ascii="Arial" w:eastAsia="Modern H Light" w:hAnsi="Arial" w:cs="Arial"/>
          <w:szCs w:val="20"/>
          <w:lang w:val="sv-SE"/>
        </w:rPr>
        <w:t xml:space="preserve">inte bara håller bilen i rätt fil utan </w:t>
      </w:r>
      <w:r>
        <w:rPr>
          <w:rFonts w:ascii="Arial" w:eastAsia="Modern H Light" w:hAnsi="Arial" w:cs="Arial"/>
          <w:szCs w:val="20"/>
          <w:lang w:val="sv-SE"/>
        </w:rPr>
        <w:t xml:space="preserve">hela tiden </w:t>
      </w:r>
      <w:r w:rsidR="00EC7F31">
        <w:rPr>
          <w:rFonts w:ascii="Arial" w:eastAsia="Modern H Light" w:hAnsi="Arial" w:cs="Arial"/>
          <w:szCs w:val="20"/>
          <w:lang w:val="sv-SE"/>
        </w:rPr>
        <w:t>placerar</w:t>
      </w:r>
      <w:r>
        <w:rPr>
          <w:rFonts w:ascii="Arial" w:eastAsia="Modern H Light" w:hAnsi="Arial" w:cs="Arial"/>
          <w:szCs w:val="20"/>
          <w:lang w:val="sv-SE"/>
        </w:rPr>
        <w:t xml:space="preserve"> </w:t>
      </w:r>
      <w:r w:rsidR="00EC7F31">
        <w:rPr>
          <w:rFonts w:ascii="Arial" w:eastAsia="Modern H Light" w:hAnsi="Arial" w:cs="Arial"/>
          <w:szCs w:val="20"/>
          <w:lang w:val="sv-SE"/>
        </w:rPr>
        <w:t xml:space="preserve">den </w:t>
      </w:r>
      <w:r>
        <w:rPr>
          <w:rFonts w:ascii="Arial" w:eastAsia="Modern H Light" w:hAnsi="Arial" w:cs="Arial"/>
          <w:szCs w:val="20"/>
          <w:lang w:val="sv-SE"/>
        </w:rPr>
        <w:t>mitt i körfältet och varnar föraren vid osäkra manövrar i en hastighet från 0 till 150 km/h.</w:t>
      </w:r>
    </w:p>
    <w:p w14:paraId="28AFEE19" w14:textId="0C7D1D41" w:rsidR="008204EE" w:rsidRDefault="008204EE" w:rsidP="004467D4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Under de senaste åren har Hyundais bilar regelbundet fått toppbetyg i Euro </w:t>
      </w:r>
      <w:proofErr w:type="spellStart"/>
      <w:r w:rsidR="002C5B74">
        <w:rPr>
          <w:rFonts w:ascii="Arial" w:eastAsia="Modern H Light" w:hAnsi="Arial" w:cs="Arial"/>
          <w:szCs w:val="20"/>
          <w:lang w:val="sv-SE"/>
        </w:rPr>
        <w:t>NCAP:s</w:t>
      </w:r>
      <w:proofErr w:type="spellEnd"/>
      <w:r>
        <w:rPr>
          <w:rFonts w:ascii="Arial" w:eastAsia="Modern H Light" w:hAnsi="Arial" w:cs="Arial"/>
          <w:szCs w:val="20"/>
          <w:lang w:val="sv-SE"/>
        </w:rPr>
        <w:t xml:space="preserve"> säkerhetstester. Bland annat fick Hyundais i30, Kona, Tucson, Santa Fe och IONIQ alla maximala fem stjärnor i utvärderingsprogrammet. Det </w:t>
      </w:r>
      <w:r w:rsidR="002C5B74">
        <w:rPr>
          <w:rFonts w:ascii="Arial" w:eastAsia="Modern H Light" w:hAnsi="Arial" w:cs="Arial"/>
          <w:szCs w:val="20"/>
          <w:lang w:val="sv-SE"/>
        </w:rPr>
        <w:t>kontinuerliga</w:t>
      </w:r>
      <w:r>
        <w:rPr>
          <w:rFonts w:ascii="Arial" w:eastAsia="Modern H Light" w:hAnsi="Arial" w:cs="Arial"/>
          <w:szCs w:val="20"/>
          <w:lang w:val="sv-SE"/>
        </w:rPr>
        <w:t xml:space="preserve"> toppbetyget understryk</w:t>
      </w:r>
      <w:r w:rsidR="002C5B74">
        <w:rPr>
          <w:rFonts w:ascii="Arial" w:eastAsia="Modern H Light" w:hAnsi="Arial" w:cs="Arial"/>
          <w:szCs w:val="20"/>
          <w:lang w:val="sv-SE"/>
        </w:rPr>
        <w:t xml:space="preserve">er Hyundais tekniska trovärdighet när det gäller säkerhet. </w:t>
      </w:r>
      <w:r w:rsidR="00EC7F31">
        <w:rPr>
          <w:rFonts w:ascii="Arial" w:eastAsia="Modern H Light" w:hAnsi="Arial" w:cs="Arial"/>
          <w:szCs w:val="20"/>
          <w:lang w:val="sv-SE"/>
        </w:rPr>
        <w:br/>
      </w:r>
      <w:bookmarkStart w:id="0" w:name="_GoBack"/>
      <w:bookmarkEnd w:id="0"/>
    </w:p>
    <w:p w14:paraId="6A50397A" w14:textId="4E39E85A" w:rsidR="00D223AA" w:rsidRPr="002C5B74" w:rsidRDefault="002C5B74" w:rsidP="00304DD2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Helt nya NEXO lanseras i Sverige under första halvan av 2019. </w:t>
      </w:r>
    </w:p>
    <w:p w14:paraId="4342F823" w14:textId="77777777" w:rsidR="00D223AA" w:rsidRPr="00304DD2" w:rsidRDefault="00D223AA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678950FF" w14:textId="77777777" w:rsidR="00055750" w:rsidRPr="00304DD2" w:rsidRDefault="00055750" w:rsidP="006E2334">
      <w:pPr>
        <w:pStyle w:val="Ingetavstnd"/>
        <w:rPr>
          <w:rFonts w:ascii="Arial" w:eastAsia="현대산스 Text" w:hAnsi="Arial" w:cs="Arial"/>
          <w:lang w:val="sv-SE"/>
        </w:rPr>
      </w:pPr>
    </w:p>
    <w:p w14:paraId="4EE24C79" w14:textId="77777777" w:rsidR="00A74E44" w:rsidRPr="00304DD2" w:rsidRDefault="00A74E44" w:rsidP="00A74E44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5A9C8B35" w14:textId="77777777" w:rsidR="00A74E44" w:rsidRPr="00A74E44" w:rsidRDefault="00A74E44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A74E44">
        <w:rPr>
          <w:rFonts w:ascii="Hyundai Sans Text Office" w:eastAsia="Modern H Light" w:hAnsi="Hyundai Sans Text Office" w:cs="Arial"/>
          <w:lang w:val="sv-SE"/>
        </w:rPr>
        <w:t>För mer information, vänligen kontakta:</w:t>
      </w:r>
      <w:r w:rsidRPr="00A74E44">
        <w:rPr>
          <w:rFonts w:ascii="Hyundai Sans Text Office" w:eastAsia="Modern H Light" w:hAnsi="Hyundai Sans Text Office" w:cs="Arial"/>
          <w:lang w:val="sv-SE"/>
        </w:rPr>
        <w:br/>
        <w:t>Tobias Joelsson</w:t>
      </w:r>
    </w:p>
    <w:p w14:paraId="42955482" w14:textId="6D2E88A9" w:rsidR="00A74E44" w:rsidRPr="00A74E44" w:rsidRDefault="00FA5F10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>
        <w:rPr>
          <w:rFonts w:ascii="Hyundai Sans Text Office" w:eastAsia="Modern H Light" w:hAnsi="Hyundai Sans Text Office" w:cs="Arial"/>
          <w:lang w:val="sv-SE"/>
        </w:rPr>
        <w:t>PR- &amp;</w:t>
      </w:r>
      <w:r w:rsidR="00A74E44" w:rsidRPr="00A74E44">
        <w:rPr>
          <w:rFonts w:ascii="Hyundai Sans Text Office" w:eastAsia="Modern H Light" w:hAnsi="Hyundai Sans Text Office" w:cs="Arial"/>
          <w:lang w:val="sv-SE"/>
        </w:rPr>
        <w:t xml:space="preserve"> I</w:t>
      </w:r>
      <w:r>
        <w:rPr>
          <w:rFonts w:ascii="Hyundai Sans Text Office" w:eastAsia="Modern H Light" w:hAnsi="Hyundai Sans Text Office" w:cs="Arial"/>
          <w:lang w:val="sv-SE"/>
        </w:rPr>
        <w:t>nformationschef, Hyundai Bilar</w:t>
      </w:r>
    </w:p>
    <w:p w14:paraId="75D7DA69" w14:textId="77777777" w:rsidR="00A74E44" w:rsidRPr="00A74E44" w:rsidRDefault="00A74E44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A74E44">
        <w:rPr>
          <w:rFonts w:ascii="Hyundai Sans Text Office" w:eastAsia="Modern H Light" w:hAnsi="Hyundai Sans Text Office" w:cs="Arial"/>
          <w:lang w:val="sv-SE"/>
        </w:rPr>
        <w:t>Tfn: 0733–380 770</w:t>
      </w:r>
    </w:p>
    <w:p w14:paraId="74E2F084" w14:textId="77777777" w:rsidR="00A74E44" w:rsidRPr="00A74E44" w:rsidRDefault="00EC7F31" w:rsidP="00A74E44">
      <w:pPr>
        <w:pStyle w:val="Ingetavstnd"/>
        <w:rPr>
          <w:rStyle w:val="Hyperlnk"/>
          <w:rFonts w:ascii="Hyundai Sans Text Office" w:eastAsia="Modern H Light" w:hAnsi="Hyundai Sans Text Office" w:cs="Arial"/>
          <w:lang w:val="sv-SE"/>
        </w:rPr>
      </w:pPr>
      <w:hyperlink r:id="rId8" w:history="1">
        <w:r w:rsidR="00A74E44" w:rsidRPr="00A74E44">
          <w:rPr>
            <w:rStyle w:val="Hyperlnk"/>
            <w:rFonts w:ascii="Hyundai Sans Text Office" w:eastAsia="Modern H Light" w:hAnsi="Hyundai Sans Text Office" w:cs="Arial"/>
            <w:lang w:val="sv-SE"/>
          </w:rPr>
          <w:t>tobias.joelsson@hyundai.se</w:t>
        </w:r>
      </w:hyperlink>
    </w:p>
    <w:p w14:paraId="4131FA41" w14:textId="11486CA4" w:rsidR="00A74E44" w:rsidRPr="00C05815" w:rsidRDefault="00A74E44" w:rsidP="00A74E44">
      <w:pPr>
        <w:pStyle w:val="Ingetavstnd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0AFEB" wp14:editId="3809815F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D7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Pr="00C05815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br/>
      </w:r>
    </w:p>
    <w:p w14:paraId="355A64A8" w14:textId="77777777" w:rsidR="00A74E44" w:rsidRPr="00C05815" w:rsidRDefault="00A74E44" w:rsidP="00A74E44">
      <w:pPr>
        <w:spacing w:after="0" w:line="240" w:lineRule="auto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67D46116" w14:textId="77777777" w:rsidR="00A74E44" w:rsidRPr="00A74E44" w:rsidRDefault="00A74E44" w:rsidP="00A74E44">
      <w:pPr>
        <w:spacing w:after="270"/>
        <w:rPr>
          <w:rFonts w:ascii="Hyundai Sans Text Office" w:eastAsia="Modern H Light" w:hAnsi="Hyundai Sans Text Office" w:cs="Arial"/>
          <w:b/>
          <w:iCs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b/>
          <w:iCs/>
          <w:sz w:val="20"/>
          <w:szCs w:val="20"/>
          <w:lang w:val="sv-SE" w:eastAsia="en-GB"/>
        </w:rPr>
        <w:t>Om Hyundai Sverige</w:t>
      </w:r>
    </w:p>
    <w:p w14:paraId="0ADBDDE4" w14:textId="02358CA1" w:rsidR="00A74E44" w:rsidRPr="00A74E44" w:rsidRDefault="001526EE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Bilar </w:t>
      </w:r>
      <w:r w:rsidR="00357AEC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AB </w:t>
      </w:r>
      <w:r w:rsidR="00A74E44"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bildades 1990. I Sverige har Hyundai idag 80 försäljningsställen och 101 serviceverkstäder landet runt.</w:t>
      </w:r>
    </w:p>
    <w:p w14:paraId="2FDC3AC9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2EC80B62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Motor Company startade sin verksamhet 1967 och är nu Koreas ledande biltillverkare med </w:t>
      </w:r>
    </w:p>
    <w:p w14:paraId="4B698AB0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försäljning i 193 länder via 6 000 återförsäljare. 2017 såldes 4,7 miljoner Hyundaibilar världen över, vilket gör Hyundai Motor Company till världens femte största biltillverkare. Hyundai har idag åtta produktionsbaser och sju center för design- och teknikutveckling utbredda över hela världen. </w:t>
      </w:r>
    </w:p>
    <w:p w14:paraId="2AFA64D8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62FB8351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När 2018 nådde halvvägs hade Hyundai Motor förnyat 90 procent av hela modellprogrammet och erbjuder därmed Europas yngsta produktportfölj. 85 procent av alla Hyundai-bilar sålda i regionen är även designade, utvecklade, testade och byggda i Europa för att möta de höga krav och behov som finns hos europeiska kunder. Produktionen inkluderar därför fabriker i både Tjeckien och Turkiet med en kombinerad årlig kapacitet på 600 000 bilar. </w:t>
      </w:r>
    </w:p>
    <w:p w14:paraId="65E993E3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4CDB6705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Se </w:t>
      </w:r>
      <w:hyperlink r:id="rId9" w:history="1">
        <w:r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www.hyundai.se</w:t>
        </w:r>
      </w:hyperlink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och följ oss på </w:t>
      </w:r>
      <w:hyperlink r:id="rId10" w:history="1">
        <w:r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http://www.mynewsdesk.com/se/hyundai</w:t>
        </w:r>
      </w:hyperlink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, </w:t>
      </w:r>
    </w:p>
    <w:p w14:paraId="180C18D0" w14:textId="77777777" w:rsidR="00A74E44" w:rsidRPr="00A74E44" w:rsidRDefault="00EC7F31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hyperlink r:id="rId11" w:history="1">
        <w:r w:rsidR="00A74E44"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www.facebook.com/hyundaisverige</w:t>
        </w:r>
      </w:hyperlink>
      <w:r w:rsidR="00A74E44"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samt @HyundaiSverige på Instagram för mer information och nyheter.</w:t>
      </w:r>
    </w:p>
    <w:p w14:paraId="4C7D9649" w14:textId="06D28976" w:rsidR="00A74BFE" w:rsidRPr="00A74E44" w:rsidRDefault="00A74BFE" w:rsidP="00A74E44">
      <w:pPr>
        <w:spacing w:after="270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</w:p>
    <w:sectPr w:rsidR="00A74BFE" w:rsidRPr="00A74E44" w:rsidSect="00BD0989">
      <w:headerReference w:type="default" r:id="rId12"/>
      <w:footerReference w:type="default" r:id="rId13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641E" w14:textId="77777777" w:rsidR="00BE7F0C" w:rsidRDefault="00BE7F0C" w:rsidP="005A1CC5">
      <w:pPr>
        <w:spacing w:after="0" w:line="240" w:lineRule="auto"/>
      </w:pPr>
      <w:r>
        <w:separator/>
      </w:r>
    </w:p>
  </w:endnote>
  <w:endnote w:type="continuationSeparator" w:id="0">
    <w:p w14:paraId="591A3270" w14:textId="77777777" w:rsidR="00BE7F0C" w:rsidRDefault="00BE7F0C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dern H">
    <w:altName w:val="Modern H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undai Sans Head Office Medium">
    <w:altName w:val="Lucida Grande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Modern H Bold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Text">
    <w:altName w:val="Malgun Gothic Semilight"/>
    <w:charset w:val="81"/>
    <w:family w:val="modern"/>
    <w:pitch w:val="variable"/>
    <w:sig w:usb0="00000000" w:usb1="29D72C10" w:usb2="00000010" w:usb3="00000000" w:csb0="00280005" w:csb1="00000000"/>
  </w:font>
  <w:font w:name="Hyundai Sans Text Office">
    <w:altName w:val="Athelas Bold Italic"/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현대산스 Head Medium">
    <w:altName w:val="Malgun Gothic Semilight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DDC3" w14:textId="77777777" w:rsidR="004304C7" w:rsidRPr="00E62370" w:rsidRDefault="004304C7" w:rsidP="00E62370">
    <w:pPr>
      <w:pStyle w:val="Sidfot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4304C7" w:rsidRPr="00E62370" w14:paraId="14927F72" w14:textId="77777777" w:rsidTr="00B46CE5">
      <w:tc>
        <w:tcPr>
          <w:tcW w:w="3085" w:type="dxa"/>
        </w:tcPr>
        <w:p w14:paraId="11236B6B" w14:textId="77777777" w:rsidR="004304C7" w:rsidRPr="008D6473" w:rsidRDefault="004304C7" w:rsidP="00524B27">
          <w:pPr>
            <w:pStyle w:val="Sidfot"/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 w:rsidR="00524B27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16DC98BA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 xml:space="preserve">Kanalvägen 10A, </w:t>
          </w:r>
        </w:p>
        <w:p w14:paraId="27DBDB88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>194 61 Upplands Väsby, Sverige</w:t>
          </w:r>
        </w:p>
      </w:tc>
      <w:tc>
        <w:tcPr>
          <w:tcW w:w="1701" w:type="dxa"/>
        </w:tcPr>
        <w:p w14:paraId="3881C095" w14:textId="77777777" w:rsidR="004304C7" w:rsidRPr="00C74CD9" w:rsidRDefault="00524B27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T +46 8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</w:t>
          </w: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506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050 60</w:t>
          </w:r>
        </w:p>
      </w:tc>
      <w:tc>
        <w:tcPr>
          <w:tcW w:w="1984" w:type="dxa"/>
        </w:tcPr>
        <w:p w14:paraId="64C5D53D" w14:textId="77777777" w:rsidR="004304C7" w:rsidRPr="00C74CD9" w:rsidRDefault="00524B27" w:rsidP="00B46CE5">
          <w:pPr>
            <w:pStyle w:val="Sidfot"/>
            <w:ind w:leftChars="87" w:left="191"/>
            <w:jc w:val="righ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www.hyundai.se</w:t>
          </w:r>
        </w:p>
      </w:tc>
    </w:tr>
  </w:tbl>
  <w:p w14:paraId="532FFCAC" w14:textId="77777777" w:rsidR="004304C7" w:rsidRPr="00E62370" w:rsidRDefault="004304C7">
    <w:pPr>
      <w:pStyle w:val="Sidfot"/>
      <w:rPr>
        <w:rFonts w:ascii="Hyundai Sans Head Office Medium" w:hAnsi="Hyundai Sans Head Office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2BF1E" w14:textId="77777777" w:rsidR="00BE7F0C" w:rsidRDefault="00BE7F0C" w:rsidP="005A1CC5">
      <w:pPr>
        <w:spacing w:after="0" w:line="240" w:lineRule="auto"/>
      </w:pPr>
      <w:r>
        <w:separator/>
      </w:r>
    </w:p>
  </w:footnote>
  <w:footnote w:type="continuationSeparator" w:id="0">
    <w:p w14:paraId="3B0B2E3B" w14:textId="77777777" w:rsidR="00BE7F0C" w:rsidRDefault="00BE7F0C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30DF" w14:textId="77777777" w:rsidR="004304C7" w:rsidRPr="00562F8D" w:rsidRDefault="004304C7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6619248C" wp14:editId="6D9BF270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12B09BE4" wp14:editId="1C592E35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61A2"/>
    <w:multiLevelType w:val="hybridMultilevel"/>
    <w:tmpl w:val="AAAC1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7BC4"/>
    <w:multiLevelType w:val="hybridMultilevel"/>
    <w:tmpl w:val="DE54C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6BED"/>
    <w:multiLevelType w:val="multilevel"/>
    <w:tmpl w:val="3F3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153CA6"/>
    <w:multiLevelType w:val="hybridMultilevel"/>
    <w:tmpl w:val="F7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4157"/>
    <w:multiLevelType w:val="multilevel"/>
    <w:tmpl w:val="D9E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C5"/>
    <w:rsid w:val="0000242A"/>
    <w:rsid w:val="00014F26"/>
    <w:rsid w:val="00021466"/>
    <w:rsid w:val="0003647B"/>
    <w:rsid w:val="00044661"/>
    <w:rsid w:val="00055750"/>
    <w:rsid w:val="0005608A"/>
    <w:rsid w:val="000609D3"/>
    <w:rsid w:val="00063935"/>
    <w:rsid w:val="00066753"/>
    <w:rsid w:val="00093683"/>
    <w:rsid w:val="000B3D81"/>
    <w:rsid w:val="000B3F22"/>
    <w:rsid w:val="000B7CAA"/>
    <w:rsid w:val="000D2E50"/>
    <w:rsid w:val="000E2DFD"/>
    <w:rsid w:val="000E7134"/>
    <w:rsid w:val="000F22CB"/>
    <w:rsid w:val="001335FE"/>
    <w:rsid w:val="001426C4"/>
    <w:rsid w:val="00145224"/>
    <w:rsid w:val="00145563"/>
    <w:rsid w:val="001526EE"/>
    <w:rsid w:val="00156669"/>
    <w:rsid w:val="00156C10"/>
    <w:rsid w:val="00181AAF"/>
    <w:rsid w:val="00191CA8"/>
    <w:rsid w:val="00197C91"/>
    <w:rsid w:val="001A0D84"/>
    <w:rsid w:val="001A4283"/>
    <w:rsid w:val="001B06CE"/>
    <w:rsid w:val="001C7D90"/>
    <w:rsid w:val="001D6521"/>
    <w:rsid w:val="001F15B6"/>
    <w:rsid w:val="0020292E"/>
    <w:rsid w:val="002048AD"/>
    <w:rsid w:val="002067BD"/>
    <w:rsid w:val="00206D57"/>
    <w:rsid w:val="00216D46"/>
    <w:rsid w:val="00217ED1"/>
    <w:rsid w:val="00227234"/>
    <w:rsid w:val="002338B2"/>
    <w:rsid w:val="00243D97"/>
    <w:rsid w:val="00257872"/>
    <w:rsid w:val="00266A2A"/>
    <w:rsid w:val="002713B0"/>
    <w:rsid w:val="002767B0"/>
    <w:rsid w:val="0028618E"/>
    <w:rsid w:val="0029126C"/>
    <w:rsid w:val="002912B4"/>
    <w:rsid w:val="00294CFE"/>
    <w:rsid w:val="00295E67"/>
    <w:rsid w:val="002B6000"/>
    <w:rsid w:val="002C57B9"/>
    <w:rsid w:val="002C5B74"/>
    <w:rsid w:val="002E644B"/>
    <w:rsid w:val="00304DD2"/>
    <w:rsid w:val="003224BB"/>
    <w:rsid w:val="00326A06"/>
    <w:rsid w:val="00330A80"/>
    <w:rsid w:val="003311BD"/>
    <w:rsid w:val="003336AA"/>
    <w:rsid w:val="00333CE6"/>
    <w:rsid w:val="00335C5E"/>
    <w:rsid w:val="00344993"/>
    <w:rsid w:val="0035125D"/>
    <w:rsid w:val="0035349A"/>
    <w:rsid w:val="00354C0B"/>
    <w:rsid w:val="0035753E"/>
    <w:rsid w:val="00357AEC"/>
    <w:rsid w:val="00375B37"/>
    <w:rsid w:val="00377FD2"/>
    <w:rsid w:val="00380284"/>
    <w:rsid w:val="003B5E3B"/>
    <w:rsid w:val="003E3628"/>
    <w:rsid w:val="003F0811"/>
    <w:rsid w:val="003F3742"/>
    <w:rsid w:val="00406773"/>
    <w:rsid w:val="004304C7"/>
    <w:rsid w:val="00435EEE"/>
    <w:rsid w:val="004467D4"/>
    <w:rsid w:val="0046724C"/>
    <w:rsid w:val="00475AEF"/>
    <w:rsid w:val="0049704D"/>
    <w:rsid w:val="004A25B9"/>
    <w:rsid w:val="004E3F35"/>
    <w:rsid w:val="004F7DC0"/>
    <w:rsid w:val="00503DB8"/>
    <w:rsid w:val="00506FDD"/>
    <w:rsid w:val="00521373"/>
    <w:rsid w:val="00524B27"/>
    <w:rsid w:val="00524C50"/>
    <w:rsid w:val="0053148C"/>
    <w:rsid w:val="00531509"/>
    <w:rsid w:val="005449CC"/>
    <w:rsid w:val="00551A22"/>
    <w:rsid w:val="00554A69"/>
    <w:rsid w:val="00562F8D"/>
    <w:rsid w:val="00564E21"/>
    <w:rsid w:val="00575819"/>
    <w:rsid w:val="00576BDF"/>
    <w:rsid w:val="005840AE"/>
    <w:rsid w:val="00596318"/>
    <w:rsid w:val="00597069"/>
    <w:rsid w:val="00597D14"/>
    <w:rsid w:val="005A1176"/>
    <w:rsid w:val="005A1CC5"/>
    <w:rsid w:val="005C0355"/>
    <w:rsid w:val="005C2A9E"/>
    <w:rsid w:val="005C3E36"/>
    <w:rsid w:val="005C652A"/>
    <w:rsid w:val="005D15AE"/>
    <w:rsid w:val="005D27FF"/>
    <w:rsid w:val="005E72C1"/>
    <w:rsid w:val="005F2582"/>
    <w:rsid w:val="005F428C"/>
    <w:rsid w:val="00601A15"/>
    <w:rsid w:val="0061027B"/>
    <w:rsid w:val="00621D22"/>
    <w:rsid w:val="00623587"/>
    <w:rsid w:val="0062467E"/>
    <w:rsid w:val="00631732"/>
    <w:rsid w:val="0064647F"/>
    <w:rsid w:val="00656BB3"/>
    <w:rsid w:val="00673E3C"/>
    <w:rsid w:val="00675470"/>
    <w:rsid w:val="00676EAB"/>
    <w:rsid w:val="00685AA6"/>
    <w:rsid w:val="006B4408"/>
    <w:rsid w:val="006D563D"/>
    <w:rsid w:val="006E0D3D"/>
    <w:rsid w:val="006E2334"/>
    <w:rsid w:val="006F20F3"/>
    <w:rsid w:val="00700B37"/>
    <w:rsid w:val="0070326D"/>
    <w:rsid w:val="007037FF"/>
    <w:rsid w:val="0070505B"/>
    <w:rsid w:val="00707B9B"/>
    <w:rsid w:val="007172C4"/>
    <w:rsid w:val="00721FE3"/>
    <w:rsid w:val="007314C3"/>
    <w:rsid w:val="00747F3E"/>
    <w:rsid w:val="00750B0D"/>
    <w:rsid w:val="00753AEA"/>
    <w:rsid w:val="00765AD0"/>
    <w:rsid w:val="00772571"/>
    <w:rsid w:val="00772C58"/>
    <w:rsid w:val="00786ACC"/>
    <w:rsid w:val="00791B45"/>
    <w:rsid w:val="00797753"/>
    <w:rsid w:val="007A01D9"/>
    <w:rsid w:val="007A7839"/>
    <w:rsid w:val="007B224D"/>
    <w:rsid w:val="007C13A5"/>
    <w:rsid w:val="007C30A6"/>
    <w:rsid w:val="007D4D9B"/>
    <w:rsid w:val="007E49BD"/>
    <w:rsid w:val="007E5237"/>
    <w:rsid w:val="007E7304"/>
    <w:rsid w:val="008019F4"/>
    <w:rsid w:val="00805A1A"/>
    <w:rsid w:val="008204EE"/>
    <w:rsid w:val="00831DD4"/>
    <w:rsid w:val="00846643"/>
    <w:rsid w:val="00872D5C"/>
    <w:rsid w:val="00875A84"/>
    <w:rsid w:val="00884BF8"/>
    <w:rsid w:val="00891EC6"/>
    <w:rsid w:val="008A5780"/>
    <w:rsid w:val="008B0AD1"/>
    <w:rsid w:val="008B3D6E"/>
    <w:rsid w:val="008B3F5C"/>
    <w:rsid w:val="008C364C"/>
    <w:rsid w:val="008C472E"/>
    <w:rsid w:val="008C7B82"/>
    <w:rsid w:val="008D2F41"/>
    <w:rsid w:val="008D3340"/>
    <w:rsid w:val="008D6473"/>
    <w:rsid w:val="008E2730"/>
    <w:rsid w:val="008E6F7D"/>
    <w:rsid w:val="0090564A"/>
    <w:rsid w:val="009100ED"/>
    <w:rsid w:val="00915DB6"/>
    <w:rsid w:val="00927150"/>
    <w:rsid w:val="009326B2"/>
    <w:rsid w:val="009418DB"/>
    <w:rsid w:val="009429B7"/>
    <w:rsid w:val="00942C39"/>
    <w:rsid w:val="00965BCE"/>
    <w:rsid w:val="0099017D"/>
    <w:rsid w:val="00994F40"/>
    <w:rsid w:val="009C09BB"/>
    <w:rsid w:val="009C2730"/>
    <w:rsid w:val="009C2F63"/>
    <w:rsid w:val="009C35AA"/>
    <w:rsid w:val="009C394B"/>
    <w:rsid w:val="009D2ECD"/>
    <w:rsid w:val="009E355A"/>
    <w:rsid w:val="009E6BC8"/>
    <w:rsid w:val="009F076B"/>
    <w:rsid w:val="009F0825"/>
    <w:rsid w:val="009F4511"/>
    <w:rsid w:val="009F5F12"/>
    <w:rsid w:val="00A0290E"/>
    <w:rsid w:val="00A10B1B"/>
    <w:rsid w:val="00A21C40"/>
    <w:rsid w:val="00A21E3C"/>
    <w:rsid w:val="00A226BB"/>
    <w:rsid w:val="00A251CD"/>
    <w:rsid w:val="00A25BA4"/>
    <w:rsid w:val="00A46E6C"/>
    <w:rsid w:val="00A539B1"/>
    <w:rsid w:val="00A5581E"/>
    <w:rsid w:val="00A66649"/>
    <w:rsid w:val="00A74BFE"/>
    <w:rsid w:val="00A74E44"/>
    <w:rsid w:val="00A76D1E"/>
    <w:rsid w:val="00A9523C"/>
    <w:rsid w:val="00AB43AA"/>
    <w:rsid w:val="00AB7646"/>
    <w:rsid w:val="00AC7016"/>
    <w:rsid w:val="00AD149C"/>
    <w:rsid w:val="00AE021B"/>
    <w:rsid w:val="00AF408E"/>
    <w:rsid w:val="00AF5D25"/>
    <w:rsid w:val="00B03AE4"/>
    <w:rsid w:val="00B131B0"/>
    <w:rsid w:val="00B2452F"/>
    <w:rsid w:val="00B251AC"/>
    <w:rsid w:val="00B31B30"/>
    <w:rsid w:val="00B4260B"/>
    <w:rsid w:val="00B445C7"/>
    <w:rsid w:val="00B45935"/>
    <w:rsid w:val="00B46CE5"/>
    <w:rsid w:val="00B553C9"/>
    <w:rsid w:val="00B91DB7"/>
    <w:rsid w:val="00BB24C1"/>
    <w:rsid w:val="00BB2B2D"/>
    <w:rsid w:val="00BC2A10"/>
    <w:rsid w:val="00BD0989"/>
    <w:rsid w:val="00BD0B44"/>
    <w:rsid w:val="00BE7F0C"/>
    <w:rsid w:val="00C117C1"/>
    <w:rsid w:val="00C140BA"/>
    <w:rsid w:val="00C21652"/>
    <w:rsid w:val="00C322CA"/>
    <w:rsid w:val="00C33D23"/>
    <w:rsid w:val="00C415BD"/>
    <w:rsid w:val="00C57A83"/>
    <w:rsid w:val="00C626B3"/>
    <w:rsid w:val="00C6312C"/>
    <w:rsid w:val="00C74CD9"/>
    <w:rsid w:val="00C848EF"/>
    <w:rsid w:val="00CB04D3"/>
    <w:rsid w:val="00CC611A"/>
    <w:rsid w:val="00CE512D"/>
    <w:rsid w:val="00CF402E"/>
    <w:rsid w:val="00CF7D68"/>
    <w:rsid w:val="00D169D3"/>
    <w:rsid w:val="00D172B2"/>
    <w:rsid w:val="00D223AA"/>
    <w:rsid w:val="00D24F09"/>
    <w:rsid w:val="00D4144F"/>
    <w:rsid w:val="00D546E5"/>
    <w:rsid w:val="00D65BF7"/>
    <w:rsid w:val="00D67254"/>
    <w:rsid w:val="00D70CCC"/>
    <w:rsid w:val="00D72927"/>
    <w:rsid w:val="00D900B2"/>
    <w:rsid w:val="00DA585A"/>
    <w:rsid w:val="00DB1B9D"/>
    <w:rsid w:val="00DB4577"/>
    <w:rsid w:val="00DE0359"/>
    <w:rsid w:val="00DF6A02"/>
    <w:rsid w:val="00E0071C"/>
    <w:rsid w:val="00E12815"/>
    <w:rsid w:val="00E21EA8"/>
    <w:rsid w:val="00E32318"/>
    <w:rsid w:val="00E334B2"/>
    <w:rsid w:val="00E34DE1"/>
    <w:rsid w:val="00E36AE2"/>
    <w:rsid w:val="00E54EB1"/>
    <w:rsid w:val="00E62370"/>
    <w:rsid w:val="00E7282B"/>
    <w:rsid w:val="00E7568F"/>
    <w:rsid w:val="00E97243"/>
    <w:rsid w:val="00EA09D0"/>
    <w:rsid w:val="00EA4158"/>
    <w:rsid w:val="00EB0480"/>
    <w:rsid w:val="00EB1709"/>
    <w:rsid w:val="00EB34D4"/>
    <w:rsid w:val="00EB3E0D"/>
    <w:rsid w:val="00EC3D6E"/>
    <w:rsid w:val="00EC7F31"/>
    <w:rsid w:val="00ED6FB2"/>
    <w:rsid w:val="00EE0AD8"/>
    <w:rsid w:val="00EE1840"/>
    <w:rsid w:val="00EE2083"/>
    <w:rsid w:val="00EE3965"/>
    <w:rsid w:val="00EE5003"/>
    <w:rsid w:val="00EF2932"/>
    <w:rsid w:val="00F005FA"/>
    <w:rsid w:val="00F05AA0"/>
    <w:rsid w:val="00F05D97"/>
    <w:rsid w:val="00F077F1"/>
    <w:rsid w:val="00F10E2E"/>
    <w:rsid w:val="00F13F25"/>
    <w:rsid w:val="00F30F09"/>
    <w:rsid w:val="00F32FFE"/>
    <w:rsid w:val="00F337FD"/>
    <w:rsid w:val="00F35308"/>
    <w:rsid w:val="00F41D50"/>
    <w:rsid w:val="00F4344A"/>
    <w:rsid w:val="00F46513"/>
    <w:rsid w:val="00F46FC0"/>
    <w:rsid w:val="00F56EF1"/>
    <w:rsid w:val="00F60335"/>
    <w:rsid w:val="00F73C69"/>
    <w:rsid w:val="00F755D1"/>
    <w:rsid w:val="00F77351"/>
    <w:rsid w:val="00F85C6A"/>
    <w:rsid w:val="00F9179F"/>
    <w:rsid w:val="00F966EB"/>
    <w:rsid w:val="00FA5795"/>
    <w:rsid w:val="00FA5AF2"/>
    <w:rsid w:val="00FA5F10"/>
    <w:rsid w:val="00FB0BBE"/>
    <w:rsid w:val="00FB296C"/>
    <w:rsid w:val="00FB670E"/>
    <w:rsid w:val="00FC0237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CCAABCD"/>
  <w15:docId w15:val="{2D61E438-3E21-4B1A-AB03-44A8813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5D1"/>
  </w:style>
  <w:style w:type="paragraph" w:styleId="Rubrik1">
    <w:name w:val="heading 1"/>
    <w:basedOn w:val="Normal"/>
    <w:next w:val="Normal"/>
    <w:link w:val="Rubrik1Char"/>
    <w:uiPriority w:val="9"/>
    <w:qFormat/>
    <w:rsid w:val="00F755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5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5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5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99"/>
    <w:locked/>
    <w:rsid w:val="00066753"/>
  </w:style>
  <w:style w:type="character" w:styleId="Stark">
    <w:name w:val="Strong"/>
    <w:basedOn w:val="Standardstycketeckensnitt"/>
    <w:uiPriority w:val="22"/>
    <w:qFormat/>
    <w:rsid w:val="00F755D1"/>
    <w:rPr>
      <w:b/>
      <w:bCs/>
    </w:rPr>
  </w:style>
  <w:style w:type="character" w:styleId="Betoning">
    <w:name w:val="Emphasis"/>
    <w:basedOn w:val="Standardstycketeckensnitt"/>
    <w:uiPriority w:val="20"/>
    <w:qFormat/>
    <w:rsid w:val="00F755D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9C2F6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F755D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755D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5D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5D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5D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5D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5D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55D1"/>
    <w:pPr>
      <w:spacing w:line="240" w:lineRule="auto"/>
    </w:pPr>
    <w:rPr>
      <w:b/>
      <w:bCs/>
      <w:smallCaps/>
      <w:color w:val="1F497D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F755D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755D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5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5D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5D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755D1"/>
    <w:rPr>
      <w:color w:val="1F497D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5D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5D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5D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755D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755D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F755D1"/>
    <w:rPr>
      <w:b/>
      <w:bCs/>
      <w:smallCaps/>
      <w:color w:val="1F497D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F755D1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55D1"/>
    <w:pPr>
      <w:outlineLvl w:val="9"/>
    </w:pPr>
  </w:style>
  <w:style w:type="paragraph" w:customStyle="1" w:styleId="Default">
    <w:name w:val="Default"/>
    <w:rsid w:val="001B06CE"/>
    <w:pPr>
      <w:autoSpaceDE w:val="0"/>
      <w:autoSpaceDN w:val="0"/>
      <w:adjustRightInd w:val="0"/>
      <w:spacing w:after="0" w:line="240" w:lineRule="auto"/>
    </w:pPr>
    <w:rPr>
      <w:rFonts w:ascii="Modern H" w:eastAsiaTheme="minorHAnsi" w:hAnsi="Modern H" w:cs="Modern H"/>
      <w:color w:val="000000"/>
      <w:sz w:val="24"/>
      <w:szCs w:val="24"/>
      <w:lang w:val="de-DE" w:eastAsia="en-US"/>
    </w:rPr>
  </w:style>
  <w:style w:type="paragraph" w:styleId="Normalwebb">
    <w:name w:val="Normal (Web)"/>
    <w:basedOn w:val="Normal"/>
    <w:uiPriority w:val="99"/>
    <w:unhideWhenUsed/>
    <w:rsid w:val="006D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557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6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718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055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7500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5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9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3768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oelsson@hyundai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hyundaisveri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ynewsdesk.com/se/hyund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4550-09F2-44CB-85E3-3075667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10739</TotalTime>
  <Pages>2</Pages>
  <Words>725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조동철</dc:creator>
  <cp:keywords/>
  <dc:description/>
  <cp:lastModifiedBy>Tobias Joelsson</cp:lastModifiedBy>
  <cp:revision>39</cp:revision>
  <cp:lastPrinted>2016-08-09T23:56:00Z</cp:lastPrinted>
  <dcterms:created xsi:type="dcterms:W3CDTF">2018-09-06T09:19:00Z</dcterms:created>
  <dcterms:modified xsi:type="dcterms:W3CDTF">2018-10-26T12:23:00Z</dcterms:modified>
</cp:coreProperties>
</file>