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F34D" w14:textId="77777777" w:rsidR="006A13D1" w:rsidRDefault="006A13D1" w:rsidP="00FE3298">
      <w:pPr>
        <w:jc w:val="center"/>
      </w:pPr>
    </w:p>
    <w:p w14:paraId="627CB8D2" w14:textId="77777777" w:rsidR="006A13D1" w:rsidRDefault="006A13D1"/>
    <w:p w14:paraId="65CB470C" w14:textId="77777777" w:rsidR="006A13D1" w:rsidRDefault="006A13D1"/>
    <w:p w14:paraId="427193BE" w14:textId="77777777" w:rsidR="004E00EC" w:rsidRDefault="004E00EC"/>
    <w:p w14:paraId="1A3DA795" w14:textId="77777777" w:rsidR="006A13D1" w:rsidRPr="009E44BF" w:rsidRDefault="000910E7" w:rsidP="004E00EC">
      <w:pPr>
        <w:jc w:val="center"/>
        <w:rPr>
          <w:rFonts w:ascii="Roboto" w:eastAsia="Adobe Song Std L" w:hAnsi="Roboto" w:cs="Arial"/>
          <w:b/>
          <w:sz w:val="32"/>
          <w:szCs w:val="32"/>
        </w:rPr>
      </w:pPr>
      <w:proofErr w:type="spellStart"/>
      <w:r>
        <w:rPr>
          <w:rFonts w:ascii="Roboto" w:eastAsia="Adobe Song Std L" w:hAnsi="Roboto" w:cs="Arial"/>
          <w:b/>
          <w:sz w:val="32"/>
          <w:szCs w:val="32"/>
        </w:rPr>
        <w:t>Hongqi</w:t>
      </w:r>
      <w:proofErr w:type="spellEnd"/>
      <w:r>
        <w:rPr>
          <w:rFonts w:ascii="Roboto" w:eastAsia="Adobe Song Std L" w:hAnsi="Roboto" w:cs="Arial"/>
          <w:b/>
          <w:sz w:val="32"/>
          <w:szCs w:val="32"/>
        </w:rPr>
        <w:t>-flagskibet E-HS9 er prissat</w:t>
      </w:r>
    </w:p>
    <w:p w14:paraId="4A52C483" w14:textId="77777777" w:rsidR="006A13D1" w:rsidRDefault="006A13D1">
      <w:pPr>
        <w:rPr>
          <w:sz w:val="24"/>
          <w:szCs w:val="24"/>
        </w:rPr>
      </w:pPr>
    </w:p>
    <w:p w14:paraId="6449B712" w14:textId="02A3E9A2" w:rsidR="004E00EC" w:rsidRDefault="000910E7">
      <w:p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De 15 </w:t>
      </w:r>
      <w:proofErr w:type="spellStart"/>
      <w:r>
        <w:rPr>
          <w:rFonts w:ascii="Roboto" w:hAnsi="Roboto"/>
          <w:b/>
          <w:sz w:val="24"/>
          <w:szCs w:val="24"/>
        </w:rPr>
        <w:t>Hongqi</w:t>
      </w:r>
      <w:proofErr w:type="spellEnd"/>
      <w:r>
        <w:rPr>
          <w:rFonts w:ascii="Roboto" w:hAnsi="Roboto"/>
          <w:b/>
          <w:sz w:val="24"/>
          <w:szCs w:val="24"/>
        </w:rPr>
        <w:t>-forhandlere i Danmark og på Færøerne er nu klar til at byde kunderne velkommen og inviterer til at opleve den nye luksusbil E-HS9 bag rattet. E-HS9 fås i fire forskellige udstyrsvarianter og har en frapris på 795.</w:t>
      </w:r>
      <w:r w:rsidR="00A827B4">
        <w:rPr>
          <w:rFonts w:ascii="Roboto" w:hAnsi="Roboto"/>
          <w:b/>
          <w:sz w:val="24"/>
          <w:szCs w:val="24"/>
        </w:rPr>
        <w:t>00</w:t>
      </w:r>
      <w:r>
        <w:rPr>
          <w:rFonts w:ascii="Roboto" w:hAnsi="Roboto"/>
          <w:b/>
          <w:sz w:val="24"/>
          <w:szCs w:val="24"/>
        </w:rPr>
        <w:t xml:space="preserve">0 kr. </w:t>
      </w:r>
    </w:p>
    <w:p w14:paraId="7B011370" w14:textId="77777777" w:rsidR="005C57D7" w:rsidRDefault="005C57D7">
      <w:pPr>
        <w:rPr>
          <w:rFonts w:ascii="Roboto" w:hAnsi="Roboto"/>
          <w:b/>
          <w:sz w:val="24"/>
          <w:szCs w:val="24"/>
        </w:rPr>
      </w:pPr>
    </w:p>
    <w:p w14:paraId="7353B116" w14:textId="5E6CECF1" w:rsidR="00356534" w:rsidRPr="004D0FC7" w:rsidRDefault="00B03092" w:rsidP="000910E7">
      <w:pPr>
        <w:rPr>
          <w:rFonts w:ascii="Roboto" w:eastAsia="Adobe Song Std L" w:hAnsi="Roboto"/>
          <w:i/>
          <w:sz w:val="24"/>
          <w:szCs w:val="24"/>
        </w:rPr>
      </w:pPr>
      <w:r w:rsidRPr="004D0FC7">
        <w:rPr>
          <w:rFonts w:ascii="Roboto" w:hAnsi="Roboto"/>
          <w:i/>
          <w:sz w:val="24"/>
          <w:szCs w:val="24"/>
        </w:rPr>
        <w:t>”</w:t>
      </w:r>
      <w:r w:rsidR="004D0FC7">
        <w:rPr>
          <w:rFonts w:ascii="Roboto" w:hAnsi="Roboto"/>
          <w:i/>
          <w:sz w:val="24"/>
          <w:szCs w:val="24"/>
        </w:rPr>
        <w:t>Forhåndsinteressen for vores</w:t>
      </w:r>
      <w:r w:rsidR="000910E7" w:rsidRPr="004D0FC7">
        <w:rPr>
          <w:rFonts w:ascii="Roboto" w:hAnsi="Roboto"/>
          <w:i/>
          <w:sz w:val="24"/>
          <w:szCs w:val="24"/>
        </w:rPr>
        <w:t xml:space="preserve"> </w:t>
      </w:r>
      <w:r w:rsidR="00A827B4">
        <w:rPr>
          <w:rFonts w:ascii="Roboto" w:hAnsi="Roboto"/>
          <w:i/>
          <w:sz w:val="24"/>
          <w:szCs w:val="24"/>
        </w:rPr>
        <w:t xml:space="preserve">store </w:t>
      </w:r>
      <w:r w:rsidR="000910E7" w:rsidRPr="004D0FC7">
        <w:rPr>
          <w:rFonts w:ascii="Roboto" w:hAnsi="Roboto"/>
          <w:i/>
          <w:sz w:val="24"/>
          <w:szCs w:val="24"/>
        </w:rPr>
        <w:t xml:space="preserve">elektriske luksus-SUV har været </w:t>
      </w:r>
      <w:r w:rsidR="004D0FC7">
        <w:rPr>
          <w:rFonts w:ascii="Roboto" w:hAnsi="Roboto"/>
          <w:i/>
          <w:sz w:val="24"/>
          <w:szCs w:val="24"/>
        </w:rPr>
        <w:t xml:space="preserve">virkelig </w:t>
      </w:r>
      <w:r w:rsidR="00A827B4">
        <w:rPr>
          <w:rFonts w:ascii="Roboto" w:hAnsi="Roboto"/>
          <w:i/>
          <w:sz w:val="24"/>
          <w:szCs w:val="24"/>
        </w:rPr>
        <w:t>enestående</w:t>
      </w:r>
      <w:r w:rsidR="004D0FC7">
        <w:rPr>
          <w:rFonts w:ascii="Roboto" w:hAnsi="Roboto"/>
          <w:i/>
          <w:sz w:val="24"/>
          <w:szCs w:val="24"/>
        </w:rPr>
        <w:t>, så det er dejligt, at lanceringen nu er en realitet, så vi kan imødekomme de mange bookinger af prøvekørsler”,</w:t>
      </w:r>
      <w:r>
        <w:rPr>
          <w:rFonts w:ascii="Roboto" w:hAnsi="Roboto"/>
          <w:sz w:val="24"/>
          <w:szCs w:val="24"/>
        </w:rPr>
        <w:t xml:space="preserve"> fortæller Alexander Gjedsted, </w:t>
      </w:r>
      <w:proofErr w:type="spellStart"/>
      <w:r w:rsidR="00D86495">
        <w:rPr>
          <w:rFonts w:ascii="Roboto" w:hAnsi="Roboto"/>
          <w:sz w:val="24"/>
          <w:szCs w:val="24"/>
        </w:rPr>
        <w:t>Hong</w:t>
      </w:r>
      <w:r>
        <w:rPr>
          <w:rFonts w:ascii="Roboto" w:hAnsi="Roboto"/>
          <w:sz w:val="24"/>
          <w:szCs w:val="24"/>
        </w:rPr>
        <w:t>qi</w:t>
      </w:r>
      <w:proofErr w:type="spellEnd"/>
      <w:r>
        <w:rPr>
          <w:rFonts w:ascii="Roboto" w:hAnsi="Roboto"/>
          <w:sz w:val="24"/>
          <w:szCs w:val="24"/>
        </w:rPr>
        <w:t xml:space="preserve"> produktchef og fortsætter</w:t>
      </w:r>
      <w:r w:rsidRPr="004D0FC7">
        <w:rPr>
          <w:rFonts w:ascii="Roboto" w:hAnsi="Roboto"/>
          <w:i/>
          <w:sz w:val="24"/>
          <w:szCs w:val="24"/>
        </w:rPr>
        <w:t xml:space="preserve">: ”Alle sælgere har </w:t>
      </w:r>
      <w:r w:rsidR="004D0FC7">
        <w:rPr>
          <w:rFonts w:ascii="Roboto" w:hAnsi="Roboto"/>
          <w:i/>
          <w:sz w:val="24"/>
          <w:szCs w:val="24"/>
        </w:rPr>
        <w:t xml:space="preserve">netop </w:t>
      </w:r>
      <w:r w:rsidRPr="004D0FC7">
        <w:rPr>
          <w:rFonts w:ascii="Roboto" w:hAnsi="Roboto"/>
          <w:i/>
          <w:sz w:val="24"/>
          <w:szCs w:val="24"/>
        </w:rPr>
        <w:t>været igennem en grundig salgstræning af E-HS9 og er helt klar til at præsentere vo</w:t>
      </w:r>
      <w:r w:rsidRPr="004D0FC7">
        <w:rPr>
          <w:rFonts w:ascii="Roboto" w:hAnsi="Roboto"/>
          <w:i/>
          <w:sz w:val="24"/>
          <w:szCs w:val="24"/>
        </w:rPr>
        <w:lastRenderedPageBreak/>
        <w:t>res nye elbil. Det er jo et helt nyt produkt med spændende features, så det har været vigtigt for os klæde sælger</w:t>
      </w:r>
      <w:r w:rsidR="00A827B4">
        <w:rPr>
          <w:rFonts w:ascii="Roboto" w:hAnsi="Roboto"/>
          <w:i/>
          <w:sz w:val="24"/>
          <w:szCs w:val="24"/>
        </w:rPr>
        <w:t>ne</w:t>
      </w:r>
      <w:r w:rsidRPr="004D0FC7">
        <w:rPr>
          <w:rFonts w:ascii="Roboto" w:hAnsi="Roboto"/>
          <w:i/>
          <w:sz w:val="24"/>
          <w:szCs w:val="24"/>
        </w:rPr>
        <w:t xml:space="preserve"> grundigt på, s</w:t>
      </w:r>
      <w:r w:rsidR="004D0FC7" w:rsidRPr="004D0FC7">
        <w:rPr>
          <w:rFonts w:ascii="Roboto" w:hAnsi="Roboto"/>
          <w:i/>
          <w:sz w:val="24"/>
          <w:szCs w:val="24"/>
        </w:rPr>
        <w:t>å de kender bilen fra A til Z.”</w:t>
      </w:r>
    </w:p>
    <w:p w14:paraId="6CBD8D81" w14:textId="77777777" w:rsidR="009E44BF" w:rsidRDefault="00F676D4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                                                                            </w:t>
      </w:r>
    </w:p>
    <w:p w14:paraId="3EEA7916" w14:textId="77777777" w:rsidR="00D86495" w:rsidRPr="00D86495" w:rsidRDefault="00D86495" w:rsidP="009E44BF">
      <w:pPr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Omfa</w:t>
      </w:r>
      <w:r w:rsidR="007E21D4">
        <w:rPr>
          <w:rFonts w:ascii="Roboto" w:hAnsi="Roboto"/>
          <w:b/>
          <w:sz w:val="24"/>
        </w:rPr>
        <w:t xml:space="preserve">ttende udstyrsliste og </w:t>
      </w:r>
      <w:r w:rsidR="0011580D">
        <w:rPr>
          <w:rFonts w:ascii="Roboto" w:hAnsi="Roboto"/>
          <w:b/>
          <w:sz w:val="24"/>
        </w:rPr>
        <w:t xml:space="preserve">mulighed for </w:t>
      </w:r>
      <w:r>
        <w:rPr>
          <w:rFonts w:ascii="Roboto" w:hAnsi="Roboto"/>
          <w:b/>
          <w:sz w:val="24"/>
        </w:rPr>
        <w:t>privatleasing</w:t>
      </w:r>
    </w:p>
    <w:p w14:paraId="44341822" w14:textId="6FB985EC" w:rsidR="00D86495" w:rsidRDefault="00D86495" w:rsidP="009E44BF">
      <w:pPr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E-HS9 lanceres i fire forskellige udstyrsvarianter: </w:t>
      </w:r>
      <w:proofErr w:type="spellStart"/>
      <w:r>
        <w:rPr>
          <w:rFonts w:ascii="Roboto" w:hAnsi="Roboto"/>
          <w:sz w:val="24"/>
        </w:rPr>
        <w:t>Comfort</w:t>
      </w:r>
      <w:proofErr w:type="spellEnd"/>
      <w:r>
        <w:rPr>
          <w:rFonts w:ascii="Roboto" w:hAnsi="Roboto"/>
          <w:sz w:val="24"/>
        </w:rPr>
        <w:t xml:space="preserve"> til en pris på </w:t>
      </w:r>
      <w:r w:rsidR="00EE1F17">
        <w:rPr>
          <w:rFonts w:ascii="Roboto" w:hAnsi="Roboto"/>
          <w:sz w:val="24"/>
        </w:rPr>
        <w:t>795.000</w:t>
      </w:r>
      <w:r>
        <w:rPr>
          <w:rFonts w:ascii="Roboto" w:hAnsi="Roboto"/>
          <w:sz w:val="24"/>
        </w:rPr>
        <w:t xml:space="preserve"> kr., Premium</w:t>
      </w:r>
      <w:r w:rsidR="00EE1F17">
        <w:rPr>
          <w:rFonts w:ascii="Roboto" w:hAnsi="Roboto"/>
          <w:sz w:val="24"/>
        </w:rPr>
        <w:t xml:space="preserve"> </w:t>
      </w:r>
      <w:r>
        <w:rPr>
          <w:rFonts w:ascii="Roboto" w:hAnsi="Roboto"/>
          <w:sz w:val="24"/>
        </w:rPr>
        <w:t xml:space="preserve">til </w:t>
      </w:r>
      <w:r w:rsidR="00EE1F17">
        <w:rPr>
          <w:rFonts w:ascii="Roboto" w:hAnsi="Roboto"/>
          <w:sz w:val="24"/>
        </w:rPr>
        <w:t>955.00</w:t>
      </w:r>
      <w:r>
        <w:rPr>
          <w:rFonts w:ascii="Roboto" w:hAnsi="Roboto"/>
          <w:sz w:val="24"/>
        </w:rPr>
        <w:t xml:space="preserve">0 kr., </w:t>
      </w:r>
      <w:proofErr w:type="spellStart"/>
      <w:r>
        <w:rPr>
          <w:rFonts w:ascii="Roboto" w:hAnsi="Roboto"/>
          <w:sz w:val="24"/>
        </w:rPr>
        <w:t>Exclusive</w:t>
      </w:r>
      <w:proofErr w:type="spellEnd"/>
      <w:r w:rsidR="00EE1F17">
        <w:rPr>
          <w:rFonts w:ascii="Roboto" w:hAnsi="Roboto"/>
          <w:sz w:val="24"/>
        </w:rPr>
        <w:t xml:space="preserve"> til 1</w:t>
      </w:r>
      <w:r w:rsidR="00A827B4">
        <w:rPr>
          <w:rFonts w:ascii="Roboto" w:hAnsi="Roboto"/>
          <w:sz w:val="24"/>
        </w:rPr>
        <w:t>.</w:t>
      </w:r>
      <w:r w:rsidR="00EE1F17">
        <w:rPr>
          <w:rFonts w:ascii="Roboto" w:hAnsi="Roboto"/>
          <w:sz w:val="24"/>
        </w:rPr>
        <w:t xml:space="preserve">060.000 kr. </w:t>
      </w:r>
      <w:r>
        <w:rPr>
          <w:rFonts w:ascii="Roboto" w:hAnsi="Roboto"/>
          <w:sz w:val="24"/>
        </w:rPr>
        <w:t xml:space="preserve">og </w:t>
      </w:r>
      <w:proofErr w:type="spellStart"/>
      <w:r>
        <w:rPr>
          <w:rFonts w:ascii="Roboto" w:hAnsi="Roboto"/>
          <w:sz w:val="24"/>
        </w:rPr>
        <w:t>Exclusive</w:t>
      </w:r>
      <w:proofErr w:type="spellEnd"/>
      <w:r>
        <w:rPr>
          <w:rFonts w:ascii="Roboto" w:hAnsi="Roboto"/>
          <w:sz w:val="24"/>
        </w:rPr>
        <w:t xml:space="preserve">+ </w:t>
      </w:r>
      <w:r w:rsidR="00EE1F17">
        <w:rPr>
          <w:rFonts w:ascii="Roboto" w:hAnsi="Roboto"/>
          <w:sz w:val="24"/>
        </w:rPr>
        <w:t>til 1.200.000 kr.</w:t>
      </w:r>
    </w:p>
    <w:p w14:paraId="1D8EB3B5" w14:textId="40191D70" w:rsidR="00093B7C" w:rsidRDefault="00477031" w:rsidP="009E44BF">
      <w:pPr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Der er naturligvis også mulighed for at vælge en privatleasingaftale. For Premium-varianten </w:t>
      </w:r>
      <w:r w:rsidR="00093B7C">
        <w:rPr>
          <w:rFonts w:ascii="Roboto" w:hAnsi="Roboto"/>
          <w:sz w:val="24"/>
        </w:rPr>
        <w:t xml:space="preserve">ligger den månedlige ydelse på 9.995 kr. ved en udbetaling </w:t>
      </w:r>
      <w:r w:rsidR="00A827B4">
        <w:rPr>
          <w:rFonts w:ascii="Roboto" w:hAnsi="Roboto"/>
          <w:sz w:val="24"/>
        </w:rPr>
        <w:t>på</w:t>
      </w:r>
      <w:r w:rsidR="00093B7C">
        <w:rPr>
          <w:rFonts w:ascii="Roboto" w:hAnsi="Roboto"/>
          <w:sz w:val="24"/>
        </w:rPr>
        <w:t xml:space="preserve"> 74.995 kr. Perioden løber i 36 mdr. og dækker 10.000 km årligt. </w:t>
      </w:r>
      <w:proofErr w:type="spellStart"/>
      <w:r w:rsidR="00A827B4">
        <w:rPr>
          <w:rFonts w:ascii="Roboto" w:hAnsi="Roboto"/>
          <w:sz w:val="24"/>
        </w:rPr>
        <w:t>Exclusive</w:t>
      </w:r>
      <w:proofErr w:type="spellEnd"/>
      <w:r w:rsidR="00A827B4">
        <w:rPr>
          <w:rFonts w:ascii="Roboto" w:hAnsi="Roboto"/>
          <w:sz w:val="24"/>
        </w:rPr>
        <w:t xml:space="preserve"> har en månedlig ydelse på 11.495 kr. ved samme betingelser.</w:t>
      </w:r>
      <w:r w:rsidR="00A827B4">
        <w:rPr>
          <w:rFonts w:ascii="Roboto" w:hAnsi="Roboto"/>
          <w:sz w:val="24"/>
        </w:rPr>
        <w:t xml:space="preserve"> Skal der bruges flere kilometer kan yderligere 5.000 km om året tilkøbes f</w:t>
      </w:r>
      <w:r w:rsidR="00093B7C">
        <w:rPr>
          <w:rFonts w:ascii="Roboto" w:hAnsi="Roboto"/>
          <w:sz w:val="24"/>
        </w:rPr>
        <w:t>or 500 kr. ekstra om måneden</w:t>
      </w:r>
    </w:p>
    <w:p w14:paraId="0690FB0D" w14:textId="77777777" w:rsidR="00411A0D" w:rsidRDefault="007E21D4" w:rsidP="00D82CEF">
      <w:pPr>
        <w:rPr>
          <w:rFonts w:ascii="Roboto" w:hAnsi="Roboto"/>
          <w:sz w:val="24"/>
        </w:rPr>
      </w:pPr>
      <w:proofErr w:type="spellStart"/>
      <w:r>
        <w:rPr>
          <w:rFonts w:ascii="Roboto" w:hAnsi="Roboto"/>
          <w:sz w:val="24"/>
        </w:rPr>
        <w:t>Exclusive</w:t>
      </w:r>
      <w:proofErr w:type="spellEnd"/>
      <w:r>
        <w:rPr>
          <w:rFonts w:ascii="Roboto" w:hAnsi="Roboto"/>
          <w:sz w:val="24"/>
        </w:rPr>
        <w:t xml:space="preserve"> har 551 hk og er udstyret med et batteri på 99 kWh, hvilket giver en rækkevidde på 465 km. Udstyrslisten er omfattende </w:t>
      </w:r>
      <w:r w:rsidR="0011580D">
        <w:rPr>
          <w:rFonts w:ascii="Roboto" w:hAnsi="Roboto"/>
          <w:sz w:val="24"/>
        </w:rPr>
        <w:t>og inkluderer bl.a.:</w:t>
      </w:r>
    </w:p>
    <w:p w14:paraId="0874C87E" w14:textId="30E63044" w:rsidR="00093B7C" w:rsidRDefault="0011580D" w:rsidP="00D82CEF">
      <w:pPr>
        <w:rPr>
          <w:rFonts w:ascii="Roboto" w:hAnsi="Roboto"/>
          <w:sz w:val="24"/>
        </w:rPr>
      </w:pPr>
      <w:r>
        <w:rPr>
          <w:rFonts w:ascii="Roboto" w:hAnsi="Roboto"/>
          <w:sz w:val="24"/>
        </w:rPr>
        <w:lastRenderedPageBreak/>
        <w:t>Indtræk i sort</w:t>
      </w:r>
      <w:r w:rsidR="005505FA">
        <w:rPr>
          <w:rFonts w:ascii="Roboto" w:hAnsi="Roboto"/>
          <w:sz w:val="24"/>
        </w:rPr>
        <w:t xml:space="preserve"> </w:t>
      </w:r>
      <w:r>
        <w:rPr>
          <w:rFonts w:ascii="Roboto" w:hAnsi="Roboto"/>
          <w:sz w:val="24"/>
        </w:rPr>
        <w:t xml:space="preserve">nappa læder, panoramasoltag, 16” digitalt instrumentpanel, 16” infotainment touch skærm, 16” underholdningsskærm for passageren foran, omfattende førerassistentsystemer, </w:t>
      </w:r>
      <w:r w:rsidR="005505FA">
        <w:rPr>
          <w:rFonts w:ascii="Roboto" w:hAnsi="Roboto"/>
          <w:sz w:val="24"/>
        </w:rPr>
        <w:t xml:space="preserve">herunder 12 parkeringssensorer og 4 kameraer, </w:t>
      </w:r>
    </w:p>
    <w:p w14:paraId="7A2C8251" w14:textId="77777777" w:rsidR="00E70088" w:rsidRDefault="00E70088" w:rsidP="00D82CEF">
      <w:pPr>
        <w:rPr>
          <w:rFonts w:ascii="Roboto" w:hAnsi="Roboto"/>
          <w:sz w:val="24"/>
        </w:rPr>
      </w:pPr>
      <w:bookmarkStart w:id="0" w:name="_GoBack"/>
    </w:p>
    <w:bookmarkEnd w:id="0"/>
    <w:p w14:paraId="75DEE5B3" w14:textId="77777777" w:rsidR="00E70088" w:rsidRDefault="00E70088" w:rsidP="00D82CEF">
      <w:pPr>
        <w:rPr>
          <w:rFonts w:ascii="Roboto" w:hAnsi="Roboto"/>
          <w:sz w:val="24"/>
        </w:rPr>
      </w:pPr>
    </w:p>
    <w:p w14:paraId="55265D75" w14:textId="77777777" w:rsidR="00E70088" w:rsidRDefault="00E70088" w:rsidP="00D82CEF">
      <w:pPr>
        <w:rPr>
          <w:rFonts w:ascii="Roboto" w:hAnsi="Roboto"/>
          <w:sz w:val="24"/>
        </w:rPr>
      </w:pPr>
    </w:p>
    <w:p w14:paraId="033C42F3" w14:textId="031EF194" w:rsidR="0011580D" w:rsidRDefault="005505FA" w:rsidP="00D82CEF">
      <w:pPr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Apple </w:t>
      </w:r>
      <w:proofErr w:type="spellStart"/>
      <w:r>
        <w:rPr>
          <w:rFonts w:ascii="Roboto" w:hAnsi="Roboto"/>
          <w:sz w:val="24"/>
        </w:rPr>
        <w:t>CarPlay</w:t>
      </w:r>
      <w:proofErr w:type="spellEnd"/>
      <w:r>
        <w:rPr>
          <w:rFonts w:ascii="Roboto" w:hAnsi="Roboto"/>
          <w:sz w:val="24"/>
        </w:rPr>
        <w:t xml:space="preserve"> og Android Auto, 360 graders kamera</w:t>
      </w:r>
      <w:r w:rsidR="0011580D">
        <w:rPr>
          <w:rFonts w:ascii="Roboto" w:hAnsi="Roboto"/>
          <w:sz w:val="24"/>
        </w:rPr>
        <w:t>, ”</w:t>
      </w:r>
      <w:proofErr w:type="spellStart"/>
      <w:r w:rsidR="0011580D">
        <w:rPr>
          <w:rFonts w:ascii="Roboto" w:hAnsi="Roboto"/>
          <w:sz w:val="24"/>
        </w:rPr>
        <w:t>soft</w:t>
      </w:r>
      <w:proofErr w:type="spellEnd"/>
      <w:r w:rsidR="0011580D">
        <w:rPr>
          <w:rFonts w:ascii="Roboto" w:hAnsi="Roboto"/>
          <w:sz w:val="24"/>
        </w:rPr>
        <w:t xml:space="preserve"> </w:t>
      </w:r>
      <w:proofErr w:type="spellStart"/>
      <w:r w:rsidR="0011580D">
        <w:rPr>
          <w:rFonts w:ascii="Roboto" w:hAnsi="Roboto"/>
          <w:sz w:val="24"/>
        </w:rPr>
        <w:t>close</w:t>
      </w:r>
      <w:proofErr w:type="spellEnd"/>
      <w:r w:rsidR="0011580D">
        <w:rPr>
          <w:rFonts w:ascii="Roboto" w:hAnsi="Roboto"/>
          <w:sz w:val="24"/>
        </w:rPr>
        <w:t xml:space="preserve">” lukning af døre, 4 zoners automatisk klimaanlæg, 9” kontrolpanel i midterkonsollen, der styrer klima, parkeringsfunktioner, </w:t>
      </w:r>
      <w:proofErr w:type="spellStart"/>
      <w:r w:rsidR="0011580D">
        <w:rPr>
          <w:rFonts w:ascii="Roboto" w:hAnsi="Roboto"/>
          <w:sz w:val="24"/>
        </w:rPr>
        <w:t>start&amp;stop</w:t>
      </w:r>
      <w:proofErr w:type="spellEnd"/>
      <w:r w:rsidR="0011580D">
        <w:rPr>
          <w:rFonts w:ascii="Roboto" w:hAnsi="Roboto"/>
          <w:sz w:val="24"/>
        </w:rPr>
        <w:t xml:space="preserve"> og sædeindstillinger, </w:t>
      </w:r>
      <w:r>
        <w:rPr>
          <w:rFonts w:ascii="Roboto" w:hAnsi="Roboto"/>
          <w:sz w:val="24"/>
        </w:rPr>
        <w:t>ele</w:t>
      </w:r>
      <w:r w:rsidR="00093B7C">
        <w:rPr>
          <w:rFonts w:ascii="Roboto" w:hAnsi="Roboto"/>
          <w:sz w:val="24"/>
        </w:rPr>
        <w:t xml:space="preserve">ktrisk justerbare bagsæder på </w:t>
      </w:r>
      <w:r>
        <w:rPr>
          <w:rFonts w:ascii="Roboto" w:hAnsi="Roboto"/>
          <w:sz w:val="24"/>
        </w:rPr>
        <w:t xml:space="preserve">2. sæderække, </w:t>
      </w:r>
      <w:r w:rsidR="0011580D">
        <w:rPr>
          <w:rFonts w:ascii="Roboto" w:hAnsi="Roboto"/>
          <w:sz w:val="24"/>
        </w:rPr>
        <w:t>klimazone til tredje sædderække, 12 højttalere, aku</w:t>
      </w:r>
      <w:r>
        <w:rPr>
          <w:rFonts w:ascii="Roboto" w:hAnsi="Roboto"/>
          <w:sz w:val="24"/>
        </w:rPr>
        <w:t>stikruder med dobbelt isolering og meget mere.</w:t>
      </w:r>
    </w:p>
    <w:p w14:paraId="39E10818" w14:textId="77777777" w:rsidR="005505FA" w:rsidRDefault="005505FA" w:rsidP="00D82CEF">
      <w:pPr>
        <w:rPr>
          <w:rFonts w:ascii="Roboto" w:hAnsi="Roboto"/>
          <w:sz w:val="24"/>
        </w:rPr>
      </w:pPr>
      <w:r>
        <w:rPr>
          <w:rFonts w:ascii="Roboto" w:hAnsi="Roboto"/>
          <w:sz w:val="24"/>
          <w:szCs w:val="24"/>
        </w:rPr>
        <w:t xml:space="preserve">Udvendigt har E-HS9 </w:t>
      </w:r>
      <w:proofErr w:type="spellStart"/>
      <w:r>
        <w:rPr>
          <w:rFonts w:ascii="Roboto" w:hAnsi="Roboto"/>
          <w:sz w:val="24"/>
          <w:szCs w:val="24"/>
        </w:rPr>
        <w:t>Exclusive</w:t>
      </w:r>
      <w:proofErr w:type="spellEnd"/>
      <w:r>
        <w:rPr>
          <w:rFonts w:ascii="Roboto" w:hAnsi="Roboto"/>
          <w:sz w:val="24"/>
          <w:szCs w:val="24"/>
        </w:rPr>
        <w:t xml:space="preserve"> blandt andet skjulte dørhåndtag, mørktonede ruder,</w:t>
      </w:r>
      <w:r>
        <w:t xml:space="preserve"> </w:t>
      </w:r>
      <w:r>
        <w:rPr>
          <w:rFonts w:ascii="Roboto" w:hAnsi="Roboto"/>
          <w:sz w:val="24"/>
        </w:rPr>
        <w:t xml:space="preserve">Matrix LED-forlygter, opvarmede og sammenklappelige sidespejle, </w:t>
      </w:r>
      <w:proofErr w:type="spellStart"/>
      <w:r>
        <w:rPr>
          <w:rFonts w:ascii="Roboto" w:hAnsi="Roboto"/>
          <w:sz w:val="24"/>
        </w:rPr>
        <w:t>tagrails</w:t>
      </w:r>
      <w:proofErr w:type="spellEnd"/>
      <w:r>
        <w:rPr>
          <w:rFonts w:ascii="Roboto" w:hAnsi="Roboto"/>
          <w:sz w:val="24"/>
        </w:rPr>
        <w:t xml:space="preserve"> og lys i C-stolpen, der indikerer opladningsstatus.</w:t>
      </w:r>
    </w:p>
    <w:p w14:paraId="090053D2" w14:textId="77777777" w:rsidR="005505FA" w:rsidRPr="005505FA" w:rsidRDefault="005505FA" w:rsidP="00D82CEF">
      <w:pPr>
        <w:rPr>
          <w:sz w:val="24"/>
          <w:szCs w:val="24"/>
        </w:rPr>
      </w:pPr>
      <w:r w:rsidRPr="005505FA">
        <w:rPr>
          <w:rFonts w:ascii="Roboto" w:hAnsi="Roboto"/>
          <w:color w:val="161616"/>
          <w:sz w:val="24"/>
          <w:szCs w:val="24"/>
          <w:shd w:val="clear" w:color="auto" w:fill="FFFFFF"/>
        </w:rPr>
        <w:lastRenderedPageBreak/>
        <w:t xml:space="preserve">E-HS9 er også klar til at kunne afgive strøm via </w:t>
      </w:r>
      <w:proofErr w:type="spellStart"/>
      <w:r w:rsidRPr="005505FA">
        <w:rPr>
          <w:rFonts w:ascii="Roboto" w:hAnsi="Roboto"/>
          <w:color w:val="161616"/>
          <w:sz w:val="24"/>
          <w:szCs w:val="24"/>
          <w:shd w:val="clear" w:color="auto" w:fill="FFFFFF"/>
        </w:rPr>
        <w:t>Vehicle</w:t>
      </w:r>
      <w:proofErr w:type="spellEnd"/>
      <w:r w:rsidRPr="005505FA">
        <w:rPr>
          <w:rFonts w:ascii="Roboto" w:hAnsi="Roboto"/>
          <w:color w:val="161616"/>
          <w:sz w:val="24"/>
          <w:szCs w:val="24"/>
          <w:shd w:val="clear" w:color="auto" w:fill="FFFFFF"/>
        </w:rPr>
        <w:t>-to-Lo</w:t>
      </w:r>
      <w:r w:rsidR="00477031">
        <w:rPr>
          <w:rFonts w:ascii="Roboto" w:hAnsi="Roboto"/>
          <w:color w:val="161616"/>
          <w:sz w:val="24"/>
          <w:szCs w:val="24"/>
          <w:shd w:val="clear" w:color="auto" w:fill="FFFFFF"/>
        </w:rPr>
        <w:t>ad (V2</w:t>
      </w:r>
      <w:proofErr w:type="gramStart"/>
      <w:r w:rsidR="00477031">
        <w:rPr>
          <w:rFonts w:ascii="Roboto" w:hAnsi="Roboto"/>
          <w:color w:val="161616"/>
          <w:sz w:val="24"/>
          <w:szCs w:val="24"/>
          <w:shd w:val="clear" w:color="auto" w:fill="FFFFFF"/>
        </w:rPr>
        <w:t>L)-</w:t>
      </w:r>
      <w:proofErr w:type="gramEnd"/>
      <w:r w:rsidR="00477031">
        <w:rPr>
          <w:rFonts w:ascii="Roboto" w:hAnsi="Roboto"/>
          <w:color w:val="161616"/>
          <w:sz w:val="24"/>
          <w:szCs w:val="24"/>
          <w:shd w:val="clear" w:color="auto" w:fill="FFFFFF"/>
        </w:rPr>
        <w:t xml:space="preserve">teknologien, så man kan </w:t>
      </w:r>
      <w:r w:rsidRPr="005505FA">
        <w:rPr>
          <w:rFonts w:ascii="Roboto" w:hAnsi="Roboto"/>
          <w:color w:val="161616"/>
          <w:sz w:val="24"/>
          <w:szCs w:val="24"/>
          <w:shd w:val="clear" w:color="auto" w:fill="FFFFFF"/>
        </w:rPr>
        <w:t>have</w:t>
      </w:r>
      <w:r w:rsidR="00477031">
        <w:rPr>
          <w:rFonts w:ascii="Roboto" w:hAnsi="Roboto"/>
          <w:color w:val="161616"/>
          <w:sz w:val="24"/>
          <w:szCs w:val="24"/>
          <w:shd w:val="clear" w:color="auto" w:fill="FFFFFF"/>
        </w:rPr>
        <w:t xml:space="preserve"> strøm med overalt til</w:t>
      </w:r>
      <w:r w:rsidR="00093B7C">
        <w:rPr>
          <w:rFonts w:ascii="Roboto" w:hAnsi="Roboto"/>
          <w:color w:val="161616"/>
          <w:sz w:val="24"/>
          <w:szCs w:val="24"/>
          <w:shd w:val="clear" w:color="auto" w:fill="FFFFFF"/>
        </w:rPr>
        <w:t xml:space="preserve"> alle sine aktiviteter. Den</w:t>
      </w:r>
      <w:r w:rsidR="00477031">
        <w:rPr>
          <w:rFonts w:ascii="Roboto" w:hAnsi="Roboto"/>
          <w:color w:val="161616"/>
          <w:sz w:val="24"/>
          <w:szCs w:val="24"/>
          <w:shd w:val="clear" w:color="auto" w:fill="FFFFFF"/>
        </w:rPr>
        <w:t xml:space="preserve"> fås desuden</w:t>
      </w:r>
      <w:r w:rsidRPr="005505FA">
        <w:rPr>
          <w:rFonts w:ascii="Roboto" w:hAnsi="Roboto"/>
          <w:color w:val="161616"/>
          <w:sz w:val="24"/>
          <w:szCs w:val="24"/>
          <w:shd w:val="clear" w:color="auto" w:fill="FFFFFF"/>
        </w:rPr>
        <w:t xml:space="preserve"> med anhængertræk, og kan trække op til 1.500 kg.</w:t>
      </w:r>
    </w:p>
    <w:p w14:paraId="6C9C5443" w14:textId="77777777" w:rsidR="00D82CEF" w:rsidRPr="00477031" w:rsidRDefault="00477031" w:rsidP="00D82CEF">
      <w:pPr>
        <w:rPr>
          <w:rFonts w:ascii="Roboto" w:hAnsi="Roboto"/>
          <w:sz w:val="24"/>
          <w:szCs w:val="24"/>
        </w:rPr>
      </w:pPr>
      <w:r w:rsidRPr="00477031">
        <w:rPr>
          <w:rFonts w:ascii="Roboto" w:hAnsi="Roboto"/>
          <w:i/>
          <w:sz w:val="24"/>
          <w:szCs w:val="24"/>
        </w:rPr>
        <w:t>”</w:t>
      </w:r>
      <w:r w:rsidR="005505FA" w:rsidRPr="00477031">
        <w:rPr>
          <w:rFonts w:ascii="Roboto" w:hAnsi="Roboto"/>
          <w:i/>
          <w:sz w:val="24"/>
          <w:szCs w:val="24"/>
        </w:rPr>
        <w:t xml:space="preserve">E-HS9 </w:t>
      </w:r>
      <w:r w:rsidRPr="00477031">
        <w:rPr>
          <w:rFonts w:ascii="Roboto" w:hAnsi="Roboto"/>
          <w:i/>
          <w:sz w:val="24"/>
          <w:szCs w:val="24"/>
        </w:rPr>
        <w:t xml:space="preserve">er en ganske særlig bil, som </w:t>
      </w:r>
      <w:r w:rsidR="005505FA" w:rsidRPr="00477031">
        <w:rPr>
          <w:rFonts w:ascii="Roboto" w:hAnsi="Roboto"/>
          <w:i/>
          <w:sz w:val="24"/>
          <w:szCs w:val="24"/>
        </w:rPr>
        <w:t>skal opleves bag rattet</w:t>
      </w:r>
      <w:r>
        <w:rPr>
          <w:rFonts w:ascii="Roboto" w:hAnsi="Roboto"/>
          <w:sz w:val="24"/>
          <w:szCs w:val="24"/>
        </w:rPr>
        <w:t>”</w:t>
      </w:r>
      <w:r w:rsidR="005505FA">
        <w:rPr>
          <w:rFonts w:ascii="Roboto" w:hAnsi="Roboto"/>
          <w:sz w:val="24"/>
          <w:szCs w:val="24"/>
        </w:rPr>
        <w:t>, understreger Alexander Gjed</w:t>
      </w:r>
      <w:r>
        <w:rPr>
          <w:rFonts w:ascii="Roboto" w:hAnsi="Roboto"/>
          <w:sz w:val="24"/>
          <w:szCs w:val="24"/>
        </w:rPr>
        <w:t>sted og fortsætter: ”</w:t>
      </w:r>
      <w:r w:rsidRPr="00477031">
        <w:rPr>
          <w:rFonts w:ascii="Roboto" w:hAnsi="Roboto"/>
          <w:i/>
          <w:sz w:val="24"/>
          <w:szCs w:val="24"/>
        </w:rPr>
        <w:t>Komfortoplevelsen er helt unik pga. den specielle</w:t>
      </w:r>
      <w:r w:rsidRPr="00477031">
        <w:rPr>
          <w:rFonts w:ascii="Roboto" w:hAnsi="Roboto"/>
          <w:i/>
          <w:color w:val="161616"/>
          <w:sz w:val="24"/>
          <w:szCs w:val="24"/>
          <w:shd w:val="clear" w:color="auto" w:fill="FFFFFF"/>
        </w:rPr>
        <w:t xml:space="preserve"> luftaffjedring, der skaber en følelse af at svæve. Undervognen kan hæves </w:t>
      </w:r>
      <w:r>
        <w:rPr>
          <w:rFonts w:ascii="Roboto" w:hAnsi="Roboto"/>
          <w:i/>
          <w:color w:val="161616"/>
          <w:sz w:val="24"/>
          <w:szCs w:val="24"/>
          <w:shd w:val="clear" w:color="auto" w:fill="FFFFFF"/>
        </w:rPr>
        <w:t>og sænkes efter behov, og ønsker man en mere dynamisk kørsel, vælger man blot Sport-indstillingen,</w:t>
      </w:r>
      <w:r w:rsidRPr="00477031">
        <w:rPr>
          <w:rFonts w:ascii="Roboto" w:hAnsi="Roboto"/>
          <w:i/>
          <w:color w:val="161616"/>
          <w:sz w:val="24"/>
          <w:szCs w:val="24"/>
          <w:shd w:val="clear" w:color="auto" w:fill="FFFFFF"/>
        </w:rPr>
        <w:t xml:space="preserve"> hvorefter Boost-funktionen med 551 HK kan aktiveres.</w:t>
      </w:r>
      <w:r>
        <w:rPr>
          <w:rFonts w:ascii="Roboto" w:hAnsi="Roboto"/>
          <w:i/>
          <w:color w:val="161616"/>
          <w:sz w:val="24"/>
          <w:szCs w:val="24"/>
          <w:shd w:val="clear" w:color="auto" w:fill="FFFFFF"/>
        </w:rPr>
        <w:t xml:space="preserve"> </w:t>
      </w:r>
      <w:r w:rsidRPr="00477031">
        <w:rPr>
          <w:rFonts w:ascii="Roboto" w:hAnsi="Roboto"/>
          <w:i/>
          <w:color w:val="161616"/>
          <w:sz w:val="24"/>
          <w:szCs w:val="24"/>
          <w:shd w:val="clear" w:color="auto" w:fill="FFFFFF"/>
        </w:rPr>
        <w:t>”</w:t>
      </w:r>
    </w:p>
    <w:p w14:paraId="4459784A" w14:textId="77777777" w:rsidR="009E44BF" w:rsidRPr="009E44BF" w:rsidRDefault="009E44BF" w:rsidP="009E44BF">
      <w:pPr>
        <w:rPr>
          <w:rFonts w:ascii="Roboto" w:hAnsi="Roboto"/>
          <w:sz w:val="24"/>
        </w:rPr>
      </w:pPr>
    </w:p>
    <w:p w14:paraId="376882BA" w14:textId="77777777" w:rsidR="009E44BF" w:rsidRDefault="009E44BF">
      <w:pPr>
        <w:rPr>
          <w:rFonts w:ascii="Roboto" w:hAnsi="Roboto"/>
          <w:sz w:val="24"/>
          <w:szCs w:val="24"/>
        </w:rPr>
      </w:pPr>
    </w:p>
    <w:p w14:paraId="3F6BFD3A" w14:textId="77777777" w:rsidR="009E44BF" w:rsidRDefault="009E44BF">
      <w:pPr>
        <w:rPr>
          <w:rFonts w:ascii="Roboto" w:hAnsi="Roboto"/>
          <w:sz w:val="24"/>
          <w:szCs w:val="24"/>
        </w:rPr>
      </w:pPr>
    </w:p>
    <w:p w14:paraId="2CDE63E0" w14:textId="77777777" w:rsidR="009E44BF" w:rsidRDefault="009E44BF">
      <w:pPr>
        <w:rPr>
          <w:rFonts w:ascii="Roboto" w:hAnsi="Roboto"/>
          <w:sz w:val="24"/>
          <w:szCs w:val="24"/>
        </w:rPr>
      </w:pPr>
    </w:p>
    <w:p w14:paraId="6AAA5EFD" w14:textId="77777777" w:rsidR="00411A0D" w:rsidRDefault="00411A0D" w:rsidP="009E44BF">
      <w:pPr>
        <w:rPr>
          <w:rFonts w:ascii="Roboto" w:hAnsi="Roboto"/>
          <w:b/>
          <w:sz w:val="20"/>
          <w:szCs w:val="20"/>
        </w:rPr>
      </w:pPr>
    </w:p>
    <w:p w14:paraId="250B0F37" w14:textId="77777777" w:rsidR="00411A0D" w:rsidRDefault="00411A0D" w:rsidP="009E44BF">
      <w:pPr>
        <w:rPr>
          <w:rFonts w:ascii="Roboto" w:hAnsi="Roboto"/>
          <w:b/>
          <w:sz w:val="20"/>
          <w:szCs w:val="20"/>
        </w:rPr>
      </w:pPr>
    </w:p>
    <w:p w14:paraId="34537BC3" w14:textId="77777777" w:rsidR="009E44BF" w:rsidRPr="009E44BF" w:rsidRDefault="009E44BF" w:rsidP="009E44BF">
      <w:pPr>
        <w:rPr>
          <w:rFonts w:ascii="Roboto" w:hAnsi="Roboto"/>
          <w:b/>
          <w:sz w:val="20"/>
          <w:szCs w:val="20"/>
        </w:rPr>
      </w:pPr>
      <w:proofErr w:type="spellStart"/>
      <w:r w:rsidRPr="009E44BF">
        <w:rPr>
          <w:rFonts w:ascii="Roboto" w:hAnsi="Roboto"/>
          <w:b/>
          <w:sz w:val="20"/>
          <w:szCs w:val="20"/>
        </w:rPr>
        <w:t>Faktaboks</w:t>
      </w:r>
      <w:proofErr w:type="spellEnd"/>
      <w:r w:rsidRPr="009E44BF">
        <w:rPr>
          <w:rFonts w:ascii="Roboto" w:hAnsi="Roboto"/>
          <w:b/>
          <w:sz w:val="20"/>
          <w:szCs w:val="20"/>
        </w:rPr>
        <w:t xml:space="preserve"> </w:t>
      </w:r>
      <w:proofErr w:type="spellStart"/>
      <w:r w:rsidRPr="009E44BF">
        <w:rPr>
          <w:rFonts w:ascii="Roboto" w:hAnsi="Roboto"/>
          <w:b/>
          <w:sz w:val="20"/>
          <w:szCs w:val="20"/>
        </w:rPr>
        <w:t>Hongqi</w:t>
      </w:r>
      <w:proofErr w:type="spellEnd"/>
    </w:p>
    <w:p w14:paraId="01BFA5F6" w14:textId="77777777" w:rsidR="009E44BF" w:rsidRPr="009E44BF" w:rsidRDefault="009E44BF" w:rsidP="009E44BF">
      <w:pPr>
        <w:rPr>
          <w:rFonts w:ascii="Roboto" w:hAnsi="Roboto"/>
          <w:sz w:val="20"/>
          <w:szCs w:val="20"/>
        </w:rPr>
      </w:pPr>
      <w:proofErr w:type="spellStart"/>
      <w:r w:rsidRPr="009E44BF">
        <w:rPr>
          <w:rFonts w:ascii="Roboto" w:hAnsi="Roboto"/>
          <w:sz w:val="20"/>
          <w:szCs w:val="20"/>
        </w:rPr>
        <w:lastRenderedPageBreak/>
        <w:t>Hongqi</w:t>
      </w:r>
      <w:proofErr w:type="spellEnd"/>
      <w:r w:rsidRPr="009E44BF">
        <w:rPr>
          <w:rFonts w:ascii="Roboto" w:hAnsi="Roboto"/>
          <w:sz w:val="20"/>
          <w:szCs w:val="20"/>
        </w:rPr>
        <w:t xml:space="preserve"> blev etableret i 1958 og er Kinas ældste bilproducent. I dag er </w:t>
      </w:r>
      <w:proofErr w:type="spellStart"/>
      <w:r w:rsidRPr="009E44BF">
        <w:rPr>
          <w:rFonts w:ascii="Roboto" w:hAnsi="Roboto"/>
          <w:sz w:val="20"/>
          <w:szCs w:val="20"/>
        </w:rPr>
        <w:t>Hongqi</w:t>
      </w:r>
      <w:proofErr w:type="spellEnd"/>
      <w:r w:rsidRPr="009E44BF">
        <w:rPr>
          <w:rFonts w:ascii="Roboto" w:hAnsi="Roboto"/>
          <w:sz w:val="20"/>
          <w:szCs w:val="20"/>
        </w:rPr>
        <w:t xml:space="preserve"> den førende producent af luksus/</w:t>
      </w:r>
      <w:proofErr w:type="spellStart"/>
      <w:r w:rsidRPr="009E44BF">
        <w:rPr>
          <w:rFonts w:ascii="Roboto" w:hAnsi="Roboto"/>
          <w:sz w:val="20"/>
          <w:szCs w:val="20"/>
        </w:rPr>
        <w:t>premiumbiler</w:t>
      </w:r>
      <w:proofErr w:type="spellEnd"/>
      <w:r w:rsidRPr="009E44BF">
        <w:rPr>
          <w:rFonts w:ascii="Roboto" w:hAnsi="Roboto"/>
          <w:sz w:val="20"/>
          <w:szCs w:val="20"/>
        </w:rPr>
        <w:t xml:space="preserve"> og er en del af FAW gruppen, der er Kinas andenstørste bilproducent. FAW har desuden joint venture med VW, Audi, Toyota og Mazda.</w:t>
      </w:r>
    </w:p>
    <w:p w14:paraId="304E71BC" w14:textId="77777777" w:rsidR="009E44BF" w:rsidRPr="006E4AC7" w:rsidRDefault="009E44BF">
      <w:pPr>
        <w:rPr>
          <w:rFonts w:ascii="Roboto" w:hAnsi="Roboto"/>
          <w:sz w:val="20"/>
          <w:szCs w:val="20"/>
        </w:rPr>
      </w:pPr>
      <w:proofErr w:type="spellStart"/>
      <w:r w:rsidRPr="009E44BF">
        <w:rPr>
          <w:rFonts w:ascii="Roboto" w:hAnsi="Roboto"/>
          <w:sz w:val="20"/>
          <w:szCs w:val="20"/>
        </w:rPr>
        <w:t>Hongqi</w:t>
      </w:r>
      <w:proofErr w:type="spellEnd"/>
      <w:r w:rsidRPr="009E44BF">
        <w:rPr>
          <w:rFonts w:ascii="Roboto" w:hAnsi="Roboto"/>
          <w:sz w:val="20"/>
          <w:szCs w:val="20"/>
        </w:rPr>
        <w:t xml:space="preserve"> er etableret globalt med de mest moderne produktionsfacil</w:t>
      </w:r>
      <w:r w:rsidR="006E4AC7">
        <w:rPr>
          <w:rFonts w:ascii="Roboto" w:hAnsi="Roboto"/>
          <w:sz w:val="20"/>
          <w:szCs w:val="20"/>
        </w:rPr>
        <w:t>iteter i Kina med fokus på energioptimering</w:t>
      </w:r>
      <w:r w:rsidRPr="009E44BF">
        <w:rPr>
          <w:rFonts w:ascii="Roboto" w:hAnsi="Roboto"/>
          <w:sz w:val="20"/>
          <w:szCs w:val="20"/>
        </w:rPr>
        <w:t xml:space="preserve">, et designcenter i München under ledelse af chefdesigner </w:t>
      </w:r>
      <w:proofErr w:type="spellStart"/>
      <w:r w:rsidRPr="009E44BF">
        <w:rPr>
          <w:rFonts w:ascii="Roboto" w:hAnsi="Roboto"/>
          <w:sz w:val="20"/>
          <w:szCs w:val="20"/>
        </w:rPr>
        <w:t>Giles</w:t>
      </w:r>
      <w:proofErr w:type="spellEnd"/>
      <w:r w:rsidRPr="009E44BF">
        <w:rPr>
          <w:rFonts w:ascii="Roboto" w:hAnsi="Roboto"/>
          <w:sz w:val="20"/>
          <w:szCs w:val="20"/>
        </w:rPr>
        <w:t xml:space="preserve"> Taylor og et R&amp;D center i </w:t>
      </w:r>
      <w:proofErr w:type="spellStart"/>
      <w:r w:rsidRPr="009E44BF">
        <w:rPr>
          <w:rFonts w:ascii="Roboto" w:hAnsi="Roboto"/>
          <w:sz w:val="20"/>
          <w:szCs w:val="20"/>
        </w:rPr>
        <w:t>Sillicon</w:t>
      </w:r>
      <w:proofErr w:type="spellEnd"/>
      <w:r w:rsidRPr="009E44BF">
        <w:rPr>
          <w:rFonts w:ascii="Roboto" w:hAnsi="Roboto"/>
          <w:sz w:val="20"/>
          <w:szCs w:val="20"/>
        </w:rPr>
        <w:t xml:space="preserve"> Valley.</w:t>
      </w:r>
    </w:p>
    <w:sectPr w:rsidR="009E44BF" w:rsidRPr="006E4AC7" w:rsidSect="00FE3298">
      <w:headerReference w:type="default" r:id="rId6"/>
      <w:pgSz w:w="12240" w:h="15840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6C756" w14:textId="77777777" w:rsidR="00FE3298" w:rsidRDefault="00FE3298" w:rsidP="00FE3298">
      <w:pPr>
        <w:spacing w:after="0" w:line="240" w:lineRule="auto"/>
      </w:pPr>
      <w:r>
        <w:separator/>
      </w:r>
    </w:p>
  </w:endnote>
  <w:endnote w:type="continuationSeparator" w:id="0">
    <w:p w14:paraId="58A24A4C" w14:textId="77777777" w:rsidR="00FE3298" w:rsidRDefault="00FE3298" w:rsidP="00F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E08F3" w14:textId="77777777" w:rsidR="00FE3298" w:rsidRDefault="00FE3298" w:rsidP="00FE3298">
      <w:pPr>
        <w:spacing w:after="0" w:line="240" w:lineRule="auto"/>
      </w:pPr>
      <w:r>
        <w:separator/>
      </w:r>
    </w:p>
  </w:footnote>
  <w:footnote w:type="continuationSeparator" w:id="0">
    <w:p w14:paraId="0089A186" w14:textId="77777777" w:rsidR="00FE3298" w:rsidRDefault="00FE3298" w:rsidP="00FE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06321" w14:textId="77777777" w:rsidR="00FE3298" w:rsidRDefault="00FE3298">
    <w:pPr>
      <w:pStyle w:val="Sidehoved"/>
    </w:pPr>
    <w:r w:rsidRPr="004E00EC">
      <w:rPr>
        <w:rFonts w:ascii="Arial" w:hAnsi="Arial" w:cs="Arial"/>
        <w:noProof/>
        <w:sz w:val="28"/>
        <w:szCs w:val="28"/>
        <w:lang w:eastAsia="da-DK"/>
      </w:rPr>
      <w:drawing>
        <wp:anchor distT="0" distB="0" distL="114300" distR="114300" simplePos="0" relativeHeight="251659264" behindDoc="1" locked="0" layoutInCell="1" allowOverlap="1" wp14:anchorId="4E3851B4" wp14:editId="61A34446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1218595" cy="1143000"/>
          <wp:effectExtent l="0" t="0" r="635" b="0"/>
          <wp:wrapNone/>
          <wp:docPr id="4" name="Billede 4" descr="E:\KWBD\Group PR\Logoer\Hongqi\Black - Vertical ver. -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KWBD\Group PR\Logoer\Hongqi\Black - Vertical ver. -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9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7BFE7" w14:textId="77777777" w:rsidR="00FE3298" w:rsidRDefault="00FE329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D1"/>
    <w:rsid w:val="000910E7"/>
    <w:rsid w:val="00093B7C"/>
    <w:rsid w:val="0011580D"/>
    <w:rsid w:val="00126FCD"/>
    <w:rsid w:val="00256AB3"/>
    <w:rsid w:val="002A7E4F"/>
    <w:rsid w:val="00356534"/>
    <w:rsid w:val="003F44E2"/>
    <w:rsid w:val="00411A0D"/>
    <w:rsid w:val="00477031"/>
    <w:rsid w:val="004803FF"/>
    <w:rsid w:val="004D0FC7"/>
    <w:rsid w:val="004E00EC"/>
    <w:rsid w:val="00516308"/>
    <w:rsid w:val="005505FA"/>
    <w:rsid w:val="005C57D7"/>
    <w:rsid w:val="006A13D1"/>
    <w:rsid w:val="006E4AC7"/>
    <w:rsid w:val="00756CF5"/>
    <w:rsid w:val="007D5EAA"/>
    <w:rsid w:val="007E21D4"/>
    <w:rsid w:val="00870078"/>
    <w:rsid w:val="0092344E"/>
    <w:rsid w:val="009E44BF"/>
    <w:rsid w:val="00A31AE4"/>
    <w:rsid w:val="00A636CF"/>
    <w:rsid w:val="00A827B4"/>
    <w:rsid w:val="00B03092"/>
    <w:rsid w:val="00CE68CA"/>
    <w:rsid w:val="00D34383"/>
    <w:rsid w:val="00D82CEF"/>
    <w:rsid w:val="00D86495"/>
    <w:rsid w:val="00D86927"/>
    <w:rsid w:val="00E70088"/>
    <w:rsid w:val="00EE1F17"/>
    <w:rsid w:val="00F676D4"/>
    <w:rsid w:val="00FA304D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E04B"/>
  <w15:chartTrackingRefBased/>
  <w15:docId w15:val="{D42880A1-CD21-427B-B3E5-1E1794FA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E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3298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FE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3298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3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304D"/>
    <w:rPr>
      <w:rFonts w:ascii="Segoe UI" w:hAnsi="Segoe UI" w:cs="Segoe UI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Interdan A/S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Langsig Sørensen</dc:creator>
  <cp:keywords/>
  <dc:description/>
  <cp:lastModifiedBy>Hanne Langsig Sørensen</cp:lastModifiedBy>
  <cp:revision>4</cp:revision>
  <cp:lastPrinted>2023-02-21T15:05:00Z</cp:lastPrinted>
  <dcterms:created xsi:type="dcterms:W3CDTF">2023-03-10T09:35:00Z</dcterms:created>
  <dcterms:modified xsi:type="dcterms:W3CDTF">2023-03-10T09:35:00Z</dcterms:modified>
</cp:coreProperties>
</file>