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34B" w:rsidRDefault="0017634B" w:rsidP="0017634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Den nye </w:t>
      </w:r>
      <w:proofErr w:type="spellStart"/>
      <w:r>
        <w:rPr>
          <w:b/>
          <w:sz w:val="32"/>
          <w:szCs w:val="32"/>
        </w:rPr>
        <w:t>Caddy</w:t>
      </w:r>
      <w:proofErr w:type="spellEnd"/>
      <w:r>
        <w:rPr>
          <w:b/>
          <w:sz w:val="32"/>
          <w:szCs w:val="32"/>
        </w:rPr>
        <w:t xml:space="preserve"> </w:t>
      </w:r>
    </w:p>
    <w:p w:rsidR="00D3379B" w:rsidRPr="0017634B" w:rsidRDefault="0017634B" w:rsidP="0017634B">
      <w:pPr>
        <w:jc w:val="center"/>
        <w:rPr>
          <w:b/>
          <w:sz w:val="28"/>
          <w:szCs w:val="28"/>
        </w:rPr>
      </w:pPr>
      <w:r w:rsidRPr="0017634B">
        <w:rPr>
          <w:b/>
          <w:sz w:val="28"/>
          <w:szCs w:val="28"/>
        </w:rPr>
        <w:t>V</w:t>
      </w:r>
      <w:r w:rsidR="00127EE6" w:rsidRPr="0017634B">
        <w:rPr>
          <w:b/>
          <w:sz w:val="28"/>
          <w:szCs w:val="28"/>
        </w:rPr>
        <w:t xml:space="preserve">erdenspremiere på fjerde generation af </w:t>
      </w:r>
      <w:r w:rsidR="00FF3F97" w:rsidRPr="0017634B">
        <w:rPr>
          <w:b/>
          <w:sz w:val="28"/>
          <w:szCs w:val="28"/>
        </w:rPr>
        <w:t xml:space="preserve">en </w:t>
      </w:r>
      <w:r w:rsidR="00127EE6" w:rsidRPr="0017634B">
        <w:rPr>
          <w:b/>
          <w:sz w:val="28"/>
          <w:szCs w:val="28"/>
        </w:rPr>
        <w:t>bestseller</w:t>
      </w:r>
    </w:p>
    <w:p w:rsidR="00127EE6" w:rsidRDefault="00127EE6"/>
    <w:p w:rsidR="005C6AB1" w:rsidRPr="0017634B" w:rsidRDefault="005C6AB1" w:rsidP="0017634B">
      <w:pPr>
        <w:jc w:val="both"/>
        <w:rPr>
          <w:b/>
        </w:rPr>
      </w:pPr>
      <w:r w:rsidRPr="0017634B">
        <w:rPr>
          <w:b/>
        </w:rPr>
        <w:t xml:space="preserve">Den populære </w:t>
      </w:r>
      <w:proofErr w:type="spellStart"/>
      <w:r w:rsidR="00127EE6" w:rsidRPr="0017634B">
        <w:rPr>
          <w:b/>
        </w:rPr>
        <w:t>Caddy</w:t>
      </w:r>
      <w:proofErr w:type="spellEnd"/>
      <w:r w:rsidRPr="0017634B">
        <w:rPr>
          <w:b/>
        </w:rPr>
        <w:t xml:space="preserve"> er i løbet af 11 år </w:t>
      </w:r>
      <w:r w:rsidR="00127EE6" w:rsidRPr="0017634B">
        <w:rPr>
          <w:b/>
        </w:rPr>
        <w:t>blevet solgt i over 1,5 millioner eksemplarer.</w:t>
      </w:r>
      <w:r w:rsidRPr="0017634B">
        <w:rPr>
          <w:b/>
        </w:rPr>
        <w:t xml:space="preserve"> Nu står </w:t>
      </w:r>
      <w:r w:rsidR="00FF3F97" w:rsidRPr="0017634B">
        <w:rPr>
          <w:b/>
        </w:rPr>
        <w:t>den nye og</w:t>
      </w:r>
      <w:r w:rsidRPr="0017634B">
        <w:rPr>
          <w:b/>
        </w:rPr>
        <w:t xml:space="preserve"> fjerde generation af </w:t>
      </w:r>
      <w:proofErr w:type="spellStart"/>
      <w:r w:rsidRPr="0017634B">
        <w:rPr>
          <w:b/>
        </w:rPr>
        <w:t>Caddy</w:t>
      </w:r>
      <w:proofErr w:type="spellEnd"/>
      <w:r w:rsidRPr="0017634B">
        <w:rPr>
          <w:b/>
        </w:rPr>
        <w:t xml:space="preserve"> </w:t>
      </w:r>
      <w:r w:rsidR="000C3DB0" w:rsidRPr="0017634B">
        <w:rPr>
          <w:b/>
        </w:rPr>
        <w:t>klar med s</w:t>
      </w:r>
      <w:r w:rsidR="00140DA4" w:rsidRPr="0017634B">
        <w:rPr>
          <w:b/>
        </w:rPr>
        <w:t>tilsikkert design, raffinerede motorer og innov</w:t>
      </w:r>
      <w:r w:rsidR="000C3DB0" w:rsidRPr="0017634B">
        <w:rPr>
          <w:b/>
        </w:rPr>
        <w:t>ative sikkerhedssystemer.</w:t>
      </w:r>
    </w:p>
    <w:p w:rsidR="00127EE6" w:rsidRDefault="005C6AB1" w:rsidP="0017634B">
      <w:pPr>
        <w:jc w:val="both"/>
      </w:pPr>
      <w:r>
        <w:t xml:space="preserve"> </w:t>
      </w:r>
    </w:p>
    <w:p w:rsidR="00127EE6" w:rsidRDefault="000C3DB0" w:rsidP="0017634B">
      <w:pPr>
        <w:jc w:val="both"/>
      </w:pPr>
      <w:proofErr w:type="spellStart"/>
      <w:r>
        <w:t>Caddy</w:t>
      </w:r>
      <w:proofErr w:type="spellEnd"/>
      <w:r>
        <w:t xml:space="preserve"> har </w:t>
      </w:r>
      <w:r w:rsidR="003F7355">
        <w:t>gennem årene været</w:t>
      </w:r>
      <w:r>
        <w:t xml:space="preserve"> en bil med mange kvaliteter, der har været højt værdsat </w:t>
      </w:r>
      <w:r w:rsidR="0017634B">
        <w:t xml:space="preserve">af </w:t>
      </w:r>
      <w:r w:rsidR="00FF3F97">
        <w:t xml:space="preserve">alle typer </w:t>
      </w:r>
      <w:r>
        <w:t>fra håndværkeren ove</w:t>
      </w:r>
      <w:r w:rsidR="003F7355">
        <w:t xml:space="preserve">r budchaufføren til familierne. </w:t>
      </w:r>
      <w:r w:rsidR="00FF3F97">
        <w:t>Køreglæde</w:t>
      </w:r>
      <w:r w:rsidR="003F7355">
        <w:t>, rummelighed, funktionalitet og pålidelighed har gjort</w:t>
      </w:r>
      <w:r w:rsidR="00FF3F97">
        <w:t xml:space="preserve"> </w:t>
      </w:r>
      <w:proofErr w:type="spellStart"/>
      <w:r w:rsidR="00FF3F97">
        <w:t>Caddy</w:t>
      </w:r>
      <w:proofErr w:type="spellEnd"/>
      <w:r w:rsidR="00FF3F97">
        <w:t xml:space="preserve"> til den foretrukne blandt de lette varevogne</w:t>
      </w:r>
      <w:r w:rsidR="003F7355">
        <w:t xml:space="preserve">. </w:t>
      </w:r>
      <w:r w:rsidR="00127EE6">
        <w:t xml:space="preserve">Den nye </w:t>
      </w:r>
      <w:r w:rsidR="003F7355">
        <w:t xml:space="preserve">og fjerde generation af </w:t>
      </w:r>
      <w:proofErr w:type="spellStart"/>
      <w:r w:rsidR="00127EE6">
        <w:t>Caddy</w:t>
      </w:r>
      <w:proofErr w:type="spellEnd"/>
      <w:r w:rsidR="00127EE6">
        <w:t xml:space="preserve"> er perfektioneret i alle aspekter fra design over motorer til interiør og sik</w:t>
      </w:r>
      <w:r w:rsidR="0017634B">
        <w:t xml:space="preserve">kerhed, så </w:t>
      </w:r>
      <w:proofErr w:type="spellStart"/>
      <w:r w:rsidR="0017634B">
        <w:t>Caddy</w:t>
      </w:r>
      <w:proofErr w:type="spellEnd"/>
      <w:r>
        <w:t xml:space="preserve"> endnu en gang vil</w:t>
      </w:r>
      <w:r w:rsidR="00127EE6">
        <w:t xml:space="preserve"> sætt</w:t>
      </w:r>
      <w:r>
        <w:t xml:space="preserve">e standarden for små varebiler og </w:t>
      </w:r>
      <w:proofErr w:type="spellStart"/>
      <w:r>
        <w:t>MPV’er</w:t>
      </w:r>
      <w:proofErr w:type="spellEnd"/>
      <w:r>
        <w:t xml:space="preserve">. </w:t>
      </w:r>
    </w:p>
    <w:p w:rsidR="00127EE6" w:rsidRDefault="00127EE6" w:rsidP="0017634B">
      <w:pPr>
        <w:jc w:val="both"/>
      </w:pPr>
    </w:p>
    <w:p w:rsidR="0014738F" w:rsidRDefault="00127EE6" w:rsidP="0017634B">
      <w:pPr>
        <w:jc w:val="both"/>
      </w:pPr>
      <w:r>
        <w:t xml:space="preserve">Den nye </w:t>
      </w:r>
      <w:proofErr w:type="spellStart"/>
      <w:r>
        <w:t>Caddy</w:t>
      </w:r>
      <w:proofErr w:type="spellEnd"/>
      <w:r>
        <w:t xml:space="preserve"> bæ</w:t>
      </w:r>
      <w:r w:rsidR="0017634B">
        <w:t>rer Volkswagens design-</w:t>
      </w:r>
      <w:r>
        <w:t>DNA, der impo</w:t>
      </w:r>
      <w:r w:rsidR="00411B84">
        <w:t xml:space="preserve">nerer med sine </w:t>
      </w:r>
      <w:r>
        <w:t xml:space="preserve">skarpe kanter og klart definerede overflader og </w:t>
      </w:r>
      <w:r w:rsidR="00411B84">
        <w:t xml:space="preserve">et stilrent udtryk. Det nye frontdesign og den markante bagende giver den nye </w:t>
      </w:r>
      <w:proofErr w:type="spellStart"/>
      <w:r w:rsidR="00411B84">
        <w:t>Caddy</w:t>
      </w:r>
      <w:proofErr w:type="spellEnd"/>
      <w:r w:rsidR="00411B84">
        <w:t xml:space="preserve"> et karakteristisk udseende, der skiller sig endnu mere ud takket være for- og baglygternes nye look. </w:t>
      </w:r>
      <w:proofErr w:type="spellStart"/>
      <w:r w:rsidR="00411B84">
        <w:t>Caddy</w:t>
      </w:r>
      <w:proofErr w:type="spellEnd"/>
      <w:r w:rsidR="00411B84">
        <w:t xml:space="preserve"> har bevaret sin høje funktionalitet, alligevel fremstår </w:t>
      </w:r>
      <w:proofErr w:type="spellStart"/>
      <w:r w:rsidR="00411B84">
        <w:t>Caddy</w:t>
      </w:r>
      <w:proofErr w:type="spellEnd"/>
      <w:r w:rsidR="00411B84">
        <w:t xml:space="preserve"> mere karakterstærk, eksklusiv og dynamisk. Den nye karakteristiske designstil er ført videre i interiøret, der ligesom det ydre er kendetegnet ved skarpe kanter og klart definer</w:t>
      </w:r>
      <w:r w:rsidR="0014738F">
        <w:t>ede ove</w:t>
      </w:r>
      <w:r w:rsidR="0017634B">
        <w:t>rflader. Dekorative ventilationsdyser</w:t>
      </w:r>
      <w:r w:rsidR="0014738F">
        <w:t xml:space="preserve"> og et nyt infotainmentsystem giver instrumentbordet et moderne udtryk. </w:t>
      </w:r>
      <w:r w:rsidR="00E27895">
        <w:t xml:space="preserve">I forbindelse med </w:t>
      </w:r>
      <w:proofErr w:type="spellStart"/>
      <w:r w:rsidR="00E27895">
        <w:t>Composition</w:t>
      </w:r>
      <w:proofErr w:type="spellEnd"/>
      <w:r w:rsidR="00E27895">
        <w:t xml:space="preserve"> </w:t>
      </w:r>
      <w:proofErr w:type="spellStart"/>
      <w:r w:rsidR="00E27895">
        <w:t>Colour</w:t>
      </w:r>
      <w:proofErr w:type="spellEnd"/>
      <w:r w:rsidR="00E27895">
        <w:t xml:space="preserve">, </w:t>
      </w:r>
      <w:proofErr w:type="spellStart"/>
      <w:r w:rsidR="00E27895">
        <w:t>Composition</w:t>
      </w:r>
      <w:proofErr w:type="spellEnd"/>
      <w:r w:rsidR="00E27895">
        <w:t xml:space="preserve"> Media og Discover Media ra</w:t>
      </w:r>
      <w:r w:rsidR="0017634B">
        <w:t>d</w:t>
      </w:r>
      <w:r w:rsidR="00E27895">
        <w:t xml:space="preserve">io-navigationssystemerne kan </w:t>
      </w:r>
      <w:proofErr w:type="spellStart"/>
      <w:r w:rsidR="00E27895">
        <w:t>Caddy</w:t>
      </w:r>
      <w:proofErr w:type="spellEnd"/>
      <w:r w:rsidR="00E27895">
        <w:t xml:space="preserve"> </w:t>
      </w:r>
      <w:r w:rsidR="0017634B">
        <w:t xml:space="preserve">nu også </w:t>
      </w:r>
      <w:r w:rsidR="00E27895">
        <w:t xml:space="preserve">udstyres med bakkamera. Som ekstraudstyr kan </w:t>
      </w:r>
      <w:proofErr w:type="spellStart"/>
      <w:r w:rsidR="00E27895">
        <w:t>Caddy</w:t>
      </w:r>
      <w:proofErr w:type="spellEnd"/>
      <w:r w:rsidR="00E27895">
        <w:t xml:space="preserve"> fås med Park </w:t>
      </w:r>
      <w:proofErr w:type="spellStart"/>
      <w:r w:rsidR="00E27895">
        <w:t>Assist</w:t>
      </w:r>
      <w:proofErr w:type="spellEnd"/>
      <w:r w:rsidR="00E27895">
        <w:t>, der automatiserer parallelparkering   eller situationer, hvor der parkeres vinkelret på kørselsretningen – praktisk for kurerservice</w:t>
      </w:r>
      <w:r w:rsidR="0017634B">
        <w:t>s</w:t>
      </w:r>
      <w:r w:rsidR="00E27895">
        <w:t xml:space="preserve"> og lignende. </w:t>
      </w:r>
    </w:p>
    <w:p w:rsidR="00E27895" w:rsidRDefault="00E27895" w:rsidP="0017634B">
      <w:pPr>
        <w:jc w:val="both"/>
      </w:pPr>
    </w:p>
    <w:p w:rsidR="00E27895" w:rsidRDefault="00933658" w:rsidP="0017634B">
      <w:pPr>
        <w:jc w:val="both"/>
      </w:pPr>
      <w:r>
        <w:t xml:space="preserve">Den nye </w:t>
      </w:r>
      <w:proofErr w:type="spellStart"/>
      <w:r>
        <w:t>Caddy</w:t>
      </w:r>
      <w:proofErr w:type="spellEnd"/>
      <w:r>
        <w:t xml:space="preserve"> sætter ny standard ved at kunne fås med en række nye</w:t>
      </w:r>
      <w:r w:rsidR="00E27895">
        <w:t xml:space="preserve"> assistent</w:t>
      </w:r>
      <w:r>
        <w:t>-</w:t>
      </w:r>
      <w:r w:rsidR="00E27895">
        <w:t xml:space="preserve"> og sikkerh</w:t>
      </w:r>
      <w:r>
        <w:t xml:space="preserve">edssystemer, der beskytter og hjælper føreren i forskellige kørselssituationer. Det gælder eksempelvis områdeovervågningssystemet Front </w:t>
      </w:r>
      <w:proofErr w:type="spellStart"/>
      <w:r>
        <w:t>Assist</w:t>
      </w:r>
      <w:proofErr w:type="spellEnd"/>
      <w:r>
        <w:t xml:space="preserve">, der har City Emergency </w:t>
      </w:r>
      <w:proofErr w:type="spellStart"/>
      <w:r>
        <w:t>Brake</w:t>
      </w:r>
      <w:proofErr w:type="spellEnd"/>
      <w:r>
        <w:t xml:space="preserve"> integreret. Hvis føreren overser en bil, en fodgænger eller en anden forhindring forude, aktiveres bremserne automatisk ved hastigheder på op til 30 km/t. </w:t>
      </w:r>
    </w:p>
    <w:p w:rsidR="00933658" w:rsidRDefault="00933658" w:rsidP="0017634B">
      <w:pPr>
        <w:jc w:val="both"/>
      </w:pPr>
      <w:r>
        <w:t>Cirka 22% af alle ulykker</w:t>
      </w:r>
      <w:r w:rsidR="00853B08">
        <w:t xml:space="preserve"> med kvæstelser til følge sk</w:t>
      </w:r>
      <w:r w:rsidR="0017634B">
        <w:t>yldes kollisioner med mere end é</w:t>
      </w:r>
      <w:r w:rsidR="00853B08">
        <w:t>n hindring. For at minimere risikoen ved dette scenarie, er det prisbelønnede multi</w:t>
      </w:r>
      <w:r w:rsidR="00C15618">
        <w:t xml:space="preserve">kollisionsbremse-system standard på den nye </w:t>
      </w:r>
      <w:proofErr w:type="spellStart"/>
      <w:r w:rsidR="00C15618">
        <w:t>Caddy</w:t>
      </w:r>
      <w:proofErr w:type="spellEnd"/>
      <w:r w:rsidR="00C15618">
        <w:t xml:space="preserve">. Systemet låser bremserne automatisk efter en kollision, hvis føreren ikke længere selv er i stand til det, således at risikoen for følgekollisioner bliver minimeret.   </w:t>
      </w:r>
    </w:p>
    <w:p w:rsidR="0014738F" w:rsidRDefault="0014738F" w:rsidP="0017634B">
      <w:pPr>
        <w:jc w:val="both"/>
      </w:pPr>
    </w:p>
    <w:p w:rsidR="00C15618" w:rsidRDefault="00C15618" w:rsidP="0017634B">
      <w:pPr>
        <w:jc w:val="both"/>
      </w:pPr>
      <w:proofErr w:type="spellStart"/>
      <w:r>
        <w:t>Caddy</w:t>
      </w:r>
      <w:proofErr w:type="spellEnd"/>
      <w:r>
        <w:t xml:space="preserve"> kan </w:t>
      </w:r>
      <w:r w:rsidR="00E572AD">
        <w:t xml:space="preserve">også fås med </w:t>
      </w:r>
      <w:r>
        <w:t xml:space="preserve">Light </w:t>
      </w:r>
      <w:proofErr w:type="spellStart"/>
      <w:r>
        <w:t>Assist</w:t>
      </w:r>
      <w:proofErr w:type="spellEnd"/>
      <w:r>
        <w:t xml:space="preserve">, der varierer </w:t>
      </w:r>
      <w:r w:rsidR="00F37814">
        <w:t>og optimerer forlygternes lys</w:t>
      </w:r>
      <w:r w:rsidR="0017634B">
        <w:t>, alt</w:t>
      </w:r>
      <w:r w:rsidR="00F37814">
        <w:t xml:space="preserve"> ef</w:t>
      </w:r>
      <w:r w:rsidR="00E572AD">
        <w:t xml:space="preserve">ter den givne kørselssituation, eller træthedsregistrering, der registrerer </w:t>
      </w:r>
      <w:r w:rsidR="0074332D">
        <w:t xml:space="preserve">symptomer på træthed og anbefaler chaufføren at tage en pause. </w:t>
      </w:r>
      <w:proofErr w:type="spellStart"/>
      <w:r w:rsidR="0074332D">
        <w:t>Caddy</w:t>
      </w:r>
      <w:proofErr w:type="spellEnd"/>
      <w:r w:rsidR="0074332D">
        <w:t xml:space="preserve"> tilbydes også med adaptiv fartpilot, der er aktiv ved hastigheder fra 0 til 160 km/t (med manuel gearkasse: 30-160 km/t) og som via radarsensorer hele </w:t>
      </w:r>
      <w:r w:rsidR="0017634B">
        <w:t xml:space="preserve">tiden </w:t>
      </w:r>
      <w:r w:rsidR="0074332D">
        <w:t xml:space="preserve">tilpasser hastigheder til det forankørende køretøj. I versioner med DSG-gear kan den adaptive fartpilot </w:t>
      </w:r>
      <w:r w:rsidR="0017634B">
        <w:t>bremse bilen helt ned til</w:t>
      </w:r>
      <w:r w:rsidR="0074332D">
        <w:t xml:space="preserve">, </w:t>
      </w:r>
      <w:r w:rsidR="0017634B">
        <w:t xml:space="preserve">fx </w:t>
      </w:r>
      <w:r w:rsidR="0074332D">
        <w:t>hvi</w:t>
      </w:r>
      <w:r w:rsidR="0017634B">
        <w:t>s der er kødannelse</w:t>
      </w:r>
      <w:r w:rsidR="0074332D">
        <w:t>.</w:t>
      </w:r>
    </w:p>
    <w:p w:rsidR="00C15618" w:rsidRDefault="00C15618" w:rsidP="0017634B">
      <w:pPr>
        <w:jc w:val="both"/>
      </w:pPr>
    </w:p>
    <w:p w:rsidR="0074332D" w:rsidRDefault="001048C0" w:rsidP="0017634B">
      <w:pPr>
        <w:jc w:val="both"/>
      </w:pPr>
      <w:r>
        <w:t xml:space="preserve">Den nye </w:t>
      </w:r>
      <w:proofErr w:type="spellStart"/>
      <w:r>
        <w:t>Caddy</w:t>
      </w:r>
      <w:proofErr w:type="spellEnd"/>
      <w:r>
        <w:t xml:space="preserve"> er udrustet med </w:t>
      </w:r>
      <w:proofErr w:type="spellStart"/>
      <w:r>
        <w:t>state</w:t>
      </w:r>
      <w:proofErr w:type="spellEnd"/>
      <w:r>
        <w:t xml:space="preserve">-of-the-art motorer, der leverer suveræn motorkraft og lavt forbrug og </w:t>
      </w:r>
      <w:r w:rsidR="0017634B">
        <w:t xml:space="preserve">alle </w:t>
      </w:r>
      <w:r>
        <w:t xml:space="preserve">lever op til EU6-emissionskravene. Der er fire 2-liters TDI-dieselmotorer, der yder fra 75 til 150 hk, hvor den mest </w:t>
      </w:r>
      <w:proofErr w:type="spellStart"/>
      <w:r>
        <w:t>brændstoføkom</w:t>
      </w:r>
      <w:r w:rsidR="0017634B">
        <w:t>oniske</w:t>
      </w:r>
      <w:proofErr w:type="spellEnd"/>
      <w:r w:rsidR="0017634B">
        <w:t xml:space="preserve"> version er </w:t>
      </w:r>
      <w:proofErr w:type="spellStart"/>
      <w:r w:rsidR="0017634B">
        <w:t>Caddy</w:t>
      </w:r>
      <w:proofErr w:type="spellEnd"/>
      <w:r w:rsidR="0017634B">
        <w:t xml:space="preserve"> </w:t>
      </w:r>
      <w:proofErr w:type="spellStart"/>
      <w:r w:rsidR="0017634B">
        <w:t>BlueM</w:t>
      </w:r>
      <w:r>
        <w:t>otion</w:t>
      </w:r>
      <w:proofErr w:type="spellEnd"/>
      <w:r>
        <w:t>, der kører over 25 km/l ved blandet kørsel</w:t>
      </w:r>
      <w:r w:rsidR="005C6AB1">
        <w:t xml:space="preserve"> og som er udviklet med transportopgaver i byerne for øje</w:t>
      </w:r>
      <w:r>
        <w:t>.</w:t>
      </w:r>
      <w:r w:rsidR="005C6AB1">
        <w:t xml:space="preserve"> </w:t>
      </w:r>
    </w:p>
    <w:p w:rsidR="005C6AB1" w:rsidRDefault="005C6AB1" w:rsidP="0017634B">
      <w:pPr>
        <w:jc w:val="both"/>
      </w:pPr>
      <w:proofErr w:type="spellStart"/>
      <w:r>
        <w:t>Caddy</w:t>
      </w:r>
      <w:proofErr w:type="spellEnd"/>
      <w:r>
        <w:t xml:space="preserve"> fås også med tre TSI-benzinmotorer henholdsvis 1,2 TSI med 84 hk, 1,4 TSI med 125 hk og en nyudviklet 1,0 TSI med 102 hk. </w:t>
      </w:r>
    </w:p>
    <w:p w:rsidR="001048C0" w:rsidRDefault="001048C0" w:rsidP="0017634B">
      <w:pPr>
        <w:jc w:val="both"/>
      </w:pPr>
    </w:p>
    <w:p w:rsidR="001048C0" w:rsidRDefault="001048C0" w:rsidP="0017634B">
      <w:pPr>
        <w:jc w:val="both"/>
      </w:pPr>
    </w:p>
    <w:p w:rsidR="0014738F" w:rsidRDefault="0014738F" w:rsidP="0017634B">
      <w:pPr>
        <w:jc w:val="both"/>
      </w:pPr>
      <w:r>
        <w:t xml:space="preserve">Den nye </w:t>
      </w:r>
      <w:proofErr w:type="spellStart"/>
      <w:r>
        <w:t>Caddy</w:t>
      </w:r>
      <w:proofErr w:type="spellEnd"/>
      <w:r>
        <w:t xml:space="preserve"> forventes markedsført i Danmark i løbet af efteråret</w:t>
      </w:r>
      <w:r w:rsidR="0017634B">
        <w:t xml:space="preserve"> 2015</w:t>
      </w:r>
      <w:r>
        <w:t>.</w:t>
      </w:r>
    </w:p>
    <w:p w:rsidR="006F3452" w:rsidRDefault="00985FDA" w:rsidP="0017634B">
      <w:pPr>
        <w:jc w:val="both"/>
      </w:pPr>
      <w:r>
        <w:t xml:space="preserve"> </w:t>
      </w:r>
      <w:bookmarkStart w:id="0" w:name="_GoBack"/>
      <w:bookmarkEnd w:id="0"/>
    </w:p>
    <w:p w:rsidR="00127EE6" w:rsidRDefault="00127EE6" w:rsidP="0017634B">
      <w:pPr>
        <w:jc w:val="both"/>
      </w:pPr>
    </w:p>
    <w:p w:rsidR="00127EE6" w:rsidRDefault="00127EE6" w:rsidP="0017634B">
      <w:pPr>
        <w:jc w:val="both"/>
      </w:pPr>
      <w:r>
        <w:t xml:space="preserve"> </w:t>
      </w:r>
    </w:p>
    <w:sectPr w:rsidR="00127EE6" w:rsidSect="00D3379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EE6"/>
    <w:rsid w:val="000C3DB0"/>
    <w:rsid w:val="001048C0"/>
    <w:rsid w:val="00127EE6"/>
    <w:rsid w:val="00140DA4"/>
    <w:rsid w:val="0014738F"/>
    <w:rsid w:val="0017634B"/>
    <w:rsid w:val="003F7355"/>
    <w:rsid w:val="00411B84"/>
    <w:rsid w:val="005C6AB1"/>
    <w:rsid w:val="006F3452"/>
    <w:rsid w:val="0074332D"/>
    <w:rsid w:val="00853B08"/>
    <w:rsid w:val="00933658"/>
    <w:rsid w:val="00985FDA"/>
    <w:rsid w:val="00A10FF9"/>
    <w:rsid w:val="00C15618"/>
    <w:rsid w:val="00CC727D"/>
    <w:rsid w:val="00D3379B"/>
    <w:rsid w:val="00E27895"/>
    <w:rsid w:val="00E572AD"/>
    <w:rsid w:val="00F37814"/>
    <w:rsid w:val="00FF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551</Words>
  <Characters>3145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VW</Company>
  <LinksUpToDate>false</LinksUpToDate>
  <CharactersWithSpaces>3689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Hjortshøj</dc:creator>
  <cp:lastModifiedBy>Thomas Hjortshøj</cp:lastModifiedBy>
  <cp:revision>2</cp:revision>
  <cp:lastPrinted>2015-02-03T09:42:00Z</cp:lastPrinted>
  <dcterms:created xsi:type="dcterms:W3CDTF">2015-02-05T08:10:00Z</dcterms:created>
  <dcterms:modified xsi:type="dcterms:W3CDTF">2015-02-05T08:10:00Z</dcterms:modified>
</cp:coreProperties>
</file>